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charts/chart1.xml" ContentType="application/vnd.openxmlformats-officedocument.drawingml.chart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36"/>
          <w:szCs w:val="36"/>
        </w:rPr>
      </w:pPr>
      <w:r w:rsidRPr="001473B5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1295400" cy="1805940"/>
            <wp:effectExtent l="19050" t="0" r="0" b="0"/>
            <wp:docPr id="5" name="Picture 1" descr="LogoNew_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New_S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80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>หลักสูตร</w:t>
      </w:r>
      <w:r w:rsidRPr="001473B5">
        <w:rPr>
          <w:rFonts w:ascii="TH SarabunPSK" w:hAnsi="TH SarabunPSK" w:cs="TH SarabunPSK"/>
          <w:b/>
          <w:bCs/>
          <w:sz w:val="36"/>
          <w:szCs w:val="44"/>
          <w:cs/>
        </w:rPr>
        <w:t>ครุศาสตรบัณฑิต</w:t>
      </w:r>
      <w:r w:rsidRPr="001473B5">
        <w:rPr>
          <w:rFonts w:ascii="TH SarabunPSK" w:hAnsi="TH SarabunPSK" w:cs="TH SarabunPSK"/>
          <w:b/>
          <w:bCs/>
          <w:sz w:val="40"/>
          <w:szCs w:val="40"/>
          <w:cs/>
        </w:rPr>
        <w:t xml:space="preserve">  </w:t>
      </w: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>สาขาวิชาชีววิทยาและวิทยาศาสตร์ทั่วไป</w:t>
      </w: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 xml:space="preserve">หลักสูตรปรับปรุง พ.ศ. </w:t>
      </w:r>
      <w:r w:rsidRPr="001473B5">
        <w:rPr>
          <w:rFonts w:ascii="TH SarabunPSK" w:hAnsi="TH SarabunPSK" w:cs="TH SarabunPSK"/>
          <w:b/>
          <w:bCs/>
          <w:sz w:val="44"/>
          <w:szCs w:val="44"/>
        </w:rPr>
        <w:t>2555</w:t>
      </w: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9B408A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9B408A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>คณะครุศาสตร์</w:t>
      </w:r>
    </w:p>
    <w:p w:rsidR="009B408A" w:rsidRPr="001473B5" w:rsidRDefault="009B408A" w:rsidP="009B408A">
      <w:pPr>
        <w:spacing w:line="30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>มหาวิทยาลัยราชภัฏวไลยอลงกรณ์ ในพระบรมราชูปถัมภ์</w:t>
      </w:r>
    </w:p>
    <w:p w:rsidR="009B408A" w:rsidRDefault="009B408A" w:rsidP="009D1C00">
      <w:pPr>
        <w:spacing w:line="300" w:lineRule="auto"/>
        <w:jc w:val="center"/>
        <w:rPr>
          <w:rFonts w:ascii="TH SarabunPSK" w:hAnsi="TH SarabunPSK" w:cs="TH SarabunPSK"/>
          <w:sz w:val="36"/>
          <w:szCs w:val="36"/>
        </w:rPr>
        <w:sectPr w:rsidR="009B408A" w:rsidSect="00732FD7">
          <w:headerReference w:type="default" r:id="rId9"/>
          <w:footerReference w:type="even" r:id="rId10"/>
          <w:headerReference w:type="first" r:id="rId11"/>
          <w:pgSz w:w="11907" w:h="16840" w:code="9"/>
          <w:pgMar w:top="2160" w:right="1440" w:bottom="1440" w:left="2160" w:header="1134" w:footer="720" w:gutter="0"/>
          <w:pgNumType w:fmt="thaiLetters" w:start="1"/>
          <w:cols w:space="708"/>
          <w:titlePg/>
          <w:docGrid w:linePitch="381"/>
        </w:sectPr>
      </w:pPr>
      <w:r w:rsidRPr="001473B5">
        <w:rPr>
          <w:rFonts w:ascii="TH SarabunPSK" w:hAnsi="TH SarabunPSK" w:cs="TH SarabunPSK"/>
          <w:b/>
          <w:bCs/>
          <w:sz w:val="44"/>
          <w:szCs w:val="44"/>
          <w:cs/>
        </w:rPr>
        <w:t>จังหวัดปทุมธานี</w:t>
      </w:r>
    </w:p>
    <w:p w:rsidR="00130B81" w:rsidRPr="001473B5" w:rsidRDefault="00130B81" w:rsidP="00D4029F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1473B5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106"/>
        <w:gridCol w:w="6446"/>
        <w:gridCol w:w="755"/>
      </w:tblGrid>
      <w:tr w:rsidR="009C422E" w:rsidRPr="009C422E" w:rsidTr="006D7915">
        <w:tc>
          <w:tcPr>
            <w:tcW w:w="1106" w:type="dxa"/>
          </w:tcPr>
          <w:p w:rsidR="009C422E" w:rsidRPr="009C422E" w:rsidRDefault="009C422E" w:rsidP="00D4029F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6446" w:type="dxa"/>
          </w:tcPr>
          <w:p w:rsidR="009C422E" w:rsidRPr="009C422E" w:rsidRDefault="009C422E" w:rsidP="00D4029F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755" w:type="dxa"/>
          </w:tcPr>
          <w:p w:rsidR="009C422E" w:rsidRPr="009C422E" w:rsidRDefault="009C422E" w:rsidP="00D4029F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5837FF" w:rsidRPr="005837FF" w:rsidTr="006D7915">
        <w:tc>
          <w:tcPr>
            <w:tcW w:w="1106" w:type="dxa"/>
          </w:tcPr>
          <w:p w:rsidR="005837FF" w:rsidRPr="005837FF" w:rsidRDefault="005837FF" w:rsidP="00D4029F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6446" w:type="dxa"/>
          </w:tcPr>
          <w:p w:rsidR="005837FF" w:rsidRPr="005837FF" w:rsidRDefault="005837FF" w:rsidP="00D4029F">
            <w:pPr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755" w:type="dxa"/>
          </w:tcPr>
          <w:p w:rsidR="005837FF" w:rsidRPr="005837FF" w:rsidRDefault="005837FF" w:rsidP="00D4029F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หมวดที่ 1</w:t>
            </w: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ข้อมูลทั่วไป</w:t>
            </w: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1. 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รหัสและชื่อหลักสูตร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ชื่อปริญญาและสาขาวิชา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3.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วิชาเอก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4.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จำนวนหน่วยกิตที่เรียนตลอดหลักสูตร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5.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รูปแบบของหลักสูตร</w:t>
            </w:r>
          </w:p>
        </w:tc>
        <w:tc>
          <w:tcPr>
            <w:tcW w:w="755" w:type="dxa"/>
          </w:tcPr>
          <w:p w:rsidR="00130B81" w:rsidRPr="001473B5" w:rsidRDefault="009640D0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6.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สถานภาพของหลักสูตรและการพิจารณาอนุมัติ/เห็นชอบหลักสูตร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7.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ความพร้อมในการเผยแพร่หลักสูตรคุณภาพและมาตรฐาน</w:t>
            </w:r>
          </w:p>
        </w:tc>
        <w:tc>
          <w:tcPr>
            <w:tcW w:w="755" w:type="dxa"/>
          </w:tcPr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8.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อาชีพที่สามารถประกอบได้หลังสำเร็จการศึกษา</w:t>
            </w:r>
          </w:p>
        </w:tc>
        <w:tc>
          <w:tcPr>
            <w:tcW w:w="755" w:type="dxa"/>
          </w:tcPr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ind w:left="226" w:hanging="226"/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9.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ชื่อ ตำแหน่งวิชาการ คุณวุฒิ สาขาวิชา สถาบันการศึกษา และปีที่จบของอาจารย์ผู้รับผิดชอบหลักสูตร</w:t>
            </w: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130B81" w:rsidRPr="001473B5" w:rsidRDefault="00E8518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10.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สถานที่จัดการเรียนการสอน</w:t>
            </w:r>
          </w:p>
        </w:tc>
        <w:tc>
          <w:tcPr>
            <w:tcW w:w="755" w:type="dxa"/>
          </w:tcPr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ind w:left="361" w:hanging="361"/>
              <w:rPr>
                <w:rFonts w:ascii="TH SarabunPSK" w:eastAsia="BrowalliaNew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11.</w:t>
            </w:r>
            <w:r w:rsidRPr="001473B5">
              <w:rPr>
                <w:rFonts w:ascii="TH SarabunPSK" w:eastAsia="Browallia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สถานการณ์ภายนอกหรือการพัฒนาที่จำเป็นต้องนำมาพิจารณา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ในการวางแผนหลักสูตร</w:t>
            </w: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130B81" w:rsidRPr="001473B5" w:rsidRDefault="00D90E9A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ind w:left="379" w:hanging="379"/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ผลกระทบจาก ข้อ 11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ต่อการพัฒนาหลักสูตรและความเกี่ยวข้องกับ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พันธกิจของมหาวิทยาลัย</w:t>
            </w: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ind w:left="361" w:hanging="361"/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ความสัมพันธ์กับหลักสูตรอื่นที่เปิดสอนในคณะ/</w:t>
            </w:r>
            <w:r w:rsidR="004B38A2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สาชา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วิชาอื่นของ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มหาวิทยาลัย</w:t>
            </w:r>
          </w:p>
        </w:tc>
        <w:tc>
          <w:tcPr>
            <w:tcW w:w="755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ข้อมูลเฉพาะของหลักสูตร</w:t>
            </w:r>
          </w:p>
        </w:tc>
        <w:tc>
          <w:tcPr>
            <w:tcW w:w="755" w:type="dxa"/>
          </w:tcPr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ปรัชญา ความสำคัญ และวัตถุประสงค์ของหลักสูตร</w:t>
            </w:r>
          </w:p>
        </w:tc>
        <w:tc>
          <w:tcPr>
            <w:tcW w:w="755" w:type="dxa"/>
          </w:tcPr>
          <w:p w:rsidR="00130B81" w:rsidRPr="001473B5" w:rsidRDefault="003D3127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130B81" w:rsidRPr="001473B5" w:rsidTr="006D7915">
        <w:tc>
          <w:tcPr>
            <w:tcW w:w="1106" w:type="dxa"/>
          </w:tcPr>
          <w:p w:rsidR="00130B81" w:rsidRPr="001473B5" w:rsidRDefault="00130B81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130B81" w:rsidRPr="001473B5" w:rsidRDefault="00130B81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แผนพัฒนาปรับปรุง</w:t>
            </w:r>
          </w:p>
        </w:tc>
        <w:tc>
          <w:tcPr>
            <w:tcW w:w="755" w:type="dxa"/>
          </w:tcPr>
          <w:p w:rsidR="00130B81" w:rsidRPr="001473B5" w:rsidRDefault="009640D0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ระบบการจัดการศึกษา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การดำเนินการ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และโครงสร้างของหลักสูตร</w:t>
            </w:r>
          </w:p>
        </w:tc>
        <w:tc>
          <w:tcPr>
            <w:tcW w:w="755" w:type="dxa"/>
          </w:tcPr>
          <w:p w:rsidR="005B32EC" w:rsidRPr="001473B5" w:rsidRDefault="0034663A" w:rsidP="009640D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ระบบการจัดการศึกษา</w:t>
            </w:r>
          </w:p>
        </w:tc>
        <w:tc>
          <w:tcPr>
            <w:tcW w:w="755" w:type="dxa"/>
          </w:tcPr>
          <w:p w:rsidR="005B32EC" w:rsidRPr="001473B5" w:rsidRDefault="0034663A" w:rsidP="003D312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การดำเนินการหลักสูตร</w:t>
            </w:r>
          </w:p>
        </w:tc>
        <w:tc>
          <w:tcPr>
            <w:tcW w:w="755" w:type="dxa"/>
          </w:tcPr>
          <w:p w:rsidR="005B32EC" w:rsidRPr="001473B5" w:rsidRDefault="0034663A" w:rsidP="003D312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หลักสูตรและอาจารย์ผู้สอน</w:t>
            </w:r>
          </w:p>
        </w:tc>
        <w:tc>
          <w:tcPr>
            <w:tcW w:w="755" w:type="dxa"/>
          </w:tcPr>
          <w:p w:rsidR="005B32EC" w:rsidRPr="001473B5" w:rsidRDefault="005B32EC" w:rsidP="003D312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4.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องค์ประกอบเกี่ยวกับประสบการณ์ภาคสนาม (สหกิจศึกษาหรือการฝึกงาน)</w:t>
            </w:r>
          </w:p>
        </w:tc>
        <w:tc>
          <w:tcPr>
            <w:tcW w:w="755" w:type="dxa"/>
          </w:tcPr>
          <w:p w:rsidR="005B32EC" w:rsidRPr="001473B5" w:rsidRDefault="009E11A9" w:rsidP="00FB5AB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5B32EC" w:rsidRPr="001473B5" w:rsidTr="006D7915">
        <w:tc>
          <w:tcPr>
            <w:tcW w:w="1106" w:type="dxa"/>
          </w:tcPr>
          <w:p w:rsidR="005B32EC" w:rsidRPr="001473B5" w:rsidRDefault="005B32EC" w:rsidP="00D4029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5B32EC" w:rsidRPr="001473B5" w:rsidRDefault="005B32EC" w:rsidP="00D4029F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5.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ข้อกำหนดเกี่ยวกับการทำโครงงานหรืองานวิจัย</w:t>
            </w:r>
          </w:p>
        </w:tc>
        <w:tc>
          <w:tcPr>
            <w:tcW w:w="755" w:type="dxa"/>
          </w:tcPr>
          <w:p w:rsidR="005B32EC" w:rsidRPr="001473B5" w:rsidRDefault="003D3127" w:rsidP="00FB5AB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ผลการเรียนรู้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กลยุทธ์การสอนและการประเมินผล</w:t>
            </w:r>
          </w:p>
        </w:tc>
        <w:tc>
          <w:tcPr>
            <w:tcW w:w="755" w:type="dxa"/>
          </w:tcPr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การพัฒนาคุณลักษณะพิเศษของนักศึกษา</w:t>
            </w:r>
          </w:p>
        </w:tc>
        <w:tc>
          <w:tcPr>
            <w:tcW w:w="755" w:type="dxa"/>
          </w:tcPr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การพัฒนาผลการเรียนรู้ในแต่ละด้าน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ind w:left="262" w:hanging="262"/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แผนที่แสดงการกระจายความรับผิดชอบมาตรฐานผลการเรียนรู้จาก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หลักสูตรรายวิชา (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Curriculum Mapping)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สารบัญ (ต่อ)</w:t>
            </w:r>
          </w:p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หลักเกณฑ์ในการประเมินผลนักศึกษา</w:t>
            </w:r>
          </w:p>
        </w:tc>
        <w:tc>
          <w:tcPr>
            <w:tcW w:w="755" w:type="dxa"/>
          </w:tcPr>
          <w:p w:rsidR="003D21B0" w:rsidRPr="001473B5" w:rsidRDefault="003D21B0" w:rsidP="009640D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กฎระเบียบหรือหลักเกณฑ์ ในการให้ระดับคะแนน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ผลการเรียน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กระบวนการทวนสอบมาตรฐานผลสัมฤทธิ์ของนักศึกษา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640D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เกณฑ์การสำเร็จการศึกษาตามหลักสูตร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หมวดที่ 6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การพัฒนาคณาจารย์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การเตรียมการสำหรับอาจารย์ใหม่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การพัฒนาความรู้และทักษะให้แก่คณาจารย์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การประกันคุณภาพหลักสูตร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การบริหารหลักสูตร</w:t>
            </w:r>
          </w:p>
        </w:tc>
        <w:tc>
          <w:tcPr>
            <w:tcW w:w="755" w:type="dxa"/>
          </w:tcPr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การบริหารทรัพยากรการเรียนการสอน</w:t>
            </w:r>
          </w:p>
        </w:tc>
        <w:tc>
          <w:tcPr>
            <w:tcW w:w="755" w:type="dxa"/>
          </w:tcPr>
          <w:p w:rsidR="003D21B0" w:rsidRPr="001473B5" w:rsidRDefault="009640D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การบริหารคณาจารย์</w:t>
            </w:r>
          </w:p>
        </w:tc>
        <w:tc>
          <w:tcPr>
            <w:tcW w:w="755" w:type="dxa"/>
          </w:tcPr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4.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การบริหารบุคลากรสนับสนุนการเรียนการสอน</w:t>
            </w:r>
          </w:p>
        </w:tc>
        <w:tc>
          <w:tcPr>
            <w:tcW w:w="755" w:type="dxa"/>
          </w:tcPr>
          <w:p w:rsidR="003D21B0" w:rsidRPr="001473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5.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การสนับสนุนและการให้คำแนะนำนักศึกษา</w:t>
            </w:r>
          </w:p>
        </w:tc>
        <w:tc>
          <w:tcPr>
            <w:tcW w:w="755" w:type="dxa"/>
          </w:tcPr>
          <w:p w:rsidR="003D21B0" w:rsidRPr="001473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ind w:left="244" w:right="-157" w:hanging="244"/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6.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ความต้องการของตลาดแรงงาน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สังคม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และหรือความพึงพอใจของ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ผู้ใช้บัณฑิต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b/>
                <w:sz w:val="32"/>
                <w:szCs w:val="32"/>
                <w:cs/>
              </w:rPr>
              <w:t xml:space="preserve">7. </w:t>
            </w:r>
            <w:r w:rsidRPr="001473B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ตัวบ่งชี้ผลการดำเนินงาน </w:t>
            </w:r>
            <w:r w:rsidRPr="001473B5">
              <w:rPr>
                <w:rFonts w:ascii="TH SarabunPSK" w:hAnsi="TH SarabunPSK" w:cs="TH SarabunPSK"/>
                <w:bCs/>
                <w:sz w:val="32"/>
                <w:szCs w:val="32"/>
              </w:rPr>
              <w:t>(Key Performance Indicators)</w:t>
            </w:r>
          </w:p>
        </w:tc>
        <w:tc>
          <w:tcPr>
            <w:tcW w:w="755" w:type="dxa"/>
          </w:tcPr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หมวดที่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8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  <w:t>การประเมินและปรับปรุงการดำเนินการของหลักสูตร</w:t>
            </w:r>
          </w:p>
        </w:tc>
        <w:tc>
          <w:tcPr>
            <w:tcW w:w="755" w:type="dxa"/>
          </w:tcPr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1.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การประเมินประสิทธิผลของการสอน</w:t>
            </w:r>
          </w:p>
        </w:tc>
        <w:tc>
          <w:tcPr>
            <w:tcW w:w="755" w:type="dxa"/>
          </w:tcPr>
          <w:p w:rsidR="003D21B0" w:rsidRPr="001473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การประเมินหลักสูตรในภาพรวม</w:t>
            </w:r>
          </w:p>
        </w:tc>
        <w:tc>
          <w:tcPr>
            <w:tcW w:w="755" w:type="dxa"/>
          </w:tcPr>
          <w:p w:rsidR="003D21B0" w:rsidRPr="001473B5" w:rsidRDefault="00FB5AB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3.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การประเมินผลการดำเนินงานตามรายละเอียดหลักสูตร</w:t>
            </w:r>
          </w:p>
        </w:tc>
        <w:tc>
          <w:tcPr>
            <w:tcW w:w="755" w:type="dxa"/>
          </w:tcPr>
          <w:p w:rsidR="003D21B0" w:rsidRPr="001473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 xml:space="preserve">4.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การทบทวนผลการประเมินและวางแผนปรับปรุง</w:t>
            </w:r>
          </w:p>
        </w:tc>
        <w:tc>
          <w:tcPr>
            <w:tcW w:w="755" w:type="dxa"/>
          </w:tcPr>
          <w:p w:rsidR="003D21B0" w:rsidRPr="001473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55" w:type="dxa"/>
          </w:tcPr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6D7915">
            <w:pPr>
              <w:tabs>
                <w:tab w:val="left" w:pos="1159"/>
              </w:tabs>
              <w:ind w:left="1162" w:right="-69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ภาคผนวก ก </w:t>
            </w:r>
            <w:r w:rsidRPr="001473B5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 xml:space="preserve">ข้อบังคับมหาวิทยาลัยราชภัฏวไลยอลงกรณ์ </w:t>
            </w:r>
            <w:r w:rsidR="006D7915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 xml:space="preserve">                       </w:t>
            </w:r>
            <w:r w:rsidRPr="001473B5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ในพระบรมราชูปถัมภ์</w:t>
            </w:r>
            <w:r w:rsidR="006D7915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 xml:space="preserve">จังหวัดปทุมธานี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ว่าด้วยการจัดการศึกษาระดับอนุปริญญาและปริญญาตรี พ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ศ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2551</w:t>
            </w:r>
          </w:p>
        </w:tc>
        <w:tc>
          <w:tcPr>
            <w:tcW w:w="755" w:type="dxa"/>
          </w:tcPr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tabs>
                <w:tab w:val="left" w:pos="1159"/>
              </w:tabs>
              <w:ind w:left="1162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ภาคผนวก ข </w:t>
            </w:r>
            <w:r w:rsidRPr="001473B5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ระเบียบมหาวิทยาลัยราชภัฏวไลยอลงกรณ์ ในพระบรมราชูปถัมภ์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จังหวัดปทุมธานี ว่าด้วยการเทียบโอนผลการเรียนและยกเว้นการเรียนรายวิชา พ.ศ. 2549</w:t>
            </w:r>
          </w:p>
        </w:tc>
        <w:tc>
          <w:tcPr>
            <w:tcW w:w="755" w:type="dxa"/>
          </w:tcPr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tabs>
                <w:tab w:val="left" w:pos="1159"/>
              </w:tabs>
              <w:ind w:left="1162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ภาคผนวก ค </w:t>
            </w:r>
            <w:r w:rsidRPr="001473B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ระเบียบมหาวิทยาลัยราชภัฏวไลยอลงกรณ์ ในพระบรมราชูปถัมภ์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จังหวัดปทุมธานี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ว่าด้วยการจัดการศึกษาในภาคฤดูร้อนสำหรับนักศึกษาระดับอนุปริญญา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ปริญญาตรีภาคปกติ พ.ศ. 2549</w:t>
            </w:r>
          </w:p>
        </w:tc>
        <w:tc>
          <w:tcPr>
            <w:tcW w:w="755" w:type="dxa"/>
          </w:tcPr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B5AB5" w:rsidRDefault="00FB5AB5" w:rsidP="006D79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6D791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FB5AB5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4B38A2" w:rsidRDefault="003D21B0" w:rsidP="003D21B0">
            <w:pPr>
              <w:tabs>
                <w:tab w:val="left" w:pos="1159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ง หลักสูตรหมวดวิชาศึกษาทั่วไป</w:t>
            </w:r>
          </w:p>
        </w:tc>
        <w:tc>
          <w:tcPr>
            <w:tcW w:w="755" w:type="dxa"/>
          </w:tcPr>
          <w:p w:rsidR="003D21B0" w:rsidRPr="004B38A2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38A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6D791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FB5A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jc w:val="center"/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สารบัญ (ต่อ)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D21B0" w:rsidRPr="009C422E" w:rsidTr="006D7915">
        <w:tc>
          <w:tcPr>
            <w:tcW w:w="1106" w:type="dxa"/>
          </w:tcPr>
          <w:p w:rsidR="003D21B0" w:rsidRPr="009C422E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6446" w:type="dxa"/>
          </w:tcPr>
          <w:p w:rsidR="003D21B0" w:rsidRPr="009C422E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755" w:type="dxa"/>
          </w:tcPr>
          <w:p w:rsidR="003D21B0" w:rsidRPr="009C422E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eastAsia="BrowalliaNew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3D21B0" w:rsidRPr="003D21B0" w:rsidTr="006D7915">
        <w:tc>
          <w:tcPr>
            <w:tcW w:w="1106" w:type="dxa"/>
          </w:tcPr>
          <w:p w:rsidR="003D21B0" w:rsidRPr="003D21B0" w:rsidRDefault="003D21B0" w:rsidP="003D21B0">
            <w:pPr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6446" w:type="dxa"/>
          </w:tcPr>
          <w:p w:rsidR="003D21B0" w:rsidRPr="003D21B0" w:rsidRDefault="003D21B0" w:rsidP="003D21B0">
            <w:pPr>
              <w:ind w:left="1126" w:hanging="1126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755" w:type="dxa"/>
          </w:tcPr>
          <w:p w:rsidR="003D21B0" w:rsidRPr="003D21B0" w:rsidRDefault="003D21B0" w:rsidP="003D21B0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4B38A2" w:rsidRDefault="003D21B0" w:rsidP="003D21B0">
            <w:pPr>
              <w:ind w:left="1126" w:hanging="11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จ คำสั่งมหาวิทยาลัยราชภัฏวไลยอลงกรณ์ ในพระบรมราชูปถัมภ์ จังหวัดปทุมธานี</w:t>
            </w:r>
            <w:r w:rsidRPr="004B38A2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ที่ 024/2553 เรื่อง แต่งตั้งคณะกรรมการปรับปรุงหลักสูตรครุศาสตรบัณฑิต สาขาวิชาวิทยาศาสตร์</w:t>
            </w:r>
          </w:p>
        </w:tc>
        <w:tc>
          <w:tcPr>
            <w:tcW w:w="755" w:type="dxa"/>
          </w:tcPr>
          <w:p w:rsidR="003D21B0" w:rsidRPr="004B38A2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4B38A2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B5AB5" w:rsidRDefault="00FB5AB5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4B38A2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4B38A2" w:rsidRDefault="003D21B0" w:rsidP="003D21B0">
            <w:pPr>
              <w:ind w:left="1126" w:hanging="11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ฉ รายงานการประชุมคณะกรรมการปรับปรุงหลักสูตร</w:t>
            </w: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ครุศา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ตรบัณฑิต สาขาวิชาวิทยาศาสตร์</w:t>
            </w:r>
          </w:p>
        </w:tc>
        <w:tc>
          <w:tcPr>
            <w:tcW w:w="755" w:type="dxa"/>
          </w:tcPr>
          <w:p w:rsidR="003D21B0" w:rsidRPr="004B38A2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4B38A2" w:rsidRDefault="003D21B0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38A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6D791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tabs>
                <w:tab w:val="left" w:pos="1080"/>
              </w:tabs>
              <w:ind w:left="1134" w:hanging="113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ช รายงานการวิพากษ์หลักสูตร</w:t>
            </w:r>
          </w:p>
        </w:tc>
        <w:tc>
          <w:tcPr>
            <w:tcW w:w="755" w:type="dxa"/>
          </w:tcPr>
          <w:p w:rsidR="003D21B0" w:rsidRPr="001473B5" w:rsidRDefault="006D7915" w:rsidP="00FB5A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="00FB5AB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ซ ผลงานทางวิชาการของอาจารย์ประจำหลักสูตร</w:t>
            </w:r>
          </w:p>
        </w:tc>
        <w:tc>
          <w:tcPr>
            <w:tcW w:w="755" w:type="dxa"/>
          </w:tcPr>
          <w:p w:rsidR="003D21B0" w:rsidRPr="001473B5" w:rsidRDefault="006D7915" w:rsidP="002B21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="002B217D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ind w:left="1162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ฌ ผลวิจัยการปรับปรุงหลักสูตร หลักสูตรครุศาสตรบัณฑิต สาขาวิชาวิทยาศาสตร์</w:t>
            </w:r>
          </w:p>
        </w:tc>
        <w:tc>
          <w:tcPr>
            <w:tcW w:w="755" w:type="dxa"/>
          </w:tcPr>
          <w:p w:rsidR="003D21B0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6D7915" w:rsidP="002B21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  <w:r w:rsidR="002B217D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6D7915">
            <w:pPr>
              <w:ind w:left="1162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ญ รายงานสรุปคุณลักษณะบัณฑิตที่พึงประสงค์ตามความต้องการของผู้ใช้บัณฑิตตามกรอบมาตรฐานคุณวุฒิแห่งชาติและความต้องการและปัจจัยที่มีผลต่อการเลือกศึกษาต่อในหลักสูตร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ครุศาสตรบัณฑิต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คณะครุศาสตร์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</w:t>
            </w:r>
            <w:r w:rsidR="006D79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ราชภัฏวไลยอลงกรณ์ ในพระบรมราชูปถัมภ์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จังหวัดปทุมธานี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6D7915" w:rsidP="002B21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="002B217D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3D21B0" w:rsidRPr="001473B5" w:rsidTr="006D7915">
        <w:tc>
          <w:tcPr>
            <w:tcW w:w="1106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46" w:type="dxa"/>
          </w:tcPr>
          <w:p w:rsidR="003D21B0" w:rsidRPr="001473B5" w:rsidRDefault="003D21B0" w:rsidP="003D21B0">
            <w:pPr>
              <w:ind w:left="1162" w:hanging="1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ฎ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ตารางเปรียบเทียบข้อแตกต่างระหว่างหลักสูตรเดิมกับ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หลักสูตรที่ปรับปรุง</w:t>
            </w:r>
          </w:p>
        </w:tc>
        <w:tc>
          <w:tcPr>
            <w:tcW w:w="755" w:type="dxa"/>
          </w:tcPr>
          <w:p w:rsidR="003D21B0" w:rsidRPr="001473B5" w:rsidRDefault="003D21B0" w:rsidP="003D21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D21B0" w:rsidRPr="001473B5" w:rsidRDefault="003D21B0" w:rsidP="002B21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6D791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2B217D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</w:tbl>
    <w:p w:rsidR="001B5F45" w:rsidRPr="001473B5" w:rsidRDefault="001B5F45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1B5F45" w:rsidRPr="001473B5" w:rsidSect="009B408A">
          <w:pgSz w:w="11907" w:h="16840" w:code="9"/>
          <w:pgMar w:top="2160" w:right="1440" w:bottom="1440" w:left="2160" w:header="1134" w:footer="720" w:gutter="0"/>
          <w:pgNumType w:fmt="thaiLetters" w:start="1"/>
          <w:cols w:space="708"/>
          <w:docGrid w:linePitch="381"/>
        </w:sectPr>
      </w:pPr>
    </w:p>
    <w:p w:rsidR="00FA5A40" w:rsidRPr="001473B5" w:rsidRDefault="00FA5A40" w:rsidP="00E42A03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หลักสูตร</w:t>
      </w:r>
      <w:r w:rsidR="005722C9" w:rsidRPr="001473B5">
        <w:rPr>
          <w:rFonts w:ascii="TH SarabunPSK" w:hAnsi="TH SarabunPSK" w:cs="TH SarabunPSK"/>
          <w:b/>
          <w:bCs/>
          <w:sz w:val="36"/>
          <w:szCs w:val="36"/>
          <w:cs/>
        </w:rPr>
        <w:t>ครุศาสตรบัณฑิต</w:t>
      </w:r>
      <w:r w:rsidRPr="001473B5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>สาขาวิชา</w:t>
      </w:r>
      <w:r w:rsidR="005722C9" w:rsidRPr="001473B5">
        <w:rPr>
          <w:rFonts w:ascii="TH SarabunPSK" w:hAnsi="TH SarabunPSK" w:cs="TH SarabunPSK"/>
          <w:b/>
          <w:bCs/>
          <w:sz w:val="36"/>
          <w:szCs w:val="36"/>
          <w:cs/>
        </w:rPr>
        <w:t>ชีววิทยาและวิทยาศาสตร์ทั่วไป</w:t>
      </w:r>
    </w:p>
    <w:p w:rsidR="00FA5A40" w:rsidRPr="001473B5" w:rsidRDefault="00FA5A40" w:rsidP="00E42A03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>หลักสูตร</w:t>
      </w:r>
      <w:r w:rsidR="005722C9" w:rsidRPr="001473B5">
        <w:rPr>
          <w:rFonts w:ascii="TH SarabunPSK" w:hAnsi="TH SarabunPSK" w:cs="TH SarabunPSK"/>
          <w:b/>
          <w:bCs/>
          <w:sz w:val="36"/>
          <w:szCs w:val="36"/>
          <w:cs/>
        </w:rPr>
        <w:t>ปรับปรุง</w:t>
      </w: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 xml:space="preserve"> พ.ศ. </w:t>
      </w:r>
      <w:r w:rsidR="005722C9" w:rsidRPr="001473B5">
        <w:rPr>
          <w:rFonts w:ascii="TH SarabunPSK" w:hAnsi="TH SarabunPSK" w:cs="TH SarabunPSK"/>
          <w:b/>
          <w:bCs/>
          <w:sz w:val="36"/>
          <w:szCs w:val="36"/>
        </w:rPr>
        <w:t>255</w:t>
      </w:r>
      <w:r w:rsidR="00B92BB3" w:rsidRPr="001473B5">
        <w:rPr>
          <w:rFonts w:ascii="TH SarabunPSK" w:hAnsi="TH SarabunPSK" w:cs="TH SarabunPSK"/>
          <w:b/>
          <w:bCs/>
          <w:sz w:val="36"/>
          <w:szCs w:val="36"/>
        </w:rPr>
        <w:t>5</w:t>
      </w:r>
    </w:p>
    <w:p w:rsidR="00FA5A40" w:rsidRPr="001473B5" w:rsidRDefault="00FA5A40" w:rsidP="00E42A03">
      <w:pPr>
        <w:spacing w:line="276" w:lineRule="auto"/>
        <w:rPr>
          <w:rFonts w:ascii="TH SarabunPSK" w:hAnsi="TH SarabunPSK" w:cs="TH SarabunPSK"/>
          <w:spacing w:val="-12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ชื่อสถาบันอุดมศึกษา</w:t>
      </w:r>
      <w:r w:rsidR="00FE64BC" w:rsidRPr="001473B5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ab/>
      </w:r>
      <w:r w:rsidR="00FE64BC" w:rsidRPr="001473B5">
        <w:rPr>
          <w:rFonts w:ascii="TH SarabunPSK" w:hAnsi="TH SarabunPSK" w:cs="TH SarabunPSK"/>
          <w:b/>
          <w:bCs/>
          <w:spacing w:val="-12"/>
          <w:sz w:val="32"/>
          <w:szCs w:val="32"/>
        </w:rPr>
        <w:t>:</w:t>
      </w:r>
      <w:r w:rsidRPr="001473B5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</w:t>
      </w:r>
      <w:r w:rsidR="00FE64BC" w:rsidRPr="001473B5">
        <w:rPr>
          <w:rFonts w:ascii="TH SarabunPSK" w:hAnsi="TH SarabunPSK" w:cs="TH SarabunPSK"/>
          <w:b/>
          <w:spacing w:val="-12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spacing w:val="-12"/>
          <w:sz w:val="32"/>
          <w:szCs w:val="32"/>
          <w:cs/>
        </w:rPr>
        <w:t>มหาวิทยาลัยราชภัฏวไลยอลงกรณ์ ในพระบรมราชูปถัมภ์</w:t>
      </w:r>
      <w:r w:rsidR="00AB1CE2" w:rsidRPr="001473B5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="00AB1CE2" w:rsidRPr="001473B5">
        <w:rPr>
          <w:rFonts w:ascii="TH SarabunPSK" w:hAnsi="TH SarabunPSK" w:cs="TH SarabunPSK"/>
          <w:spacing w:val="-12"/>
          <w:sz w:val="32"/>
          <w:szCs w:val="32"/>
          <w:cs/>
        </w:rPr>
        <w:t>จังหวัดปทุมธานี</w:t>
      </w:r>
    </w:p>
    <w:p w:rsidR="00FA5A40" w:rsidRPr="001473B5" w:rsidRDefault="00FA5A40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</w:t>
      </w:r>
      <w:r w:rsidR="00FE64B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64B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27412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64BC" w:rsidRPr="001473B5">
        <w:rPr>
          <w:rFonts w:ascii="TH SarabunPSK" w:hAnsi="TH SarabunPSK" w:cs="TH SarabunPSK"/>
          <w:b/>
          <w:bCs/>
          <w:sz w:val="32"/>
          <w:szCs w:val="32"/>
        </w:rPr>
        <w:t>:</w:t>
      </w:r>
      <w:r w:rsidR="00FE64B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>ครุศาสตร์</w:t>
      </w:r>
    </w:p>
    <w:p w:rsidR="00D011BC" w:rsidRPr="001473B5" w:rsidRDefault="00D011BC" w:rsidP="00E42A03">
      <w:pPr>
        <w:pStyle w:val="Default"/>
        <w:spacing w:line="276" w:lineRule="auto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:rsidR="00FA5A40" w:rsidRPr="001473B5" w:rsidRDefault="00FA5A40" w:rsidP="00E42A03">
      <w:pPr>
        <w:pStyle w:val="7"/>
        <w:spacing w:before="0"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lang w:val="en-US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หมวดที่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</w:t>
      </w:r>
    </w:p>
    <w:p w:rsidR="00AB1CE2" w:rsidRPr="001473B5" w:rsidRDefault="00AB1CE2" w:rsidP="00E42A03">
      <w:pPr>
        <w:spacing w:line="276" w:lineRule="auto"/>
        <w:rPr>
          <w:rFonts w:ascii="TH SarabunPSK" w:hAnsi="TH SarabunPSK" w:cs="TH SarabunPSK"/>
          <w:sz w:val="32"/>
          <w:szCs w:val="32"/>
          <w:cs/>
          <w:lang w:val="en-AU"/>
        </w:rPr>
      </w:pPr>
    </w:p>
    <w:p w:rsidR="00FA5A40" w:rsidRPr="001473B5" w:rsidRDefault="00FA5A40" w:rsidP="00E42A03">
      <w:pPr>
        <w:numPr>
          <w:ilvl w:val="0"/>
          <w:numId w:val="1"/>
        </w:numPr>
        <w:tabs>
          <w:tab w:val="clear" w:pos="360"/>
        </w:tabs>
        <w:spacing w:line="276" w:lineRule="auto"/>
        <w:ind w:left="252" w:hanging="25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รหัสและชื่อหลักสูตร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A5A40" w:rsidRPr="001473B5" w:rsidRDefault="00FA5A40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ภาษาไทย</w:t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ab/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ab/>
        <w:t xml:space="preserve">: </w:t>
      </w:r>
      <w:r w:rsidR="006C287E"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>ครุศาสตรบัณฑิต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>ชีววิทยาและวิทยาศาสตร์ทั่วไป</w:t>
      </w:r>
    </w:p>
    <w:p w:rsidR="00FA5A40" w:rsidRPr="001473B5" w:rsidRDefault="00FA5A40" w:rsidP="00E42A03">
      <w:pPr>
        <w:spacing w:line="276" w:lineRule="auto"/>
        <w:ind w:right="-196"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ภาษาอังกฤษ</w:t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ab/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:</w:t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722C9" w:rsidRPr="001473B5">
        <w:rPr>
          <w:rFonts w:ascii="TH SarabunPSK" w:hAnsi="TH SarabunPSK" w:cs="TH SarabunPSK"/>
          <w:sz w:val="32"/>
          <w:szCs w:val="32"/>
        </w:rPr>
        <w:t>Bachelor of Education</w:t>
      </w:r>
      <w:r w:rsidRPr="001473B5">
        <w:rPr>
          <w:rFonts w:ascii="TH SarabunPSK" w:hAnsi="TH SarabunPSK" w:cs="TH SarabunPSK"/>
          <w:sz w:val="32"/>
          <w:szCs w:val="32"/>
        </w:rPr>
        <w:t xml:space="preserve"> Program in </w:t>
      </w:r>
      <w:r w:rsidR="005722C9" w:rsidRPr="001473B5">
        <w:rPr>
          <w:rFonts w:ascii="TH SarabunPSK" w:hAnsi="TH SarabunPSK" w:cs="TH SarabunPSK"/>
          <w:sz w:val="32"/>
          <w:szCs w:val="32"/>
        </w:rPr>
        <w:t>Biology and General Science</w:t>
      </w:r>
    </w:p>
    <w:p w:rsidR="00FA5A40" w:rsidRPr="001473B5" w:rsidRDefault="00FA5A40" w:rsidP="00E42A0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FA5A40" w:rsidP="00E42A03">
      <w:pPr>
        <w:numPr>
          <w:ilvl w:val="0"/>
          <w:numId w:val="1"/>
        </w:numPr>
        <w:tabs>
          <w:tab w:val="clear" w:pos="360"/>
        </w:tabs>
        <w:spacing w:line="276" w:lineRule="auto"/>
        <w:ind w:left="252" w:hanging="252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ชื่อปริญญาและสาขาวิชา </w:t>
      </w:r>
    </w:p>
    <w:p w:rsidR="00FA5A40" w:rsidRPr="001473B5" w:rsidRDefault="00FE64BC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ภาษา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ไทย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 ชื่อเต็ม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: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5722C9" w:rsidRPr="001473B5">
        <w:rPr>
          <w:rFonts w:ascii="TH SarabunPSK" w:eastAsia="BrowalliaNew-Bold" w:hAnsi="TH SarabunPSK" w:cs="TH SarabunPSK"/>
          <w:sz w:val="32"/>
          <w:szCs w:val="32"/>
          <w:cs/>
          <w:lang w:eastAsia="ko-KR"/>
        </w:rPr>
        <w:t>ครุศาสตรบัณฑิต (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>ชีววิทยาและวิทยาศาสตร์ทั่วไป</w:t>
      </w:r>
      <w:r w:rsidR="005722C9" w:rsidRPr="001473B5">
        <w:rPr>
          <w:rFonts w:ascii="TH SarabunPSK" w:eastAsia="BrowalliaNew-Bold" w:hAnsi="TH SarabunPSK" w:cs="TH SarabunPSK"/>
          <w:sz w:val="32"/>
          <w:szCs w:val="32"/>
          <w:cs/>
          <w:lang w:eastAsia="ko-KR"/>
        </w:rPr>
        <w:t>)</w:t>
      </w:r>
      <w:r w:rsidR="003E69D7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FA5A40" w:rsidRPr="001473B5" w:rsidRDefault="00FE64BC" w:rsidP="00E42A03">
      <w:pPr>
        <w:spacing w:line="276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ชื่อย่อ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: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 xml:space="preserve">ค.บ. </w:t>
      </w:r>
      <w:r w:rsidR="005722C9" w:rsidRPr="001473B5">
        <w:rPr>
          <w:rFonts w:ascii="TH SarabunPSK" w:hAnsi="TH SarabunPSK" w:cs="TH SarabunPSK"/>
          <w:sz w:val="32"/>
          <w:szCs w:val="32"/>
        </w:rPr>
        <w:t>(</w:t>
      </w:r>
      <w:r w:rsidR="005722C9" w:rsidRPr="001473B5">
        <w:rPr>
          <w:rFonts w:ascii="TH SarabunPSK" w:hAnsi="TH SarabunPSK" w:cs="TH SarabunPSK"/>
          <w:sz w:val="32"/>
          <w:szCs w:val="32"/>
          <w:cs/>
        </w:rPr>
        <w:t>ชีววิทยาและวิทยาศาสตร์ทั่วไป</w:t>
      </w:r>
      <w:r w:rsidR="005722C9" w:rsidRPr="001473B5">
        <w:rPr>
          <w:rFonts w:ascii="TH SarabunPSK" w:hAnsi="TH SarabunPSK" w:cs="TH SarabunPSK"/>
          <w:sz w:val="32"/>
          <w:szCs w:val="32"/>
        </w:rPr>
        <w:t>)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A5A40" w:rsidRPr="001473B5" w:rsidRDefault="00FE64BC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ภาษาอังกฤษ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ชื่อเต็ม :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5722C9" w:rsidRPr="001473B5">
        <w:rPr>
          <w:rFonts w:ascii="TH SarabunPSK" w:hAnsi="TH SarabunPSK" w:cs="TH SarabunPSK"/>
          <w:sz w:val="32"/>
          <w:szCs w:val="32"/>
        </w:rPr>
        <w:t>Bachelor of Education (Biology and General Science)</w:t>
      </w:r>
      <w:r w:rsidR="003E69D7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FA5A40" w:rsidRPr="001473B5" w:rsidRDefault="00FE64BC" w:rsidP="00E42A03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ชื่อย่อ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: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="005722C9" w:rsidRPr="001473B5">
        <w:rPr>
          <w:rFonts w:ascii="TH SarabunPSK" w:hAnsi="TH SarabunPSK" w:cs="TH SarabunPSK"/>
          <w:sz w:val="32"/>
          <w:szCs w:val="32"/>
        </w:rPr>
        <w:t>B.Ed. (Biology and General Science)</w:t>
      </w:r>
      <w:r w:rsidR="003E69D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E64BC" w:rsidRPr="001473B5" w:rsidRDefault="00FE64BC" w:rsidP="00E42A03">
      <w:pPr>
        <w:spacing w:line="276" w:lineRule="auto"/>
        <w:ind w:left="1309" w:firstLine="851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FA5A40" w:rsidP="00E42A03">
      <w:pPr>
        <w:numPr>
          <w:ilvl w:val="0"/>
          <w:numId w:val="1"/>
        </w:numPr>
        <w:tabs>
          <w:tab w:val="clear" w:pos="360"/>
          <w:tab w:val="num" w:pos="266"/>
        </w:tabs>
        <w:spacing w:line="276" w:lineRule="auto"/>
        <w:ind w:left="284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วิชาเอก</w:t>
      </w:r>
      <w:r w:rsidR="00FE64BC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FE64BC" w:rsidRPr="001473B5">
        <w:rPr>
          <w:rFonts w:ascii="TH SarabunPSK" w:hAnsi="TH SarabunPSK" w:cs="TH SarabunPSK"/>
          <w:sz w:val="32"/>
          <w:szCs w:val="32"/>
        </w:rPr>
        <w:tab/>
      </w:r>
      <w:r w:rsidR="00FE64B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E1163" w:rsidRPr="001473B5" w:rsidRDefault="000E1163" w:rsidP="00E42A03">
      <w:pPr>
        <w:pStyle w:val="afa"/>
        <w:tabs>
          <w:tab w:val="left" w:pos="450"/>
          <w:tab w:val="left" w:pos="1800"/>
          <w:tab w:val="left" w:pos="2250"/>
          <w:tab w:val="left" w:pos="2552"/>
        </w:tabs>
        <w:spacing w:line="276" w:lineRule="auto"/>
        <w:ind w:left="360" w:firstLine="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ภาษาไทย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วิชาเอก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 xml:space="preserve">:  </w:t>
      </w:r>
      <w:r w:rsidRPr="001473B5">
        <w:rPr>
          <w:rFonts w:ascii="TH SarabunPSK" w:hAnsi="TH SarabunPSK" w:cs="TH SarabunPSK"/>
          <w:sz w:val="32"/>
          <w:szCs w:val="32"/>
          <w:cs/>
        </w:rPr>
        <w:t>ชีววิทยาและวิทยาศาสตร์ทั่วไป</w:t>
      </w:r>
    </w:p>
    <w:p w:rsidR="000E1163" w:rsidRPr="001473B5" w:rsidRDefault="000E1163" w:rsidP="00E42A03">
      <w:pPr>
        <w:pStyle w:val="afa"/>
        <w:tabs>
          <w:tab w:val="left" w:pos="2552"/>
        </w:tabs>
        <w:spacing w:line="276" w:lineRule="auto"/>
        <w:ind w:left="360" w:firstLine="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ภาษาอังกฤษ</w:t>
      </w:r>
      <w:r w:rsidRPr="001473B5">
        <w:rPr>
          <w:rFonts w:ascii="TH SarabunPSK" w:hAnsi="TH SarabunPSK" w:cs="TH SarabunPSK"/>
          <w:sz w:val="32"/>
          <w:szCs w:val="32"/>
        </w:rPr>
        <w:t xml:space="preserve">      Major</w:t>
      </w:r>
      <w:r w:rsidRPr="001473B5">
        <w:rPr>
          <w:rFonts w:ascii="TH SarabunPSK" w:hAnsi="TH SarabunPSK" w:cs="TH SarabunPSK"/>
          <w:sz w:val="32"/>
          <w:szCs w:val="32"/>
        </w:rPr>
        <w:tab/>
        <w:t>:  Biology and General Science</w:t>
      </w:r>
    </w:p>
    <w:p w:rsidR="00FE64BC" w:rsidRPr="001473B5" w:rsidRDefault="00FE64BC" w:rsidP="00E42A03">
      <w:pPr>
        <w:spacing w:line="276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FA5A40" w:rsidP="00E42A03">
      <w:pPr>
        <w:numPr>
          <w:ilvl w:val="0"/>
          <w:numId w:val="1"/>
        </w:numPr>
        <w:tabs>
          <w:tab w:val="clear" w:pos="360"/>
        </w:tabs>
        <w:spacing w:line="276" w:lineRule="auto"/>
        <w:ind w:left="252" w:hanging="25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จำนวนหน่วยกิตที่เรียนตลอดหลักสูตร</w:t>
      </w:r>
    </w:p>
    <w:p w:rsidR="00ED4B33" w:rsidRDefault="00FE64BC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จำนวนหน่วยกิตรวมตลอดหลักสูตรไม่น้อยกว่า </w:t>
      </w:r>
      <w:r w:rsidR="00DF58B6" w:rsidRPr="001473B5">
        <w:rPr>
          <w:rFonts w:ascii="TH SarabunPSK" w:hAnsi="TH SarabunPSK" w:cs="TH SarabunPSK"/>
          <w:sz w:val="32"/>
          <w:szCs w:val="32"/>
        </w:rPr>
        <w:t>17</w:t>
      </w:r>
      <w:r w:rsidR="00FA1214">
        <w:rPr>
          <w:rFonts w:ascii="TH SarabunPSK" w:hAnsi="TH SarabunPSK" w:cs="TH SarabunPSK"/>
          <w:sz w:val="32"/>
          <w:szCs w:val="32"/>
        </w:rPr>
        <w:t>3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 หน่วยกิต</w:t>
      </w:r>
    </w:p>
    <w:p w:rsidR="00B139F2" w:rsidRDefault="00B139F2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FA5A40" w:rsidP="00E42A03">
      <w:pPr>
        <w:numPr>
          <w:ilvl w:val="0"/>
          <w:numId w:val="1"/>
        </w:numPr>
        <w:tabs>
          <w:tab w:val="clear" w:pos="360"/>
        </w:tabs>
        <w:spacing w:line="276" w:lineRule="auto"/>
        <w:ind w:left="252" w:hanging="25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รูปแบบของหลักสูตร</w:t>
      </w:r>
    </w:p>
    <w:p w:rsidR="00FA5A40" w:rsidRPr="001473B5" w:rsidRDefault="00FA5A40" w:rsidP="00E42A03">
      <w:pPr>
        <w:numPr>
          <w:ilvl w:val="1"/>
          <w:numId w:val="4"/>
        </w:numPr>
        <w:spacing w:line="276" w:lineRule="auto"/>
        <w:ind w:left="700" w:hanging="41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รูปแบบ </w:t>
      </w:r>
    </w:p>
    <w:p w:rsidR="00FA5A40" w:rsidRPr="001473B5" w:rsidRDefault="00FA5A40" w:rsidP="00E42A03">
      <w:pPr>
        <w:spacing w:line="276" w:lineRule="auto"/>
        <w:ind w:left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เป็</w:t>
      </w:r>
      <w:r w:rsidR="003E69D7" w:rsidRPr="001473B5">
        <w:rPr>
          <w:rFonts w:ascii="TH SarabunPSK" w:hAnsi="TH SarabunPSK" w:cs="TH SarabunPSK"/>
          <w:sz w:val="32"/>
          <w:szCs w:val="32"/>
          <w:cs/>
        </w:rPr>
        <w:t>นหลักสูตรระดับคุณวุฒิปริญญา</w:t>
      </w:r>
      <w:r w:rsidR="001B305A" w:rsidRPr="001473B5">
        <w:rPr>
          <w:rFonts w:ascii="TH SarabunPSK" w:hAnsi="TH SarabunPSK" w:cs="TH SarabunPSK"/>
          <w:sz w:val="32"/>
          <w:szCs w:val="32"/>
          <w:cs/>
        </w:rPr>
        <w:t xml:space="preserve">ตรี หลักสูตร </w:t>
      </w:r>
      <w:r w:rsidR="000E1163" w:rsidRPr="001473B5">
        <w:rPr>
          <w:rFonts w:ascii="TH SarabunPSK" w:hAnsi="TH SarabunPSK" w:cs="TH SarabunPSK"/>
          <w:sz w:val="32"/>
          <w:szCs w:val="32"/>
        </w:rPr>
        <w:t>5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ปี</w:t>
      </w:r>
    </w:p>
    <w:p w:rsidR="00FA5A40" w:rsidRPr="001473B5" w:rsidRDefault="00FA5A40" w:rsidP="00E42A03">
      <w:pPr>
        <w:numPr>
          <w:ilvl w:val="1"/>
          <w:numId w:val="4"/>
        </w:num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ภาษาที่ใช้ </w:t>
      </w:r>
    </w:p>
    <w:p w:rsidR="00DB6912" w:rsidRPr="001473B5" w:rsidRDefault="00FA5A40" w:rsidP="00E42A03">
      <w:pPr>
        <w:spacing w:line="276" w:lineRule="auto"/>
        <w:ind w:left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ภาษา</w:t>
      </w:r>
      <w:r w:rsidR="002604FE" w:rsidRPr="001473B5">
        <w:rPr>
          <w:rFonts w:ascii="TH SarabunPSK" w:hAnsi="TH SarabunPSK" w:cs="TH SarabunPSK"/>
          <w:sz w:val="32"/>
          <w:szCs w:val="32"/>
          <w:cs/>
        </w:rPr>
        <w:t>ไทย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A5A40" w:rsidRPr="001473B5" w:rsidRDefault="00FA5A40" w:rsidP="00E42A03">
      <w:pPr>
        <w:numPr>
          <w:ilvl w:val="1"/>
          <w:numId w:val="4"/>
        </w:num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การรับเข้าศึกษา </w:t>
      </w:r>
    </w:p>
    <w:p w:rsidR="00FA5A40" w:rsidRPr="001473B5" w:rsidRDefault="009D640F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รับนักศึกษาไทย</w:t>
      </w:r>
      <w:r w:rsidRPr="001473B5">
        <w:rPr>
          <w:rFonts w:ascii="TH SarabunPSK" w:eastAsia="Times New Roman" w:hAnsi="TH SarabunPSK" w:cs="TH SarabunPSK"/>
          <w:sz w:val="24"/>
          <w:szCs w:val="24"/>
          <w:cs/>
        </w:rPr>
        <w:t xml:space="preserve"> 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>และนักศึกษาต่างชาติที่สามารถ</w:t>
      </w:r>
      <w:r w:rsidR="00D7773B" w:rsidRPr="001473B5">
        <w:rPr>
          <w:rFonts w:ascii="TH SarabunPSK" w:eastAsia="Times New Roman" w:hAnsi="TH SarabunPSK" w:cs="TH SarabunPSK"/>
          <w:sz w:val="32"/>
          <w:szCs w:val="32"/>
          <w:cs/>
        </w:rPr>
        <w:t>ใช้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>ภาษาไทย</w:t>
      </w:r>
      <w:r w:rsidR="00D7773B" w:rsidRPr="001473B5">
        <w:rPr>
          <w:rFonts w:ascii="TH SarabunPSK" w:eastAsia="Times New Roman" w:hAnsi="TH SarabunPSK" w:cs="TH SarabunPSK"/>
          <w:sz w:val="32"/>
          <w:szCs w:val="32"/>
          <w:cs/>
        </w:rPr>
        <w:t>ได้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เป็นอย่างดี </w:t>
      </w:r>
    </w:p>
    <w:p w:rsidR="00FA5A40" w:rsidRPr="001473B5" w:rsidRDefault="00FA5A40" w:rsidP="00E42A03">
      <w:pPr>
        <w:numPr>
          <w:ilvl w:val="1"/>
          <w:numId w:val="4"/>
        </w:num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ความร่วมมือกับสถาบันอื่น </w:t>
      </w:r>
    </w:p>
    <w:p w:rsidR="003A426D" w:rsidRPr="001473B5" w:rsidRDefault="008B1F29" w:rsidP="00E42A03">
      <w:pPr>
        <w:spacing w:line="276" w:lineRule="auto"/>
        <w:ind w:left="709" w:hanging="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เป็นหลักสูตรเฉพาะของมหาวิทยาลัยราชภัฏวไลยอลงกรณ์ ในพระบรมราชูปถัมภ์</w:t>
      </w:r>
      <w:r w:rsidR="00737717" w:rsidRPr="001473B5">
        <w:rPr>
          <w:rFonts w:ascii="TH SarabunPSK" w:hAnsi="TH SarabunPSK" w:cs="TH SarabunPSK"/>
          <w:spacing w:val="-12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จังหวัดปทุมธานี</w:t>
      </w:r>
      <w:r w:rsidR="00737717" w:rsidRPr="001473B5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A5A40" w:rsidRPr="001473B5" w:rsidRDefault="00FA5A40" w:rsidP="00E42A03">
      <w:pPr>
        <w:numPr>
          <w:ilvl w:val="1"/>
          <w:numId w:val="4"/>
        </w:numPr>
        <w:spacing w:line="276" w:lineRule="auto"/>
        <w:ind w:left="700" w:hanging="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การให้ปริญญาแก่ผู้สำเร็จการศึกษา</w:t>
      </w:r>
    </w:p>
    <w:p w:rsidR="003C3838" w:rsidRPr="001473B5" w:rsidRDefault="00FA5A40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ให้ปริญญา</w:t>
      </w:r>
      <w:r w:rsidR="003C3838" w:rsidRPr="001473B5">
        <w:rPr>
          <w:rFonts w:ascii="TH SarabunPSK" w:hAnsi="TH SarabunPSK" w:cs="TH SarabunPSK"/>
          <w:sz w:val="32"/>
          <w:szCs w:val="32"/>
          <w:cs/>
        </w:rPr>
        <w:t>เพียงสาขาวิชาเดียว</w:t>
      </w:r>
      <w:r w:rsidR="00BA362D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3C3838" w:rsidRPr="004B38A2" w:rsidRDefault="003C3838" w:rsidP="00E42A03">
      <w:pPr>
        <w:spacing w:line="276" w:lineRule="auto"/>
        <w:ind w:firstLine="644"/>
        <w:jc w:val="thaiDistribute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DB5061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6.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สถานภาพของหลักสูตรและการพิจารณาอนุมัติ/เห็นชอบหลักสูตร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567BD4" w:rsidRPr="001473B5" w:rsidRDefault="000E1163" w:rsidP="00E42A03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sym w:font="Wingdings 2" w:char="F052"/>
      </w:r>
      <w:r w:rsidR="00567BD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5FE1" w:rsidRPr="001473B5">
        <w:rPr>
          <w:rFonts w:ascii="TH SarabunPSK" w:hAnsi="TH SarabunPSK" w:cs="TH SarabunPSK"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ปรับปรุง</w:t>
      </w:r>
      <w:r w:rsidR="00FA5A40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1473B5">
        <w:rPr>
          <w:rFonts w:ascii="TH SarabunPSK" w:hAnsi="TH SarabunPSK" w:cs="TH SarabunPSK"/>
          <w:sz w:val="32"/>
          <w:szCs w:val="32"/>
        </w:rPr>
        <w:t>255</w:t>
      </w:r>
      <w:r w:rsidR="00B92BB3" w:rsidRPr="001473B5">
        <w:rPr>
          <w:rFonts w:ascii="TH SarabunPSK" w:hAnsi="TH SarabunPSK" w:cs="TH SarabunPSK"/>
          <w:sz w:val="32"/>
          <w:szCs w:val="32"/>
        </w:rPr>
        <w:t>5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A5A40" w:rsidRPr="001473B5" w:rsidRDefault="00567BD4" w:rsidP="00E42A03">
      <w:pPr>
        <w:spacing w:line="276" w:lineRule="auto"/>
        <w:ind w:left="1710" w:hanging="101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เริ่มใช้หลักสูตรนี้ตั้งแต่ภาคการศึกษาที่ </w:t>
      </w:r>
      <w:r w:rsidR="000E1163" w:rsidRPr="001473B5">
        <w:rPr>
          <w:rFonts w:ascii="TH SarabunPSK" w:hAnsi="TH SarabunPSK" w:cs="TH SarabunPSK"/>
          <w:sz w:val="32"/>
          <w:szCs w:val="32"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E1163" w:rsidRPr="001473B5">
        <w:rPr>
          <w:rFonts w:ascii="TH SarabunPSK" w:hAnsi="TH SarabunPSK" w:cs="TH SarabunPSK"/>
          <w:sz w:val="32"/>
          <w:szCs w:val="32"/>
        </w:rPr>
        <w:t>2556</w:t>
      </w:r>
    </w:p>
    <w:p w:rsidR="00FA5A40" w:rsidRPr="001473B5" w:rsidRDefault="005132D5" w:rsidP="00E42A03">
      <w:pPr>
        <w:tabs>
          <w:tab w:val="left" w:pos="700"/>
        </w:tabs>
        <w:spacing w:line="276" w:lineRule="auto"/>
        <w:ind w:left="709" w:hanging="425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sym w:font="Wingdings 2" w:char="F052"/>
      </w:r>
      <w:r w:rsidR="00567BD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5FE1" w:rsidRPr="001473B5">
        <w:rPr>
          <w:rFonts w:ascii="TH SarabunPSK" w:hAnsi="TH SarabunPSK" w:cs="TH SarabunPSK"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สภาวิชาการ</w:t>
      </w:r>
      <w:r w:rsidR="00567BD4" w:rsidRPr="001473B5">
        <w:rPr>
          <w:rFonts w:ascii="TH SarabunPSK" w:hAnsi="TH SarabunPSK" w:cs="TH SarabunPSK"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  <w:r w:rsidR="003F5FE1" w:rsidRPr="001473B5">
        <w:rPr>
          <w:rFonts w:ascii="TH SarabunPSK" w:hAnsi="TH SarabunPSK" w:cs="TH SarabunPSK"/>
          <w:sz w:val="32"/>
          <w:szCs w:val="32"/>
          <w:cs/>
        </w:rPr>
        <w:t>เ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ห็นชอบในการนำเสนอหลักสูตรต่อสภามหาวิทยาลัย ในการประชุม ครั้งที่ </w:t>
      </w:r>
      <w:r>
        <w:rPr>
          <w:rFonts w:ascii="TH SarabunPSK" w:hAnsi="TH SarabunPSK" w:cs="TH SarabunPSK"/>
          <w:sz w:val="32"/>
          <w:szCs w:val="32"/>
        </w:rPr>
        <w:t>7</w:t>
      </w:r>
      <w:r w:rsidR="00FA5A40" w:rsidRPr="001473B5">
        <w:rPr>
          <w:rFonts w:ascii="TH SarabunPSK" w:hAnsi="TH SarabunPSK" w:cs="TH SarabunPSK"/>
          <w:sz w:val="32"/>
          <w:szCs w:val="32"/>
        </w:rPr>
        <w:t>/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2555</w:t>
      </w:r>
      <w:r w:rsidR="001C0DFB" w:rsidRPr="001473B5">
        <w:rPr>
          <w:rFonts w:ascii="TH SarabunPSK" w:hAnsi="TH SarabunPSK" w:cs="TH SarabunPSK"/>
          <w:sz w:val="32"/>
          <w:szCs w:val="32"/>
        </w:rPr>
        <w:br/>
      </w:r>
      <w:r w:rsidR="00567BD4" w:rsidRPr="001473B5">
        <w:rPr>
          <w:rFonts w:ascii="TH SarabunPSK" w:hAnsi="TH SarabunPSK" w:cs="TH SarabunPSK"/>
          <w:sz w:val="32"/>
          <w:szCs w:val="32"/>
          <w:cs/>
        </w:rPr>
        <w:t>เมื่อ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วันที่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16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="00ED4B33">
        <w:rPr>
          <w:rFonts w:ascii="TH SarabunPSK" w:hAnsi="TH SarabunPSK" w:cs="TH SarabunPSK"/>
          <w:sz w:val="32"/>
          <w:szCs w:val="32"/>
          <w:cs/>
        </w:rPr>
        <w:t xml:space="preserve"> พ.ศ</w:t>
      </w:r>
      <w:r w:rsidR="00ED4B33">
        <w:rPr>
          <w:rFonts w:ascii="TH SarabunPSK" w:hAnsi="TH SarabunPSK" w:cs="TH SarabunPSK" w:hint="cs"/>
          <w:sz w:val="32"/>
          <w:szCs w:val="32"/>
          <w:cs/>
        </w:rPr>
        <w:t>.</w:t>
      </w:r>
      <w:r w:rsidR="009C422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2555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A5A40" w:rsidRPr="001473B5" w:rsidRDefault="004B38A2" w:rsidP="00E42A03">
      <w:pPr>
        <w:tabs>
          <w:tab w:val="left" w:pos="700"/>
        </w:tabs>
        <w:spacing w:line="276" w:lineRule="auto"/>
        <w:ind w:left="709" w:hanging="425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sym w:font="Wingdings 2" w:char="F052"/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1C0DFB" w:rsidRPr="001473B5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spacing w:val="-4"/>
          <w:sz w:val="32"/>
          <w:szCs w:val="32"/>
          <w:cs/>
        </w:rPr>
        <w:t>สภามหาวิทยาลัย</w:t>
      </w:r>
      <w:r w:rsidR="00DB5061" w:rsidRPr="001473B5">
        <w:rPr>
          <w:rFonts w:ascii="TH SarabunPSK" w:hAnsi="TH SarabunPSK" w:cs="TH SarabunPSK"/>
          <w:spacing w:val="-4"/>
          <w:sz w:val="32"/>
          <w:szCs w:val="32"/>
          <w:cs/>
        </w:rPr>
        <w:t>ราชภัฏวไลยอลงกรณ์ ในพระบรมราชูปถัมภ์ จังหวัดปทุมธานี</w:t>
      </w:r>
      <w:r w:rsidR="00FA5A40" w:rsidRPr="001473B5">
        <w:rPr>
          <w:rFonts w:ascii="TH SarabunPSK" w:hAnsi="TH SarabunPSK" w:cs="TH SarabunPSK"/>
          <w:spacing w:val="-4"/>
          <w:sz w:val="32"/>
          <w:szCs w:val="32"/>
          <w:cs/>
        </w:rPr>
        <w:t xml:space="preserve"> อนุมัติหลักสูตร</w:t>
      </w:r>
      <w:r w:rsidR="00FA5A40" w:rsidRPr="001473B5">
        <w:rPr>
          <w:rFonts w:ascii="TH SarabunPSK" w:hAnsi="TH SarabunPSK" w:cs="TH SarabunPSK"/>
          <w:spacing w:val="-8"/>
          <w:sz w:val="32"/>
          <w:szCs w:val="32"/>
          <w:cs/>
        </w:rPr>
        <w:t xml:space="preserve">ในการประชุม ครั้งที่ </w:t>
      </w:r>
      <w:r>
        <w:rPr>
          <w:rFonts w:ascii="TH SarabunPSK" w:hAnsi="TH SarabunPSK" w:cs="TH SarabunPSK"/>
          <w:sz w:val="32"/>
          <w:szCs w:val="32"/>
        </w:rPr>
        <w:t>10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/ </w:t>
      </w:r>
      <w:r>
        <w:rPr>
          <w:rFonts w:ascii="TH SarabunPSK" w:hAnsi="TH SarabunPSK" w:cs="TH SarabunPSK"/>
          <w:sz w:val="32"/>
          <w:szCs w:val="32"/>
        </w:rPr>
        <w:t>2555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DB5061" w:rsidRPr="001473B5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6</w:t>
      </w:r>
      <w:r w:rsidR="00DB5061" w:rsidRPr="001473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DB5061" w:rsidRPr="001473B5">
        <w:rPr>
          <w:rFonts w:ascii="TH SarabunPSK" w:hAnsi="TH SarabunPSK" w:cs="TH SarabunPSK"/>
          <w:sz w:val="32"/>
          <w:szCs w:val="32"/>
          <w:cs/>
        </w:rPr>
        <w:t xml:space="preserve"> พ.ศ. </w:t>
      </w:r>
      <w:r>
        <w:rPr>
          <w:rFonts w:ascii="TH SarabunPSK" w:hAnsi="TH SarabunPSK" w:cs="TH SarabunPSK"/>
          <w:sz w:val="32"/>
          <w:szCs w:val="32"/>
        </w:rPr>
        <w:t>2555</w:t>
      </w:r>
      <w:r w:rsidR="000D157A" w:rsidRPr="001473B5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</w:p>
    <w:p w:rsidR="005132D5" w:rsidRDefault="005132D5" w:rsidP="00E42A03">
      <w:pPr>
        <w:tabs>
          <w:tab w:val="left" w:pos="720"/>
          <w:tab w:val="left" w:pos="1080"/>
          <w:tab w:val="left" w:pos="14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DB5061" w:rsidP="00E42A03">
      <w:pPr>
        <w:tabs>
          <w:tab w:val="left" w:pos="720"/>
          <w:tab w:val="left" w:pos="1080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7.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ความพร้อมในการเผยแพร่หลักสูตร</w:t>
      </w:r>
      <w:r w:rsidR="001F7CB3" w:rsidRPr="001473B5">
        <w:rPr>
          <w:rFonts w:ascii="TH SarabunPSK" w:hAnsi="TH SarabunPSK" w:cs="TH SarabunPSK"/>
          <w:b/>
          <w:bCs/>
          <w:sz w:val="32"/>
          <w:szCs w:val="32"/>
          <w:cs/>
        </w:rPr>
        <w:t>ที่มี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คุณภาพและมาตรฐาน</w:t>
      </w:r>
    </w:p>
    <w:p w:rsidR="00026188" w:rsidRDefault="008164DD" w:rsidP="00E42A03">
      <w:pPr>
        <w:spacing w:line="276" w:lineRule="auto"/>
        <w:ind w:firstLine="288"/>
        <w:jc w:val="thaiDistribute"/>
        <w:rPr>
          <w:rFonts w:ascii="TH SarabunPSK" w:hAnsi="TH SarabunPSK" w:cs="TH SarabunPSK"/>
          <w:b/>
          <w:b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ปีการศึกษา 255</w:t>
      </w:r>
      <w:r w:rsidR="00E42A03">
        <w:rPr>
          <w:rFonts w:ascii="TH SarabunPSK" w:hAnsi="TH SarabunPSK" w:cs="TH SarabunPSK"/>
          <w:sz w:val="32"/>
          <w:szCs w:val="32"/>
        </w:rPr>
        <w:t>8</w:t>
      </w:r>
    </w:p>
    <w:p w:rsidR="00242FBE" w:rsidRDefault="00242FBE" w:rsidP="00E42A03">
      <w:pPr>
        <w:spacing w:line="276" w:lineRule="auto"/>
        <w:ind w:firstLine="288"/>
        <w:jc w:val="thaiDistribute"/>
        <w:rPr>
          <w:rFonts w:ascii="TH SarabunPSK" w:hAnsi="TH SarabunPSK" w:cs="TH SarabunPSK"/>
          <w:b/>
          <w:bCs/>
        </w:rPr>
      </w:pPr>
    </w:p>
    <w:p w:rsidR="00FA5A40" w:rsidRPr="001473B5" w:rsidRDefault="001F7CB3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8.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อาชีพที่สามารถประกอบได้หลังสำเร็จการศึกษา</w:t>
      </w:r>
    </w:p>
    <w:p w:rsidR="008164DD" w:rsidRPr="001473B5" w:rsidRDefault="008164DD" w:rsidP="00E42A03">
      <w:pPr>
        <w:spacing w:line="276" w:lineRule="auto"/>
        <w:ind w:firstLine="252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8.1 ครู อาจารย์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และบุคลากรทางการศึกษา</w:t>
      </w:r>
    </w:p>
    <w:p w:rsidR="00B139F2" w:rsidRDefault="008164DD" w:rsidP="00B139F2">
      <w:pPr>
        <w:spacing w:line="276" w:lineRule="auto"/>
        <w:ind w:firstLine="252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8.2 เจ้าหน้าที่หรือพนักงานในโรงงานอุตสาหกรรม/บริษัท หรือหน่วยงานที่เกี่ยวข้อง</w:t>
      </w:r>
      <w:r w:rsidR="00B139F2">
        <w:rPr>
          <w:rFonts w:ascii="TH SarabunPSK" w:hAnsi="TH SarabunPSK" w:cs="TH SarabunPSK"/>
          <w:b/>
          <w:bCs/>
          <w:spacing w:val="-8"/>
          <w:sz w:val="32"/>
          <w:szCs w:val="32"/>
        </w:rPr>
        <w:br w:type="page"/>
      </w:r>
    </w:p>
    <w:p w:rsidR="00FA5A40" w:rsidRPr="001473B5" w:rsidRDefault="001F7CB3" w:rsidP="00E42A03">
      <w:pPr>
        <w:spacing w:line="276" w:lineRule="auto"/>
        <w:ind w:right="-338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lastRenderedPageBreak/>
        <w:t xml:space="preserve">9. </w:t>
      </w:r>
      <w:r w:rsidR="00FA5A40"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ชื่อ ตำแหน่ง</w:t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วิชาการ</w:t>
      </w:r>
      <w:r w:rsidR="00FA5A40"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คุณวุฒิ</w:t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สาขาวิชา สถาบันการศึกษา และปีที่จบ</w:t>
      </w:r>
      <w:r w:rsidR="00C104E0"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ของ</w:t>
      </w:r>
      <w:r w:rsidR="00FA5A40"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อาจารย์ผู้รับผิดชอบหลักสูตร</w:t>
      </w:r>
    </w:p>
    <w:p w:rsidR="001C0DFB" w:rsidRPr="001473B5" w:rsidRDefault="001C0DFB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891"/>
        <w:gridCol w:w="1085"/>
        <w:gridCol w:w="2552"/>
        <w:gridCol w:w="2410"/>
        <w:gridCol w:w="567"/>
      </w:tblGrid>
      <w:tr w:rsidR="008164DD" w:rsidRPr="001473B5" w:rsidTr="001D5EF1">
        <w:trPr>
          <w:tblHeader/>
        </w:trPr>
        <w:tc>
          <w:tcPr>
            <w:tcW w:w="534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ind w:left="-142" w:right="-1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</w:tc>
        <w:tc>
          <w:tcPr>
            <w:tcW w:w="1891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ชื่อ-สกุล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ตำแหน่งวิชาการ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คุณวุฒิ-สาขาวิชา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สถาบันการศึกษา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8164DD" w:rsidRPr="001473B5" w:rsidRDefault="008164DD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ปีที่จบ</w:t>
            </w:r>
          </w:p>
        </w:tc>
      </w:tr>
      <w:tr w:rsidR="001459C5" w:rsidRPr="001473B5" w:rsidTr="001D5EF1">
        <w:trPr>
          <w:tblHeader/>
        </w:trPr>
        <w:tc>
          <w:tcPr>
            <w:tcW w:w="534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891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นายศักดิ์  สุวรรณฉาย</w:t>
            </w:r>
            <w:r w:rsidRPr="001459C5">
              <w:rPr>
                <w:rFonts w:ascii="TH SarabunPSK" w:hAnsi="TH SarabunPSK" w:cs="TH SarabunPSK"/>
              </w:rPr>
              <w:t xml:space="preserve">  </w:t>
            </w:r>
          </w:p>
        </w:tc>
        <w:tc>
          <w:tcPr>
            <w:tcW w:w="1085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552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ศษ.ด. (หลักสูตรและการสอน)</w:t>
            </w:r>
          </w:p>
        </w:tc>
        <w:tc>
          <w:tcPr>
            <w:tcW w:w="2410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567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2551</w:t>
            </w:r>
          </w:p>
        </w:tc>
      </w:tr>
      <w:tr w:rsidR="001459C5" w:rsidRPr="001473B5" w:rsidTr="001D5EF1">
        <w:trPr>
          <w:tblHeader/>
        </w:trPr>
        <w:tc>
          <w:tcPr>
            <w:tcW w:w="534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ศศ.ม.</w:t>
            </w:r>
            <w:r w:rsidRPr="001459C5">
              <w:rPr>
                <w:rFonts w:ascii="TH SarabunPSK" w:hAnsi="TH SarabunPSK" w:cs="TH SarabunPSK"/>
              </w:rPr>
              <w:t xml:space="preserve"> </w:t>
            </w:r>
            <w:r w:rsidRPr="001459C5">
              <w:rPr>
                <w:rFonts w:ascii="TH SarabunPSK" w:hAnsi="TH SarabunPSK" w:cs="TH SarabunPSK"/>
                <w:cs/>
              </w:rPr>
              <w:t>(ศึกษาศาสตร์-การสอน)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2535</w:t>
            </w:r>
          </w:p>
        </w:tc>
      </w:tr>
      <w:tr w:rsidR="001459C5" w:rsidRPr="001473B5" w:rsidTr="001D5EF1">
        <w:trPr>
          <w:tblHeader/>
        </w:trPr>
        <w:tc>
          <w:tcPr>
            <w:tcW w:w="534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right="-10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ประกาศนียบัตรบัณฑิตขั้นสูง (บัณฑิตอาสาสมัคร)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right="-10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มหาวิทยาลัยธรรมศาสตร์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2520</w:t>
            </w:r>
          </w:p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1459C5" w:rsidRPr="001473B5" w:rsidTr="001D5EF1">
        <w:trPr>
          <w:tblHeader/>
        </w:trPr>
        <w:tc>
          <w:tcPr>
            <w:tcW w:w="534" w:type="dxa"/>
            <w:tcBorders>
              <w:top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tcBorders>
              <w:top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tcBorders>
              <w:top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right="-10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กศ.บ.</w:t>
            </w:r>
            <w:r w:rsidRPr="001459C5">
              <w:rPr>
                <w:rFonts w:ascii="TH SarabunPSK" w:hAnsi="TH SarabunPSK" w:cs="TH SarabunPSK" w:hint="cs"/>
                <w:cs/>
              </w:rPr>
              <w:t xml:space="preserve"> </w:t>
            </w:r>
            <w:r w:rsidRPr="001459C5">
              <w:rPr>
                <w:rFonts w:ascii="TH SarabunPSK" w:hAnsi="TH SarabunPSK" w:cs="TH SarabunPSK"/>
                <w:cs/>
              </w:rPr>
              <w:t>(ฟิสิกส์</w:t>
            </w:r>
            <w:r w:rsidRPr="001459C5">
              <w:rPr>
                <w:rFonts w:ascii="TH SarabunPSK" w:hAnsi="TH SarabunPSK" w:cs="TH SarabunPSK"/>
              </w:rPr>
              <w:t>-</w:t>
            </w:r>
            <w:r w:rsidRPr="001459C5">
              <w:rPr>
                <w:rFonts w:ascii="TH SarabunPSK" w:hAnsi="TH SarabunPSK" w:cs="TH SarabunPSK"/>
                <w:cs/>
              </w:rPr>
              <w:t>คณิตศาสตร์)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มหาวิทยาลัยศรีนครินทรวิโรฒ</w:t>
            </w:r>
          </w:p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วิทยาเขตปทุมวัน</w:t>
            </w: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2520</w:t>
            </w:r>
          </w:p>
        </w:tc>
      </w:tr>
      <w:tr w:rsidR="001459C5" w:rsidRPr="001473B5" w:rsidTr="001459C5">
        <w:tc>
          <w:tcPr>
            <w:tcW w:w="534" w:type="dxa"/>
            <w:vMerge w:val="restart"/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vMerge w:val="restart"/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นางสุทธิพร สุภาวิวัง</w:t>
            </w:r>
          </w:p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vMerge w:val="restart"/>
          </w:tcPr>
          <w:p w:rsidR="001459C5" w:rsidRPr="001459C5" w:rsidRDefault="001459C5" w:rsidP="001459C5">
            <w:pPr>
              <w:spacing w:line="276" w:lineRule="auto"/>
              <w:ind w:left="-79" w:right="-137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ผู้ช่วยศาสตร</w:t>
            </w:r>
            <w:r w:rsidRPr="001459C5">
              <w:rPr>
                <w:rFonts w:ascii="TH SarabunPSK" w:hAnsi="TH SarabunPSK" w:cs="TH SarabunPSK"/>
                <w:cs/>
              </w:rPr>
              <w:t>าจารย์</w:t>
            </w:r>
          </w:p>
          <w:p w:rsidR="001459C5" w:rsidRPr="001459C5" w:rsidRDefault="001459C5" w:rsidP="001459C5">
            <w:pPr>
              <w:spacing w:line="276" w:lineRule="auto"/>
              <w:ind w:left="-79" w:right="-137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right="-7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กศ</w:t>
            </w:r>
            <w:r w:rsidRPr="001459C5">
              <w:rPr>
                <w:rFonts w:ascii="TH SarabunPSK" w:hAnsi="TH SarabunPSK" w:cs="TH SarabunPSK"/>
                <w:cs/>
              </w:rPr>
              <w:t>.ม. (</w:t>
            </w:r>
            <w:r w:rsidRPr="001459C5">
              <w:rPr>
                <w:rFonts w:ascii="TH SarabunPSK" w:hAnsi="TH SarabunPSK" w:cs="TH SarabunPSK" w:hint="cs"/>
                <w:cs/>
              </w:rPr>
              <w:t>เคมี</w:t>
            </w:r>
            <w:r w:rsidRPr="001459C5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410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มหาวิทยาลัยศรีนครินทรวิโรฒ</w:t>
            </w:r>
            <w:r w:rsidRPr="001459C5">
              <w:rPr>
                <w:rFonts w:ascii="TH SarabunPSK" w:hAnsi="TH SarabunPSK" w:cs="TH SarabunPSK" w:hint="cs"/>
                <w:cs/>
              </w:rPr>
              <w:t xml:space="preserve"> ประสานมิตร</w:t>
            </w:r>
          </w:p>
        </w:tc>
        <w:tc>
          <w:tcPr>
            <w:tcW w:w="567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</w:t>
            </w:r>
            <w:r w:rsidRPr="001459C5">
              <w:rPr>
                <w:rFonts w:ascii="TH SarabunPSK" w:hAnsi="TH SarabunPSK" w:cs="TH SarabunPSK" w:hint="cs"/>
                <w:cs/>
              </w:rPr>
              <w:t>18</w:t>
            </w:r>
          </w:p>
        </w:tc>
      </w:tr>
      <w:tr w:rsidR="001459C5" w:rsidRPr="001473B5" w:rsidTr="001D5EF1"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91" w:type="dxa"/>
            <w:vMerge/>
            <w:tcBorders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vMerge/>
            <w:tcBorders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กศ</w:t>
            </w:r>
            <w:r w:rsidRPr="001459C5">
              <w:rPr>
                <w:rFonts w:ascii="TH SarabunPSK" w:hAnsi="TH SarabunPSK" w:cs="TH SarabunPSK"/>
                <w:cs/>
              </w:rPr>
              <w:t>.บ. (</w:t>
            </w:r>
            <w:r w:rsidRPr="001459C5">
              <w:rPr>
                <w:rFonts w:ascii="TH SarabunPSK" w:hAnsi="TH SarabunPSK" w:cs="TH SarabunPSK" w:hint="cs"/>
                <w:cs/>
              </w:rPr>
              <w:t>เคมี</w:t>
            </w:r>
            <w:r w:rsidRPr="001459C5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มหาวิทยาลัยศรีนครินทรวิโรฒ</w:t>
            </w:r>
            <w:r w:rsidRPr="001459C5">
              <w:rPr>
                <w:rFonts w:ascii="TH SarabunPSK" w:hAnsi="TH SarabunPSK" w:cs="TH SarabunPSK" w:hint="cs"/>
                <w:cs/>
              </w:rPr>
              <w:t xml:space="preserve"> ประสานมิตร</w:t>
            </w: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</w:rPr>
              <w:t>25</w:t>
            </w:r>
            <w:r w:rsidRPr="001459C5">
              <w:rPr>
                <w:rFonts w:ascii="TH SarabunPSK" w:hAnsi="TH SarabunPSK" w:cs="TH SarabunPSK" w:hint="cs"/>
                <w:cs/>
              </w:rPr>
              <w:t>16</w:t>
            </w:r>
          </w:p>
        </w:tc>
      </w:tr>
      <w:tr w:rsidR="001459C5" w:rsidRPr="001473B5" w:rsidTr="001D5EF1">
        <w:trPr>
          <w:trHeight w:val="208"/>
        </w:trPr>
        <w:tc>
          <w:tcPr>
            <w:tcW w:w="534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891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right="-10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นายฉัตร  เจนชัย</w:t>
            </w:r>
          </w:p>
        </w:tc>
        <w:tc>
          <w:tcPr>
            <w:tcW w:w="1085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อาจารย์</w:t>
            </w:r>
          </w:p>
        </w:tc>
        <w:tc>
          <w:tcPr>
            <w:tcW w:w="2552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วท.ม. (วิทยาศาสตร์ศึกษา)</w:t>
            </w:r>
          </w:p>
        </w:tc>
        <w:tc>
          <w:tcPr>
            <w:tcW w:w="2410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right="-249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มหาวิทยาลัยราชภัฏวไลย</w:t>
            </w:r>
            <w:r>
              <w:rPr>
                <w:rFonts w:ascii="TH SarabunPSK" w:hAnsi="TH SarabunPSK" w:cs="TH SarabunPSK" w:hint="cs"/>
                <w:cs/>
              </w:rPr>
              <w:t>-</w:t>
            </w:r>
            <w:r w:rsidRPr="001459C5">
              <w:rPr>
                <w:rFonts w:ascii="TH SarabunPSK" w:hAnsi="TH SarabunPSK" w:cs="TH SarabunPSK" w:hint="cs"/>
                <w:cs/>
              </w:rPr>
              <w:t>อลงกรณ์ ในพระบรมราชูปถัมภ์ จังหวัดปทุมธานี</w:t>
            </w:r>
          </w:p>
        </w:tc>
        <w:tc>
          <w:tcPr>
            <w:tcW w:w="567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255</w:t>
            </w:r>
            <w:r w:rsidRPr="001459C5">
              <w:rPr>
                <w:rFonts w:ascii="TH SarabunPSK" w:hAnsi="TH SarabunPSK" w:cs="TH SarabunPSK" w:hint="cs"/>
                <w:cs/>
              </w:rPr>
              <w:t>5</w:t>
            </w:r>
          </w:p>
        </w:tc>
      </w:tr>
      <w:tr w:rsidR="001459C5" w:rsidRPr="001473B5" w:rsidTr="001D5EF1">
        <w:trPr>
          <w:trHeight w:val="208"/>
        </w:trPr>
        <w:tc>
          <w:tcPr>
            <w:tcW w:w="534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right="-108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ค.บ.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 w:rsidRPr="001459C5">
              <w:rPr>
                <w:rFonts w:ascii="TH SarabunPSK" w:hAnsi="TH SarabunPSK" w:cs="TH SarabunPSK" w:hint="cs"/>
                <w:cs/>
              </w:rPr>
              <w:t>(วิทยาศาสตร์ทั่วไป)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right="-249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มหาวิทยาลัยราชภัฏวไลย</w:t>
            </w:r>
            <w:r>
              <w:rPr>
                <w:rFonts w:ascii="TH SarabunPSK" w:hAnsi="TH SarabunPSK" w:cs="TH SarabunPSK" w:hint="cs"/>
                <w:cs/>
              </w:rPr>
              <w:t>-</w:t>
            </w:r>
            <w:r w:rsidRPr="001459C5">
              <w:rPr>
                <w:rFonts w:ascii="TH SarabunPSK" w:hAnsi="TH SarabunPSK" w:cs="TH SarabunPSK" w:hint="cs"/>
                <w:cs/>
              </w:rPr>
              <w:t>อลงกรณ์ ในพระบรมราชูปถัมภ์ จังหวัดปทุมธานี</w:t>
            </w: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2548</w:t>
            </w:r>
          </w:p>
        </w:tc>
      </w:tr>
      <w:tr w:rsidR="001459C5" w:rsidRPr="001473B5" w:rsidTr="001D5EF1">
        <w:tc>
          <w:tcPr>
            <w:tcW w:w="534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4</w:t>
            </w:r>
          </w:p>
        </w:tc>
        <w:tc>
          <w:tcPr>
            <w:tcW w:w="1891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 xml:space="preserve">นางสาวธัญวรัตน์ </w:t>
            </w:r>
          </w:p>
        </w:tc>
        <w:tc>
          <w:tcPr>
            <w:tcW w:w="1085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2552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วท.ม.</w:t>
            </w:r>
            <w:r w:rsidRPr="001459C5">
              <w:rPr>
                <w:rFonts w:ascii="TH SarabunPSK" w:hAnsi="TH SarabunPSK" w:cs="TH SarabunPSK"/>
              </w:rPr>
              <w:t xml:space="preserve"> </w:t>
            </w:r>
            <w:r w:rsidRPr="001459C5">
              <w:rPr>
                <w:rFonts w:ascii="TH SarabunPSK" w:hAnsi="TH SarabunPSK" w:cs="TH SarabunPSK"/>
                <w:cs/>
              </w:rPr>
              <w:t>(วิทยาศาสตร์สิ่งแวดล้อม)</w:t>
            </w:r>
          </w:p>
        </w:tc>
        <w:tc>
          <w:tcPr>
            <w:tcW w:w="2410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จุฬาลงกรณ์มหาวิทยาลัย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2552</w:t>
            </w:r>
          </w:p>
        </w:tc>
      </w:tr>
      <w:tr w:rsidR="001459C5" w:rsidRPr="001473B5" w:rsidTr="001459C5">
        <w:tc>
          <w:tcPr>
            <w:tcW w:w="534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91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ปิ่นทอง</w:t>
            </w:r>
          </w:p>
        </w:tc>
        <w:tc>
          <w:tcPr>
            <w:tcW w:w="1085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ค.บ.</w:t>
            </w:r>
            <w:r w:rsidRPr="001459C5">
              <w:rPr>
                <w:rFonts w:ascii="TH SarabunPSK" w:hAnsi="TH SarabunPSK" w:cs="TH SarabunPSK"/>
              </w:rPr>
              <w:t xml:space="preserve"> (</w:t>
            </w:r>
            <w:r w:rsidRPr="001459C5">
              <w:rPr>
                <w:rFonts w:ascii="TH SarabunPSK" w:hAnsi="TH SarabunPSK" w:cs="TH SarabunPSK"/>
                <w:cs/>
              </w:rPr>
              <w:t>มัธยมศึกษา</w:t>
            </w:r>
            <w:r w:rsidRPr="001459C5">
              <w:rPr>
                <w:rFonts w:ascii="TH SarabunPSK" w:hAnsi="TH SarabunPSK" w:cs="TH SarabunPSK"/>
              </w:rPr>
              <w:t>-</w:t>
            </w:r>
            <w:r w:rsidRPr="001459C5">
              <w:rPr>
                <w:rFonts w:ascii="TH SarabunPSK" w:hAnsi="TH SarabunPSK" w:cs="TH SarabunPSK"/>
                <w:cs/>
              </w:rPr>
              <w:t>ชีววิทยาและวิทยาศาสตร์ทั่วไป)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จุฬาลงกรณ์มหาวิทยาลัย</w:t>
            </w: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254</w:t>
            </w:r>
            <w:r w:rsidRPr="001459C5">
              <w:rPr>
                <w:rFonts w:ascii="TH SarabunPSK" w:hAnsi="TH SarabunPSK" w:cs="TH SarabunPSK"/>
              </w:rPr>
              <w:t>9</w:t>
            </w:r>
          </w:p>
        </w:tc>
      </w:tr>
      <w:tr w:rsidR="001459C5" w:rsidRPr="001473B5" w:rsidTr="001459C5">
        <w:tc>
          <w:tcPr>
            <w:tcW w:w="534" w:type="dxa"/>
            <w:vMerge w:val="restart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5</w:t>
            </w:r>
          </w:p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91" w:type="dxa"/>
            <w:vMerge w:val="restart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นายฐาปนา  จ้อยเจริญ</w:t>
            </w:r>
          </w:p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vMerge w:val="restart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อาจารย์</w:t>
            </w:r>
          </w:p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วท.ม.</w:t>
            </w:r>
            <w:r w:rsidRPr="001459C5">
              <w:rPr>
                <w:rFonts w:ascii="TH SarabunPSK" w:hAnsi="TH SarabunPSK" w:cs="TH SarabunPSK"/>
              </w:rPr>
              <w:t xml:space="preserve"> </w:t>
            </w:r>
            <w:r w:rsidRPr="001459C5">
              <w:rPr>
                <w:rFonts w:ascii="TH SarabunPSK" w:hAnsi="TH SarabunPSK" w:cs="TH SarabunPSK"/>
                <w:cs/>
              </w:rPr>
              <w:t>(สัตววิทยา)</w:t>
            </w:r>
          </w:p>
        </w:tc>
        <w:tc>
          <w:tcPr>
            <w:tcW w:w="2410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จุฬาลงกรณ์มหาวิทยาลัย</w:t>
            </w:r>
          </w:p>
        </w:tc>
        <w:tc>
          <w:tcPr>
            <w:tcW w:w="567" w:type="dxa"/>
            <w:tcBorders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2552</w:t>
            </w:r>
          </w:p>
        </w:tc>
      </w:tr>
      <w:tr w:rsidR="001459C5" w:rsidRPr="001473B5" w:rsidTr="001459C5">
        <w:tc>
          <w:tcPr>
            <w:tcW w:w="534" w:type="dxa"/>
            <w:vMerge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91" w:type="dxa"/>
            <w:vMerge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vMerge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ศศ.บ.(ประวัติศาสตร์)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 w:hint="cs"/>
                <w:cs/>
              </w:rPr>
              <w:t>มหาวิทยาลัยรามคำแหง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</w:rPr>
              <w:t>2552</w:t>
            </w:r>
          </w:p>
        </w:tc>
      </w:tr>
      <w:tr w:rsidR="001459C5" w:rsidRPr="001473B5" w:rsidTr="001459C5">
        <w:tc>
          <w:tcPr>
            <w:tcW w:w="534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91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85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ค.บ.</w:t>
            </w:r>
            <w:r w:rsidRPr="001459C5">
              <w:rPr>
                <w:rFonts w:ascii="TH SarabunPSK" w:hAnsi="TH SarabunPSK" w:cs="TH SarabunPSK"/>
              </w:rPr>
              <w:t xml:space="preserve"> (</w:t>
            </w:r>
            <w:r w:rsidRPr="001459C5">
              <w:rPr>
                <w:rFonts w:ascii="TH SarabunPSK" w:hAnsi="TH SarabunPSK" w:cs="TH SarabunPSK"/>
                <w:cs/>
              </w:rPr>
              <w:t>มัธยมศึกษา</w:t>
            </w:r>
            <w:r w:rsidRPr="001459C5">
              <w:rPr>
                <w:rFonts w:ascii="TH SarabunPSK" w:hAnsi="TH SarabunPSK" w:cs="TH SarabunPSK"/>
              </w:rPr>
              <w:t>-</w:t>
            </w:r>
            <w:r w:rsidRPr="001459C5">
              <w:rPr>
                <w:rFonts w:ascii="TH SarabunPSK" w:hAnsi="TH SarabunPSK" w:cs="TH SarabunPSK"/>
                <w:cs/>
              </w:rPr>
              <w:t>ชีววิทยา)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59C5">
              <w:rPr>
                <w:rFonts w:ascii="TH SarabunPSK" w:hAnsi="TH SarabunPSK" w:cs="TH SarabunPSK"/>
                <w:cs/>
              </w:rPr>
              <w:t>จุฬาลงกรณ์มหาวิทยาลัย</w:t>
            </w: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</w:tcPr>
          <w:p w:rsidR="001459C5" w:rsidRPr="001459C5" w:rsidRDefault="001459C5" w:rsidP="001459C5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</w:rPr>
            </w:pPr>
            <w:r w:rsidRPr="001459C5">
              <w:rPr>
                <w:rFonts w:ascii="TH SarabunPSK" w:hAnsi="TH SarabunPSK" w:cs="TH SarabunPSK"/>
                <w:cs/>
              </w:rPr>
              <w:t>254</w:t>
            </w:r>
            <w:r w:rsidRPr="001459C5">
              <w:rPr>
                <w:rFonts w:ascii="TH SarabunPSK" w:hAnsi="TH SarabunPSK" w:cs="TH SarabunPSK"/>
              </w:rPr>
              <w:t>9</w:t>
            </w:r>
          </w:p>
        </w:tc>
      </w:tr>
    </w:tbl>
    <w:p w:rsidR="00242FBE" w:rsidRDefault="00242FBE" w:rsidP="00E42A03">
      <w:pPr>
        <w:tabs>
          <w:tab w:val="left" w:pos="42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5A40" w:rsidRPr="001473B5" w:rsidRDefault="002979DC" w:rsidP="00E42A03">
      <w:pPr>
        <w:tabs>
          <w:tab w:val="left" w:pos="42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10. </w:t>
      </w:r>
      <w:r w:rsidR="001C0DF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สถานที่จัดการเรียนการสอน </w:t>
      </w:r>
    </w:p>
    <w:p w:rsidR="00242FBE" w:rsidRDefault="002979DC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ในสถานที่ตั้ง ม</w:t>
      </w:r>
      <w:r w:rsidR="00FA5A40" w:rsidRPr="001473B5">
        <w:rPr>
          <w:rFonts w:ascii="TH SarabunPSK" w:hAnsi="TH SarabunPSK" w:cs="TH SarabunPSK"/>
          <w:sz w:val="32"/>
          <w:szCs w:val="32"/>
          <w:cs/>
        </w:rPr>
        <w:t>หาวิทยาลัย</w:t>
      </w:r>
      <w:r w:rsidR="00BA4BF7" w:rsidRPr="001473B5">
        <w:rPr>
          <w:rFonts w:ascii="TH SarabunPSK" w:hAnsi="TH SarabunPSK" w:cs="TH SarabunPSK"/>
          <w:sz w:val="32"/>
          <w:szCs w:val="32"/>
          <w:cs/>
        </w:rPr>
        <w:t>ราชภัฏวไลย</w:t>
      </w:r>
      <w:r w:rsidR="00026188">
        <w:rPr>
          <w:rFonts w:ascii="TH SarabunPSK" w:hAnsi="TH SarabunPSK" w:cs="TH SarabunPSK" w:hint="cs"/>
          <w:sz w:val="32"/>
          <w:szCs w:val="32"/>
          <w:cs/>
        </w:rPr>
        <w:t>อ</w:t>
      </w:r>
      <w:r w:rsidR="00BA4BF7" w:rsidRPr="001473B5">
        <w:rPr>
          <w:rFonts w:ascii="TH SarabunPSK" w:hAnsi="TH SarabunPSK" w:cs="TH SarabunPSK"/>
          <w:sz w:val="32"/>
          <w:szCs w:val="32"/>
          <w:cs/>
        </w:rPr>
        <w:t>ลงกรณ์ ในพระบรมราชูปถัมภ์ จ</w:t>
      </w:r>
      <w:r w:rsidRPr="001473B5">
        <w:rPr>
          <w:rFonts w:ascii="TH SarabunPSK" w:hAnsi="TH SarabunPSK" w:cs="TH SarabunPSK"/>
          <w:sz w:val="32"/>
          <w:szCs w:val="32"/>
          <w:cs/>
        </w:rPr>
        <w:t>ังหวัด</w:t>
      </w:r>
      <w:r w:rsidR="00BA4BF7" w:rsidRPr="001473B5">
        <w:rPr>
          <w:rFonts w:ascii="TH SarabunPSK" w:hAnsi="TH SarabunPSK" w:cs="TH SarabunPSK"/>
          <w:sz w:val="32"/>
          <w:szCs w:val="32"/>
          <w:cs/>
        </w:rPr>
        <w:t>ปทุมธานี</w:t>
      </w:r>
    </w:p>
    <w:p w:rsidR="00A2009B" w:rsidRDefault="00A2009B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8A780D" w:rsidRDefault="008A780D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8A780D" w:rsidRDefault="008A780D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8A780D" w:rsidRDefault="008A780D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8A780D" w:rsidRDefault="008A780D" w:rsidP="00CF264C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FA5A40" w:rsidRPr="001473B5" w:rsidRDefault="002979DC" w:rsidP="00E42A03">
      <w:pPr>
        <w:tabs>
          <w:tab w:val="left" w:pos="42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11. </w:t>
      </w:r>
      <w:r w:rsidR="001C0DF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สถานการณ์ภายนอกหรือการพัฒนาที่จำเป็นต้องนำมาพิจารณาในการวางแผนหลักสูตร </w:t>
      </w:r>
    </w:p>
    <w:p w:rsidR="00FA5A40" w:rsidRPr="001473B5" w:rsidRDefault="00FA5A40" w:rsidP="00E42A03">
      <w:pPr>
        <w:numPr>
          <w:ilvl w:val="1"/>
          <w:numId w:val="5"/>
        </w:numPr>
        <w:spacing w:line="276" w:lineRule="auto"/>
        <w:ind w:left="918" w:hanging="49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สถานการณ์หรือการพัฒนาทางเศรษฐกิจ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026188" w:rsidRDefault="003216BE" w:rsidP="00E42A03">
      <w:pPr>
        <w:spacing w:line="276" w:lineRule="auto"/>
        <w:ind w:firstLine="92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/>
          <w:sz w:val="32"/>
          <w:szCs w:val="32"/>
          <w:cs/>
        </w:rPr>
        <w:t>จาก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แผนพัฒนาเศรษฐกิจและสังคมแห่งชาติฉบับที่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 xml:space="preserve"> 11 (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พ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>.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ศ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 xml:space="preserve">. 2555–2559) 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ที่สนับสนุนการพัฒนาอุตสาหกรรมภายใต้แนวคิดการพัฒนาเศรษฐกิจสร้างสรรค์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โดยใช้วิทยาศาสตร์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เทคโนโลยี</w:t>
      </w:r>
      <w:r w:rsidR="00614C73" w:rsidRPr="001473B5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614C73" w:rsidRPr="001473B5">
        <w:rPr>
          <w:rFonts w:ascii="TH SarabunPSK" w:eastAsia="BrowalliaNew" w:hAnsi="TH SarabunPSK" w:cs="TH SarabunPSK"/>
          <w:sz w:val="32"/>
          <w:szCs w:val="32"/>
          <w:cs/>
        </w:rPr>
        <w:t>และนวัตกรรมในการสร้างมูลค่าเพิ่มและทรัพย์สินทางปัญญาให้กับผลผลิตชุมชน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 xml:space="preserve"> กอปรกับ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>ภายในปี   พ</w:t>
      </w:r>
      <w:r w:rsidR="00D8332C" w:rsidRPr="001473B5">
        <w:rPr>
          <w:rFonts w:ascii="TH SarabunPSK" w:hAnsi="TH SarabunPSK" w:cs="TH SarabunPSK"/>
          <w:sz w:val="32"/>
          <w:szCs w:val="32"/>
        </w:rPr>
        <w:t>.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>ศ</w:t>
      </w:r>
      <w:r w:rsidR="00D8332C"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2558 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จะเกิดการขับเคลื่อนและรวมตัวเป็นประชาคมอาเซียน (</w:t>
      </w:r>
      <w:r w:rsidR="00614C73" w:rsidRPr="001473B5">
        <w:rPr>
          <w:rFonts w:ascii="TH SarabunPSK" w:hAnsi="TH SarabunPSK" w:cs="TH SarabunPSK"/>
          <w:sz w:val="32"/>
          <w:szCs w:val="32"/>
        </w:rPr>
        <w:t>ASEAN Community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) เพื่อพัฒนาเศรษฐกิจของภูมิภาคเอเชียตะวันออกเฉียงใต้ให้มีความมั่นคง</w:t>
      </w:r>
      <w:r w:rsidR="00614C7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มั่งคั่ง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และสามารถแข่งขันกับภูมิภาคอื่นๆ</w:t>
      </w:r>
      <w:r w:rsidR="00614C7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 xml:space="preserve">ได้ เกิดการไหลเวียนอย่างเสรีของสินค้า บริการ การลงทุน เงินทุน จึงจำเป็นต้องเตรียมความพร้อมเพื่อที่จะปรับตัวรับกับการเปลี่ยนแปลงและสร้างโอกาสจากวิกฤติต่างๆ ที่เกิดขึ้นได้อย่างเหมาะสม </w:t>
      </w:r>
      <w:r w:rsidR="00D8332C" w:rsidRPr="001473B5">
        <w:rPr>
          <w:rFonts w:ascii="TH SarabunPSK" w:eastAsia="Calibri" w:hAnsi="TH SarabunPSK" w:cs="TH SarabunPSK"/>
          <w:sz w:val="32"/>
          <w:szCs w:val="32"/>
          <w:cs/>
        </w:rPr>
        <w:t xml:space="preserve">อนึ่ง </w:t>
      </w:r>
      <w:r w:rsidR="00614C73" w:rsidRPr="001473B5">
        <w:rPr>
          <w:rFonts w:ascii="TH SarabunPSK" w:eastAsia="Calibri" w:hAnsi="TH SarabunPSK" w:cs="TH SarabunPSK"/>
          <w:sz w:val="32"/>
          <w:szCs w:val="32"/>
          <w:cs/>
        </w:rPr>
        <w:t>เพื่อให้เกิดสมดุลต่อการเปลี่ยนแปลงทางเศรษฐกิจ</w:t>
      </w:r>
      <w:r w:rsidR="0094541C" w:rsidRPr="001473B5">
        <w:rPr>
          <w:rFonts w:ascii="TH SarabunPSK" w:eastAsia="Calibri" w:hAnsi="TH SarabunPSK" w:cs="TH SarabunPSK"/>
          <w:sz w:val="32"/>
          <w:szCs w:val="32"/>
          <w:cs/>
        </w:rPr>
        <w:t>ตามวิถีทุนนิยม</w:t>
      </w:r>
      <w:r w:rsidR="00614C73" w:rsidRPr="001473B5">
        <w:rPr>
          <w:rFonts w:ascii="TH SarabunPSK" w:eastAsia="Calibri" w:hAnsi="TH SarabunPSK" w:cs="TH SarabunPSK"/>
          <w:sz w:val="32"/>
          <w:szCs w:val="32"/>
          <w:cs/>
        </w:rPr>
        <w:t>ที่เกิดขึ้นอย่างรวดเร็ว</w:t>
      </w:r>
      <w:r w:rsidR="0094541C" w:rsidRPr="001473B5">
        <w:rPr>
          <w:rFonts w:ascii="TH SarabunPSK" w:eastAsia="Calibri" w:hAnsi="TH SarabunPSK" w:cs="TH SarabunPSK"/>
          <w:sz w:val="32"/>
          <w:szCs w:val="32"/>
          <w:cs/>
        </w:rPr>
        <w:t>ในอนาคต</w:t>
      </w:r>
      <w:r w:rsidR="00614C73" w:rsidRPr="001473B5">
        <w:rPr>
          <w:rFonts w:ascii="TH SarabunPSK" w:eastAsia="Calibri" w:hAnsi="TH SarabunPSK" w:cs="TH SarabunPSK"/>
          <w:sz w:val="32"/>
          <w:szCs w:val="32"/>
          <w:cs/>
        </w:rPr>
        <w:t xml:space="preserve"> ความพอเพียงในการดำเนินชีวิตตาม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“ปรัชญาเศรษฐกิจพอเพียง” จึงเป็นทางออกสำคัญที่ทำให้คนไทยสามารถพึ่งพาตนเองและมีภูมิคุ้มกันในการดำรงชีวิต ส่งผลให้เศรษฐกิจมีคุณภาพ สังคมมีเสถียรภาพ และสิ่งแวดล้อมและทรัพยากรธรรม</w:t>
      </w:r>
      <w:r w:rsidR="00026188">
        <w:rPr>
          <w:rFonts w:ascii="TH SarabunPSK" w:hAnsi="TH SarabunPSK" w:cs="TH SarabunPSK" w:hint="cs"/>
          <w:sz w:val="32"/>
          <w:szCs w:val="32"/>
          <w:cs/>
        </w:rPr>
        <w:t>ชาติ</w:t>
      </w:r>
      <w:r w:rsidR="00614C73" w:rsidRPr="001473B5">
        <w:rPr>
          <w:rFonts w:ascii="TH SarabunPSK" w:hAnsi="TH SarabunPSK" w:cs="TH SarabunPSK"/>
          <w:sz w:val="32"/>
          <w:szCs w:val="32"/>
          <w:cs/>
        </w:rPr>
        <w:t>มีความยั่งยืน</w:t>
      </w:r>
      <w:r w:rsidR="00DF6D92" w:rsidRPr="001473B5">
        <w:rPr>
          <w:rFonts w:ascii="TH SarabunPSK" w:hAnsi="TH SarabunPSK" w:cs="TH SarabunPSK"/>
          <w:sz w:val="32"/>
          <w:szCs w:val="32"/>
          <w:cs/>
        </w:rPr>
        <w:t>ดังนั้นการผลิตครู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DF6D92" w:rsidRPr="001473B5">
        <w:rPr>
          <w:rFonts w:ascii="TH SarabunPSK" w:hAnsi="TH SarabunPSK" w:cs="TH SarabunPSK"/>
          <w:sz w:val="32"/>
          <w:szCs w:val="32"/>
          <w:cs/>
        </w:rPr>
        <w:t xml:space="preserve">และบุคลากรทางการศึกษาที่มีคุณภาพทั้งความรู้ด้านวิทยาศาสตร์ การจัดการเรียนรู้วิทยาศาสตร์ 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F6D92" w:rsidRPr="001473B5">
        <w:rPr>
          <w:rFonts w:ascii="TH SarabunPSK" w:hAnsi="TH SarabunPSK" w:cs="TH SarabunPSK"/>
          <w:sz w:val="32"/>
          <w:szCs w:val="32"/>
          <w:cs/>
        </w:rPr>
        <w:t xml:space="preserve">การมีคุณธรรมของครู และการมีความรับผิดชอบต่อสังคมและสิ่งแวดล้อม </w:t>
      </w:r>
      <w:r w:rsidR="0094541C" w:rsidRPr="001473B5">
        <w:rPr>
          <w:rFonts w:ascii="TH SarabunPSK" w:hAnsi="TH SarabunPSK" w:cs="TH SarabunPSK"/>
          <w:sz w:val="32"/>
          <w:szCs w:val="32"/>
          <w:cs/>
        </w:rPr>
        <w:t>ย่อม</w:t>
      </w:r>
      <w:r w:rsidR="00DF6D92" w:rsidRPr="001473B5">
        <w:rPr>
          <w:rFonts w:ascii="TH SarabunPSK" w:hAnsi="TH SarabunPSK" w:cs="TH SarabunPSK"/>
          <w:sz w:val="32"/>
          <w:szCs w:val="32"/>
          <w:cs/>
        </w:rPr>
        <w:t>สามารถปลูกฝังค่านิยมทางวิทยาศาสตร์ให้แก่เด็กและเยาวชน มุ่งเน้นการสร้างองค์ความรู้ ควบคู่กับการดำเนินชีวิตตามวิถีไทย และการใส่ใจสิ่งแวดล้อม ให้เป็นผู้มีคุณธรรม รู้เท่าทันการเปลี่ยนแปลงของโลก นำมาสู่การพัฒนาองค์ความรู้และนวัตกรรมทางการศึกษา เพื่อสร้างเสริมเศรษฐกิจที่มีคุณภาพและเสถียรภาพ</w:t>
      </w:r>
      <w:r w:rsidR="00EE125A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F6D92" w:rsidRPr="001473B5">
        <w:rPr>
          <w:rFonts w:ascii="TH SarabunPSK" w:hAnsi="TH SarabunPSK" w:cs="TH SarabunPSK"/>
          <w:sz w:val="32"/>
          <w:szCs w:val="32"/>
          <w:cs/>
        </w:rPr>
        <w:t>รวมถึงการสร้างความสมดุลระหว่างการใช้ประโยชน์และการอนุรักษ์ทรัพยากรธรรมชาติและสิ่งแวดล้อมได้อย่างยั่งยืน</w:t>
      </w:r>
    </w:p>
    <w:p w:rsidR="00FA5A40" w:rsidRPr="001473B5" w:rsidRDefault="00FA5A40" w:rsidP="00E42A03">
      <w:pPr>
        <w:numPr>
          <w:ilvl w:val="1"/>
          <w:numId w:val="5"/>
        </w:numPr>
        <w:spacing w:line="276" w:lineRule="auto"/>
        <w:ind w:left="900" w:hanging="4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สถานการณ์หรือการพัฒนาทางสังคมและวัฒนธรรม</w:t>
      </w:r>
    </w:p>
    <w:p w:rsidR="00ED4B33" w:rsidRDefault="00EE125A" w:rsidP="001D5EF1">
      <w:pPr>
        <w:spacing w:line="276" w:lineRule="auto"/>
        <w:ind w:firstLine="9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สถานการณ์หรือการพัฒนาทางสังคมและวัฒนธรรมที่จำเป็นในการวางแผนหลักสูตร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ได้คำนึงถึงโลกยุคศตวรรษที่ </w:t>
      </w:r>
      <w:r w:rsidRPr="001473B5">
        <w:rPr>
          <w:rFonts w:ascii="TH SarabunPSK" w:hAnsi="TH SarabunPSK" w:cs="TH SarabunPSK"/>
          <w:sz w:val="32"/>
          <w:szCs w:val="32"/>
        </w:rPr>
        <w:t xml:space="preserve">21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เป็นโลกแห่งยุคสังคมแห่งความรู้และข้อมูลสารสนเทศ โลก</w:t>
      </w:r>
      <w:r w:rsidR="008A780D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1473B5">
        <w:rPr>
          <w:rFonts w:ascii="TH SarabunPSK" w:hAnsi="TH SarabunPSK" w:cs="TH SarabunPSK"/>
          <w:sz w:val="32"/>
          <w:szCs w:val="32"/>
          <w:cs/>
        </w:rPr>
        <w:t>ไร้พรมแดน ผู้ที่จะดำรงชีวิตอยู่ในสังคมดังกล่าวได้อย่างสมดุลต้องเป็นผู้ที่มีเครื่องมือในการจัดกระทำกับข้อมูลในโลกที่มีการเปลี่ยนแปลงตลอดเวลาและเรียนรู้โลกทั้งในปัจจุบันและอนาคต ดังนั้น</w:t>
      </w:r>
      <w:r w:rsidR="00D8332C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การจัดการศึกษาจึงมีบทบาทสำคัญเป็นอย่างยิ่งในการหล่อหลอมให้ผู้เรียนมีทักษะที่จำเป็นในศตวรรษที่ </w:t>
      </w:r>
      <w:r w:rsidRPr="001473B5">
        <w:rPr>
          <w:rFonts w:ascii="TH SarabunPSK" w:hAnsi="TH SarabunPSK" w:cs="TH SarabunPSK"/>
          <w:sz w:val="32"/>
          <w:szCs w:val="32"/>
        </w:rPr>
        <w:t>21 (21</w:t>
      </w:r>
      <w:r w:rsidRPr="001473B5">
        <w:rPr>
          <w:rFonts w:ascii="TH SarabunPSK" w:hAnsi="TH SarabunPSK" w:cs="TH SarabunPSK"/>
          <w:sz w:val="32"/>
          <w:szCs w:val="32"/>
          <w:vertAlign w:val="superscript"/>
        </w:rPr>
        <w:t>st</w:t>
      </w:r>
      <w:r w:rsidRPr="001473B5">
        <w:rPr>
          <w:rFonts w:ascii="TH SarabunPSK" w:hAnsi="TH SarabunPSK" w:cs="TH SarabunPSK"/>
          <w:sz w:val="32"/>
          <w:szCs w:val="32"/>
        </w:rPr>
        <w:t xml:space="preserve"> Century Skills) </w:t>
      </w:r>
      <w:r w:rsidRPr="001473B5">
        <w:rPr>
          <w:rFonts w:ascii="TH SarabunPSK" w:hAnsi="TH SarabunPSK" w:cs="TH SarabunPSK"/>
          <w:sz w:val="32"/>
          <w:szCs w:val="32"/>
          <w:cs/>
        </w:rPr>
        <w:t>ได้แก่ ทักษะการสื่อสาร ความคิดสร้างสรรค์และความใฝ่รู้</w:t>
      </w:r>
      <w:r w:rsidR="006B6536">
        <w:rPr>
          <w:rFonts w:ascii="TH SarabunPSK" w:hAnsi="TH SarabunPSK" w:cs="TH SarabunPSK"/>
          <w:sz w:val="32"/>
          <w:szCs w:val="32"/>
        </w:rPr>
        <w:t xml:space="preserve">      </w:t>
      </w:r>
      <w:r w:rsidRPr="001473B5">
        <w:rPr>
          <w:rFonts w:ascii="TH SarabunPSK" w:hAnsi="TH SarabunPSK" w:cs="TH SarabunPSK"/>
          <w:sz w:val="32"/>
          <w:szCs w:val="32"/>
          <w:cs/>
        </w:rPr>
        <w:t>ใฝ่เรียน การคิดอย่างมีวิจารณญาณและคิดอย่างเป็นระบบ ทักษะการใช้ข้อมูลสารสนเทศและสื่อ ทักษะระหว่างบุคคลและทักษะการทำงานร่วมกัน การระบุ กำหนด และแก้ปัญหา การกำกับตนเอง และความรับผิดชอบต่อสังคม เป็นต้น เพื่อเตรียมผู้เรียนให้ก้าวเข้าสู่สังคมแห่งความรู้และข้อมูล พร้อมทั้งสามารถดำรงชีวิตอยู่ในสังคมที่มีความซับซ้อนได้อย่างสง่างาม นอกจากด้านทักษะที่จำเป็น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ในการดำรงชีวิตสำหรับยุคศตวรรษ</w:t>
      </w:r>
      <w:r w:rsidRPr="001473B5">
        <w:rPr>
          <w:rFonts w:ascii="TH SarabunPSK" w:hAnsi="TH SarabunPSK" w:cs="TH SarabunPSK"/>
          <w:spacing w:val="-24"/>
          <w:sz w:val="32"/>
          <w:szCs w:val="32"/>
          <w:cs/>
        </w:rPr>
        <w:t xml:space="preserve">ที่ </w:t>
      </w:r>
      <w:r w:rsidRPr="001473B5">
        <w:rPr>
          <w:rFonts w:ascii="TH SarabunPSK" w:hAnsi="TH SarabunPSK" w:cs="TH SarabunPSK"/>
          <w:spacing w:val="-24"/>
          <w:sz w:val="32"/>
          <w:szCs w:val="32"/>
        </w:rPr>
        <w:t xml:space="preserve">21 </w:t>
      </w:r>
      <w:r w:rsidRPr="001473B5">
        <w:rPr>
          <w:rFonts w:ascii="TH SarabunPSK" w:hAnsi="TH SarabunPSK" w:cs="TH SarabunPSK"/>
          <w:spacing w:val="-24"/>
          <w:sz w:val="32"/>
          <w:szCs w:val="32"/>
          <w:cs/>
        </w:rPr>
        <w:t>แล้ว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ทั้งนี้ยังต้องคำนึงถึงการเปลี่ยนแปลงทางด้านสังคมและวัฒนธรรม อาทิเช่น ประชาคมและวัฒนธรรมอาเซียน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>(ASEAN Socio-</w:t>
      </w:r>
      <w:r w:rsidR="00156708" w:rsidRPr="001473B5">
        <w:rPr>
          <w:rFonts w:ascii="TH SarabunPSK" w:hAnsi="TH SarabunPSK" w:cs="TH SarabunPSK"/>
          <w:sz w:val="32"/>
          <w:szCs w:val="32"/>
        </w:rPr>
        <w:t>c</w:t>
      </w:r>
      <w:r w:rsidRPr="001473B5">
        <w:rPr>
          <w:rFonts w:ascii="TH SarabunPSK" w:hAnsi="TH SarabunPSK" w:cs="TH SarabunPSK"/>
          <w:sz w:val="32"/>
          <w:szCs w:val="32"/>
        </w:rPr>
        <w:t>ultural Community, ASCC)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ซึ่งมีจุดมุ่งหมายในการยกระดับคุณภาพชีวิตของประชาชน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ส่งเสริมการใช้ทรัพยากรธรรมชาติอย่างยั่งยืน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และเสริมสร้างอัตลักษณ์ทางวัฒนธรรมของอาเซียน เป็นต้น ความตื่นตัวด้านสุขภาพอนามัยและสิ่งแวดล้อม การขาดแคลนพลังงานและปัญหาโลกร้อน ซึ่งการเปลี่ยนแปลงดังกล่าวส่งผลกระทบต่อสังคมและวัฒนธรรมเป็นอย่างมาก รวมถึงการเปลี่ยนแปลงทางเศรษฐกิจและเทคโนโลยี การติดต่อสื่อสารที่ไร้พรมแดน ทำให้สังคมไทยได้รับอิทธิพลจากสังคมและวัฒนธรรมจากต่างประเทศ โดยเน้นวัตถุนิยมและบริโภคนิยม จนละเลยวัฒนธรรม ค่านิยมที่ดีงาม และภูมิปัญญาท้องถิ่น จึงจำเป็นต้องพัฒนาทรัพยากรมนุษย์ทางด้านวิทยาศาสตร์และเทคโนโลยี โดยเฉพาะครูทางวิทยาศาสตร์ที่มีความรู้ ความเข้าใจในวิทยาศาสตร์และเทคโนโลยี กระบวนการทางวิทยาศาสตร์รวมทั้ง</w:t>
      </w:r>
      <w:r w:rsidR="006B6536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>จิตวิทยาศาสตร์ ภูมิปัญญาท้องถิ่น และความสามารถในการจัดกระบวนการเรียนรู้ที่เน้นผู้เรียนเป็นสำคัญโดยคำนึงถึงการสร้างองค์ความรู้ในบริบทสังคมไทย และนำความรู้ไปใช้อย่างมีเหตุผล พัฒนา องค์ความรู้หรือพัฒนาสิ่งใหม่ๆ เพื่อพัฒนาคุณภาพชีวิตและปรับตัวรับกับสถานการณ์ทางสังคมและวัฒนธรรมที่เปลี่ยนแปลงไปได้อย่างเหมาะสม</w:t>
      </w:r>
    </w:p>
    <w:p w:rsidR="009C422E" w:rsidRDefault="009C422E" w:rsidP="00E42A03">
      <w:pPr>
        <w:spacing w:line="276" w:lineRule="auto"/>
        <w:ind w:firstLine="918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FA5A40" w:rsidRPr="001473B5" w:rsidRDefault="00A53946" w:rsidP="00E42A03">
      <w:pPr>
        <w:tabs>
          <w:tab w:val="left" w:pos="420"/>
        </w:tabs>
        <w:spacing w:line="276" w:lineRule="auto"/>
        <w:ind w:right="-196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12. </w:t>
      </w:r>
      <w:r w:rsidR="00634BF6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ผลกระทบจาก ข้อ 11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ต่อการพัฒนาหลักสูตรและความเกี่ยวข้องกับพันธกิจของ</w:t>
      </w:r>
      <w:r w:rsidR="002979DC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</w:p>
    <w:p w:rsidR="00FA5A40" w:rsidRPr="001473B5" w:rsidRDefault="00FA5A40" w:rsidP="00E42A03">
      <w:pPr>
        <w:numPr>
          <w:ilvl w:val="1"/>
          <w:numId w:val="6"/>
        </w:numPr>
        <w:spacing w:line="276" w:lineRule="auto"/>
        <w:ind w:left="900" w:hanging="4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การพัฒนาหลักสูตร</w:t>
      </w:r>
    </w:p>
    <w:p w:rsidR="00FA5A40" w:rsidRDefault="00EE125A" w:rsidP="00E42A03">
      <w:pPr>
        <w:spacing w:line="276" w:lineRule="auto"/>
        <w:ind w:firstLine="9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Calibri" w:hAnsi="TH SarabunPSK" w:cs="TH SarabunPSK"/>
          <w:sz w:val="32"/>
          <w:szCs w:val="32"/>
          <w:cs/>
        </w:rPr>
        <w:t>จากสถานการณ์ทางด้านการพัฒนาเศรษฐกิจ</w:t>
      </w:r>
      <w:r w:rsidRPr="001473B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sz w:val="32"/>
          <w:szCs w:val="32"/>
          <w:cs/>
        </w:rPr>
        <w:t>สังคม</w:t>
      </w:r>
      <w:r w:rsidRPr="001473B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sz w:val="32"/>
          <w:szCs w:val="32"/>
          <w:cs/>
        </w:rPr>
        <w:t>และวัฒนธรรม</w:t>
      </w:r>
      <w:r w:rsidRPr="001473B5">
        <w:rPr>
          <w:rFonts w:ascii="TH SarabunPSK" w:hAnsi="TH SarabunPSK" w:cs="TH SarabunPSK"/>
          <w:sz w:val="32"/>
          <w:szCs w:val="32"/>
          <w:cs/>
        </w:rPr>
        <w:t>ส่งผลให้เกิดการพัฒนาหลักสูตร</w:t>
      </w:r>
      <w:r w:rsidRPr="001473B5">
        <w:rPr>
          <w:rFonts w:ascii="TH SarabunPSK" w:eastAsia="Calibri" w:hAnsi="TH SarabunPSK" w:cs="TH SarabunPSK"/>
          <w:sz w:val="32"/>
          <w:szCs w:val="32"/>
          <w:cs/>
        </w:rPr>
        <w:t xml:space="preserve">เพื่อผลิตครูและบุคลากรทางการศึกษาด้านวิทยาศาสตร์ศึกษาที่มีคุณภาพ ซึ่งเป็นผู้มีความรู้ ความสามารถ </w:t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มีความรู้คู่คุณธรรม รักและผูกพันต่อท้องถิ่น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สำนึกในความเป็นไทย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705233" w:rsidRPr="001473B5">
        <w:rPr>
          <w:rFonts w:ascii="TH SarabunPSK" w:hAnsi="TH SarabunPSK" w:cs="TH SarabunPSK"/>
          <w:sz w:val="32"/>
          <w:szCs w:val="32"/>
          <w:cs/>
        </w:rPr>
        <w:t>ใส่ใจสภาพแวดล้อม</w:t>
      </w:r>
      <w:r w:rsidR="0070523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มีมาตรฐานที่เหมาะสมกับการเป็นวิชาชีพชั้นสูง เป็นครูดีและครูเก่งที่สามารถปฏิบัติงานในสถานศึกษาได้อย่างมีประสิทธิภาพและมีพื้นฐานความรู้ที่สามารถนำไปพัฒนาตนเองสำหรับการจัดการเรียนรู้ในระดับสูงได้</w:t>
      </w:r>
    </w:p>
    <w:p w:rsidR="00FA5A40" w:rsidRPr="001473B5" w:rsidRDefault="00FA5A40" w:rsidP="00E42A03">
      <w:pPr>
        <w:numPr>
          <w:ilvl w:val="1"/>
          <w:numId w:val="6"/>
        </w:numPr>
        <w:spacing w:line="276" w:lineRule="auto"/>
        <w:ind w:left="918" w:hanging="4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ความเกี่ยวข้องกับพันธกิจของ</w:t>
      </w:r>
      <w:r w:rsidR="008F6E32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</w:p>
    <w:p w:rsidR="00FA5A40" w:rsidRPr="001473B5" w:rsidRDefault="00705233" w:rsidP="00E42A03">
      <w:pPr>
        <w:spacing w:line="276" w:lineRule="auto"/>
        <w:ind w:firstLine="85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มหาวิทยาลัยราชภัฏวไลยอลงกรณ์ ในพระบรมราชูปถัมภ์ เป็นสถาบันอุดมศึกษาที่มุ่งความเป็นเลิศทางด้านการผลิตบัณฑิตที่มีความรู้คู่คุณธรรม มีมาตรฐานวิชาชีพครูที่เหมาะสมกับการเป็นวิชาชีพชั้นสูงที่สอดคล้องกับความต้องการของสังคมไทย มีความสามารถบูรณาการความรู้</w:t>
      </w:r>
      <w:r w:rsidR="006B6536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ในเนื้อหาวิชาวิทยาศาสตร์และเทคโนโลยีและภูมิปัญญาท้องถิ่น </w:t>
      </w:r>
      <w:r w:rsidR="008110EB" w:rsidRPr="001473B5">
        <w:rPr>
          <w:rFonts w:ascii="TH SarabunPSK" w:hAnsi="TH SarabunPSK" w:cs="TH SarabunPSK"/>
          <w:sz w:val="32"/>
          <w:szCs w:val="32"/>
          <w:cs/>
        </w:rPr>
        <w:t>มีทักษะในการจัดการเรียนรู้ และ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มีจิตวิทยาศาสตร์ เพื่อธำรงปณิธานในการสร้างบัณฑิตที่ดีและเก่ง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มีความรู้ที่สามารถนำไปพัฒนาเด็กและเยาวชนให้ทันต่อการเปลี่ยนแปลงทางเศรษฐกิจและสังคมของโลก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และสามารถนำความรู้ทางด้านวิทยาศาสตร์และเทคโนโลยีไปพัฒนาตนเอง สังคม และชุมชนท้องถิ่นต่อไป</w:t>
      </w:r>
    </w:p>
    <w:p w:rsidR="00FA5A40" w:rsidRPr="001473B5" w:rsidRDefault="00C104E0" w:rsidP="00E42A03">
      <w:pPr>
        <w:tabs>
          <w:tab w:val="left" w:pos="42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13.</w:t>
      </w:r>
      <w:r w:rsidR="000E5475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ความสัมพันธ์กับหลักสูตรอื่นที่เปิดสอนในคณะ/</w:t>
      </w:r>
      <w:r w:rsidR="007255DC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วิชาอื่นของ</w:t>
      </w:r>
      <w:r w:rsidR="008F6E32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FA5A40" w:rsidRPr="001473B5" w:rsidRDefault="00C104E0" w:rsidP="00E42A03">
      <w:pPr>
        <w:tabs>
          <w:tab w:val="left" w:pos="980"/>
        </w:tabs>
        <w:spacing w:line="276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13.1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กลุ่มวิชา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>/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รายวิชาในหลักสูตรนี้ที่เปิดสอนโดยคณะ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>/</w:t>
      </w:r>
      <w:r w:rsidR="008F6E32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วิชา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>/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หลักสูตรอื่น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705233" w:rsidRPr="001473B5" w:rsidRDefault="00705233" w:rsidP="00E42A03">
      <w:pPr>
        <w:spacing w:line="276" w:lineRule="auto"/>
        <w:ind w:left="851" w:firstLine="5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sym w:font="Wingdings 2" w:char="F052"/>
      </w:r>
      <w:r w:rsidR="008F6E32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8F6E32" w:rsidRPr="001473B5">
        <w:rPr>
          <w:rFonts w:ascii="TH SarabunPSK" w:hAnsi="TH SarabunPSK" w:cs="TH SarabunPSK"/>
          <w:sz w:val="32"/>
          <w:szCs w:val="32"/>
          <w:cs/>
        </w:rPr>
        <w:t>หมวดวิชาศึกษาทั่วไป</w:t>
      </w:r>
      <w:r w:rsidR="00BD2902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5650F6" w:rsidRDefault="00FD2196" w:rsidP="00E42A03">
      <w:pPr>
        <w:spacing w:line="276" w:lineRule="auto"/>
        <w:ind w:left="1418" w:hanging="50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sym w:font="Wingdings 2" w:char="F052"/>
      </w:r>
      <w:r w:rsidR="008F6E32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8F6E32" w:rsidRPr="001473B5">
        <w:rPr>
          <w:rFonts w:ascii="TH SarabunPSK" w:hAnsi="TH SarabunPSK" w:cs="TH SarabunPSK"/>
          <w:sz w:val="32"/>
          <w:szCs w:val="32"/>
          <w:cs/>
        </w:rPr>
        <w:t>หมวดวิชาเฉพาะ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F1C40" w:rsidRPr="001473B5" w:rsidRDefault="002F1C40" w:rsidP="00E42A03">
      <w:pPr>
        <w:spacing w:line="276" w:lineRule="auto"/>
        <w:ind w:left="1418" w:hanging="508"/>
        <w:jc w:val="thaiDistribute"/>
        <w:rPr>
          <w:rFonts w:ascii="TH SarabunPSK" w:hAnsi="TH SarabunPSK" w:cs="TH SarabunPSK"/>
          <w:sz w:val="32"/>
          <w:szCs w:val="32"/>
        </w:rPr>
      </w:pPr>
      <w:r w:rsidRPr="00834575">
        <w:rPr>
          <w:rFonts w:ascii="TH SarabunPSK" w:hAnsi="TH SarabunPSK" w:cs="TH SarabunPSK"/>
          <w:sz w:val="32"/>
          <w:szCs w:val="32"/>
        </w:rPr>
        <w:sym w:font="Wingdings 2" w:char="F052"/>
      </w:r>
      <w:r w:rsidRPr="00834575">
        <w:rPr>
          <w:rFonts w:ascii="TH SarabunPSK" w:hAnsi="TH SarabunPSK" w:cs="TH SarabunPSK"/>
          <w:sz w:val="32"/>
          <w:szCs w:val="32"/>
        </w:rPr>
        <w:t xml:space="preserve"> </w:t>
      </w:r>
      <w:r w:rsidRPr="00834575">
        <w:rPr>
          <w:rFonts w:ascii="TH SarabunPSK" w:hAnsi="TH SarabunPSK" w:cs="TH SarabunPSK"/>
          <w:sz w:val="32"/>
          <w:szCs w:val="32"/>
          <w:cs/>
        </w:rPr>
        <w:t>หมวดวิชา</w:t>
      </w:r>
      <w:r>
        <w:rPr>
          <w:rFonts w:ascii="TH SarabunPSK" w:hAnsi="TH SarabunPSK" w:cs="TH SarabunPSK" w:hint="cs"/>
          <w:sz w:val="32"/>
          <w:szCs w:val="32"/>
          <w:cs/>
        </w:rPr>
        <w:t>เลือกเสรี</w:t>
      </w:r>
    </w:p>
    <w:p w:rsidR="00FA5A40" w:rsidRPr="001473B5" w:rsidRDefault="00FA5A40" w:rsidP="00E42A03">
      <w:pPr>
        <w:pStyle w:val="afa"/>
        <w:numPr>
          <w:ilvl w:val="1"/>
          <w:numId w:val="11"/>
        </w:numPr>
        <w:tabs>
          <w:tab w:val="left" w:pos="945"/>
        </w:tabs>
        <w:spacing w:line="276" w:lineRule="auto"/>
        <w:ind w:firstLine="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กลุ่มวิชา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รายวิชาในหลักสูตรที่เปิดสอนให้</w:t>
      </w:r>
      <w:r w:rsidR="008F6E32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วิชา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หลักสูตรอื่นมาเรียน </w:t>
      </w:r>
    </w:p>
    <w:p w:rsidR="00091EB1" w:rsidRDefault="00FD2196" w:rsidP="00E42A03">
      <w:pPr>
        <w:spacing w:line="276" w:lineRule="auto"/>
        <w:ind w:firstLine="89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FA5A40" w:rsidRPr="001473B5" w:rsidRDefault="00C104E0" w:rsidP="00E42A03">
      <w:pPr>
        <w:tabs>
          <w:tab w:val="left" w:pos="927"/>
        </w:tabs>
        <w:spacing w:line="276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13.3 </w:t>
      </w:r>
      <w:r w:rsidR="00FA5A40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การบริหารจัดการ </w:t>
      </w:r>
    </w:p>
    <w:p w:rsidR="00FA5A40" w:rsidRPr="001473B5" w:rsidRDefault="007255DC" w:rsidP="00E42A03">
      <w:pPr>
        <w:tabs>
          <w:tab w:val="left" w:pos="1560"/>
        </w:tabs>
        <w:spacing w:line="276" w:lineRule="auto"/>
        <w:ind w:firstLine="88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13.</w:t>
      </w:r>
      <w:r w:rsidR="00A76F73"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.1 </w:t>
      </w:r>
      <w:r w:rsidR="00FD2196" w:rsidRPr="001473B5">
        <w:rPr>
          <w:rFonts w:ascii="TH SarabunPSK" w:hAnsi="TH SarabunPSK" w:cs="TH SarabunPSK"/>
          <w:sz w:val="32"/>
          <w:szCs w:val="32"/>
          <w:cs/>
        </w:rPr>
        <w:t>แต่งตั้งผู้ประสานงานรายวิชาทุกวิชาเพื่อทำหน้าที่ประสานงานกับสาขา/คณะ อาจารย์ผู้สอนและนักศึกษาในการพิจารณาข้อกำหนดรายวิชาการจัดการเรียนการสอนและการประเมินผลการดำเนินการ</w:t>
      </w:r>
    </w:p>
    <w:p w:rsidR="00FD2196" w:rsidRPr="001473B5" w:rsidRDefault="007255DC" w:rsidP="00E42A03">
      <w:pPr>
        <w:autoSpaceDE w:val="0"/>
        <w:autoSpaceDN w:val="0"/>
        <w:adjustRightInd w:val="0"/>
        <w:spacing w:line="276" w:lineRule="auto"/>
        <w:ind w:firstLine="882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</w:rPr>
        <w:t>13.</w:t>
      </w:r>
      <w:r w:rsidR="00A76F73"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.2 </w:t>
      </w:r>
      <w:r w:rsidR="00FD2196" w:rsidRPr="001473B5">
        <w:rPr>
          <w:rFonts w:ascii="TH SarabunPSK" w:hAnsi="TH SarabunPSK" w:cs="TH SarabunPSK"/>
          <w:sz w:val="32"/>
          <w:szCs w:val="32"/>
          <w:cs/>
        </w:rPr>
        <w:t>มีคณะกรรมการประจำหลักสูตร ทำหน้าที่กำกับดูแล โดยประสานงานกับสำนักส่งเสริมวิชาการและงานทะเบียนเพื่อประสานการจัดตารางสอน ตารางสอบ ปฏิทินวิชาการ และควบคุมการดำเนินการเกี่ยวกับกระบวนการจัดการเรียนการสอนเพื่อให้เป็นไปตามข้อกำหนดรายวิชา</w:t>
      </w:r>
      <w:r w:rsidR="00FD2196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850959" w:rsidRPr="001473B5" w:rsidRDefault="00571CC4" w:rsidP="00E42A03">
      <w:pPr>
        <w:pStyle w:val="7"/>
        <w:spacing w:before="0"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4773295</wp:posOffset>
                </wp:positionH>
                <wp:positionV relativeFrom="paragraph">
                  <wp:posOffset>-764540</wp:posOffset>
                </wp:positionV>
                <wp:extent cx="621665" cy="467995"/>
                <wp:effectExtent l="10795" t="6985" r="5715" b="10795"/>
                <wp:wrapNone/>
                <wp:docPr id="403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665" cy="4679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5" o:spid="_x0000_s1026" type="#_x0000_t202" style="position:absolute;left:0;text-align:left;margin-left:375.85pt;margin-top:-60.2pt;width:48.95pt;height:36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850959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หมวดที่</w:t>
      </w:r>
      <w:r w:rsidR="00850959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50959" w:rsidRPr="001473B5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2</w:t>
      </w:r>
      <w:r w:rsidR="00E964B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50959"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ข้อมูลเฉพาะของหลักสูตร</w:t>
      </w:r>
    </w:p>
    <w:p w:rsidR="007255DC" w:rsidRPr="001473B5" w:rsidRDefault="007255DC" w:rsidP="00E42A03">
      <w:pPr>
        <w:spacing w:line="276" w:lineRule="auto"/>
        <w:rPr>
          <w:rFonts w:ascii="TH SarabunPSK" w:hAnsi="TH SarabunPSK" w:cs="TH SarabunPSK"/>
          <w:sz w:val="32"/>
          <w:szCs w:val="32"/>
          <w:cs/>
          <w:lang w:val="en-AU"/>
        </w:rPr>
      </w:pPr>
    </w:p>
    <w:p w:rsidR="00850959" w:rsidRPr="001473B5" w:rsidRDefault="00850959" w:rsidP="00E42A03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ปรัชญา ความสำคัญ และวัตถุประสงค์ของหลักสูตร</w:t>
      </w:r>
    </w:p>
    <w:p w:rsidR="00850959" w:rsidRPr="001473B5" w:rsidRDefault="00850959" w:rsidP="00E42A03">
      <w:pPr>
        <w:spacing w:line="276" w:lineRule="auto"/>
        <w:ind w:left="700" w:hanging="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>1.1 ปรัชญา</w:t>
      </w:r>
    </w:p>
    <w:p w:rsidR="00D97947" w:rsidRPr="001473B5" w:rsidRDefault="00D97947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หลักสูตรครุศาสตรบัณฑิต สาขาวิชาชีววิทยาและวิทยาศาสตร์ทั่วไป มุ่งผลิตครูวิชาชีพชั้นสูงที่มีความสามารถด้านองค์ความรู้ทางวิชาชีพ ทักษะการจัดการเรียนรู้ จิตวิทยาศาสตร์ คุณธรรมจริยธรรม และดำเนินชีวิตด้วยความดีและปัญญา สามารถบูรณาการองค์ความรู้</w:t>
      </w:r>
      <w:r w:rsidR="00F67FCD" w:rsidRPr="001473B5">
        <w:rPr>
          <w:rFonts w:ascii="TH SarabunPSK" w:hAnsi="TH SarabunPSK" w:cs="TH SarabunPSK" w:hint="cs"/>
          <w:sz w:val="32"/>
          <w:szCs w:val="32"/>
          <w:cs/>
        </w:rPr>
        <w:t>ทาง</w:t>
      </w:r>
      <w:r w:rsidRPr="001473B5">
        <w:rPr>
          <w:rFonts w:ascii="TH SarabunPSK" w:hAnsi="TH SarabunPSK" w:cs="TH SarabunPSK"/>
          <w:sz w:val="32"/>
          <w:szCs w:val="32"/>
          <w:cs/>
        </w:rPr>
        <w:t>วิชาชีพ</w:t>
      </w:r>
      <w:r w:rsidR="00F67FCD" w:rsidRPr="001473B5"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 w:rsidR="00F67FCD" w:rsidRPr="001473B5">
        <w:rPr>
          <w:rFonts w:ascii="TH SarabunPSK" w:hAnsi="TH SarabunPSK" w:cs="TH SarabunPSK"/>
          <w:sz w:val="32"/>
          <w:szCs w:val="32"/>
          <w:cs/>
        </w:rPr>
        <w:t xml:space="preserve">ชีววิทยาและวิทยาศาสตร์ทั่วไป </w:t>
      </w:r>
      <w:r w:rsidRPr="001473B5">
        <w:rPr>
          <w:rFonts w:ascii="TH SarabunPSK" w:hAnsi="TH SarabunPSK" w:cs="TH SarabunPSK"/>
          <w:sz w:val="32"/>
          <w:szCs w:val="32"/>
          <w:cs/>
        </w:rPr>
        <w:t>ไปสู่การจัดการศึกษาและพัฒนาผู้เรียน และมีความสามารถประยุกต์ใช้วิทยาศาสตร์และเทคโนโลยี</w:t>
      </w:r>
      <w:r w:rsidR="00F67FCD" w:rsidRPr="001473B5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1473B5">
        <w:rPr>
          <w:rFonts w:ascii="TH SarabunPSK" w:hAnsi="TH SarabunPSK" w:cs="TH SarabunPSK"/>
          <w:sz w:val="32"/>
          <w:szCs w:val="32"/>
          <w:cs/>
        </w:rPr>
        <w:t>พัฒนาตนเอง สังคม สิ่งแวดล้อม และชุมชนท้อ</w:t>
      </w:r>
      <w:r w:rsidR="00F67FCD" w:rsidRPr="001473B5">
        <w:rPr>
          <w:rFonts w:ascii="TH SarabunPSK" w:hAnsi="TH SarabunPSK" w:cs="TH SarabunPSK"/>
          <w:sz w:val="32"/>
          <w:szCs w:val="32"/>
          <w:cs/>
        </w:rPr>
        <w:t>งถิ่น ตลอดจนการสร้างองค์ความรู้</w:t>
      </w:r>
      <w:r w:rsidRPr="001473B5">
        <w:rPr>
          <w:rFonts w:ascii="TH SarabunPSK" w:hAnsi="TH SarabunPSK" w:cs="TH SarabunPSK"/>
          <w:sz w:val="32"/>
          <w:szCs w:val="32"/>
          <w:cs/>
        </w:rPr>
        <w:t>และกระบวนการเรียนรู้</w:t>
      </w:r>
      <w:r w:rsidR="00F67FCD" w:rsidRPr="001473B5">
        <w:rPr>
          <w:rFonts w:ascii="TH SarabunPSK" w:hAnsi="TH SarabunPSK" w:cs="TH SarabunPSK" w:hint="cs"/>
          <w:sz w:val="32"/>
          <w:szCs w:val="32"/>
          <w:cs/>
        </w:rPr>
        <w:t>ทาง</w:t>
      </w:r>
      <w:r w:rsidR="00F67FCD" w:rsidRPr="001473B5">
        <w:rPr>
          <w:rFonts w:ascii="TH SarabunPSK" w:hAnsi="TH SarabunPSK" w:cs="TH SarabunPSK"/>
          <w:sz w:val="32"/>
          <w:szCs w:val="32"/>
          <w:cs/>
        </w:rPr>
        <w:t>ชีววิทยาและวิทยาศาสตร์ทั่วไป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มุ่งสู่การพัฒนาคุณภาพคน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และสังคมไทยให้เป็นสังคมแห่งภูมิปัญญาและการเรียนรู้ตลอดชีวิต</w:t>
      </w:r>
    </w:p>
    <w:p w:rsidR="00850959" w:rsidRPr="001473B5" w:rsidRDefault="00850959" w:rsidP="00E42A03">
      <w:pPr>
        <w:spacing w:line="276" w:lineRule="auto"/>
        <w:ind w:left="700" w:hanging="42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 xml:space="preserve">1.2 </w:t>
      </w:r>
      <w:r w:rsidR="002F5CF6"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 xml:space="preserve">ความสำคัญ  </w:t>
      </w:r>
    </w:p>
    <w:p w:rsidR="00026188" w:rsidRDefault="00517996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การผลิตบัณฑิตครูให้เป็นผู้ที่มีคุณธรรมและความรู้ สามารถเป็นผู้นำทางจิตวิญญาณของสังคมที่จะสร้างให้เป็นสังคมแห่งการเรียนรู้วิทยาศาสตร์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จำเป็นต้องอาศัยศาสตร์การผลิตครู 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และศาสตร์ที่เกี่ยวข้อง รวมทั้งทักษะการวิเคราะห์และการสื่อสารที่มีคุณภาพ การจัดการศึกษาทางด้านครูและบุคลากรทางการศึกษาเพื่อผลิตบัณฑิตที่ดีและเก่ง จึงต้องเน้นผู้เรียนเป็นสำคัญและให้ผู้เรียนมีการค้นคว้าหาความรู้นอกห้องเรียนอยู่เสมอ รวมถึงการจัดกิจกรรมที่พัฒนาผู้เรียนให้มีจรรยาบรรณในวิชาชีพ มีคุณธรรม จริยธรรม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มีความรู้ ทักษะทางปัญญา ทักษะความสัมพันธ์ระหว่างบุคคลและความรับผิดชอบ ทักษะการวิเคราะห์เชิงตัวเลข การสื่อสารและเทคโนโลยีสารสนเทศ 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มีความเป็นสากลแต่ไม่ทิ้งความเป็นไทย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มีความรักและผูกพันต่อท้องถิ่น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ใส่ใจสภาพแวดล้อม ตลอดจนมีความคิดสร้างสรรค์ สามารถพัฒนาตนเองและรู้เท่าทันการเปลี่ยนแปลงของโล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ก</w:t>
      </w:r>
    </w:p>
    <w:p w:rsidR="00850959" w:rsidRPr="001473B5" w:rsidRDefault="00850959" w:rsidP="00E42A03">
      <w:pPr>
        <w:spacing w:line="276" w:lineRule="auto"/>
        <w:ind w:left="700" w:hanging="42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>1.</w:t>
      </w:r>
      <w:r w:rsidRPr="001473B5">
        <w:rPr>
          <w:rFonts w:ascii="TH SarabunPSK" w:hAnsi="TH SarabunPSK" w:cs="TH SarabunPSK"/>
          <w:b/>
          <w:bCs/>
          <w:sz w:val="32"/>
          <w:szCs w:val="32"/>
          <w:lang w:val="en-AU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 xml:space="preserve"> </w:t>
      </w:r>
      <w:r w:rsidR="00C91FEC"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AU"/>
        </w:rPr>
        <w:t>วัตถุประสงค์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794F5C" w:rsidRDefault="00961CED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หลักสูตรครุศาสตรบัณฑิต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สาขาวิชาชีววิทยาและวิทยาศาสตร์ทั่วไป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มีวัตถุประสงค์</w:t>
      </w:r>
      <w:r w:rsidR="000F45F2">
        <w:rPr>
          <w:rFonts w:ascii="TH SarabunPSK" w:hAnsi="TH SarabunPSK" w:cs="TH SarabunPSK" w:hint="cs"/>
          <w:sz w:val="32"/>
          <w:szCs w:val="32"/>
          <w:cs/>
          <w:lang w:val="en-AU"/>
        </w:rPr>
        <w:t xml:space="preserve">           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ในการผลิตบัณฑิตครูสอดคล้องกับผลลัพธ์การเรียนรู้ตามกรอบมาตรฐานคุณวุฒิระดับอุดมศึกษา </w:t>
      </w:r>
      <w:r w:rsidR="00FA2BA7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     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โดยบัณฑิตครูเป็นผู้ที่มีคุณลักษณะดังต่อไปนี้</w:t>
      </w:r>
    </w:p>
    <w:p w:rsidR="00850959" w:rsidRPr="001473B5" w:rsidRDefault="00850959" w:rsidP="00D67A39">
      <w:pPr>
        <w:tabs>
          <w:tab w:val="left" w:pos="1276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8F6E32" w:rsidRPr="001473B5">
        <w:rPr>
          <w:rFonts w:ascii="TH SarabunPSK" w:hAnsi="TH SarabunPSK" w:cs="TH SarabunPSK"/>
          <w:sz w:val="32"/>
          <w:szCs w:val="32"/>
          <w:cs/>
        </w:rPr>
        <w:t>.3.1</w:t>
      </w:r>
      <w:r w:rsidR="00C91FEC" w:rsidRPr="001473B5">
        <w:rPr>
          <w:rFonts w:ascii="TH SarabunPSK" w:hAnsi="TH SarabunPSK" w:cs="TH SarabunPSK"/>
          <w:sz w:val="32"/>
          <w:szCs w:val="32"/>
          <w:cs/>
        </w:rPr>
        <w:tab/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มีทักษะและเทคนิคในการจัดการเรียนรู้ทางวิทยาศาสตร์</w:t>
      </w:r>
      <w:r w:rsidR="00961CE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และสามารถนำความรู้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ความเข้าใจในเนื้อหาวิชาวิทยาศาสตร์พื้นฐาน วิทยาศาสตร์ทั่วไป และชีววิทยา กระบวนการทางวิทยาศาสตร์ รวมทั้งจิตวิทยาศาสตร์</w:t>
      </w:r>
      <w:r w:rsidR="00961CE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ไปใช้ในการเรียนการสอนวิชาวิทยาศาสตร์หรือวิชาอื่นๆ</w:t>
      </w:r>
      <w:r w:rsidR="006B653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ที่เกี่ยวข้องได้อย่างมีประสิทธิภาพ</w:t>
      </w:r>
    </w:p>
    <w:p w:rsidR="00850959" w:rsidRPr="001473B5" w:rsidRDefault="008F6E32" w:rsidP="00E42A03">
      <w:pPr>
        <w:pStyle w:val="7"/>
        <w:keepNext/>
        <w:tabs>
          <w:tab w:val="left" w:pos="1260"/>
        </w:tabs>
        <w:spacing w:before="0" w:after="0"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lang w:val="en-US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1.3.</w:t>
      </w:r>
      <w:r w:rsidR="00850959" w:rsidRPr="001473B5">
        <w:rPr>
          <w:rFonts w:ascii="TH SarabunPSK" w:hAnsi="TH SarabunPSK" w:cs="TH SarabunPSK"/>
          <w:sz w:val="32"/>
          <w:szCs w:val="32"/>
        </w:rPr>
        <w:t>2</w:t>
      </w:r>
      <w:r w:rsidR="00C91FEC" w:rsidRPr="001473B5">
        <w:rPr>
          <w:rFonts w:ascii="TH SarabunPSK" w:hAnsi="TH SarabunPSK" w:cs="TH SarabunPSK"/>
          <w:sz w:val="32"/>
          <w:szCs w:val="32"/>
          <w:cs/>
        </w:rPr>
        <w:tab/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มีทักษะและเทคนิควิธีการในการแสวงหาความรู้ การแก้ปัญหาโดยวิธีการ</w:t>
      </w:r>
      <w:r w:rsidR="006B653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ทางวิทยาศาสตร์ สามารถวิเคราะห์ สังเคราะห์ เพื่อนำไปใช้ในการจัดการเรียนการสอน</w:t>
      </w:r>
      <w:r w:rsidR="00AA5937" w:rsidRPr="001473B5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AA5937" w:rsidRPr="001473B5">
        <w:rPr>
          <w:rFonts w:ascii="TH SarabunPSK" w:hAnsi="TH SarabunPSK" w:cs="TH SarabunPSK"/>
          <w:sz w:val="32"/>
          <w:szCs w:val="32"/>
          <w:cs/>
        </w:rPr>
        <w:t>ชีววิทยา</w:t>
      </w:r>
      <w:r w:rsidR="00AA5937" w:rsidRPr="001473B5">
        <w:rPr>
          <w:rFonts w:ascii="TH SarabunPSK" w:hAnsi="TH SarabunPSK" w:cs="TH SarabunPSK"/>
          <w:sz w:val="32"/>
          <w:szCs w:val="32"/>
          <w:cs/>
        </w:rPr>
        <w:lastRenderedPageBreak/>
        <w:t xml:space="preserve">และวิทยาศาสตร์ทั่วไป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ในสถานศึกษาตลอดจนสามารถนำไปใช้พัฒนาและ/หรือแก้ปัญหาของท้องถิ่นอย่างเหมาะสม</w:t>
      </w:r>
    </w:p>
    <w:p w:rsidR="00850959" w:rsidRPr="001473B5" w:rsidRDefault="008F6E32" w:rsidP="00D67A39">
      <w:pPr>
        <w:pStyle w:val="7"/>
        <w:keepNext/>
        <w:tabs>
          <w:tab w:val="left" w:pos="1260"/>
        </w:tabs>
        <w:spacing w:before="0" w:after="0"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1.3.</w:t>
      </w:r>
      <w:r w:rsidR="00850959" w:rsidRPr="001473B5">
        <w:rPr>
          <w:rFonts w:ascii="TH SarabunPSK" w:hAnsi="TH SarabunPSK" w:cs="TH SarabunPSK"/>
          <w:sz w:val="32"/>
          <w:szCs w:val="32"/>
        </w:rPr>
        <w:t>3</w:t>
      </w:r>
      <w:r w:rsidR="00D67A39" w:rsidRPr="001473B5">
        <w:rPr>
          <w:rFonts w:ascii="TH SarabunPSK" w:hAnsi="TH SarabunPSK" w:cs="TH SarabunPSK"/>
          <w:sz w:val="32"/>
          <w:szCs w:val="32"/>
          <w:cs/>
        </w:rPr>
        <w:tab/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 xml:space="preserve">ศรัทธาต่อวิชาชีพครู </w:t>
      </w:r>
      <w:r w:rsidR="003C6F14"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ดำรงชีวิตร่วมกับผู้อื่นได้อย่างมีความสุข ตลอดจนมี</w:t>
      </w:r>
      <w:r w:rsidR="003C6F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ความสนใจและใฝ่หาความรู้ให้ทันกับความก้าวหน้าทางวิทยาศาสตร์และเทคโนโลยี</w:t>
      </w:r>
      <w:r w:rsidR="00D67A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CED" w:rsidRPr="001473B5">
        <w:rPr>
          <w:rFonts w:ascii="TH SarabunPSK" w:hAnsi="TH SarabunPSK" w:cs="TH SarabunPSK"/>
          <w:sz w:val="32"/>
          <w:szCs w:val="32"/>
          <w:cs/>
        </w:rPr>
        <w:t>และการเปลี่ยนแปลงของโลก มีความคิดริเริ่มสร้างสรรค์ และประกอบวิชาชีพอย่างมีจรรยาบรรณและจริยธรรม</w:t>
      </w:r>
    </w:p>
    <w:p w:rsidR="00961CED" w:rsidRPr="001473B5" w:rsidRDefault="00961CED" w:rsidP="00E42A03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cs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1.3.4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สามารถใช้เทคโนโลยีและการสื่อสารเป็นเครื่องมือในการแสวงหาความรู้</w:t>
      </w:r>
      <w:r w:rsidR="006B653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2BA7" w:rsidRPr="001473B5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และสร้างความรู้ ตลอดจนมีทักษะในการปฏิบัติการ การค้นคว้าและวิจัยทางวิทยาศาสตร์และการวิจัยทางการศึกษา</w:t>
      </w:r>
    </w:p>
    <w:p w:rsidR="00961CED" w:rsidRPr="001473B5" w:rsidRDefault="00961CED" w:rsidP="00E42A03">
      <w:pPr>
        <w:spacing w:line="276" w:lineRule="auto"/>
        <w:ind w:firstLine="693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1.3.5 </w:t>
      </w:r>
      <w:r w:rsidRPr="001473B5">
        <w:rPr>
          <w:rFonts w:ascii="TH SarabunPSK" w:hAnsi="TH SarabunPSK" w:cs="TH SarabunPSK"/>
          <w:sz w:val="32"/>
          <w:szCs w:val="32"/>
          <w:cs/>
        </w:rPr>
        <w:t>มีภาวะผู้นำในการทำกิจกรรมด้านต่างๆ ของโรงเรียน</w:t>
      </w:r>
    </w:p>
    <w:p w:rsidR="00CA1721" w:rsidRDefault="00961CED" w:rsidP="00E42A03">
      <w:pPr>
        <w:spacing w:line="276" w:lineRule="auto"/>
        <w:ind w:firstLine="693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1.3.6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มีความรู้</w:t>
      </w:r>
      <w:r w:rsidR="003C6F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pacing w:val="-18"/>
          <w:sz w:val="32"/>
          <w:szCs w:val="32"/>
          <w:cs/>
        </w:rPr>
        <w:t>สามารถบูรณาการระหว่างวิชา</w:t>
      </w:r>
      <w:r w:rsidR="00913AD9" w:rsidRPr="001473B5">
        <w:rPr>
          <w:rFonts w:ascii="TH SarabunPSK" w:hAnsi="TH SarabunPSK" w:cs="TH SarabunPSK"/>
          <w:spacing w:val="-18"/>
          <w:sz w:val="32"/>
          <w:szCs w:val="32"/>
          <w:cs/>
        </w:rPr>
        <w:t>ชีววิทยาและ</w:t>
      </w:r>
      <w:r w:rsidRPr="001473B5">
        <w:rPr>
          <w:rFonts w:ascii="TH SarabunPSK" w:hAnsi="TH SarabunPSK" w:cs="TH SarabunPSK"/>
          <w:spacing w:val="-18"/>
          <w:sz w:val="32"/>
          <w:szCs w:val="32"/>
          <w:cs/>
        </w:rPr>
        <w:t>วิทยาศาสตร์</w:t>
      </w:r>
      <w:r w:rsidR="00913AD9" w:rsidRPr="001473B5">
        <w:rPr>
          <w:rFonts w:ascii="TH SarabunPSK" w:hAnsi="TH SarabunPSK" w:cs="TH SarabunPSK"/>
          <w:spacing w:val="-18"/>
          <w:sz w:val="32"/>
          <w:szCs w:val="32"/>
          <w:cs/>
        </w:rPr>
        <w:t>ทั่วไป</w:t>
      </w:r>
      <w:r w:rsidR="003C6F14">
        <w:rPr>
          <w:rFonts w:ascii="TH SarabunPSK" w:hAnsi="TH SarabunPSK" w:cs="TH SarabunPSK" w:hint="cs"/>
          <w:spacing w:val="-18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18"/>
          <w:sz w:val="32"/>
          <w:szCs w:val="32"/>
          <w:cs/>
        </w:rPr>
        <w:t>กับวิชาอื่น</w:t>
      </w:r>
      <w:r w:rsidR="006B6536">
        <w:rPr>
          <w:rFonts w:ascii="TH SarabunPSK" w:hAnsi="TH SarabunPSK" w:cs="TH SarabunPSK" w:hint="cs"/>
          <w:spacing w:val="-18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6F14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>นำความรู้ความสามารถทางด้านการศึกษาวิทยาศาสตร์ไปพัฒนาตนเอง สังคม ชุมชนท้องถิ่น และสิ่งแวดล้อม รวมถึงมีพื้นฐานที่ดีในการศึกษาต่อทางสาขาวิชาการศึกษาวิทยาศาสตร์</w:t>
      </w:r>
      <w:r w:rsidR="00AA5937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5937" w:rsidRPr="001473B5">
        <w:rPr>
          <w:rFonts w:ascii="TH SarabunPSK" w:hAnsi="TH SarabunPSK" w:cs="TH SarabunPSK"/>
          <w:sz w:val="32"/>
          <w:szCs w:val="32"/>
          <w:cs/>
        </w:rPr>
        <w:t>ชีววิทยา</w:t>
      </w:r>
      <w:r w:rsidR="00AA5937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5937" w:rsidRPr="001473B5">
        <w:rPr>
          <w:rFonts w:ascii="TH SarabunPSK" w:hAnsi="TH SarabunPSK" w:cs="TH SarabunPSK"/>
          <w:sz w:val="32"/>
          <w:szCs w:val="32"/>
          <w:cs/>
        </w:rPr>
        <w:t xml:space="preserve">วิทยาศาสตร์ทั่วไป </w:t>
      </w:r>
      <w:r w:rsidR="00AA5937" w:rsidRPr="001473B5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สาขาวิชาอื่นๆ ที่เกี่ยวข้องได้</w:t>
      </w:r>
    </w:p>
    <w:p w:rsidR="00CA1721" w:rsidRDefault="00CA1721" w:rsidP="00E42A03">
      <w:pPr>
        <w:spacing w:line="276" w:lineRule="auto"/>
        <w:ind w:firstLine="693"/>
        <w:jc w:val="thaiDistribute"/>
        <w:rPr>
          <w:rFonts w:ascii="TH SarabunPSK" w:hAnsi="TH SarabunPSK" w:cs="TH SarabunPSK"/>
          <w:sz w:val="32"/>
          <w:szCs w:val="32"/>
        </w:rPr>
      </w:pPr>
    </w:p>
    <w:p w:rsidR="00850959" w:rsidRDefault="00850959" w:rsidP="00E42A03">
      <w:pPr>
        <w:spacing w:line="276" w:lineRule="auto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แผนพัฒนาปรับปรุง</w:t>
      </w:r>
    </w:p>
    <w:p w:rsidR="00D04C19" w:rsidRPr="00D04C19" w:rsidRDefault="00D04C19" w:rsidP="00E42A03">
      <w:pPr>
        <w:spacing w:line="276" w:lineRule="auto"/>
        <w:rPr>
          <w:rFonts w:ascii="TH SarabunPSK" w:hAnsi="TH SarabunPSK" w:cs="TH SarabunPSK"/>
          <w:sz w:val="16"/>
          <w:szCs w:val="16"/>
        </w:rPr>
      </w:pPr>
    </w:p>
    <w:tbl>
      <w:tblPr>
        <w:tblW w:w="519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2"/>
        <w:gridCol w:w="2624"/>
        <w:gridCol w:w="3485"/>
      </w:tblGrid>
      <w:tr w:rsidR="00850959" w:rsidRPr="001473B5" w:rsidTr="00CA1721">
        <w:trPr>
          <w:trHeight w:val="345"/>
          <w:jc w:val="center"/>
        </w:trPr>
        <w:tc>
          <w:tcPr>
            <w:tcW w:w="1457" w:type="pct"/>
          </w:tcPr>
          <w:p w:rsidR="00850959" w:rsidRPr="001473B5" w:rsidRDefault="00850959" w:rsidP="00E42A03">
            <w:pPr>
              <w:spacing w:line="276" w:lineRule="auto"/>
              <w:ind w:left="-128" w:right="-1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แผนการพัฒนา/เปลี่ยนแปลง</w:t>
            </w:r>
          </w:p>
        </w:tc>
        <w:tc>
          <w:tcPr>
            <w:tcW w:w="1522" w:type="pct"/>
          </w:tcPr>
          <w:p w:rsidR="00850959" w:rsidRPr="001473B5" w:rsidRDefault="0085095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กลยุทธ์</w:t>
            </w:r>
          </w:p>
        </w:tc>
        <w:tc>
          <w:tcPr>
            <w:tcW w:w="2021" w:type="pct"/>
          </w:tcPr>
          <w:p w:rsidR="00850959" w:rsidRPr="001473B5" w:rsidRDefault="0085095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หลักฐาน/ตัวบ่งชี้</w:t>
            </w:r>
          </w:p>
        </w:tc>
      </w:tr>
      <w:tr w:rsidR="00850959" w:rsidRPr="001473B5" w:rsidTr="00CA1721">
        <w:trPr>
          <w:trHeight w:val="1160"/>
          <w:jc w:val="center"/>
        </w:trPr>
        <w:tc>
          <w:tcPr>
            <w:tcW w:w="1457" w:type="pct"/>
          </w:tcPr>
          <w:p w:rsidR="00850959" w:rsidRPr="001473B5" w:rsidRDefault="00D04C19" w:rsidP="00E42A03">
            <w:pPr>
              <w:spacing w:line="276" w:lineRule="auto"/>
              <w:ind w:left="208" w:right="-159" w:hanging="2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="00961CED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การประเมินและปรับปรุงหลักสูตร</w:t>
            </w:r>
          </w:p>
        </w:tc>
        <w:tc>
          <w:tcPr>
            <w:tcW w:w="1522" w:type="pct"/>
          </w:tcPr>
          <w:p w:rsidR="00961CED" w:rsidRPr="001473B5" w:rsidRDefault="00794F5C" w:rsidP="00E42A03">
            <w:pPr>
              <w:spacing w:line="276" w:lineRule="auto"/>
              <w:ind w:left="235" w:hanging="235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 w:rsidR="00D04C19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="00961CED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มีการพัฒนาหลักสูตร</w:t>
            </w:r>
            <w:r w:rsidR="00BD284D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 </w:t>
            </w:r>
            <w:r w:rsidR="00961CED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ครุศาสตรบัณฑิตให้มีมาตรฐานตามที่คุรุสภาและ</w:t>
            </w:r>
            <w:r w:rsidR="0038007E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สำนักงานคณะกรรมการ      การอุดมศึกษา (</w:t>
            </w:r>
            <w:r w:rsidR="00961CED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สกอ.</w:t>
            </w:r>
            <w:r w:rsidR="0038007E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)</w:t>
            </w:r>
            <w:r w:rsidR="00961CED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 xml:space="preserve"> กำหนดเป็นอย่างน้อย </w:t>
            </w:r>
          </w:p>
          <w:p w:rsidR="00850959" w:rsidRPr="001473B5" w:rsidRDefault="00961CED" w:rsidP="00E42A03">
            <w:pPr>
              <w:spacing w:line="276" w:lineRule="auto"/>
              <w:ind w:left="194" w:hanging="19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="00D04C1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มีการติดตามประเมินหลักสูตรอย่างต่อเนื่อง</w:t>
            </w:r>
          </w:p>
        </w:tc>
        <w:tc>
          <w:tcPr>
            <w:tcW w:w="2021" w:type="pct"/>
          </w:tcPr>
          <w:p w:rsidR="00794F5C" w:rsidRPr="001473B5" w:rsidRDefault="00D04C1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="00EC748E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</w:t>
            </w:r>
            <w:r w:rsidR="00794F5C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ประเมินหลักสูตรระหว่างใช้หลักสูตรโดยคณะกรรมการภายในสาขาวิชาประชุมร่วมกันเป็นระยะอย่างต่อเนื่อง</w:t>
            </w:r>
          </w:p>
          <w:p w:rsidR="00794F5C" w:rsidRPr="001473B5" w:rsidRDefault="00794F5C" w:rsidP="00E42A03">
            <w:pPr>
              <w:spacing w:line="276" w:lineRule="auto"/>
              <w:ind w:left="239" w:hanging="23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="00D04C19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มีการประเมินหลักสูตร</w:t>
            </w:r>
            <w:r w:rsidR="009D1C00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โดยนักศึกษาปัจจุบัน บัณฑิตที่สำเร็จการศึกษาจากหลักสูตร และ</w:t>
            </w:r>
            <w:r w:rsidR="00EC748E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ผู้ใช้บัณฑิต</w:t>
            </w:r>
          </w:p>
          <w:p w:rsidR="00850959" w:rsidRPr="001473B5" w:rsidRDefault="00794F5C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D04C19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ประเมินโดยผู้ทรงคุณวุฒิจากภายนอก</w:t>
            </w:r>
          </w:p>
        </w:tc>
      </w:tr>
    </w:tbl>
    <w:p w:rsidR="00EC1F7E" w:rsidRPr="001473B5" w:rsidRDefault="00EC1F7E" w:rsidP="00E42A03">
      <w:pPr>
        <w:spacing w:line="276" w:lineRule="auto"/>
        <w:rPr>
          <w:rFonts w:ascii="TH SarabunPSK" w:hAnsi="TH SarabunPSK" w:cs="TH SarabunPSK"/>
          <w:sz w:val="4"/>
          <w:szCs w:val="4"/>
        </w:rPr>
      </w:pPr>
    </w:p>
    <w:p w:rsidR="00794F5C" w:rsidRPr="001473B5" w:rsidRDefault="00794F5C" w:rsidP="00E42A03">
      <w:pPr>
        <w:spacing w:line="276" w:lineRule="auto"/>
        <w:rPr>
          <w:rFonts w:ascii="TH SarabunPSK" w:hAnsi="TH SarabunPSK" w:cs="TH SarabunPSK"/>
          <w:sz w:val="4"/>
          <w:szCs w:val="4"/>
        </w:rPr>
      </w:pPr>
    </w:p>
    <w:p w:rsidR="009D1C00" w:rsidRDefault="009D1C00" w:rsidP="00E42A03">
      <w:pPr>
        <w:spacing w:line="276" w:lineRule="auto"/>
        <w:rPr>
          <w:cs/>
        </w:rPr>
      </w:pPr>
      <w:r>
        <w:br w:type="page"/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2"/>
        <w:gridCol w:w="2195"/>
        <w:gridCol w:w="3530"/>
      </w:tblGrid>
      <w:tr w:rsidR="00FF4A99" w:rsidRPr="001473B5" w:rsidTr="00CA1721">
        <w:trPr>
          <w:trHeight w:val="423"/>
          <w:jc w:val="center"/>
        </w:trPr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F7E" w:rsidRPr="001473B5" w:rsidRDefault="00EC1F7E" w:rsidP="00E42A03">
            <w:pPr>
              <w:spacing w:line="276" w:lineRule="auto"/>
              <w:ind w:left="-97" w:right="-10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แผนการพัฒนา/เปลี่ยนแปลง</w:t>
            </w:r>
          </w:p>
        </w:tc>
        <w:tc>
          <w:tcPr>
            <w:tcW w:w="1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F7E" w:rsidRPr="001473B5" w:rsidRDefault="00EC1F7E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กลยุทธ์</w:t>
            </w:r>
          </w:p>
        </w:tc>
        <w:tc>
          <w:tcPr>
            <w:tcW w:w="2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F7E" w:rsidRPr="001473B5" w:rsidRDefault="00EC1F7E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หลักฐาน/ตัวบ่งชี้</w:t>
            </w:r>
          </w:p>
        </w:tc>
      </w:tr>
      <w:tr w:rsidR="00CA1721" w:rsidRPr="001473B5" w:rsidTr="00CA1721">
        <w:trPr>
          <w:trHeight w:val="1125"/>
          <w:jc w:val="center"/>
        </w:trPr>
        <w:tc>
          <w:tcPr>
            <w:tcW w:w="1550" w:type="pct"/>
          </w:tcPr>
          <w:p w:rsidR="00CA1721" w:rsidRPr="001473B5" w:rsidRDefault="00CA1721" w:rsidP="00CA1721">
            <w:pPr>
              <w:spacing w:line="276" w:lineRule="auto"/>
              <w:ind w:left="162" w:hanging="16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การพัฒนามาตรฐานการฝึกปฏิบัติการวิชาชีพ</w:t>
            </w:r>
          </w:p>
        </w:tc>
        <w:tc>
          <w:tcPr>
            <w:tcW w:w="1323" w:type="pct"/>
          </w:tcPr>
          <w:p w:rsidR="00CA1721" w:rsidRPr="009D1C00" w:rsidRDefault="00CA1721" w:rsidP="00CA1721">
            <w:pPr>
              <w:spacing w:line="276" w:lineRule="auto"/>
              <w:ind w:left="194" w:hanging="19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การฝึกปฏิบัติการวิชาชีพระหว่างเรียน</w:t>
            </w:r>
          </w:p>
          <w:p w:rsidR="00CA1721" w:rsidRPr="001473B5" w:rsidRDefault="00CA1721" w:rsidP="00CA1721">
            <w:pPr>
              <w:spacing w:line="276" w:lineRule="auto"/>
              <w:ind w:left="194" w:hanging="19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การปฏิบัติการสอนในสถานศึกษาของสาขาวิชาชีววิทยาและวิทยาศาสตร์ทั่วไป</w:t>
            </w:r>
          </w:p>
        </w:tc>
        <w:tc>
          <w:tcPr>
            <w:tcW w:w="2127" w:type="pct"/>
          </w:tcPr>
          <w:p w:rsidR="00CA1721" w:rsidRPr="001473B5" w:rsidRDefault="00CA1721" w:rsidP="00CA1721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มีเครือข่ายระหว่างคณะครุศาสตร์กับสถานศึกษาสำหรับการปฏิบัติการวิชาชีพระหว่างเรียน และการปฏิบัติการสอนในสถานศึกษา</w:t>
            </w:r>
          </w:p>
          <w:p w:rsidR="00CA1721" w:rsidRPr="001473B5" w:rsidRDefault="00CA1721" w:rsidP="00CA1721">
            <w:pPr>
              <w:spacing w:line="276" w:lineRule="auto"/>
              <w:ind w:left="239" w:right="-152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มีการคัดเลือกสถานศึกษาที่มีมาตรฐานตามที่คุรุสภากำหนด สำหรับการปฏิบัติการวิชาชีพระหว่างเรียน และการปฏิบัติการสอนของนักศึกษาในหลักสูตร</w:t>
            </w:r>
          </w:p>
          <w:p w:rsidR="00CA1721" w:rsidRPr="001473B5" w:rsidRDefault="00CA1721" w:rsidP="00CA1721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มีเอกสารรายงานผลการผ่านเกณฑ์การฝึกประสบการณ์วิชาชีพ</w:t>
            </w:r>
          </w:p>
          <w:p w:rsidR="00CA1721" w:rsidRPr="001473B5" w:rsidRDefault="00CA1721" w:rsidP="00CA1721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มีเอกสารรายงานผลการผ่านเกณฑ์การปฏิบัติการสอนในสาขาวิชาเฉพาะ</w:t>
            </w:r>
          </w:p>
        </w:tc>
      </w:tr>
      <w:tr w:rsidR="00CC7709" w:rsidRPr="001473B5" w:rsidTr="00CA1721">
        <w:trPr>
          <w:trHeight w:val="1125"/>
          <w:jc w:val="center"/>
        </w:trPr>
        <w:tc>
          <w:tcPr>
            <w:tcW w:w="1550" w:type="pct"/>
          </w:tcPr>
          <w:p w:rsidR="00CC7709" w:rsidRPr="001473B5" w:rsidRDefault="00CC7709" w:rsidP="00E42A03">
            <w:pPr>
              <w:spacing w:line="276" w:lineRule="auto"/>
              <w:ind w:left="187" w:hanging="18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การพัฒนาคุณลักษณะทางวิชาชีพให้นักศึกษา</w:t>
            </w:r>
          </w:p>
        </w:tc>
        <w:tc>
          <w:tcPr>
            <w:tcW w:w="1323" w:type="pct"/>
          </w:tcPr>
          <w:p w:rsidR="00CC7709" w:rsidRPr="001473B5" w:rsidRDefault="00CC7709" w:rsidP="00E42A03">
            <w:pPr>
              <w:spacing w:line="276" w:lineRule="auto"/>
              <w:ind w:left="254" w:hanging="254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 w:rsidR="003C13FA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กิจกรรมเสริมคุณลักษณะทางวิชาชีพที่จำเป็น</w:t>
            </w:r>
          </w:p>
        </w:tc>
        <w:tc>
          <w:tcPr>
            <w:tcW w:w="2127" w:type="pct"/>
          </w:tcPr>
          <w:p w:rsidR="00CC7709" w:rsidRPr="001473B5" w:rsidRDefault="00CC770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</w:t>
            </w:r>
            <w:r w:rsidR="00EC748E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การจัด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โครงการ</w:t>
            </w:r>
            <w:r w:rsidR="00FF4A99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เสริมคุณลักษณะ</w:t>
            </w:r>
            <w:r w:rsidR="00EC748E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 xml:space="preserve">    </w:t>
            </w:r>
            <w:r w:rsidR="00FF4A99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ทางวิชาชีพในระหว่างศึกษาในหลักสูตร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และเอกสารรายงานผล</w:t>
            </w:r>
            <w:r w:rsidR="00BD284D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การดำเนินโครงการ</w:t>
            </w:r>
          </w:p>
          <w:p w:rsidR="00CC7709" w:rsidRPr="001473B5" w:rsidRDefault="00CC770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มีการประเมินและติดตามผลการพัฒนาคุณลักษณะทางวิชาชีพ</w:t>
            </w:r>
          </w:p>
        </w:tc>
      </w:tr>
      <w:tr w:rsidR="00FF4A99" w:rsidRPr="001473B5" w:rsidTr="00CA1721">
        <w:trPr>
          <w:trHeight w:val="1125"/>
          <w:jc w:val="center"/>
        </w:trPr>
        <w:tc>
          <w:tcPr>
            <w:tcW w:w="1550" w:type="pct"/>
          </w:tcPr>
          <w:p w:rsidR="00FF4A99" w:rsidRPr="001473B5" w:rsidRDefault="00FF4A99" w:rsidP="00E42A03">
            <w:pPr>
              <w:spacing w:line="276" w:lineRule="auto"/>
              <w:ind w:left="162" w:hanging="162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4. การพัฒนาจิตวิญญาณความเป็นครูให้นักศึกษา</w:t>
            </w:r>
          </w:p>
        </w:tc>
        <w:tc>
          <w:tcPr>
            <w:tcW w:w="1323" w:type="pct"/>
          </w:tcPr>
          <w:p w:rsidR="00FF4A99" w:rsidRPr="001473B5" w:rsidRDefault="00FF4A99" w:rsidP="00E42A03">
            <w:pPr>
              <w:spacing w:line="276" w:lineRule="auto"/>
              <w:ind w:left="254" w:hanging="25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 กิจกรรมพัฒนาจิตวิญญาณความเป็นครู</w:t>
            </w:r>
          </w:p>
        </w:tc>
        <w:tc>
          <w:tcPr>
            <w:tcW w:w="2127" w:type="pct"/>
          </w:tcPr>
          <w:p w:rsidR="00FF4A99" w:rsidRPr="001473B5" w:rsidRDefault="00FF4A9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มีโครงการพัฒนาจิตวิญญาณ</w:t>
            </w:r>
            <w:r w:rsidR="00BD284D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 xml:space="preserve">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ความเป็นครูและเอกสารรายงาน</w:t>
            </w:r>
            <w:r w:rsidR="00BD284D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ผลการดำเนินโครงการ</w:t>
            </w:r>
          </w:p>
          <w:p w:rsidR="00FF4A99" w:rsidRPr="001473B5" w:rsidRDefault="00FF4A9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มีการประเมินและติดตามผลโครงการพัฒนาจิตวิญญาณความเป็นครู</w:t>
            </w:r>
          </w:p>
        </w:tc>
      </w:tr>
    </w:tbl>
    <w:p w:rsidR="00CA1721" w:rsidRDefault="00CA1721" w:rsidP="00E42A03">
      <w:pPr>
        <w:spacing w:line="276" w:lineRule="auto"/>
        <w:rPr>
          <w:cs/>
        </w:rPr>
      </w:pPr>
    </w:p>
    <w:p w:rsidR="00CA1721" w:rsidRDefault="00CA1721">
      <w:pPr>
        <w:rPr>
          <w:cs/>
        </w:rPr>
      </w:pPr>
      <w:r>
        <w:rPr>
          <w:cs/>
        </w:rPr>
        <w:br w:type="page"/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28"/>
        <w:gridCol w:w="2305"/>
        <w:gridCol w:w="3164"/>
      </w:tblGrid>
      <w:tr w:rsidR="00FF4A99" w:rsidRPr="001473B5" w:rsidTr="00CA1721">
        <w:trPr>
          <w:trHeight w:val="423"/>
          <w:jc w:val="center"/>
        </w:trPr>
        <w:tc>
          <w:tcPr>
            <w:tcW w:w="1704" w:type="pct"/>
          </w:tcPr>
          <w:p w:rsidR="00FF4A99" w:rsidRPr="001473B5" w:rsidRDefault="00FF4A9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แผนการพัฒนา/เปลี่ยนแปลง</w:t>
            </w:r>
          </w:p>
        </w:tc>
        <w:tc>
          <w:tcPr>
            <w:tcW w:w="1389" w:type="pct"/>
          </w:tcPr>
          <w:p w:rsidR="00FF4A99" w:rsidRPr="001473B5" w:rsidRDefault="00FF4A9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กลยุทธ์</w:t>
            </w:r>
          </w:p>
        </w:tc>
        <w:tc>
          <w:tcPr>
            <w:tcW w:w="1907" w:type="pct"/>
          </w:tcPr>
          <w:p w:rsidR="00FF4A99" w:rsidRPr="001473B5" w:rsidRDefault="00FF4A9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หลักฐาน/ตัวบ่งชี้</w:t>
            </w:r>
          </w:p>
        </w:tc>
      </w:tr>
      <w:tr w:rsidR="00CA1721" w:rsidRPr="001473B5" w:rsidTr="00CA1721">
        <w:trPr>
          <w:trHeight w:val="1125"/>
          <w:jc w:val="center"/>
        </w:trPr>
        <w:tc>
          <w:tcPr>
            <w:tcW w:w="1704" w:type="pct"/>
          </w:tcPr>
          <w:p w:rsidR="00CA1721" w:rsidRPr="001473B5" w:rsidRDefault="00CA1721" w:rsidP="00CA1721">
            <w:pPr>
              <w:spacing w:line="276" w:lineRule="auto"/>
              <w:ind w:left="187" w:right="-19" w:hanging="222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5. การพัฒนาคุณลักษณะที่พึงประสงค์ด้านทักษะการสื่อสาร และการใช้เทคโนโลยีเพื่อการเรียนรู้ให้นักศึกษา</w:t>
            </w:r>
          </w:p>
        </w:tc>
        <w:tc>
          <w:tcPr>
            <w:tcW w:w="1389" w:type="pct"/>
          </w:tcPr>
          <w:p w:rsidR="00CA1721" w:rsidRPr="001473B5" w:rsidRDefault="00CA1721" w:rsidP="00CA1721">
            <w:pPr>
              <w:spacing w:line="276" w:lineRule="auto"/>
              <w:ind w:left="167" w:hanging="167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 กิจกรรมเสริมสร้างคุณลักษณะบัณฑิตที่พึงประสงค์ด้านทักษะการสื่อสาร และการใช้เทคโนโลยีเพื่อการเรียนรู้</w:t>
            </w:r>
          </w:p>
        </w:tc>
        <w:tc>
          <w:tcPr>
            <w:tcW w:w="1907" w:type="pct"/>
          </w:tcPr>
          <w:p w:rsidR="00CA1721" w:rsidRPr="001473B5" w:rsidRDefault="00CA1721" w:rsidP="00CA1721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มีโครงการและเอกสารรายงานผลการดำเนินโครงการเสริมคุณลักษณะที่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พึงประสงค์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ด้านทักษะการสื่อสาร และการใช้เทคโนโลยีเพื่อการเรียนรู้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ในระหว่างศึกษาในหลักสูตร</w:t>
            </w:r>
          </w:p>
          <w:p w:rsidR="00CA1721" w:rsidRPr="001473B5" w:rsidRDefault="00CA1721" w:rsidP="00CA1721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 มีการประเมินและติดตามผล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การพัฒนาทักษะการสื่อสาร และการใช้เทคโนโลยีเพื่อการเรียนรู้ของนักศึกษาในระหว่างศึกษาในหลักสูตร</w:t>
            </w:r>
          </w:p>
        </w:tc>
      </w:tr>
      <w:tr w:rsidR="00FF4A99" w:rsidRPr="001473B5" w:rsidTr="00CA1721">
        <w:trPr>
          <w:trHeight w:val="1125"/>
          <w:jc w:val="center"/>
        </w:trPr>
        <w:tc>
          <w:tcPr>
            <w:tcW w:w="1704" w:type="pct"/>
          </w:tcPr>
          <w:p w:rsidR="00FF4A99" w:rsidRPr="001473B5" w:rsidRDefault="00FF4A99" w:rsidP="00E42A03">
            <w:pPr>
              <w:spacing w:line="276" w:lineRule="auto"/>
              <w:ind w:right="-171" w:hanging="35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6.</w:t>
            </w:r>
            <w:r w:rsidR="00AD75F1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การพัฒนาคณาจารย์</w:t>
            </w:r>
          </w:p>
        </w:tc>
        <w:tc>
          <w:tcPr>
            <w:tcW w:w="1389" w:type="pct"/>
          </w:tcPr>
          <w:p w:rsidR="00FF4A99" w:rsidRPr="001473B5" w:rsidRDefault="00FF4A99" w:rsidP="00E42A03">
            <w:pPr>
              <w:spacing w:line="276" w:lineRule="auto"/>
              <w:ind w:left="286" w:hanging="286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 การพัฒนาคณาจารย์ผู้สอนในด้านการจัดการเรียนรู้ที่เน้นผู้เรียนเป็นสำคัญและเสริมสร้างคุณลักษณะบัณฑิตที่พึงประสงค์</w:t>
            </w:r>
          </w:p>
          <w:p w:rsidR="00FF4A99" w:rsidRPr="001473B5" w:rsidRDefault="00FF4A99" w:rsidP="00E42A03">
            <w:pPr>
              <w:spacing w:line="276" w:lineRule="auto"/>
              <w:ind w:left="286" w:hanging="286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 การพัฒนาวิชาการ</w:t>
            </w:r>
            <w:r w:rsidR="00891589"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แก่อาจารย์ในหลักสูตร</w:t>
            </w:r>
          </w:p>
          <w:p w:rsidR="00FF4A99" w:rsidRPr="001473B5" w:rsidRDefault="00FF4A99" w:rsidP="00E42A03">
            <w:pPr>
              <w:spacing w:line="276" w:lineRule="auto"/>
              <w:ind w:left="286" w:hanging="286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3. การบริการวิชาการแก่องค์กรภายนอก</w:t>
            </w:r>
          </w:p>
          <w:p w:rsidR="00FF4A99" w:rsidRPr="001473B5" w:rsidRDefault="00FF4A99" w:rsidP="00E42A03">
            <w:pPr>
              <w:spacing w:line="276" w:lineRule="auto"/>
              <w:ind w:left="286" w:hanging="286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4.</w:t>
            </w:r>
            <w:r w:rsidR="00AD75F1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การเพิ่มพูนประสบการณ์วิชาชีพ</w:t>
            </w:r>
          </w:p>
        </w:tc>
        <w:tc>
          <w:tcPr>
            <w:tcW w:w="1907" w:type="pct"/>
          </w:tcPr>
          <w:p w:rsidR="00FF4A99" w:rsidRPr="001473B5" w:rsidRDefault="00FF4A99" w:rsidP="00E42A03">
            <w:pPr>
              <w:spacing w:line="276" w:lineRule="auto"/>
              <w:ind w:left="239" w:right="-93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1. มีโครงการและเอกสารรายงานผลการดำเนินโครงการอบรม</w:t>
            </w:r>
            <w:r w:rsidR="00AD75F1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การจัดการเรียนรู้ที่เน้นผู้เรียนเป็นสำคัญ และเสริมสร้างคุณลักษณะบัณฑิตที่พึงประสงค์</w:t>
            </w:r>
          </w:p>
          <w:p w:rsidR="00FF4A99" w:rsidRPr="001473B5" w:rsidRDefault="00FF4A9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2. มีการประเมินและติดตามผลการสอนที่เน้นผู้เรียนเป็นสำคัญและเสริมสร้างคุณลักษณะบัณฑิตที่พึงประสงค์</w:t>
            </w:r>
          </w:p>
          <w:p w:rsidR="00FF4A99" w:rsidRPr="001473B5" w:rsidRDefault="00FF4A9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มีโครงการพัฒนาอาจารย์เข้าสู่ตำแหน่งทางวิชาการ</w:t>
            </w:r>
          </w:p>
          <w:p w:rsidR="00FF4A99" w:rsidRPr="001473B5" w:rsidRDefault="00FF4A99" w:rsidP="00E42A03">
            <w:pPr>
              <w:spacing w:line="276" w:lineRule="auto"/>
              <w:ind w:left="239" w:hanging="239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มีปริมาณงานบริการวิชาการต่ออาจารย์ในหลักสูตรเพิ่มขึ้น</w:t>
            </w:r>
          </w:p>
          <w:p w:rsidR="00891589" w:rsidRPr="001473B5" w:rsidRDefault="00891589" w:rsidP="00E42A03">
            <w:pPr>
              <w:spacing w:line="276" w:lineRule="auto"/>
              <w:ind w:left="239" w:hanging="239"/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มีการศึกษาดูงานอย่างน้อยปีละ 2 ครั้ง</w:t>
            </w:r>
          </w:p>
        </w:tc>
      </w:tr>
    </w:tbl>
    <w:p w:rsidR="00850959" w:rsidRPr="001473B5" w:rsidRDefault="00850959" w:rsidP="00E42A03">
      <w:pPr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F4A99" w:rsidRPr="001473B5" w:rsidRDefault="00FF4A99" w:rsidP="00E42A03">
      <w:pPr>
        <w:spacing w:line="276" w:lineRule="auto"/>
        <w:rPr>
          <w:rFonts w:ascii="TH SarabunPSK" w:hAnsi="TH SarabunPSK" w:cs="TH SarabunPSK"/>
          <w:cs/>
          <w:lang w:val="en-AU"/>
        </w:rPr>
      </w:pPr>
      <w:r w:rsidRPr="001473B5">
        <w:rPr>
          <w:rFonts w:ascii="TH SarabunPSK" w:hAnsi="TH SarabunPSK" w:cs="TH SarabunPSK"/>
          <w:cs/>
          <w:lang w:val="en-AU"/>
        </w:rPr>
        <w:br w:type="page"/>
      </w:r>
    </w:p>
    <w:p w:rsidR="00EE5417" w:rsidRPr="001473B5" w:rsidRDefault="00571CC4" w:rsidP="00E42A03">
      <w:pPr>
        <w:pStyle w:val="7"/>
        <w:spacing w:before="0"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4744085</wp:posOffset>
                </wp:positionH>
                <wp:positionV relativeFrom="paragraph">
                  <wp:posOffset>-691515</wp:posOffset>
                </wp:positionV>
                <wp:extent cx="767715" cy="504825"/>
                <wp:effectExtent l="10160" t="13335" r="12700" b="5715"/>
                <wp:wrapNone/>
                <wp:docPr id="402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15" cy="504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6" o:spid="_x0000_s1027" type="#_x0000_t202" style="position:absolute;left:0;text-align:left;margin-left:373.55pt;margin-top:-54.45pt;width:60.45pt;height:39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หมวดที่ 3</w:t>
      </w:r>
      <w:r w:rsidR="00E964B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ระบบการจัดการศึกษา การดำเนินการ และโครงสร้างของหลักสูตร</w:t>
      </w:r>
    </w:p>
    <w:p w:rsidR="00A76F73" w:rsidRPr="001473B5" w:rsidRDefault="00A76F73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5417" w:rsidRPr="001473B5" w:rsidRDefault="00EE5417" w:rsidP="00E42A03">
      <w:pPr>
        <w:tabs>
          <w:tab w:val="left" w:pos="280"/>
        </w:tabs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ระบบการจัดการศึกษา</w:t>
      </w:r>
    </w:p>
    <w:p w:rsidR="00EE5417" w:rsidRPr="001473B5" w:rsidRDefault="00EE5417" w:rsidP="003C6F14">
      <w:pPr>
        <w:tabs>
          <w:tab w:val="left" w:pos="700"/>
        </w:tabs>
        <w:spacing w:line="276" w:lineRule="auto"/>
        <w:ind w:left="2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1.1 </w:t>
      </w:r>
      <w:r w:rsidR="00DE6731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ระบบ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E5417" w:rsidRPr="001473B5" w:rsidRDefault="00C676F2" w:rsidP="003C6F14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ระบบทวิภาค โดย</w:t>
      </w:r>
      <w:r w:rsidR="00FA1A1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1A15" w:rsidRPr="001473B5">
        <w:rPr>
          <w:rFonts w:ascii="TH SarabunPSK" w:hAnsi="TH SarabunPSK" w:cs="TH SarabunPSK"/>
          <w:sz w:val="32"/>
          <w:szCs w:val="32"/>
        </w:rPr>
        <w:t xml:space="preserve">1 </w:t>
      </w:r>
      <w:r w:rsidRPr="001473B5">
        <w:rPr>
          <w:rFonts w:ascii="TH SarabunPSK" w:hAnsi="TH SarabunPSK" w:cs="TH SarabunPSK"/>
          <w:sz w:val="32"/>
          <w:szCs w:val="32"/>
          <w:cs/>
        </w:rPr>
        <w:t>ปีการศึกษาแบ่งออกเป็น 2 ภาคการศึกษาปกติ แต่ละภาคการศึกษา</w:t>
      </w:r>
      <w:r w:rsidR="00FA1A15" w:rsidRPr="001473B5">
        <w:rPr>
          <w:rFonts w:ascii="TH SarabunPSK" w:hAnsi="TH SarabunPSK" w:cs="TH SarabunPSK"/>
          <w:sz w:val="32"/>
          <w:szCs w:val="32"/>
          <w:cs/>
        </w:rPr>
        <w:t>เรียน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ไม่น้อยกว่า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15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สัปดาห์ </w:t>
      </w:r>
      <w:r w:rsidR="00FA1A15" w:rsidRPr="001473B5">
        <w:rPr>
          <w:rFonts w:ascii="TH SarabunPSK" w:hAnsi="TH SarabunPSK" w:cs="TH SarabunPSK"/>
          <w:sz w:val="32"/>
          <w:szCs w:val="32"/>
          <w:cs/>
        </w:rPr>
        <w:t xml:space="preserve">หรือเทียบเท่า 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>กรณีที่</w:t>
      </w:r>
      <w:r w:rsidRPr="001473B5">
        <w:rPr>
          <w:rFonts w:ascii="TH SarabunPSK" w:hAnsi="TH SarabunPSK" w:cs="TH SarabunPSK"/>
          <w:sz w:val="32"/>
          <w:szCs w:val="32"/>
          <w:cs/>
        </w:rPr>
        <w:t>มีการจัดการศึกษาภาคฤดูร้อน ให้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>เป็นไปตามระเบียบ</w:t>
      </w:r>
      <w:r w:rsidR="000D6CDC" w:rsidRPr="001473B5">
        <w:rPr>
          <w:rFonts w:ascii="TH SarabunPSK" w:hAnsi="TH SarabunPSK" w:cs="TH SarabunPSK"/>
          <w:spacing w:val="-8"/>
          <w:sz w:val="32"/>
          <w:szCs w:val="32"/>
          <w:cs/>
        </w:rPr>
        <w:t>มหาวิทยาลัยราชภัฏวไลยอลงกรณ์ ในพระบรมราชูปถัมภ์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 xml:space="preserve"> จังหวัดปทุมธานี</w:t>
      </w:r>
      <w:r w:rsidR="003C6F14">
        <w:rPr>
          <w:rFonts w:ascii="TH SarabunPSK" w:hAnsi="TH SarabunPSK" w:cs="TH SarabunPSK"/>
          <w:sz w:val="32"/>
          <w:szCs w:val="32"/>
        </w:rPr>
        <w:t xml:space="preserve"> 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>ว่าด้วยการจัดการศึกษาในภาคฤดูร้อนสำหรับนักศึกษาระดับอนุปริญญา</w:t>
      </w:r>
      <w:r w:rsidR="000D6CDC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>ปริญญาตรีภาคปกติ พ.ศ. 2549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6CDC" w:rsidRPr="001473B5">
        <w:rPr>
          <w:rFonts w:ascii="TH SarabunPSK" w:hAnsi="TH SarabunPSK" w:cs="TH SarabunPSK"/>
          <w:sz w:val="32"/>
          <w:szCs w:val="32"/>
          <w:cs/>
        </w:rPr>
        <w:t>(ภาคผนวก ค)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1.2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การจัดการศึกษาภาคฤดูร้อน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A1A15" w:rsidRPr="001473B5" w:rsidRDefault="009351F7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การเทียบเคียงหน่วยกิตในระบบทวิภาค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E5417" w:rsidRPr="001473B5" w:rsidRDefault="00EE5417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ไม่มี</w:t>
      </w:r>
    </w:p>
    <w:p w:rsidR="002220F4" w:rsidRPr="00BD284D" w:rsidRDefault="002220F4" w:rsidP="00E42A03">
      <w:pPr>
        <w:spacing w:line="276" w:lineRule="auto"/>
        <w:ind w:firstLine="812"/>
        <w:jc w:val="thaiDistribute"/>
        <w:rPr>
          <w:rFonts w:ascii="TH SarabunPSK" w:hAnsi="TH SarabunPSK" w:cs="TH SarabunPSK"/>
          <w:cs/>
          <w:lang w:val="en-AU"/>
        </w:rPr>
      </w:pPr>
    </w:p>
    <w:p w:rsidR="00EE5417" w:rsidRPr="001473B5" w:rsidRDefault="00EE5417" w:rsidP="00E42A03">
      <w:pPr>
        <w:tabs>
          <w:tab w:val="left" w:pos="280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การดำเนินการหลักสูตร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วัน-เวลาในการดำเนินการเรียนการสอน </w:t>
      </w:r>
    </w:p>
    <w:p w:rsidR="00EE5417" w:rsidRPr="001473B5" w:rsidRDefault="00A76F73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ในเวลาราชการ </w:t>
      </w:r>
      <w:r w:rsidR="00334B88" w:rsidRPr="001473B5">
        <w:rPr>
          <w:rFonts w:ascii="TH SarabunPSK" w:hAnsi="TH SarabunPSK" w:cs="TH SarabunPSK"/>
          <w:sz w:val="32"/>
          <w:szCs w:val="32"/>
          <w:cs/>
          <w:lang w:val="en-AU"/>
        </w:rPr>
        <w:t>เริ่มเปิดการเรียนการสอนในภ</w:t>
      </w:r>
      <w:r w:rsidR="003C6387" w:rsidRPr="001473B5">
        <w:rPr>
          <w:rFonts w:ascii="TH SarabunPSK" w:hAnsi="TH SarabunPSK" w:cs="TH SarabunPSK"/>
          <w:sz w:val="32"/>
          <w:szCs w:val="32"/>
          <w:cs/>
          <w:lang w:val="en-AU"/>
        </w:rPr>
        <w:t>า</w:t>
      </w:r>
      <w:r w:rsidR="00334B88" w:rsidRPr="001473B5">
        <w:rPr>
          <w:rFonts w:ascii="TH SarabunPSK" w:hAnsi="TH SarabunPSK" w:cs="TH SarabunPSK"/>
          <w:sz w:val="32"/>
          <w:szCs w:val="32"/>
          <w:cs/>
          <w:lang w:val="en-AU"/>
        </w:rPr>
        <w:t>ค</w:t>
      </w:r>
      <w:r w:rsidR="003C6387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การศึกษาที่ </w:t>
      </w:r>
      <w:r w:rsidR="00FA1A15" w:rsidRPr="001473B5">
        <w:rPr>
          <w:rFonts w:ascii="TH SarabunPSK" w:hAnsi="TH SarabunPSK" w:cs="TH SarabunPSK"/>
          <w:sz w:val="32"/>
          <w:szCs w:val="32"/>
        </w:rPr>
        <w:t>1</w:t>
      </w:r>
      <w:r w:rsidR="003C6387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ปีการศึกษา </w:t>
      </w:r>
      <w:r w:rsidR="00FA1A15" w:rsidRPr="001473B5">
        <w:rPr>
          <w:rFonts w:ascii="TH SarabunPSK" w:hAnsi="TH SarabunPSK" w:cs="TH SarabunPSK"/>
          <w:sz w:val="32"/>
          <w:szCs w:val="32"/>
        </w:rPr>
        <w:t>2556</w:t>
      </w:r>
    </w:p>
    <w:p w:rsidR="007D3A83" w:rsidRPr="001473B5" w:rsidRDefault="007D3A83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ภาคการศึกษาที่ 1 เดือน</w:t>
      </w:r>
      <w:r w:rsidR="00E964BC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มิถุนายน – กันยายน</w:t>
      </w:r>
    </w:p>
    <w:p w:rsidR="007D3A83" w:rsidRPr="001473B5" w:rsidRDefault="007D3A83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ภาคการศึกษาที่ 2 เดือน </w:t>
      </w:r>
      <w:r w:rsidR="00A76F73" w:rsidRPr="001473B5">
        <w:rPr>
          <w:rFonts w:ascii="TH SarabunPSK" w:hAnsi="TH SarabunPSK" w:cs="TH SarabunPSK"/>
          <w:sz w:val="32"/>
          <w:szCs w:val="32"/>
          <w:cs/>
          <w:lang w:val="en-AU"/>
        </w:rPr>
        <w:t>พฤศจิกายน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– กุมภาพันธ์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2.2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คุณสมบัติของผู้เข้าศึกษา </w:t>
      </w:r>
    </w:p>
    <w:p w:rsidR="003C6F14" w:rsidRDefault="00FA1A15" w:rsidP="003C6F14">
      <w:pPr>
        <w:tabs>
          <w:tab w:val="left" w:pos="1276"/>
        </w:tabs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2.2.1</w:t>
      </w:r>
      <w:r w:rsidR="003C6F14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เป็นผู้สำเร็จการศึกษาไม่ต่ำกว่ามัธยมศึกษาตอนปลายหรือเทียบเท่าสายวิทยาศาสตร์-คณิตศาสตร์</w:t>
      </w:r>
    </w:p>
    <w:p w:rsidR="003C6F14" w:rsidRDefault="00FA1A15" w:rsidP="003C6F14">
      <w:pPr>
        <w:tabs>
          <w:tab w:val="left" w:pos="1276"/>
        </w:tabs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2.2.2</w:t>
      </w:r>
      <w:r w:rsidR="003C6F14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ผ่านการคัดเลือกตามเกณฑ์การประเมินตามข้อกำหนดของคณะกรรมการคัดเลือกนักศึกษาและ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/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เป็นไปตามข้อบังคับมหาวิทยาลัยราชภัฏวไลยอลงกรณ์ ในพระบรมราชูปถัมภ์ จังหวัดปทุมธานี ว่าด้วยการจัดการศึกษาระดับอนุปริญญา และปริญญาตรี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 2551</w:t>
      </w:r>
      <w:r w:rsidR="00BD284D">
        <w:rPr>
          <w:rFonts w:ascii="TH SarabunPSK" w:hAnsi="TH SarabunPSK" w:cs="TH SarabunPSK"/>
          <w:sz w:val="32"/>
          <w:szCs w:val="32"/>
        </w:rPr>
        <w:t xml:space="preserve"> (</w:t>
      </w:r>
      <w:r w:rsidR="00BD284D">
        <w:rPr>
          <w:rFonts w:ascii="TH SarabunPSK" w:hAnsi="TH SarabunPSK" w:cs="TH SarabunPSK" w:hint="cs"/>
          <w:sz w:val="32"/>
          <w:szCs w:val="32"/>
          <w:cs/>
        </w:rPr>
        <w:t>ภาคผนวก ก</w:t>
      </w:r>
      <w:r w:rsidR="00BD284D">
        <w:rPr>
          <w:rFonts w:ascii="TH SarabunPSK" w:hAnsi="TH SarabunPSK" w:cs="TH SarabunPSK"/>
          <w:sz w:val="32"/>
          <w:szCs w:val="32"/>
        </w:rPr>
        <w:t>)</w:t>
      </w:r>
    </w:p>
    <w:p w:rsidR="00FA1A15" w:rsidRPr="001473B5" w:rsidRDefault="00FA1A15" w:rsidP="003C6F14">
      <w:pPr>
        <w:tabs>
          <w:tab w:val="left" w:pos="1276"/>
        </w:tabs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2.2.3</w:t>
      </w:r>
      <w:r w:rsidR="003C6F14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ผ่านการคัดเลือกบุคคลเข้าศึกษาในสถาบันอุดมศึกษาในระบบกลาง (</w:t>
      </w:r>
      <w:r w:rsidRPr="001473B5">
        <w:rPr>
          <w:rFonts w:ascii="TH SarabunPSK" w:hAnsi="TH SarabunPSK" w:cs="TH SarabunPSK"/>
          <w:sz w:val="32"/>
          <w:szCs w:val="32"/>
        </w:rPr>
        <w:t>Central University Admission System, CUAS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FC69AA" w:rsidRPr="001473B5" w:rsidRDefault="00FA1A15" w:rsidP="00E42A03">
      <w:pPr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2.2.4 </w:t>
      </w:r>
      <w:r w:rsidR="00D9775D" w:rsidRPr="001473B5">
        <w:rPr>
          <w:rFonts w:ascii="TH SarabunPSK" w:hAnsi="TH SarabunPSK" w:cs="TH SarabunPSK"/>
          <w:sz w:val="32"/>
          <w:szCs w:val="32"/>
          <w:cs/>
        </w:rPr>
        <w:t>ผ่านเกณฑ์การทดสอบ</w:t>
      </w:r>
      <w:r w:rsidRPr="001473B5">
        <w:rPr>
          <w:rFonts w:ascii="TH SarabunPSK" w:hAnsi="TH SarabunPSK" w:cs="TH SarabunPSK"/>
          <w:sz w:val="32"/>
          <w:szCs w:val="32"/>
          <w:cs/>
        </w:rPr>
        <w:t>ความถนัดทางวิชาชีพครู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2.3 </w:t>
      </w:r>
      <w:r w:rsidR="008B1C5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ปัญหาของนักศึกษาแรกเข้า </w:t>
      </w:r>
    </w:p>
    <w:p w:rsidR="00FA1A15" w:rsidRDefault="00FA1A15" w:rsidP="00E42A03">
      <w:pPr>
        <w:tabs>
          <w:tab w:val="left" w:pos="756"/>
        </w:tabs>
        <w:spacing w:line="276" w:lineRule="auto"/>
        <w:ind w:firstLine="75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นักศึกษายังไม่สามารถปรับตัวในการเรียนระดับอุดมศึกษา</w:t>
      </w:r>
    </w:p>
    <w:p w:rsidR="00CA1721" w:rsidRPr="001473B5" w:rsidRDefault="00CA1721" w:rsidP="00E42A03">
      <w:pPr>
        <w:tabs>
          <w:tab w:val="left" w:pos="756"/>
        </w:tabs>
        <w:spacing w:line="276" w:lineRule="auto"/>
        <w:ind w:firstLine="756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4 </w:t>
      </w:r>
      <w:r w:rsidR="00EC608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กลยุทธ์ในการดำเนินการเพื่อแก้ไขปัญหา / ข้อจำกัดของนักศึกษาในข้อ 2.3</w:t>
      </w:r>
    </w:p>
    <w:p w:rsidR="00FA1A15" w:rsidRPr="001473B5" w:rsidRDefault="00FA1A15" w:rsidP="00E42A03">
      <w:pPr>
        <w:spacing w:line="276" w:lineRule="auto"/>
        <w:ind w:firstLine="747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>คณะกรรมการบริหารหลักสูตรร่วมกับคณาจารย์ผู้สอนได้เตรียมแนวทางการแก้ไขปัญหาของนักศึกษาแรกเข้า ดังต่อไปนี้</w:t>
      </w:r>
    </w:p>
    <w:p w:rsidR="00FA1A15" w:rsidRPr="001473B5" w:rsidRDefault="00FA1A15" w:rsidP="00E42A03">
      <w:pPr>
        <w:spacing w:line="276" w:lineRule="auto"/>
        <w:ind w:firstLine="747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</w:rPr>
        <w:t>2.4.1</w:t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จัดปฐมนิเทศในระดับมหาวิทยาลัย คณะ และสาขาวิชา โดยจัดระบบการแนะแนวและให้คำปรึกษา โดยมีอาจารย์ที่ปรึกษาเป็นผู้ดูแลนักศึกษา และประสานระหว่างคณาจารย์ผู้สอนและผู้ปกครองในกรณีที่มีปัญหา</w:t>
      </w:r>
    </w:p>
    <w:p w:rsidR="00FA1A15" w:rsidRPr="001473B5" w:rsidRDefault="00D9775D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2.4.2</w:t>
      </w:r>
      <w:r w:rsidR="00FA1A15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</w:t>
      </w:r>
      <w:r w:rsidR="00FA1A15" w:rsidRPr="001473B5">
        <w:rPr>
          <w:rFonts w:ascii="TH SarabunPSK" w:hAnsi="TH SarabunPSK" w:cs="TH SarabunPSK"/>
          <w:sz w:val="32"/>
          <w:szCs w:val="32"/>
          <w:cs/>
        </w:rPr>
        <w:t>จัดโครงการพบผู้ปกครอง เพื่ออธิบายลักษณะการเรียน การทำกิจกรรม และอัตลักษณ์ของนักศึกษาครู</w:t>
      </w:r>
    </w:p>
    <w:p w:rsidR="004A2DF1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C608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แผนการรับนักศึกษาและผู้สำเร็จการศึกษา </w:t>
      </w:r>
    </w:p>
    <w:p w:rsidR="003C6F14" w:rsidRPr="003C6F14" w:rsidRDefault="003C6F14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sz w:val="8"/>
          <w:szCs w:val="8"/>
        </w:rPr>
      </w:pPr>
    </w:p>
    <w:tbl>
      <w:tblPr>
        <w:tblW w:w="83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55"/>
        <w:gridCol w:w="843"/>
        <w:gridCol w:w="826"/>
        <w:gridCol w:w="807"/>
        <w:gridCol w:w="861"/>
        <w:gridCol w:w="826"/>
        <w:gridCol w:w="845"/>
      </w:tblGrid>
      <w:tr w:rsidR="000A4E43" w:rsidRPr="001473B5" w:rsidTr="003C6F14">
        <w:trPr>
          <w:jc w:val="center"/>
        </w:trPr>
        <w:tc>
          <w:tcPr>
            <w:tcW w:w="3355" w:type="dxa"/>
            <w:vMerge w:val="restart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จำนวนนักศึกษา</w:t>
            </w:r>
          </w:p>
        </w:tc>
        <w:tc>
          <w:tcPr>
            <w:tcW w:w="5008" w:type="dxa"/>
            <w:gridSpan w:val="6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ปีการศึกษา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Merge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</w:p>
        </w:tc>
        <w:tc>
          <w:tcPr>
            <w:tcW w:w="843" w:type="dxa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2556</w:t>
            </w:r>
          </w:p>
        </w:tc>
        <w:tc>
          <w:tcPr>
            <w:tcW w:w="826" w:type="dxa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2557</w:t>
            </w:r>
          </w:p>
        </w:tc>
        <w:tc>
          <w:tcPr>
            <w:tcW w:w="807" w:type="dxa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2558</w:t>
            </w:r>
          </w:p>
        </w:tc>
        <w:tc>
          <w:tcPr>
            <w:tcW w:w="861" w:type="dxa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2559</w:t>
            </w:r>
          </w:p>
        </w:tc>
        <w:tc>
          <w:tcPr>
            <w:tcW w:w="826" w:type="dxa"/>
            <w:vAlign w:val="center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2560</w:t>
            </w:r>
          </w:p>
        </w:tc>
        <w:tc>
          <w:tcPr>
            <w:tcW w:w="845" w:type="dxa"/>
          </w:tcPr>
          <w:p w:rsidR="000A4E43" w:rsidRPr="003C6F14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C6F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2561</w:t>
            </w:r>
          </w:p>
        </w:tc>
      </w:tr>
      <w:tr w:rsidR="000A4E43" w:rsidRPr="001473B5" w:rsidTr="003C6F14">
        <w:trPr>
          <w:trHeight w:val="435"/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1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26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07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61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26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2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07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61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3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7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61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4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7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61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7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61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5" w:type="dxa"/>
          </w:tcPr>
          <w:p w:rsidR="000A4E43" w:rsidRPr="001473B5" w:rsidRDefault="00422BF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43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807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120</w:t>
            </w:r>
          </w:p>
        </w:tc>
        <w:tc>
          <w:tcPr>
            <w:tcW w:w="861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160</w:t>
            </w:r>
          </w:p>
        </w:tc>
        <w:tc>
          <w:tcPr>
            <w:tcW w:w="826" w:type="dxa"/>
            <w:vAlign w:val="center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200</w:t>
            </w:r>
          </w:p>
        </w:tc>
      </w:tr>
      <w:tr w:rsidR="000A4E43" w:rsidRPr="001473B5" w:rsidTr="003C6F14">
        <w:trPr>
          <w:jc w:val="center"/>
        </w:trPr>
        <w:tc>
          <w:tcPr>
            <w:tcW w:w="3355" w:type="dxa"/>
            <w:vAlign w:val="center"/>
          </w:tcPr>
          <w:p w:rsidR="000A4E43" w:rsidRPr="001473B5" w:rsidRDefault="000A4E43" w:rsidP="00E42A03">
            <w:pPr>
              <w:spacing w:line="276" w:lineRule="auto"/>
              <w:ind w:left="-188" w:right="-9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คาดว่าจะสำเร็จการศึกษา</w:t>
            </w:r>
          </w:p>
        </w:tc>
        <w:tc>
          <w:tcPr>
            <w:tcW w:w="843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7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61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26" w:type="dxa"/>
          </w:tcPr>
          <w:p w:rsidR="000A4E43" w:rsidRPr="009821B7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21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845" w:type="dxa"/>
          </w:tcPr>
          <w:p w:rsidR="000A4E43" w:rsidRPr="001473B5" w:rsidRDefault="000A4E4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</w:tc>
      </w:tr>
    </w:tbl>
    <w:p w:rsidR="00DB6912" w:rsidRPr="001473B5" w:rsidRDefault="00BD284D" w:rsidP="00E42A03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C608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งบประมาณตามแผน</w:t>
      </w:r>
    </w:p>
    <w:p w:rsidR="00EE5417" w:rsidRDefault="00EE5417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2.6.1 งบประมาณรายรับ (หน่วย บาท)</w:t>
      </w:r>
    </w:p>
    <w:p w:rsidR="00B146BF" w:rsidRPr="00B146BF" w:rsidRDefault="00B146BF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4985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31"/>
        <w:gridCol w:w="953"/>
        <w:gridCol w:w="976"/>
        <w:gridCol w:w="978"/>
        <w:gridCol w:w="979"/>
        <w:gridCol w:w="979"/>
        <w:gridCol w:w="976"/>
      </w:tblGrid>
      <w:tr w:rsidR="009821B7" w:rsidRPr="00834575" w:rsidTr="00466520">
        <w:trPr>
          <w:cantSplit/>
          <w:trHeight w:val="223"/>
        </w:trPr>
        <w:tc>
          <w:tcPr>
            <w:tcW w:w="146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รายละเอียดรายรับ</w:t>
            </w:r>
          </w:p>
        </w:tc>
        <w:tc>
          <w:tcPr>
            <w:tcW w:w="3531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ปีงบประมาณ</w:t>
            </w:r>
          </w:p>
        </w:tc>
      </w:tr>
      <w:tr w:rsidR="00466520" w:rsidRPr="00834575" w:rsidTr="00466520">
        <w:trPr>
          <w:cantSplit/>
          <w:trHeight w:val="277"/>
        </w:trPr>
        <w:tc>
          <w:tcPr>
            <w:tcW w:w="146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76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90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</w:t>
            </w: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2560</w:t>
            </w:r>
          </w:p>
        </w:tc>
      </w:tr>
      <w:tr w:rsidR="00466520" w:rsidRPr="00834575" w:rsidTr="00466520">
        <w:trPr>
          <w:trHeight w:val="350"/>
        </w:trPr>
        <w:tc>
          <w:tcPr>
            <w:tcW w:w="146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1. ค่าลงทะเบียน</w:t>
            </w:r>
          </w:p>
        </w:tc>
        <w:tc>
          <w:tcPr>
            <w:tcW w:w="576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snapToGrid w:val="0"/>
                <w:cs/>
                <w:lang w:eastAsia="th-TH"/>
              </w:rPr>
            </w:pPr>
            <w:r w:rsidRPr="00466520">
              <w:rPr>
                <w:rFonts w:ascii="TH SarabunPSK" w:hAnsi="TH SarabunPSK" w:cs="TH SarabunPSK"/>
              </w:rPr>
              <w:t>560,000</w:t>
            </w:r>
          </w:p>
        </w:tc>
        <w:tc>
          <w:tcPr>
            <w:tcW w:w="590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snapToGrid w:val="0"/>
                <w:rtl/>
                <w:cs/>
                <w:lang w:eastAsia="th-TH"/>
              </w:rPr>
            </w:pPr>
            <w:r w:rsidRPr="00466520">
              <w:rPr>
                <w:rFonts w:ascii="TH SarabunPSK" w:hAnsi="TH SarabunPSK" w:cs="TH SarabunPSK"/>
              </w:rPr>
              <w:t>1,120,000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snapToGrid w:val="0"/>
                <w:rtl/>
                <w:cs/>
                <w:lang w:eastAsia="th-TH"/>
              </w:rPr>
            </w:pPr>
            <w:r w:rsidRPr="00466520">
              <w:rPr>
                <w:rFonts w:ascii="TH SarabunPSK" w:hAnsi="TH SarabunPSK" w:cs="TH SarabunPSK"/>
              </w:rPr>
              <w:t>1,680,000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snapToGrid w:val="0"/>
                <w:rtl/>
                <w:cs/>
                <w:lang w:eastAsia="th-TH"/>
              </w:rPr>
            </w:pPr>
            <w:r w:rsidRPr="00466520">
              <w:rPr>
                <w:rFonts w:ascii="TH SarabunPSK" w:hAnsi="TH SarabunPSK" w:cs="TH SarabunPSK"/>
              </w:rPr>
              <w:t>2,240,000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  <w:snapToGrid w:val="0"/>
                <w:rtl/>
                <w:cs/>
                <w:lang w:eastAsia="th-TH"/>
              </w:rPr>
            </w:pPr>
            <w:r w:rsidRPr="00466520">
              <w:rPr>
                <w:rFonts w:ascii="TH SarabunPSK" w:hAnsi="TH SarabunPSK" w:cs="TH SarabunPSK"/>
              </w:rPr>
              <w:t>2,800,000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3,360,000</w:t>
            </w:r>
          </w:p>
        </w:tc>
      </w:tr>
      <w:tr w:rsidR="00466520" w:rsidRPr="00834575" w:rsidTr="00466520">
        <w:trPr>
          <w:trHeight w:val="242"/>
        </w:trPr>
        <w:tc>
          <w:tcPr>
            <w:tcW w:w="146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2. เงินอุดหนุนจากรัฐบาล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</w:rPr>
              <w:t xml:space="preserve">   2.1 </w:t>
            </w: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งบบุคลากร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งบดำเนินการ</w:t>
            </w:r>
            <w:r w:rsidRPr="00834575">
              <w:rPr>
                <w:rFonts w:ascii="TH SarabunPSK" w:hAnsi="TH SarabunPSK" w:cs="TH SarabunPSK"/>
                <w:sz w:val="32"/>
                <w:szCs w:val="32"/>
              </w:rPr>
              <w:t>*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 งบลงทุน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2.3.1 ค่าที่ดินและ 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สิ่งก่อสร้าง</w:t>
            </w:r>
          </w:p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 w:right="-5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2.3.2 ค่าครุภัณฑ์</w:t>
            </w:r>
          </w:p>
        </w:tc>
        <w:tc>
          <w:tcPr>
            <w:tcW w:w="576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1,740,000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28,000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50,000</w:t>
            </w:r>
          </w:p>
        </w:tc>
        <w:tc>
          <w:tcPr>
            <w:tcW w:w="590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1,750,000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56,000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100,000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84,000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150,000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1,770,000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112,000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200,000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1,780,000140,000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250,000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1,790,000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168,000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460,000</w:t>
            </w: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300,000</w:t>
            </w:r>
          </w:p>
        </w:tc>
      </w:tr>
      <w:tr w:rsidR="00466520" w:rsidRPr="00834575" w:rsidTr="00466520">
        <w:trPr>
          <w:trHeight w:val="242"/>
        </w:trPr>
        <w:tc>
          <w:tcPr>
            <w:tcW w:w="146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821B7" w:rsidRPr="00834575" w:rsidRDefault="009821B7" w:rsidP="00E42A03">
            <w:pPr>
              <w:pStyle w:val="TableContents"/>
              <w:snapToGrid w:val="0"/>
              <w:spacing w:line="276" w:lineRule="auto"/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รวมรายรับ</w:t>
            </w:r>
          </w:p>
        </w:tc>
        <w:tc>
          <w:tcPr>
            <w:tcW w:w="576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2,838,000</w:t>
            </w:r>
          </w:p>
        </w:tc>
        <w:tc>
          <w:tcPr>
            <w:tcW w:w="590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3,486,000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4,134,000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4,782,000</w:t>
            </w:r>
          </w:p>
        </w:tc>
        <w:tc>
          <w:tcPr>
            <w:tcW w:w="59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5,430,000</w:t>
            </w:r>
          </w:p>
        </w:tc>
        <w:tc>
          <w:tcPr>
            <w:tcW w:w="59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21B7" w:rsidRPr="00466520" w:rsidRDefault="009821B7" w:rsidP="00E42A03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66520">
              <w:rPr>
                <w:rFonts w:ascii="TH SarabunPSK" w:hAnsi="TH SarabunPSK" w:cs="TH SarabunPSK"/>
              </w:rPr>
              <w:t>6,078,000</w:t>
            </w:r>
          </w:p>
        </w:tc>
      </w:tr>
    </w:tbl>
    <w:p w:rsidR="00EE5417" w:rsidRPr="001473B5" w:rsidRDefault="00806690" w:rsidP="00E42A03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* สายวิทยาศาสตร์ 1,000</w:t>
      </w:r>
      <w:r w:rsidR="00EC608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/</w:t>
      </w:r>
      <w:r w:rsidR="00EC608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คน สายสังคมศาสตร์ 700</w:t>
      </w:r>
      <w:r w:rsidR="00EC608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/</w:t>
      </w:r>
      <w:r w:rsidR="00EC608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51BB0" w:rsidRPr="001473B5">
        <w:rPr>
          <w:rFonts w:ascii="TH SarabunPSK" w:hAnsi="TH SarabunPSK" w:cs="TH SarabunPSK"/>
          <w:sz w:val="32"/>
          <w:szCs w:val="32"/>
          <w:cs/>
        </w:rPr>
        <w:t>คน</w:t>
      </w:r>
    </w:p>
    <w:p w:rsidR="003B79CD" w:rsidRPr="001473B5" w:rsidRDefault="003B79CD" w:rsidP="00E42A03">
      <w:pPr>
        <w:spacing w:line="276" w:lineRule="auto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1473B5">
        <w:rPr>
          <w:rFonts w:ascii="TH SarabunPSK" w:hAnsi="TH SarabunPSK" w:cs="TH SarabunPSK"/>
          <w:b/>
          <w:bCs/>
          <w:sz w:val="16"/>
          <w:szCs w:val="16"/>
          <w:cs/>
        </w:rPr>
        <w:br w:type="page"/>
      </w:r>
    </w:p>
    <w:p w:rsidR="004A2DF1" w:rsidRDefault="00EE5417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sz w:val="12"/>
          <w:szCs w:val="1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2.6.2 งบประมาณรายจ่าย (หน่วย บาท)</w:t>
      </w:r>
    </w:p>
    <w:p w:rsidR="00ED4B33" w:rsidRDefault="00ED4B33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sz w:val="12"/>
          <w:szCs w:val="12"/>
        </w:rPr>
      </w:pPr>
    </w:p>
    <w:tbl>
      <w:tblPr>
        <w:tblW w:w="5043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08"/>
        <w:gridCol w:w="984"/>
        <w:gridCol w:w="984"/>
        <w:gridCol w:w="984"/>
        <w:gridCol w:w="981"/>
        <w:gridCol w:w="1036"/>
        <w:gridCol w:w="991"/>
      </w:tblGrid>
      <w:tr w:rsidR="00466520" w:rsidRPr="00834575" w:rsidTr="00466520">
        <w:trPr>
          <w:cantSplit/>
          <w:trHeight w:val="420"/>
          <w:tblHeader/>
        </w:trPr>
        <w:tc>
          <w:tcPr>
            <w:tcW w:w="143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ED4B33" w:rsidRPr="00466520" w:rsidRDefault="00ED4B33" w:rsidP="00E42A03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หมวดเงิน</w:t>
            </w:r>
          </w:p>
        </w:tc>
        <w:tc>
          <w:tcPr>
            <w:tcW w:w="3561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4B33" w:rsidRPr="00466520" w:rsidRDefault="00ED4B33" w:rsidP="00E42A03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ปีงบประมาณ</w:t>
            </w:r>
          </w:p>
        </w:tc>
      </w:tr>
      <w:tr w:rsidR="00466520" w:rsidRPr="00834575" w:rsidTr="00466520">
        <w:trPr>
          <w:cantSplit/>
          <w:trHeight w:val="420"/>
        </w:trPr>
        <w:tc>
          <w:tcPr>
            <w:tcW w:w="143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466520" w:rsidRDefault="00ED4B33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65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</w:t>
            </w: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6652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2560</w:t>
            </w:r>
          </w:p>
        </w:tc>
      </w:tr>
      <w:tr w:rsidR="00466520" w:rsidRPr="00834575" w:rsidTr="00466520">
        <w:trPr>
          <w:trHeight w:val="420"/>
        </w:trPr>
        <w:tc>
          <w:tcPr>
            <w:tcW w:w="143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11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834575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1,740,000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1,750,000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1,760,000</w:t>
            </w:r>
          </w:p>
        </w:tc>
        <w:tc>
          <w:tcPr>
            <w:tcW w:w="586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1,770,000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1,780,000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  <w:cs/>
              </w:rPr>
              <w:t>1,790,000</w:t>
            </w:r>
          </w:p>
        </w:tc>
      </w:tr>
      <w:tr w:rsidR="00466520" w:rsidRPr="00834575" w:rsidTr="00466520">
        <w:trPr>
          <w:trHeight w:val="420"/>
        </w:trPr>
        <w:tc>
          <w:tcPr>
            <w:tcW w:w="143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337" w:hanging="226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2</w:t>
            </w: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</w:rPr>
              <w:t xml:space="preserve">. </w:t>
            </w: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งบดำเนินการ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337" w:hanging="226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2.1 ค่าตอบแทน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337" w:hanging="226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2.2 ค่าใช้สอย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337" w:hanging="226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2.3 ค่าวัสดุ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337" w:hanging="226"/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2.4 ค่า</w:t>
            </w: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สาธารณูปโภค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103,200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32,000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56,000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206,400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64,000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112,000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309,600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96,000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168,000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  <w:tc>
          <w:tcPr>
            <w:tcW w:w="586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412,800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128,000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224,000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516,000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160,000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280,000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619,200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192,000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336,000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72,000</w:t>
            </w:r>
          </w:p>
        </w:tc>
      </w:tr>
      <w:tr w:rsidR="00466520" w:rsidRPr="00834575" w:rsidTr="00466520">
        <w:trPr>
          <w:trHeight w:val="420"/>
        </w:trPr>
        <w:tc>
          <w:tcPr>
            <w:tcW w:w="143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111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34575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งบลงทุน</w:t>
            </w:r>
          </w:p>
          <w:p w:rsidR="00ED4B33" w:rsidRPr="00834575" w:rsidRDefault="00ED4B33" w:rsidP="00466520">
            <w:pPr>
              <w:pStyle w:val="TableContents"/>
              <w:snapToGrid w:val="0"/>
              <w:spacing w:line="276" w:lineRule="auto"/>
              <w:ind w:left="714" w:hanging="603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2.1 ค่าที่ดินและสิ่งก่อสร้าง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111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83457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   2.2 ค่าครุภัณฑ์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100,000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150,000</w:t>
            </w:r>
          </w:p>
        </w:tc>
        <w:tc>
          <w:tcPr>
            <w:tcW w:w="586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200,000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250,000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460,000</w:t>
            </w:r>
          </w:p>
          <w:p w:rsidR="00466520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D4B33" w:rsidRPr="00466520" w:rsidRDefault="0046652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</w:t>
            </w:r>
            <w:r w:rsidR="00ED4B33" w:rsidRPr="00466520">
              <w:rPr>
                <w:rFonts w:ascii="TH SarabunPSK" w:hAnsi="TH SarabunPSK" w:cs="TH SarabunPSK"/>
                <w:sz w:val="30"/>
                <w:szCs w:val="30"/>
              </w:rPr>
              <w:t>0,000</w:t>
            </w:r>
          </w:p>
        </w:tc>
      </w:tr>
      <w:tr w:rsidR="00466520" w:rsidRPr="00834575" w:rsidTr="00466520">
        <w:trPr>
          <w:trHeight w:val="233"/>
        </w:trPr>
        <w:tc>
          <w:tcPr>
            <w:tcW w:w="1439" w:type="pc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46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4. เงินอุดหนุน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46"/>
              <w:rPr>
                <w:rFonts w:ascii="TH SarabunPSK" w:hAnsi="TH SarabunPSK" w:cs="TH SarabunPSK"/>
                <w:sz w:val="32"/>
                <w:szCs w:val="32"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การทำวิจัย</w:t>
            </w:r>
          </w:p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4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4.2 การบริการวิชาการ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586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50,000</w:t>
            </w:r>
          </w:p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25,000</w:t>
            </w:r>
          </w:p>
        </w:tc>
      </w:tr>
      <w:tr w:rsidR="00466520" w:rsidRPr="00834575" w:rsidTr="00466520">
        <w:trPr>
          <w:trHeight w:val="233"/>
        </w:trPr>
        <w:tc>
          <w:tcPr>
            <w:tcW w:w="1439" w:type="pc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D4B33" w:rsidRPr="00834575" w:rsidRDefault="00ED4B33" w:rsidP="00E42A03">
            <w:pPr>
              <w:pStyle w:val="TableContents"/>
              <w:snapToGrid w:val="0"/>
              <w:spacing w:line="276" w:lineRule="auto"/>
              <w:ind w:left="1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4575">
              <w:rPr>
                <w:rFonts w:ascii="TH SarabunPSK" w:hAnsi="TH SarabunPSK" w:cs="TH SarabunPSK"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2,588,200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2,839,400</w:t>
            </w:r>
          </w:p>
        </w:tc>
        <w:tc>
          <w:tcPr>
            <w:tcW w:w="588" w:type="pct"/>
            <w:tcBorders>
              <w:left w:val="single" w:sz="4" w:space="0" w:color="000000"/>
              <w:bottom w:val="single" w:sz="4" w:space="0" w:color="000000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3,090,600</w:t>
            </w:r>
          </w:p>
        </w:tc>
        <w:tc>
          <w:tcPr>
            <w:tcW w:w="586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3,341,800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</w:rPr>
              <w:t>3,593,000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B33" w:rsidRPr="00466520" w:rsidRDefault="00ED4B33" w:rsidP="00466520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66520">
              <w:rPr>
                <w:rFonts w:ascii="TH SarabunPSK" w:hAnsi="TH SarabunPSK" w:cs="TH SarabunPSK"/>
                <w:sz w:val="30"/>
                <w:szCs w:val="30"/>
                <w:cs/>
              </w:rPr>
              <w:t>3,</w:t>
            </w:r>
            <w:r w:rsidR="00466520">
              <w:rPr>
                <w:rFonts w:ascii="TH SarabunPSK" w:hAnsi="TH SarabunPSK" w:cs="TH SarabunPSK"/>
                <w:sz w:val="30"/>
                <w:szCs w:val="30"/>
              </w:rPr>
              <w:t>84</w:t>
            </w:r>
            <w:r w:rsidRPr="00466520">
              <w:rPr>
                <w:rFonts w:ascii="TH SarabunPSK" w:hAnsi="TH SarabunPSK" w:cs="TH SarabunPSK"/>
                <w:sz w:val="30"/>
                <w:szCs w:val="30"/>
                <w:cs/>
              </w:rPr>
              <w:t>4,200</w:t>
            </w:r>
          </w:p>
        </w:tc>
      </w:tr>
    </w:tbl>
    <w:p w:rsidR="00ED4B33" w:rsidRPr="001473B5" w:rsidRDefault="00ED4B33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sz w:val="12"/>
          <w:szCs w:val="12"/>
        </w:rPr>
      </w:pPr>
    </w:p>
    <w:p w:rsidR="000747BB" w:rsidRPr="001473B5" w:rsidRDefault="000747BB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ประมาณการค่าใช้จ่ายต่อหัวในการผลิตบัณฑิต </w:t>
      </w:r>
      <w:r w:rsidR="00466520">
        <w:rPr>
          <w:rFonts w:ascii="TH SarabunPSK" w:hAnsi="TH SarabunPSK" w:cs="TH SarabunPSK"/>
          <w:sz w:val="32"/>
          <w:szCs w:val="32"/>
        </w:rPr>
        <w:t>24</w:t>
      </w:r>
      <w:r w:rsidRPr="001473B5">
        <w:rPr>
          <w:rFonts w:ascii="TH SarabunPSK" w:hAnsi="TH SarabunPSK" w:cs="TH SarabunPSK"/>
          <w:sz w:val="32"/>
          <w:szCs w:val="32"/>
        </w:rPr>
        <w:t>,</w:t>
      </w:r>
      <w:r w:rsidR="00466520">
        <w:rPr>
          <w:rFonts w:ascii="TH SarabunPSK" w:hAnsi="TH SarabunPSK" w:cs="TH SarabunPSK"/>
          <w:sz w:val="32"/>
          <w:szCs w:val="32"/>
        </w:rPr>
        <w:t>121</w:t>
      </w:r>
      <w:r w:rsidR="00BD284D">
        <w:rPr>
          <w:rFonts w:ascii="TH SarabunPSK" w:hAnsi="TH SarabunPSK" w:cs="TH SarabunPSK"/>
          <w:sz w:val="32"/>
          <w:szCs w:val="32"/>
        </w:rPr>
        <w:t>.</w:t>
      </w:r>
      <w:r w:rsidR="00466520">
        <w:rPr>
          <w:rFonts w:ascii="TH SarabunPSK" w:hAnsi="TH SarabunPSK" w:cs="TH SarabunPSK"/>
          <w:sz w:val="32"/>
          <w:szCs w:val="32"/>
        </w:rPr>
        <w:t>50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บาท/คน/ปี</w:t>
      </w:r>
    </w:p>
    <w:p w:rsidR="003B79CD" w:rsidRPr="001473B5" w:rsidRDefault="003B79CD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A0F4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ระบบการศึกษา </w:t>
      </w:r>
    </w:p>
    <w:p w:rsidR="005D4090" w:rsidRDefault="00EE5417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ระบบการศึกษาเป็นแบบชั้นเรียน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และเป็นไปตาม</w:t>
      </w:r>
      <w:r w:rsidR="00743ECC" w:rsidRPr="001473B5">
        <w:rPr>
          <w:rFonts w:ascii="TH SarabunPSK" w:hAnsi="TH SarabunPSK" w:cs="TH SarabunPSK"/>
          <w:spacing w:val="-4"/>
          <w:sz w:val="32"/>
          <w:szCs w:val="32"/>
          <w:cs/>
          <w:lang w:val="en-AU"/>
        </w:rPr>
        <w:t>ข้อบังคับ</w:t>
      </w:r>
      <w:r w:rsidR="00F510DA" w:rsidRPr="001473B5">
        <w:rPr>
          <w:rFonts w:ascii="TH SarabunPSK" w:hAnsi="TH SarabunPSK" w:cs="TH SarabunPSK"/>
          <w:spacing w:val="-4"/>
          <w:sz w:val="32"/>
          <w:szCs w:val="32"/>
          <w:cs/>
          <w:lang w:val="en-AU"/>
        </w:rPr>
        <w:t>มหาวิทยาลัยราชภัฏวไลยอลงกรณ์</w:t>
      </w:r>
      <w:r w:rsidR="00F510DA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ในพระบรมราชูปถัมภ์ จังหวัดปทุมธานี ว่าด้วยการ</w:t>
      </w:r>
      <w:r w:rsidR="00743ECC" w:rsidRPr="001473B5">
        <w:rPr>
          <w:rFonts w:ascii="TH SarabunPSK" w:hAnsi="TH SarabunPSK" w:cs="TH SarabunPSK"/>
          <w:sz w:val="32"/>
          <w:szCs w:val="32"/>
          <w:cs/>
          <w:lang w:val="en-AU"/>
        </w:rPr>
        <w:t>จัดการศึกษา</w:t>
      </w:r>
      <w:r w:rsidR="00F510DA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ระดับอนุปริญญาและปริญญาตรี </w:t>
      </w:r>
      <w:r w:rsidR="006B6536">
        <w:rPr>
          <w:rFonts w:ascii="TH SarabunPSK" w:hAnsi="TH SarabunPSK" w:cs="TH SarabunPSK" w:hint="cs"/>
          <w:sz w:val="32"/>
          <w:szCs w:val="32"/>
          <w:cs/>
          <w:lang w:val="en-AU"/>
        </w:rPr>
        <w:t xml:space="preserve">   </w:t>
      </w:r>
      <w:r w:rsidR="00F510DA" w:rsidRPr="001473B5">
        <w:rPr>
          <w:rFonts w:ascii="TH SarabunPSK" w:hAnsi="TH SarabunPSK" w:cs="TH SarabunPSK"/>
          <w:sz w:val="32"/>
          <w:szCs w:val="32"/>
          <w:cs/>
          <w:lang w:val="en-AU"/>
        </w:rPr>
        <w:t>พ.ศ. 2551</w:t>
      </w:r>
      <w:r w:rsidR="00F510DA" w:rsidRPr="001473B5">
        <w:rPr>
          <w:rFonts w:ascii="TH SarabunPSK" w:hAnsi="TH SarabunPSK" w:cs="TH SarabunPSK"/>
          <w:sz w:val="32"/>
          <w:szCs w:val="32"/>
          <w:cs/>
        </w:rPr>
        <w:t xml:space="preserve"> (ภาคผนวก </w:t>
      </w:r>
      <w:r w:rsidR="00743ECC" w:rsidRPr="001473B5">
        <w:rPr>
          <w:rFonts w:ascii="TH SarabunPSK" w:hAnsi="TH SarabunPSK" w:cs="TH SarabunPSK"/>
          <w:sz w:val="32"/>
          <w:szCs w:val="32"/>
          <w:cs/>
        </w:rPr>
        <w:t>ก</w:t>
      </w:r>
      <w:r w:rsidR="00F510DA"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8</w:t>
      </w:r>
      <w:r w:rsidR="009A0F4C"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9A0F4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การเทียบโอนหน่วยกิต รายวิชาและการลงทะเบียนเรียนข้ามสถาบันอุดมศึกษา</w:t>
      </w:r>
    </w:p>
    <w:p w:rsidR="00EE5417" w:rsidRDefault="007518C5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การเทียบโอน</w:t>
      </w:r>
      <w:r w:rsidR="00EE5417" w:rsidRPr="001473B5">
        <w:rPr>
          <w:rFonts w:ascii="TH SarabunPSK" w:hAnsi="TH SarabunPSK" w:cs="TH SarabunPSK"/>
          <w:spacing w:val="-8"/>
          <w:sz w:val="32"/>
          <w:szCs w:val="32"/>
          <w:cs/>
        </w:rPr>
        <w:t>เป็นไปตามระเบียบมหาวิทยาลัย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ราชภัฏวไลยอลงกรณ์ ในพระบรมราชูปถัมภ์</w:t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510DA" w:rsidRPr="001473B5">
        <w:rPr>
          <w:rFonts w:ascii="TH SarabunPSK" w:hAnsi="TH SarabunPSK" w:cs="TH SarabunPSK"/>
          <w:sz w:val="32"/>
          <w:szCs w:val="32"/>
          <w:cs/>
          <w:lang w:val="en-AU"/>
        </w:rPr>
        <w:t>จังหวัดปทุมธานี</w:t>
      </w:r>
      <w:r w:rsidR="00F510DA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ว่าด้วยการ</w:t>
      </w:r>
      <w:r w:rsidR="00F510DA" w:rsidRPr="001473B5">
        <w:rPr>
          <w:rFonts w:ascii="TH SarabunPSK" w:hAnsi="TH SarabunPSK" w:cs="TH SarabunPSK"/>
          <w:sz w:val="32"/>
          <w:szCs w:val="32"/>
          <w:cs/>
        </w:rPr>
        <w:t>เทียบโอนผลการเรียนและยกเว้นการเรียนรายวิชา พ.ศ. 2549 (ภาคผนวก ข)</w:t>
      </w:r>
    </w:p>
    <w:p w:rsidR="00CA1721" w:rsidRDefault="00CA1721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</w:p>
    <w:p w:rsidR="00CA1721" w:rsidRDefault="00CA1721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</w:p>
    <w:p w:rsidR="00A2009B" w:rsidRPr="001473B5" w:rsidRDefault="00A2009B" w:rsidP="00E42A03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EB40AE" w:rsidRPr="00F80148" w:rsidRDefault="00EB40AE" w:rsidP="00E42A03">
      <w:pPr>
        <w:spacing w:line="276" w:lineRule="auto"/>
        <w:rPr>
          <w:rFonts w:ascii="TH SarabunPSK" w:hAnsi="TH SarabunPSK" w:cs="TH SarabunPSK"/>
          <w:sz w:val="24"/>
          <w:szCs w:val="24"/>
        </w:rPr>
      </w:pPr>
    </w:p>
    <w:p w:rsidR="00EE5417" w:rsidRPr="001473B5" w:rsidRDefault="00EE5417" w:rsidP="00E42A03">
      <w:pPr>
        <w:spacing w:line="276" w:lineRule="auto"/>
        <w:ind w:left="280" w:hanging="28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3. </w:t>
      </w:r>
      <w:r w:rsidR="009A0F4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หลักสูตรและอาจารย์ผู้สอน</w:t>
      </w:r>
    </w:p>
    <w:p w:rsidR="00EE5417" w:rsidRPr="001473B5" w:rsidRDefault="00EE5417" w:rsidP="00E42A03">
      <w:pPr>
        <w:spacing w:line="276" w:lineRule="auto"/>
        <w:ind w:left="700" w:hanging="41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A0F4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4690" w:type="pct"/>
        <w:tblInd w:w="639" w:type="dxa"/>
        <w:tblLayout w:type="fixed"/>
        <w:tblLook w:val="04A0" w:firstRow="1" w:lastRow="0" w:firstColumn="1" w:lastColumn="0" w:noHBand="0" w:noVBand="1"/>
      </w:tblPr>
      <w:tblGrid>
        <w:gridCol w:w="36"/>
        <w:gridCol w:w="1105"/>
        <w:gridCol w:w="3489"/>
        <w:gridCol w:w="1209"/>
        <w:gridCol w:w="798"/>
        <w:gridCol w:w="170"/>
        <w:gridCol w:w="826"/>
        <w:gridCol w:w="111"/>
        <w:gridCol w:w="28"/>
        <w:gridCol w:w="20"/>
      </w:tblGrid>
      <w:tr w:rsidR="00AA061B" w:rsidRPr="001473B5" w:rsidTr="006B6536">
        <w:trPr>
          <w:gridBefore w:val="1"/>
          <w:wBefore w:w="23" w:type="pct"/>
          <w:trHeight w:val="360"/>
        </w:trPr>
        <w:tc>
          <w:tcPr>
            <w:tcW w:w="3724" w:type="pct"/>
            <w:gridSpan w:val="3"/>
          </w:tcPr>
          <w:p w:rsidR="00AA061B" w:rsidRPr="001473B5" w:rsidRDefault="00883441" w:rsidP="00E42A03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 จำนวนหน่วยกิต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รวมตลอดหลักสูตรไม่น้อยกว่า</w:t>
            </w:r>
          </w:p>
        </w:tc>
        <w:tc>
          <w:tcPr>
            <w:tcW w:w="621" w:type="pct"/>
            <w:gridSpan w:val="2"/>
          </w:tcPr>
          <w:p w:rsidR="00AA061B" w:rsidRPr="001473B5" w:rsidRDefault="00BA3849" w:rsidP="00E42A03">
            <w:pPr>
              <w:spacing w:line="276" w:lineRule="auto"/>
              <w:ind w:left="-108" w:right="-10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  <w:r w:rsidR="009E4C3F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32" w:type="pct"/>
            <w:gridSpan w:val="4"/>
          </w:tcPr>
          <w:p w:rsidR="00AA061B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9A0F4C" w:rsidRPr="001473B5" w:rsidTr="006B6536">
        <w:trPr>
          <w:gridBefore w:val="1"/>
          <w:wBefore w:w="23" w:type="pct"/>
          <w:trHeight w:val="360"/>
        </w:trPr>
        <w:tc>
          <w:tcPr>
            <w:tcW w:w="3724" w:type="pct"/>
            <w:gridSpan w:val="3"/>
          </w:tcPr>
          <w:p w:rsidR="009A0F4C" w:rsidRPr="001473B5" w:rsidRDefault="009A0F4C" w:rsidP="00E42A03">
            <w:pPr>
              <w:numPr>
                <w:ilvl w:val="2"/>
                <w:numId w:val="7"/>
              </w:numPr>
              <w:spacing w:line="276" w:lineRule="auto"/>
              <w:ind w:left="585" w:hanging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โครงสร้างหลักสูตร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แบ่งเป็นหมวดวิชา ดังนี้</w:t>
            </w:r>
          </w:p>
        </w:tc>
        <w:tc>
          <w:tcPr>
            <w:tcW w:w="621" w:type="pct"/>
            <w:gridSpan w:val="2"/>
          </w:tcPr>
          <w:p w:rsidR="009A0F4C" w:rsidRPr="001473B5" w:rsidRDefault="009A0F4C" w:rsidP="00E42A03">
            <w:pPr>
              <w:spacing w:line="276" w:lineRule="auto"/>
              <w:ind w:left="-108" w:right="-10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pct"/>
            <w:gridSpan w:val="4"/>
          </w:tcPr>
          <w:p w:rsidR="009A0F4C" w:rsidRPr="001473B5" w:rsidRDefault="009A0F4C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83441" w:rsidRPr="001473B5" w:rsidTr="006B6536">
        <w:trPr>
          <w:gridBefore w:val="1"/>
          <w:wBefore w:w="23" w:type="pct"/>
          <w:trHeight w:val="360"/>
        </w:trPr>
        <w:tc>
          <w:tcPr>
            <w:tcW w:w="3724" w:type="pct"/>
            <w:gridSpan w:val="3"/>
          </w:tcPr>
          <w:p w:rsidR="00883441" w:rsidRPr="001473B5" w:rsidRDefault="00883441" w:rsidP="00E42A03">
            <w:pPr>
              <w:spacing w:line="276" w:lineRule="auto"/>
              <w:ind w:firstLine="557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1) </w:t>
            </w:r>
            <w:r w:rsidR="009A0F4C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หมวดวิชาศึกษาทั่วไป </w:t>
            </w:r>
            <w:r w:rsidR="009A0F4C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จำนวนไม่น้อยกว่า</w:t>
            </w:r>
          </w:p>
        </w:tc>
        <w:tc>
          <w:tcPr>
            <w:tcW w:w="621" w:type="pct"/>
            <w:gridSpan w:val="2"/>
          </w:tcPr>
          <w:p w:rsidR="00883441" w:rsidRPr="001473B5" w:rsidRDefault="00883441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632" w:type="pct"/>
            <w:gridSpan w:val="4"/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firstLine="809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1.1)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กลุ่มวิชาภาษาและการสื่อสาร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firstLine="823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1.2)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กลุ่มวิชามนุษยศาสตร์และสังคมศาสตร์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right="-45" w:firstLine="809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1.3) </w:t>
            </w:r>
            <w:r w:rsidRPr="001473B5">
              <w:rPr>
                <w:rFonts w:ascii="TH SarabunPSK" w:eastAsia="Times New Roman" w:hAnsi="TH SarabunPSK" w:cs="TH SarabunPSK"/>
                <w:spacing w:val="-8"/>
                <w:sz w:val="32"/>
                <w:szCs w:val="32"/>
                <w:cs/>
              </w:rPr>
              <w:t>กลุ่มวิชาคณิตศาสตร์ วิทยาศาสตร์และเทคโนโลยี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E964BC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firstLine="557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2) หมวดวิชาเฉพาะ</w:t>
            </w:r>
            <w:r w:rsidR="00ED5B25"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ด้าน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970D8C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BA3849" w:rsidP="00E42A0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13</w:t>
            </w:r>
            <w:r w:rsidR="009E4C3F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firstLine="809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2.1) </w:t>
            </w:r>
            <w:r w:rsidR="00F8014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</w:t>
            </w:r>
            <w:r w:rsidR="00BA3849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BA3849" w:rsidP="00E42A0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842062">
            <w:pPr>
              <w:spacing w:line="276" w:lineRule="auto"/>
              <w:ind w:firstLine="1243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2.1.1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)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วิชา</w:t>
            </w:r>
            <w:r w:rsidR="00BA3849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ชีพ</w:t>
            </w:r>
            <w:r w:rsidR="00F8014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บังคับ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BA3849" w:rsidP="00E42A0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8344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842062">
            <w:pPr>
              <w:spacing w:line="276" w:lineRule="auto"/>
              <w:ind w:right="-108" w:firstLine="1257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2.1.2) </w:t>
            </w:r>
            <w:r w:rsidR="00F80148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วิชาชีพ</w:t>
            </w:r>
            <w:r w:rsidR="00F8014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เลือก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BA3849" w:rsidP="00E42A0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83441" w:rsidRPr="001473B5" w:rsidRDefault="00883441" w:rsidP="00E42A0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BA3849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A3849" w:rsidRPr="001473B5" w:rsidRDefault="00BA3849" w:rsidP="00E42A03">
            <w:pPr>
              <w:spacing w:line="276" w:lineRule="auto"/>
              <w:ind w:right="-108" w:firstLine="1257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2.1.3) </w:t>
            </w:r>
            <w:r w:rsidR="00F80148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ฝึกประสบการณ์วิชาชีพ</w:t>
            </w:r>
            <w:r w:rsidR="00F8014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A3849" w:rsidRPr="001473B5" w:rsidRDefault="00BA3849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A3849" w:rsidRPr="001473B5" w:rsidRDefault="00BA3849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D582F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firstLine="809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2.2) </w:t>
            </w:r>
            <w:r w:rsidR="00F8014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</w:t>
            </w:r>
            <w:r w:rsidR="00ED5B25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="005543B7"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D582F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firstLine="124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2.2.1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) </w:t>
            </w:r>
            <w:r w:rsidR="00ED5B25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</w:t>
            </w:r>
            <w:r w:rsidR="00ED5B25" w:rsidRPr="00842062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="00842062" w:rsidRPr="00842062">
              <w:rPr>
                <w:rFonts w:ascii="TH SarabunPSK" w:hAnsi="TH SarabunPSK" w:cs="TH SarabunPSK" w:hint="cs"/>
                <w:sz w:val="32"/>
                <w:szCs w:val="32"/>
                <w:cs/>
              </w:rPr>
              <w:t>คู่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ED5B25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D582F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ED5B25" w:rsidP="00E42A03">
            <w:pPr>
              <w:spacing w:line="276" w:lineRule="auto"/>
              <w:ind w:firstLine="184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="008D582F" w:rsidRPr="001473B5">
              <w:rPr>
                <w:rFonts w:ascii="TH SarabunPSK" w:hAnsi="TH SarabunPSK" w:cs="TH SarabunPSK"/>
                <w:sz w:val="32"/>
                <w:szCs w:val="32"/>
              </w:rPr>
              <w:t xml:space="preserve">1) </w:t>
            </w:r>
            <w:r w:rsidR="008D582F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ED5B25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D582F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ED5B25" w:rsidP="00E42A03">
            <w:pPr>
              <w:spacing w:line="276" w:lineRule="auto"/>
              <w:ind w:firstLine="184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="008D582F" w:rsidRPr="001473B5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="005543B7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วิชาเอกชีววิทยา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5543B7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8D582F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firstLine="124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2.2.2) </w:t>
            </w:r>
            <w:r w:rsidR="005543B7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</w:t>
            </w:r>
            <w:r w:rsidR="005543B7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การสอนวิชาเอก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5543B7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D582F" w:rsidRPr="001473B5" w:rsidRDefault="008D582F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5543B7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43B7" w:rsidRPr="001473B5" w:rsidRDefault="005543B7" w:rsidP="00842062">
            <w:pPr>
              <w:spacing w:line="276" w:lineRule="auto"/>
              <w:ind w:firstLine="124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2.2.3)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เอกเลือก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43B7" w:rsidRPr="001473B5" w:rsidRDefault="005543B7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543B7" w:rsidRPr="001473B5" w:rsidRDefault="005543B7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9472D8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472D8" w:rsidRPr="001473B5" w:rsidRDefault="009472D8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3)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หมวดวิชาเลือกเสรี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จำนวนไม่น้อยกว่า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72D8" w:rsidRPr="001473B5" w:rsidRDefault="009472D8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472D8" w:rsidRPr="001473B5" w:rsidRDefault="009472D8" w:rsidP="00E42A03">
            <w:pPr>
              <w:spacing w:line="276" w:lineRule="auto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4345" w:type="pct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firstLine="34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</w:rPr>
              <w:br w:type="page"/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รายวิชาในหมวดต่าง ๆ 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firstLine="557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1) หมวดวิชาศึกษาทั่วไป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</w:rPr>
              <w:t>30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  <w:t>หน่วยกิต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</w:trPr>
        <w:tc>
          <w:tcPr>
            <w:tcW w:w="4977" w:type="pct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34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  <w:t>ใช้หลักสูตรหมวดวิชาศึกษาทั่วไปของมหาวิทยาลัย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(ภาคผนวก ง)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firstLine="557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2) หมวดวิชาเฉพาะ</w:t>
            </w: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ด้าน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rtl/>
                <w:cs/>
              </w:rPr>
              <w:t xml:space="preserve"> จำนวนไม่น้อยกว่า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137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firstLine="809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2.1)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กลุ่ม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ชีพครู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55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firstLine="1243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2.1.1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pacing w:val="-16"/>
                <w:sz w:val="32"/>
                <w:szCs w:val="32"/>
                <w:cs/>
              </w:rPr>
              <w:t>วิชาชีพ</w:t>
            </w:r>
            <w:r>
              <w:rPr>
                <w:rFonts w:ascii="TH SarabunPSK" w:eastAsia="Times New Roman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pacing w:val="-16"/>
                <w:sz w:val="32"/>
                <w:szCs w:val="32"/>
                <w:cs/>
              </w:rPr>
              <w:t>บังคับ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pacing w:val="-1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spacing w:val="-16"/>
                <w:sz w:val="32"/>
                <w:szCs w:val="32"/>
                <w:cs/>
              </w:rPr>
              <w:t>บังคับเรียนไม่น้อยกว่า</w:t>
            </w: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0" w:right="-108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35</w:t>
            </w: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501773">
            <w:pPr>
              <w:spacing w:line="276" w:lineRule="auto"/>
              <w:ind w:left="-108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1721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23" w:type="pct"/>
          <w:trHeight w:val="360"/>
        </w:trPr>
        <w:tc>
          <w:tcPr>
            <w:tcW w:w="3724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right="-108" w:firstLine="585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0" w:right="-11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2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CA1721" w:rsidRPr="001473B5" w:rsidRDefault="00CA1721" w:rsidP="00E42A03">
            <w:pPr>
              <w:spacing w:line="276" w:lineRule="auto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2D3C58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2D3C58" w:rsidRPr="001473B5" w:rsidRDefault="002D3C58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527" w:type="pct"/>
            <w:gridSpan w:val="3"/>
          </w:tcPr>
          <w:p w:rsidR="002D3C58" w:rsidRPr="001473B5" w:rsidRDefault="002D3C58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39" w:type="pct"/>
            <w:gridSpan w:val="2"/>
          </w:tcPr>
          <w:p w:rsidR="002D3C58" w:rsidRPr="001473B5" w:rsidRDefault="002D3C58" w:rsidP="00E42A03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37467F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37467F" w:rsidRPr="001473B5" w:rsidRDefault="0037467F" w:rsidP="00E42A03">
            <w:pPr>
              <w:spacing w:line="276" w:lineRule="auto"/>
              <w:rPr>
                <w:rFonts w:ascii="TH SarabunPSK" w:eastAsia="Times New Roman" w:hAnsi="TH SarabunPSK" w:cs="TH SarabunPSK"/>
                <w:sz w:val="6"/>
                <w:szCs w:val="6"/>
              </w:rPr>
            </w:pPr>
          </w:p>
        </w:tc>
        <w:tc>
          <w:tcPr>
            <w:tcW w:w="3527" w:type="pct"/>
            <w:gridSpan w:val="3"/>
          </w:tcPr>
          <w:p w:rsidR="0037467F" w:rsidRPr="001473B5" w:rsidRDefault="0037467F" w:rsidP="00E42A03">
            <w:pPr>
              <w:spacing w:line="276" w:lineRule="auto"/>
              <w:rPr>
                <w:rFonts w:ascii="TH SarabunPSK" w:eastAsia="Times New Roman" w:hAnsi="TH SarabunPSK" w:cs="TH SarabunPSK"/>
                <w:sz w:val="6"/>
                <w:szCs w:val="6"/>
              </w:rPr>
            </w:pPr>
          </w:p>
        </w:tc>
        <w:tc>
          <w:tcPr>
            <w:tcW w:w="639" w:type="pct"/>
            <w:gridSpan w:val="2"/>
          </w:tcPr>
          <w:p w:rsidR="0037467F" w:rsidRPr="001473B5" w:rsidRDefault="0037467F" w:rsidP="00E42A03">
            <w:pPr>
              <w:spacing w:line="276" w:lineRule="auto"/>
              <w:ind w:left="-145" w:right="-108"/>
              <w:jc w:val="center"/>
              <w:rPr>
                <w:rFonts w:ascii="TH SarabunPSK" w:eastAsia="Times New Roman" w:hAnsi="TH SarabunPSK" w:cs="TH SarabunPSK"/>
                <w:sz w:val="6"/>
                <w:szCs w:val="6"/>
              </w:rPr>
            </w:pPr>
          </w:p>
        </w:tc>
      </w:tr>
      <w:tr w:rsidR="008945D1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1002001</w:t>
            </w:r>
          </w:p>
        </w:tc>
        <w:tc>
          <w:tcPr>
            <w:tcW w:w="3527" w:type="pct"/>
            <w:gridSpan w:val="3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ภาษาไทยสำหรับครู</w:t>
            </w:r>
          </w:p>
        </w:tc>
        <w:tc>
          <w:tcPr>
            <w:tcW w:w="639" w:type="pct"/>
            <w:gridSpan w:val="2"/>
          </w:tcPr>
          <w:p w:rsidR="008945D1" w:rsidRPr="001473B5" w:rsidRDefault="008945D1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2(1-2-3)</w:t>
            </w:r>
          </w:p>
        </w:tc>
      </w:tr>
      <w:tr w:rsidR="008945D1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Thai Language for Teachers</w:t>
            </w:r>
          </w:p>
        </w:tc>
        <w:tc>
          <w:tcPr>
            <w:tcW w:w="639" w:type="pct"/>
            <w:gridSpan w:val="2"/>
          </w:tcPr>
          <w:p w:rsidR="008945D1" w:rsidRPr="001473B5" w:rsidRDefault="008945D1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945D1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1002002</w:t>
            </w:r>
          </w:p>
        </w:tc>
        <w:tc>
          <w:tcPr>
            <w:tcW w:w="3527" w:type="pct"/>
            <w:gridSpan w:val="3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ภาษาอังกฤษสำหรับครู</w:t>
            </w:r>
          </w:p>
        </w:tc>
        <w:tc>
          <w:tcPr>
            <w:tcW w:w="639" w:type="pct"/>
            <w:gridSpan w:val="2"/>
          </w:tcPr>
          <w:p w:rsidR="008945D1" w:rsidRPr="001473B5" w:rsidRDefault="008945D1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2(1-2-3)</w:t>
            </w:r>
          </w:p>
        </w:tc>
      </w:tr>
      <w:tr w:rsidR="008945D1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945D1" w:rsidRPr="001473B5" w:rsidRDefault="008945D1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English Language for Teachers</w:t>
            </w:r>
          </w:p>
        </w:tc>
        <w:tc>
          <w:tcPr>
            <w:tcW w:w="639" w:type="pct"/>
            <w:gridSpan w:val="2"/>
          </w:tcPr>
          <w:p w:rsidR="008945D1" w:rsidRPr="001473B5" w:rsidRDefault="008945D1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1011101</w:t>
            </w: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การศึกษาและการพัฒนาความเป็นครูวิชาชีพ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Education and Development of Professional Teachers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1021001</w:t>
            </w: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การพัฒนาหลักสูตรและการเรียนการสอน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Curriculum and Instruction Development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1022002</w:t>
            </w: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หลักการจัดการเรียนรู้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Principles of Learning Management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1022003</w:t>
            </w: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การจัดกิจกรรมพัฒนาผู้เรียน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Management of Student Development Activities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000CB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000CB" w:rsidRPr="001473B5" w:rsidRDefault="008000CB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103200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27" w:type="pct"/>
            <w:gridSpan w:val="3"/>
          </w:tcPr>
          <w:p w:rsidR="008000CB" w:rsidRPr="001473B5" w:rsidRDefault="008000CB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เทคโนโลยีสารสนเทศสำหรับครู</w:t>
            </w:r>
          </w:p>
        </w:tc>
        <w:tc>
          <w:tcPr>
            <w:tcW w:w="639" w:type="pct"/>
            <w:gridSpan w:val="2"/>
          </w:tcPr>
          <w:p w:rsidR="008000CB" w:rsidRPr="001473B5" w:rsidRDefault="008000CB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2(1-2-3)</w:t>
            </w:r>
          </w:p>
        </w:tc>
      </w:tr>
      <w:tr w:rsidR="008000CB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000CB" w:rsidRPr="001473B5" w:rsidRDefault="008000CB" w:rsidP="00E42A03">
            <w:pPr>
              <w:spacing w:line="276" w:lineRule="auto"/>
              <w:jc w:val="both"/>
              <w:rPr>
                <w:rFonts w:ascii="TH SarabunPSK" w:hAnsi="TH SarabunPSK" w:cs="TH SarabunPSK"/>
                <w:i/>
                <w:iCs/>
                <w:sz w:val="32"/>
                <w:szCs w:val="32"/>
                <w:u w:val="single"/>
              </w:rPr>
            </w:pPr>
          </w:p>
        </w:tc>
        <w:tc>
          <w:tcPr>
            <w:tcW w:w="3527" w:type="pct"/>
            <w:gridSpan w:val="3"/>
          </w:tcPr>
          <w:p w:rsidR="008000CB" w:rsidRPr="001473B5" w:rsidRDefault="008000CB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Information Technology for Teachers</w:t>
            </w:r>
          </w:p>
        </w:tc>
        <w:tc>
          <w:tcPr>
            <w:tcW w:w="639" w:type="pct"/>
            <w:gridSpan w:val="2"/>
          </w:tcPr>
          <w:p w:rsidR="008000CB" w:rsidRPr="001473B5" w:rsidRDefault="008000CB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103200</w:t>
            </w:r>
            <w:r w:rsidR="00D7502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นวัตกรรมและเทคโนโลยีการศึกษา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552215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552215" w:rsidRPr="001473B5" w:rsidRDefault="00552215" w:rsidP="00E42A0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552215" w:rsidRPr="001473B5" w:rsidRDefault="00552215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Innovation and Educational Technology</w:t>
            </w:r>
          </w:p>
        </w:tc>
        <w:tc>
          <w:tcPr>
            <w:tcW w:w="639" w:type="pct"/>
            <w:gridSpan w:val="2"/>
          </w:tcPr>
          <w:p w:rsidR="00552215" w:rsidRPr="001473B5" w:rsidRDefault="00552215" w:rsidP="00E42A0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2062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42062" w:rsidRPr="001473B5" w:rsidRDefault="00842062" w:rsidP="004E3982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1042001</w:t>
            </w:r>
          </w:p>
        </w:tc>
        <w:tc>
          <w:tcPr>
            <w:tcW w:w="3527" w:type="pct"/>
            <w:gridSpan w:val="3"/>
          </w:tcPr>
          <w:p w:rsidR="00842062" w:rsidRPr="001473B5" w:rsidRDefault="00842062" w:rsidP="004E3982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การวัดและการประเมินผลการ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ศึกษา</w:t>
            </w:r>
          </w:p>
        </w:tc>
        <w:tc>
          <w:tcPr>
            <w:tcW w:w="639" w:type="pct"/>
            <w:gridSpan w:val="2"/>
          </w:tcPr>
          <w:p w:rsidR="00842062" w:rsidRPr="001473B5" w:rsidRDefault="00842062" w:rsidP="004E3982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42062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42062" w:rsidRPr="001473B5" w:rsidRDefault="00842062" w:rsidP="004E3982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42062" w:rsidRPr="008000CB" w:rsidRDefault="00842062" w:rsidP="004E3982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000CB">
              <w:rPr>
                <w:rFonts w:ascii="TH SarabunPSK" w:hAnsi="TH SarabunPSK" w:cs="TH SarabunPSK"/>
                <w:sz w:val="32"/>
                <w:szCs w:val="32"/>
              </w:rPr>
              <w:t>Education Measurement and Evaluation</w:t>
            </w:r>
          </w:p>
        </w:tc>
        <w:tc>
          <w:tcPr>
            <w:tcW w:w="639" w:type="pct"/>
            <w:gridSpan w:val="2"/>
          </w:tcPr>
          <w:p w:rsidR="00842062" w:rsidRPr="001473B5" w:rsidRDefault="00842062" w:rsidP="004E3982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1043002</w:t>
            </w: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การวิจั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ยทางการศึกษา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Educational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Research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1051001</w:t>
            </w: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พัฒนาการ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Developmental Psychology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1052002</w:t>
            </w: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จิตวิทยาประยุกต์สำหรับครู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Applied Psychology for Teachers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1053003</w:t>
            </w: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การแนะแนวและการให้คำปรึกษาสำหรับครู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Guidance and Counseling for Teachers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10610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01</w:t>
            </w: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การบริหารจัดการสถานศึกษา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School Management</w:t>
            </w: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8000CB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rPr>
          <w:gridAfter w:val="3"/>
          <w:wAfter w:w="102" w:type="pct"/>
        </w:trPr>
        <w:tc>
          <w:tcPr>
            <w:tcW w:w="732" w:type="pct"/>
            <w:gridSpan w:val="2"/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</w:tcPr>
          <w:p w:rsidR="008F23E6" w:rsidRPr="008000CB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9" w:type="pct"/>
            <w:gridSpan w:val="2"/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2971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1314"/>
              </w:tabs>
              <w:spacing w:line="276" w:lineRule="auto"/>
              <w:ind w:right="-108" w:firstLine="684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lastRenderedPageBreak/>
              <w:t xml:space="preserve">2.1.2) 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วิชาชีพ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เลือก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เลือกเรียนไม่น้อยกว่า</w:t>
            </w:r>
          </w:p>
        </w:tc>
        <w:tc>
          <w:tcPr>
            <w:tcW w:w="1288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2971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1314"/>
              </w:tabs>
              <w:spacing w:line="276" w:lineRule="auto"/>
              <w:ind w:right="-108" w:firstLine="684"/>
              <w:jc w:val="thaiDistribute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1288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100" w:right="-117"/>
              <w:jc w:val="center"/>
              <w:rPr>
                <w:rFonts w:ascii="TH SarabunPSK" w:eastAsia="Times New Roman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100" w:right="-117"/>
              <w:rPr>
                <w:rFonts w:ascii="TH SarabunPSK" w:eastAsia="Times New Roman" w:hAnsi="TH SarabunPSK" w:cs="TH SarabunPSK"/>
                <w:b/>
                <w:bCs/>
                <w:sz w:val="10"/>
                <w:szCs w:val="10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81" w:right="-96" w:hanging="9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601"/>
              </w:tabs>
              <w:spacing w:line="276" w:lineRule="auto"/>
              <w:rPr>
                <w:rFonts w:ascii="TH SarabunPSK" w:eastAsia="Times New Roman" w:hAnsi="TH SarabunPSK" w:cs="TH SarabunPSK"/>
                <w:sz w:val="6"/>
                <w:szCs w:val="6"/>
              </w:rPr>
            </w:pPr>
            <w:r w:rsidRPr="001473B5">
              <w:rPr>
                <w:rFonts w:ascii="TH SarabunPSK" w:eastAsia="Times New Roman" w:hAnsi="TH SarabunPSK" w:cs="TH SarabunPSK"/>
                <w:sz w:val="6"/>
                <w:szCs w:val="6"/>
              </w:rPr>
              <w:tab/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eastAsia="Times New Roman" w:hAnsi="TH SarabunPSK" w:cs="TH SarabunPSK"/>
                <w:sz w:val="6"/>
                <w:szCs w:val="6"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81" w:right="-96" w:hanging="9"/>
              <w:jc w:val="center"/>
              <w:rPr>
                <w:rFonts w:ascii="TH SarabunPSK" w:eastAsia="Times New Roman" w:hAnsi="TH SarabunPSK" w:cs="TH SarabunPSK"/>
                <w:sz w:val="6"/>
                <w:szCs w:val="6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1004007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การสัมมนาทางการศึกษา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Seminar in Education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1023004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ทักษะและเทคนิคการจัดการเรียนรู้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Skills and Techniques of Learning Management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1023101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การพัฒนาทักษะการคิด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Thinking Skill Development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1024105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การจัดการเรียนรู้วิทยาศาสตร์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Science Learning Management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10241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การจัดการเรียนรู้คอมพิวเตอร์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Computer Learning Management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1032101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การใช้แหล่งเรียนรู้ในชุมชนเพื่อการศึกษา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Utilization of Community Resources for Education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1033102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การผลิตและพัฒนาบทเรียนคอมพิวเตอร์ช่วยสอน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5" w:type="pct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Production and Development of Computer Assisted Instruction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1043101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การวิจัยปฏิบัติการในชั้นเรียน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Classroom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Action Research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50177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F23E6" w:rsidRPr="008F23E6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8F23E6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16"/>
                <w:szCs w:val="1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F23E6" w:rsidRDefault="008F23E6" w:rsidP="008F23E6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8F23E6" w:rsidRDefault="008F23E6" w:rsidP="008F23E6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2.1.3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)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วิชาฝึกประสบการณ์วิชาชีพ</w:t>
            </w:r>
            <w:r w:rsidR="00041D72"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C5328E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6"/>
                <w:szCs w:val="6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6"/>
                <w:szCs w:val="6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6"/>
                <w:szCs w:val="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1004003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การฝึกปฏิบัติวิชาชีพครู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1D5EF1" w:rsidP="001D5EF1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Practicum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1004004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การฝึกปฏิบัติวิชาชีพครู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1D5EF1" w:rsidP="001D5EF1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Practicum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1005005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การปฏิบัติการสอนในสถานศึกษา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1D5EF1" w:rsidP="001D5EF1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540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Internship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1005006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การปฏิบัติการสอนในสถานศึกษา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1D5EF1" w:rsidP="001D5EF1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540</w:t>
            </w:r>
            <w:r w:rsidR="008F23E6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   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Internship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C5328E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C5328E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041D72" w:rsidRPr="00C5328E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41D72" w:rsidRPr="00C5328E" w:rsidRDefault="00041D72" w:rsidP="008F23E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41D72" w:rsidRPr="00C5328E" w:rsidRDefault="00041D72" w:rsidP="008F23E6">
            <w:pPr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041D72" w:rsidRPr="00C5328E" w:rsidRDefault="00041D72" w:rsidP="008F23E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2.2)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จำนวนไม่น้อยกว่า    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="00041D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  <w:r w:rsidR="00041D7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1473B5">
              <w:rPr>
                <w:rFonts w:ascii="TH SarabunPSK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 xml:space="preserve">วิชาเอกคู่ 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>บังคับเรียนไม่น้อยกว่า</w:t>
            </w:r>
            <w:r w:rsidR="00041D72">
              <w:rPr>
                <w:rFonts w:ascii="TH SarabunPSK" w:hAnsi="TH SarabunPSK" w:cs="TH SarabunPSK"/>
                <w:sz w:val="32"/>
                <w:szCs w:val="32"/>
              </w:rPr>
              <w:t xml:space="preserve">      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 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(1) 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 xml:space="preserve">วิทยาศาสตร์ทั่วไป 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</w:rPr>
              <w:t xml:space="preserve"> </w:t>
            </w:r>
            <w:r w:rsidRPr="002F0D77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>บังคับเรียนไม่น้อยกว่า</w:t>
            </w:r>
            <w:r w:rsidRPr="002F0D77"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F0D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8625A9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C5328E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4"/>
                <w:szCs w:val="4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rPr>
                <w:rFonts w:ascii="TH SarabunPSK" w:hAnsi="TH SarabunPSK" w:cs="TH SarabunPSK"/>
                <w:sz w:val="4"/>
                <w:szCs w:val="4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4"/>
                <w:szCs w:val="4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4011305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Physics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4011306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Physics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4011601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Physics Laboratory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4011602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Physics Laboratory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4013201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right="-1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ไฟฟ้าและพลังงาน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2-0-4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right="-113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Electricity and Energy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4021105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เคมี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Chemistry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4021106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Chemistry Laboratory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4022102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เคมี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Chemistry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4022103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Chemistry Laboratory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Biology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Biology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4031103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Biology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Laboratory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4031104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Biology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Laboratory 2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left="-81" w:right="-96" w:hanging="9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tabs>
                <w:tab w:val="left" w:pos="601"/>
              </w:tabs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  <w:r w:rsidRPr="008625A9">
              <w:rPr>
                <w:rFonts w:ascii="TH SarabunPSK" w:eastAsia="Times New Roman" w:hAnsi="TH SarabunPSK" w:cs="TH SarabunPSK"/>
                <w:sz w:val="10"/>
                <w:szCs w:val="10"/>
              </w:rPr>
              <w:tab/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ind w:left="-81" w:right="-96" w:hanging="9"/>
              <w:jc w:val="center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4043201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ดาราศาสตร์และอวกาศ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Astronomy and Space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405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31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วิทยาศาสตร์เกี่ยวกับโลก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Earth Sciences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4091401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แคลคูลัสและเรขาคณิตวิเคราะห์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Calculus and Analytic Geometry 1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16"/>
                <w:szCs w:val="1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firstLine="3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2)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9762D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>บังคับเรียนไม่น้อยกว่า</w:t>
            </w:r>
            <w:r w:rsidRPr="0099762D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</w:t>
            </w:r>
            <w:r w:rsidRPr="009976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  <w:r w:rsidR="00041D7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</w:t>
            </w:r>
            <w:r w:rsidRPr="009976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firstLine="432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right="-63"/>
              <w:jc w:val="right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firstLine="43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ind w:right="-6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6"/>
                <w:szCs w:val="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4031301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สัตววิทยา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Zoology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สรีรวิทยาทั่วไป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General Physiology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4032201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พฤกษศาสตร์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Botany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4032401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Genetics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4032601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จุลชีววิทยา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ทั่วไป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General Microbiology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นิเวศวิทยา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Ecology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4033102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วิวัฒนาการ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Evolution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4033103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อนุกรมวิธาน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Taxonomy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D7D84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4033105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ชีววิทยาของการเจริญ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D7D84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Developmental Biology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D7D84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4034305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พฤติกรรมของสัตว์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D7D84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Animal Behavior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D7D84" w:rsidRPr="001473B5" w:rsidRDefault="008D7D84" w:rsidP="008D7D84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ind w:firstLine="43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ind w:right="-6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sz w:val="6"/>
                <w:szCs w:val="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4034502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เทคนิคทางชีววิทยา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Biotechnique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4034906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ปัญหาพิเศษชีววิทยา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0-2-1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Special Problem of Biology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16"/>
                <w:szCs w:val="1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ind w:firstLine="601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ind w:firstLine="33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2) 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 xml:space="preserve">การสอนวิชาเอก 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>บังคับเรียน</w:t>
            </w:r>
            <w:r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</w:rPr>
              <w:t xml:space="preserve">                </w:t>
            </w:r>
            <w:r w:rsidRPr="001473B5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 xml:space="preserve"> </w:t>
            </w:r>
            <w:r w:rsidR="00041D72"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</w:rPr>
              <w:t xml:space="preserve">                </w:t>
            </w:r>
            <w:r w:rsidRPr="001473B5"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>8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jc w:val="right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สัมมนาวิทยาศาสตร์ศึกษา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Seminar in Science Teachers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การสอนวิทยาศาสตร์ทั่วไป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Teaching </w:t>
            </w:r>
            <w:r>
              <w:rPr>
                <w:rFonts w:ascii="TH SarabunPSK" w:hAnsi="TH SarabunPSK" w:cs="TH SarabunPSK"/>
                <w:sz w:val="32"/>
                <w:szCs w:val="32"/>
              </w:rPr>
              <w:t>in General Science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การสอนชีววิทยา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Teaching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in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Biology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8625A9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16"/>
                <w:szCs w:val="1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8625A9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3)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pacing w:val="-16"/>
                <w:sz w:val="32"/>
                <w:szCs w:val="32"/>
                <w:cs/>
              </w:rPr>
              <w:t>วิชาเอกเลือก</w:t>
            </w:r>
            <w:r w:rsidRPr="001473B5">
              <w:rPr>
                <w:rFonts w:ascii="TH SarabunPSK" w:hAnsi="TH SarabunPSK" w:cs="TH SarabunPSK"/>
                <w:b/>
                <w:bCs/>
                <w:spacing w:val="-16"/>
                <w:sz w:val="32"/>
                <w:szCs w:val="32"/>
              </w:rPr>
              <w:t xml:space="preserve">  </w:t>
            </w:r>
            <w:r w:rsidRPr="001473B5"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6"/>
                <w:sz w:val="32"/>
                <w:szCs w:val="32"/>
                <w:cs/>
              </w:rPr>
              <w:t>เลือกเรียนไม่น้อยกว่า</w:t>
            </w:r>
            <w:r w:rsidR="00041D72">
              <w:rPr>
                <w:rFonts w:ascii="TH SarabunPSK" w:hAnsi="TH SarabunPSK" w:cs="TH SarabunPSK"/>
                <w:sz w:val="32"/>
                <w:szCs w:val="32"/>
              </w:rPr>
              <w:t xml:space="preserve">          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3001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ธรรมชาติของวิทยาศาสตร์และเทคโนโลยี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The Nature of Science and Technology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วิทยาศาสตร์ในชีวิตประจำวัน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Science in Daily Life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3102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วิทยาศาสตร์ท้องถิ่น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Local Science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4032302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สัตว์ไม่มีกระดูกสันหลัง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8F23E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Invertebrate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23E6" w:rsidRPr="001473B5" w:rsidRDefault="008F23E6" w:rsidP="008F23E6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4032602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วิทยาศาสตร์ทางทะเลเบื้องต้น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Introduction to Marine Science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4033104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ชีววิทยาของเซลล์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Cell Biology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4033301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สัตว์มีกระดูกสันหลัง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Vertebrate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ind w:firstLine="43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ind w:right="-6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6B6536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3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both"/>
              <w:rPr>
                <w:rFonts w:ascii="TH SarabunPSK" w:hAnsi="TH SarabunPSK" w:cs="TH SarabunPSK"/>
                <w:sz w:val="6"/>
                <w:szCs w:val="6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  <w:tc>
          <w:tcPr>
            <w:tcW w:w="728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hAnsi="TH SarabunPSK" w:cs="TH SarabunPSK"/>
                <w:sz w:val="6"/>
                <w:szCs w:val="6"/>
                <w:cs/>
              </w:rPr>
            </w:pP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4033401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พันธุศาสตร์ในหมู่ประชากร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2(2-0-4)</w:t>
            </w: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Population Genetics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4061101</w:t>
            </w: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ind w:right="-113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พื้นฐานทางวิทยาศาสตร์สิ่งแวดล้อม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0B4D63" w:rsidRPr="001473B5" w:rsidTr="006B65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31" w:type="pct"/>
        </w:trPr>
        <w:tc>
          <w:tcPr>
            <w:tcW w:w="732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2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ind w:right="-113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Environmental Science Foundation</w:t>
            </w:r>
          </w:p>
        </w:tc>
        <w:tc>
          <w:tcPr>
            <w:tcW w:w="71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76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:rsidR="007A29DE" w:rsidRPr="008625A9" w:rsidRDefault="007A29DE" w:rsidP="00E42A03">
      <w:pPr>
        <w:spacing w:line="276" w:lineRule="auto"/>
        <w:ind w:right="-16" w:firstLine="1190"/>
        <w:jc w:val="thaiDistribute"/>
        <w:rPr>
          <w:rFonts w:ascii="TH SarabunPSK" w:hAnsi="TH SarabunPSK" w:cs="TH SarabunPSK"/>
          <w:b/>
          <w:bCs/>
        </w:rPr>
      </w:pPr>
    </w:p>
    <w:p w:rsidR="00D779FC" w:rsidRPr="001473B5" w:rsidRDefault="00D779FC" w:rsidP="00E42A03">
      <w:pPr>
        <w:spacing w:line="276" w:lineRule="auto"/>
        <w:ind w:right="-16" w:firstLine="119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3)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หมวดวิชาเลือกเสรี </w:t>
      </w:r>
      <w:r w:rsidRPr="001473B5">
        <w:rPr>
          <w:rFonts w:ascii="TH SarabunPSK" w:hAnsi="TH SarabunPSK" w:cs="TH SarabunPSK"/>
          <w:sz w:val="32"/>
          <w:szCs w:val="32"/>
          <w:cs/>
        </w:rPr>
        <w:t>จำนวนไม่น้อยกว่า</w:t>
      </w:r>
      <w:r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 xml:space="preserve">      </w:t>
      </w:r>
      <w:r w:rsidR="00E65015"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หน่วยกิต</w:t>
      </w:r>
    </w:p>
    <w:p w:rsidR="008F23E6" w:rsidRDefault="00D779FC" w:rsidP="00E42A03">
      <w:pPr>
        <w:spacing w:line="276" w:lineRule="auto"/>
        <w:ind w:right="-34" w:firstLine="1458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ให้เลือกเรียนรายวิชาใด</w:t>
      </w:r>
      <w:r w:rsidR="000302F2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ๆ ในหลักสูตรของมหาวิทยาลัยราชภัฏวไลยอลงกรณ์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br/>
        <w:t>ในพระบรมราชูปถัมภ์ จังหวัดปทุมธานี โดยไม่ซ้ำกับรายวิชาที่เคยเรียนมาแล้วและต้องไม่เป็นรายวิชาที่กำหนดให้เรียนโดยไม่นับหน่วยกิต</w:t>
      </w:r>
      <w:r w:rsidR="007A1A64" w:rsidRPr="001473B5">
        <w:rPr>
          <w:rFonts w:ascii="TH SarabunPSK" w:hAnsi="TH SarabunPSK" w:cs="TH SarabunPSK"/>
          <w:spacing w:val="-6"/>
          <w:sz w:val="32"/>
          <w:szCs w:val="32"/>
          <w:cs/>
        </w:rPr>
        <w:t>รวม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ในเกณฑ์การสำเร็จหลักสูตรของสาขาวิชา</w:t>
      </w:r>
      <w:r w:rsidR="00BA68C7" w:rsidRPr="001473B5">
        <w:rPr>
          <w:rFonts w:ascii="TH SarabunPSK" w:hAnsi="TH SarabunPSK" w:cs="TH SarabunPSK"/>
          <w:spacing w:val="-6"/>
          <w:sz w:val="32"/>
          <w:szCs w:val="32"/>
          <w:cs/>
        </w:rPr>
        <w:t>นี้</w:t>
      </w:r>
    </w:p>
    <w:p w:rsidR="006B6536" w:rsidRDefault="006B6536" w:rsidP="00E42A03">
      <w:pPr>
        <w:spacing w:line="276" w:lineRule="auto"/>
        <w:ind w:right="-34" w:firstLine="1458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</w:p>
    <w:p w:rsidR="00610178" w:rsidRPr="001473B5" w:rsidRDefault="00665FE5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  <w:r w:rsidR="003E0AA8"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10178"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ความหมายของเลขรหัสรายวิชา</w:t>
      </w:r>
    </w:p>
    <w:p w:rsidR="00610178" w:rsidRPr="001473B5" w:rsidRDefault="00610178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665FE5" w:rsidRPr="001473B5">
        <w:rPr>
          <w:rFonts w:ascii="TH SarabunPSK" w:hAnsi="TH SarabunPSK" w:cs="TH SarabunPSK"/>
          <w:sz w:val="32"/>
          <w:szCs w:val="32"/>
          <w:cs/>
        </w:rPr>
        <w:t>รหัสรายวิชาประกอ</w:t>
      </w:r>
      <w:r w:rsidR="003038F6" w:rsidRPr="001473B5">
        <w:rPr>
          <w:rFonts w:ascii="TH SarabunPSK" w:hAnsi="TH SarabunPSK" w:cs="TH SarabunPSK"/>
          <w:sz w:val="32"/>
          <w:szCs w:val="32"/>
          <w:cs/>
        </w:rPr>
        <w:t>บ</w:t>
      </w:r>
      <w:r w:rsidR="00665FE5" w:rsidRPr="001473B5">
        <w:rPr>
          <w:rFonts w:ascii="TH SarabunPSK" w:hAnsi="TH SarabunPSK" w:cs="TH SarabunPSK"/>
          <w:sz w:val="32"/>
          <w:szCs w:val="32"/>
          <w:cs/>
        </w:rPr>
        <w:t>ด้วยเลข 7 ตัว</w:t>
      </w:r>
    </w:p>
    <w:p w:rsidR="00610178" w:rsidRPr="001473B5" w:rsidRDefault="00610178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  <w:rtl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3038F6" w:rsidRPr="001473B5">
        <w:rPr>
          <w:rFonts w:ascii="TH SarabunPSK" w:hAnsi="TH SarabunPSK" w:cs="TH SarabunPSK"/>
          <w:sz w:val="32"/>
          <w:szCs w:val="32"/>
          <w:cs/>
        </w:rPr>
        <w:t>เลข 3 ตัวแรกเป็นหมวดวิชาและหมู่วิชา</w:t>
      </w:r>
    </w:p>
    <w:p w:rsidR="00610178" w:rsidRPr="001473B5" w:rsidRDefault="00610178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ab/>
      </w:r>
      <w:r w:rsidR="003038F6" w:rsidRPr="001473B5">
        <w:rPr>
          <w:rFonts w:ascii="TH SarabunPSK" w:hAnsi="TH SarabunPSK" w:cs="TH SarabunPSK"/>
          <w:sz w:val="32"/>
          <w:szCs w:val="32"/>
          <w:cs/>
        </w:rPr>
        <w:t>เลขตัวที่ 4 บ่งบอกถึงระดับความยากง่ายหรือชั้นปี</w:t>
      </w:r>
    </w:p>
    <w:p w:rsidR="00610178" w:rsidRPr="001473B5" w:rsidRDefault="00610178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3038F6" w:rsidRPr="001473B5">
        <w:rPr>
          <w:rFonts w:ascii="TH SarabunPSK" w:hAnsi="TH SarabunPSK" w:cs="TH SarabunPSK"/>
          <w:sz w:val="32"/>
          <w:szCs w:val="32"/>
          <w:cs/>
        </w:rPr>
        <w:t>เลขตัวที่ 5 บ่งบอกถึงลักษณะเนื้อหาวิชา</w:t>
      </w:r>
    </w:p>
    <w:p w:rsidR="00665FE5" w:rsidRPr="001473B5" w:rsidRDefault="00610178" w:rsidP="00E42A03">
      <w:pPr>
        <w:tabs>
          <w:tab w:val="left" w:pos="2127"/>
        </w:tabs>
        <w:spacing w:line="276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3038F6" w:rsidRPr="001473B5">
        <w:rPr>
          <w:rFonts w:ascii="TH SarabunPSK" w:hAnsi="TH SarabunPSK" w:cs="TH SarabunPSK"/>
          <w:sz w:val="32"/>
          <w:szCs w:val="32"/>
          <w:cs/>
        </w:rPr>
        <w:t>เลขตัวที่ 6 และ 7 บ่งบอกถึงลำดับก่อนหลังของวิชา</w:t>
      </w:r>
    </w:p>
    <w:p w:rsidR="00C867A3" w:rsidRPr="001473B5" w:rsidRDefault="00C867A3" w:rsidP="00E42A03">
      <w:pPr>
        <w:spacing w:line="276" w:lineRule="auto"/>
        <w:ind w:left="2410" w:hanging="25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ความหมายของหมวดวิชาและหมู่วิชาในหลักสูตร</w:t>
      </w:r>
    </w:p>
    <w:p w:rsidR="00610178" w:rsidRPr="001473B5" w:rsidRDefault="00C867A3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610178" w:rsidRPr="001473B5">
        <w:rPr>
          <w:rFonts w:ascii="TH SarabunPSK" w:hAnsi="TH SarabunPSK" w:cs="TH SarabunPSK"/>
          <w:sz w:val="32"/>
          <w:szCs w:val="32"/>
        </w:rPr>
        <w:tab/>
      </w:r>
      <w:r w:rsidR="00610178" w:rsidRPr="001473B5">
        <w:rPr>
          <w:rFonts w:ascii="TH SarabunPSK" w:hAnsi="TH SarabunPSK" w:cs="TH SarabunPSK"/>
          <w:sz w:val="32"/>
          <w:szCs w:val="32"/>
          <w:cs/>
        </w:rPr>
        <w:t>100</w:t>
      </w:r>
      <w:r w:rsidR="00610178"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หมู่วิชาที่ไม่สามารถจัดเข้าหมู่วิชาใดได้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หมู่วิชาหลักการศึกษา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หมู่วิชาหลักสูตรและการสอน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หมู่วิชาเทคโนโลยีและนวัตกรรมทางการศึกษา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104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หมู่วิชาประเมินผลและวิจัยทางการศึกษา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105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หมู่วิชาจิตวิทยาและการแนะแนว</w:t>
      </w:r>
    </w:p>
    <w:p w:rsidR="00610178" w:rsidRPr="001473B5" w:rsidRDefault="00610178" w:rsidP="00E42A03">
      <w:pPr>
        <w:spacing w:line="276" w:lineRule="auto"/>
        <w:ind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106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หมู่วิชาการบริหารการศึกษา</w:t>
      </w:r>
    </w:p>
    <w:p w:rsidR="000A585A" w:rsidRPr="001473B5" w:rsidRDefault="00610178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10</w:t>
      </w:r>
      <w:r w:rsidR="00C147D5" w:rsidRPr="001473B5">
        <w:rPr>
          <w:rFonts w:ascii="TH SarabunPSK" w:hAnsi="TH SarabunPSK" w:cs="TH SarabunPSK"/>
          <w:sz w:val="32"/>
          <w:szCs w:val="32"/>
        </w:rPr>
        <w:t>8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หมู่วิชาการสอนวิทยาศาสตร์</w:t>
      </w:r>
    </w:p>
    <w:p w:rsidR="00610178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หมู่วิชาฟิสิกส์</w:t>
      </w:r>
    </w:p>
    <w:p w:rsidR="00610178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หมู่วิชาเคมี</w:t>
      </w:r>
    </w:p>
    <w:p w:rsidR="006B6536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หมู่วิชาชีววิทยา</w:t>
      </w:r>
    </w:p>
    <w:p w:rsidR="006B6536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404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หมู่วิชาดาราศาสตร์</w:t>
      </w:r>
    </w:p>
    <w:p w:rsidR="00610178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405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หมู่วิชาวิทยาศาสตร์เกี่ยวกับโลก</w:t>
      </w:r>
    </w:p>
    <w:p w:rsidR="00610178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406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หมู่วิชาวิทยาศาสตร์สิ่งแวดล้อม</w:t>
      </w:r>
    </w:p>
    <w:p w:rsidR="00610178" w:rsidRPr="001473B5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409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หมู่วิชาคณิตศาสตร์</w:t>
      </w:r>
    </w:p>
    <w:p w:rsidR="008F23E6" w:rsidRDefault="00C867A3" w:rsidP="00E42A03">
      <w:pPr>
        <w:spacing w:line="276" w:lineRule="auto"/>
        <w:ind w:left="1406" w:firstLine="75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900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หมวดวิชาศึกษาทั่วไป </w:t>
      </w:r>
    </w:p>
    <w:p w:rsidR="00EE5417" w:rsidRDefault="00C86059" w:rsidP="00E42A03">
      <w:pPr>
        <w:pStyle w:val="afa"/>
        <w:numPr>
          <w:ilvl w:val="2"/>
          <w:numId w:val="15"/>
        </w:numPr>
        <w:spacing w:line="276" w:lineRule="auto"/>
        <w:ind w:left="1260" w:hanging="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การจัดแผน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การศึกษา</w:t>
      </w:r>
    </w:p>
    <w:p w:rsidR="008625A9" w:rsidRPr="008625A9" w:rsidRDefault="008625A9" w:rsidP="008625A9">
      <w:pPr>
        <w:pStyle w:val="afa"/>
        <w:spacing w:line="276" w:lineRule="auto"/>
        <w:ind w:left="1260" w:firstLine="0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W w:w="878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276"/>
        <w:gridCol w:w="3969"/>
        <w:gridCol w:w="992"/>
      </w:tblGrid>
      <w:tr w:rsidR="00221327" w:rsidRPr="001473B5" w:rsidTr="000B4D63">
        <w:trPr>
          <w:tblHeader/>
        </w:trPr>
        <w:tc>
          <w:tcPr>
            <w:tcW w:w="8789" w:type="dxa"/>
            <w:gridSpan w:val="4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21327" w:rsidRPr="001473B5" w:rsidTr="000B4D63">
        <w:trPr>
          <w:tblHeader/>
        </w:trPr>
        <w:tc>
          <w:tcPr>
            <w:tcW w:w="2552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276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6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992" w:type="dxa"/>
          </w:tcPr>
          <w:p w:rsidR="00221327" w:rsidRPr="001473B5" w:rsidRDefault="00221327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221327" w:rsidRPr="001473B5" w:rsidTr="000B4D63">
        <w:trPr>
          <w:trHeight w:val="350"/>
        </w:trPr>
        <w:tc>
          <w:tcPr>
            <w:tcW w:w="2552" w:type="dxa"/>
            <w:vMerge w:val="restart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หมวดวิชาศึกษาทั่วไป</w:t>
            </w:r>
          </w:p>
        </w:tc>
        <w:tc>
          <w:tcPr>
            <w:tcW w:w="1276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9000202</w:t>
            </w:r>
          </w:p>
        </w:tc>
        <w:tc>
          <w:tcPr>
            <w:tcW w:w="396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พลวัตทางสังคม</w:t>
            </w:r>
          </w:p>
        </w:tc>
        <w:tc>
          <w:tcPr>
            <w:tcW w:w="992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221327" w:rsidRPr="001473B5" w:rsidTr="000B4D63">
        <w:trPr>
          <w:trHeight w:val="350"/>
        </w:trPr>
        <w:tc>
          <w:tcPr>
            <w:tcW w:w="2552" w:type="dxa"/>
            <w:vMerge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9000203</w:t>
            </w:r>
          </w:p>
        </w:tc>
        <w:tc>
          <w:tcPr>
            <w:tcW w:w="396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ตามรอยเบื้องพระยุคลบาท</w:t>
            </w:r>
          </w:p>
        </w:tc>
        <w:tc>
          <w:tcPr>
            <w:tcW w:w="992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221327" w:rsidRPr="001473B5" w:rsidTr="000B4D63">
        <w:trPr>
          <w:trHeight w:val="260"/>
        </w:trPr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221327" w:rsidRPr="001473B5" w:rsidRDefault="0003665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9000303</w:t>
            </w:r>
          </w:p>
        </w:tc>
        <w:tc>
          <w:tcPr>
            <w:tcW w:w="3969" w:type="dxa"/>
            <w:tcBorders>
              <w:left w:val="nil"/>
            </w:tcBorders>
          </w:tcPr>
          <w:p w:rsidR="00221327" w:rsidRPr="001473B5" w:rsidRDefault="0003665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การคิดและการตัดสินใจ</w:t>
            </w:r>
          </w:p>
        </w:tc>
        <w:tc>
          <w:tcPr>
            <w:tcW w:w="992" w:type="dxa"/>
          </w:tcPr>
          <w:p w:rsidR="00221327" w:rsidRPr="001473B5" w:rsidRDefault="0003665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2(2-0-4)</w:t>
            </w:r>
          </w:p>
        </w:tc>
      </w:tr>
      <w:tr w:rsidR="0096720A" w:rsidRPr="001473B5" w:rsidTr="000B4D63">
        <w:trPr>
          <w:trHeight w:val="377"/>
        </w:trPr>
        <w:tc>
          <w:tcPr>
            <w:tcW w:w="2552" w:type="dxa"/>
            <w:vMerge w:val="restart"/>
          </w:tcPr>
          <w:p w:rsidR="0096720A" w:rsidRPr="001473B5" w:rsidRDefault="0096720A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8625A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96720A" w:rsidRPr="001473B5" w:rsidRDefault="0096720A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8625A9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276" w:type="dxa"/>
            <w:tcBorders>
              <w:right w:val="nil"/>
            </w:tcBorders>
          </w:tcPr>
          <w:p w:rsidR="0096720A" w:rsidRPr="001473B5" w:rsidRDefault="0096720A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1011001</w:t>
            </w:r>
          </w:p>
        </w:tc>
        <w:tc>
          <w:tcPr>
            <w:tcW w:w="3969" w:type="dxa"/>
            <w:tcBorders>
              <w:left w:val="nil"/>
            </w:tcBorders>
          </w:tcPr>
          <w:p w:rsidR="0096720A" w:rsidRPr="001473B5" w:rsidRDefault="0096720A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การศึกษาและการพัฒนาความเป็นครูวิชาชีพ</w:t>
            </w:r>
          </w:p>
        </w:tc>
        <w:tc>
          <w:tcPr>
            <w:tcW w:w="992" w:type="dxa"/>
          </w:tcPr>
          <w:p w:rsidR="0096720A" w:rsidRPr="001473B5" w:rsidRDefault="0096720A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96720A" w:rsidRPr="001473B5" w:rsidTr="000B4D63">
        <w:trPr>
          <w:trHeight w:val="377"/>
        </w:trPr>
        <w:tc>
          <w:tcPr>
            <w:tcW w:w="2552" w:type="dxa"/>
            <w:vMerge/>
          </w:tcPr>
          <w:p w:rsidR="0096720A" w:rsidRPr="001473B5" w:rsidRDefault="0096720A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6720A" w:rsidRPr="001473B5" w:rsidRDefault="0096720A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1021001</w:t>
            </w:r>
          </w:p>
        </w:tc>
        <w:tc>
          <w:tcPr>
            <w:tcW w:w="3969" w:type="dxa"/>
            <w:tcBorders>
              <w:left w:val="nil"/>
            </w:tcBorders>
          </w:tcPr>
          <w:p w:rsidR="0096720A" w:rsidRPr="001473B5" w:rsidRDefault="0096720A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การพัฒนาหลักสูตรและการเรียนการสอน</w:t>
            </w:r>
          </w:p>
        </w:tc>
        <w:tc>
          <w:tcPr>
            <w:tcW w:w="992" w:type="dxa"/>
          </w:tcPr>
          <w:p w:rsidR="0096720A" w:rsidRPr="001473B5" w:rsidRDefault="0096720A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B009F3" w:rsidRPr="001473B5" w:rsidTr="000B4D63">
        <w:trPr>
          <w:trHeight w:val="377"/>
        </w:trPr>
        <w:tc>
          <w:tcPr>
            <w:tcW w:w="2552" w:type="dxa"/>
            <w:vMerge w:val="restart"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8625A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B009F3" w:rsidRPr="001473B5" w:rsidRDefault="00B009F3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E65015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วิชาเอกวิทยาศาสตร์ทั่วไป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276" w:type="dxa"/>
            <w:tcBorders>
              <w:right w:val="nil"/>
            </w:tcBorders>
          </w:tcPr>
          <w:p w:rsidR="00B009F3" w:rsidRPr="001473B5" w:rsidRDefault="00B009F3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4021105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</w:tc>
        <w:tc>
          <w:tcPr>
            <w:tcW w:w="3969" w:type="dxa"/>
            <w:tcBorders>
              <w:left w:val="nil"/>
            </w:tcBorders>
          </w:tcPr>
          <w:p w:rsidR="00B009F3" w:rsidRPr="001473B5" w:rsidRDefault="00B009F3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เคมี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  <w:tr w:rsidR="00B009F3" w:rsidRPr="001473B5" w:rsidTr="000B4D63">
        <w:trPr>
          <w:trHeight w:val="301"/>
        </w:trPr>
        <w:tc>
          <w:tcPr>
            <w:tcW w:w="2552" w:type="dxa"/>
            <w:vMerge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B009F3" w:rsidRPr="001473B5" w:rsidRDefault="00B009F3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4021106  </w:t>
            </w:r>
          </w:p>
        </w:tc>
        <w:tc>
          <w:tcPr>
            <w:tcW w:w="3969" w:type="dxa"/>
            <w:tcBorders>
              <w:left w:val="nil"/>
            </w:tcBorders>
          </w:tcPr>
          <w:p w:rsidR="00B009F3" w:rsidRPr="001473B5" w:rsidRDefault="00B009F3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1</w:t>
            </w:r>
          </w:p>
        </w:tc>
        <w:tc>
          <w:tcPr>
            <w:tcW w:w="992" w:type="dxa"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B009F3" w:rsidRPr="001473B5" w:rsidTr="000B4D63">
        <w:trPr>
          <w:trHeight w:val="301"/>
        </w:trPr>
        <w:tc>
          <w:tcPr>
            <w:tcW w:w="2552" w:type="dxa"/>
            <w:vMerge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B009F3" w:rsidRPr="001473B5" w:rsidRDefault="00B009F3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4091401</w:t>
            </w:r>
          </w:p>
        </w:tc>
        <w:tc>
          <w:tcPr>
            <w:tcW w:w="3969" w:type="dxa"/>
            <w:tcBorders>
              <w:left w:val="nil"/>
            </w:tcBorders>
          </w:tcPr>
          <w:p w:rsidR="00B009F3" w:rsidRPr="001473B5" w:rsidRDefault="00B009F3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แคลคูลัสและเรขาคณิตวิเคราะห์ 1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992" w:type="dxa"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B009F3" w:rsidRPr="001473B5" w:rsidTr="000B4D63">
        <w:trPr>
          <w:trHeight w:val="301"/>
        </w:trPr>
        <w:tc>
          <w:tcPr>
            <w:tcW w:w="7797" w:type="dxa"/>
            <w:gridSpan w:val="3"/>
          </w:tcPr>
          <w:p w:rsidR="00B009F3" w:rsidRPr="001473B5" w:rsidRDefault="00A87704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992" w:type="dxa"/>
          </w:tcPr>
          <w:p w:rsidR="00B009F3" w:rsidRPr="001473B5" w:rsidRDefault="00B009F3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21 </w:t>
            </w:r>
          </w:p>
        </w:tc>
      </w:tr>
    </w:tbl>
    <w:p w:rsidR="006B6536" w:rsidRPr="006B6536" w:rsidRDefault="006B6536">
      <w:pPr>
        <w:rPr>
          <w:rFonts w:ascii="TH SarabunPSK" w:hAnsi="TH SarabunPSK" w:cs="TH SarabunPSK"/>
          <w:sz w:val="32"/>
          <w:szCs w:val="32"/>
        </w:rPr>
      </w:pPr>
    </w:p>
    <w:tbl>
      <w:tblPr>
        <w:tblW w:w="884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418"/>
        <w:gridCol w:w="3799"/>
        <w:gridCol w:w="1080"/>
      </w:tblGrid>
      <w:tr w:rsidR="00221327" w:rsidRPr="001473B5" w:rsidTr="006B6536">
        <w:trPr>
          <w:tblHeader/>
        </w:trPr>
        <w:tc>
          <w:tcPr>
            <w:tcW w:w="8849" w:type="dxa"/>
            <w:gridSpan w:val="4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221327" w:rsidRPr="001473B5" w:rsidTr="006B6536">
        <w:trPr>
          <w:tblHeader/>
        </w:trPr>
        <w:tc>
          <w:tcPr>
            <w:tcW w:w="2552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79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080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221327" w:rsidRPr="001473B5" w:rsidTr="006B6536">
        <w:trPr>
          <w:trHeight w:val="350"/>
        </w:trPr>
        <w:tc>
          <w:tcPr>
            <w:tcW w:w="2552" w:type="dxa"/>
            <w:vMerge w:val="restart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หมวดวิชาศึกษาทั่วไป</w:t>
            </w:r>
          </w:p>
        </w:tc>
        <w:tc>
          <w:tcPr>
            <w:tcW w:w="1418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9000102  </w:t>
            </w:r>
          </w:p>
        </w:tc>
        <w:tc>
          <w:tcPr>
            <w:tcW w:w="379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ภาษาอังกฤษเพื่อการสื่อสาร</w:t>
            </w:r>
          </w:p>
        </w:tc>
        <w:tc>
          <w:tcPr>
            <w:tcW w:w="1080" w:type="dxa"/>
          </w:tcPr>
          <w:p w:rsidR="00221327" w:rsidRPr="001473B5" w:rsidRDefault="00221327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221327" w:rsidRPr="001473B5" w:rsidTr="006B6536">
        <w:trPr>
          <w:trHeight w:val="260"/>
        </w:trPr>
        <w:tc>
          <w:tcPr>
            <w:tcW w:w="2552" w:type="dxa"/>
            <w:vMerge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9000201</w:t>
            </w:r>
          </w:p>
        </w:tc>
        <w:tc>
          <w:tcPr>
            <w:tcW w:w="3799" w:type="dxa"/>
            <w:tcBorders>
              <w:left w:val="nil"/>
            </w:tcBorders>
          </w:tcPr>
          <w:p w:rsidR="00221327" w:rsidRPr="001473B5" w:rsidRDefault="00221327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มนุษย์กับการดำเนินชีวิต</w:t>
            </w:r>
          </w:p>
        </w:tc>
        <w:tc>
          <w:tcPr>
            <w:tcW w:w="1080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221327" w:rsidRPr="001473B5" w:rsidTr="006B6536">
        <w:trPr>
          <w:trHeight w:val="197"/>
        </w:trPr>
        <w:tc>
          <w:tcPr>
            <w:tcW w:w="2552" w:type="dxa"/>
            <w:vMerge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221327" w:rsidRPr="001473B5" w:rsidRDefault="00221327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9000204  </w:t>
            </w:r>
          </w:p>
        </w:tc>
        <w:tc>
          <w:tcPr>
            <w:tcW w:w="3799" w:type="dxa"/>
            <w:tcBorders>
              <w:left w:val="nil"/>
            </w:tcBorders>
          </w:tcPr>
          <w:p w:rsidR="00221327" w:rsidRPr="001473B5" w:rsidRDefault="00221327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ความรู้พื้นฐานเกี่ยวกับกฎหมาย</w:t>
            </w:r>
          </w:p>
        </w:tc>
        <w:tc>
          <w:tcPr>
            <w:tcW w:w="1080" w:type="dxa"/>
          </w:tcPr>
          <w:p w:rsidR="00221327" w:rsidRPr="001473B5" w:rsidRDefault="002213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2(2-0-4)</w:t>
            </w:r>
          </w:p>
        </w:tc>
      </w:tr>
      <w:tr w:rsidR="00036651" w:rsidRPr="001473B5" w:rsidTr="006B6536">
        <w:trPr>
          <w:trHeight w:val="197"/>
        </w:trPr>
        <w:tc>
          <w:tcPr>
            <w:tcW w:w="2552" w:type="dxa"/>
            <w:vMerge/>
          </w:tcPr>
          <w:p w:rsidR="00036651" w:rsidRPr="001473B5" w:rsidRDefault="0003665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036651" w:rsidRPr="001473B5" w:rsidRDefault="0003665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9000301    </w:t>
            </w:r>
          </w:p>
        </w:tc>
        <w:tc>
          <w:tcPr>
            <w:tcW w:w="3799" w:type="dxa"/>
            <w:tcBorders>
              <w:left w:val="nil"/>
            </w:tcBorders>
          </w:tcPr>
          <w:p w:rsidR="00036651" w:rsidRPr="001473B5" w:rsidRDefault="0003665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เทคโนโลยีสารสนเทศเพื่อชีวิต</w:t>
            </w:r>
          </w:p>
        </w:tc>
        <w:tc>
          <w:tcPr>
            <w:tcW w:w="1080" w:type="dxa"/>
          </w:tcPr>
          <w:p w:rsidR="00036651" w:rsidRPr="001473B5" w:rsidRDefault="0003665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</w:tcPr>
          <w:p w:rsidR="008625A9" w:rsidRPr="001473B5" w:rsidRDefault="008625A9" w:rsidP="008625A9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9D4D61" w:rsidRPr="001473B5" w:rsidRDefault="008625A9" w:rsidP="008625A9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418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1051001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799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จิตวิทยาพัฒนาการ</w:t>
            </w:r>
          </w:p>
        </w:tc>
        <w:tc>
          <w:tcPr>
            <w:tcW w:w="1080" w:type="dxa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 w:val="restart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8625A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9D4D61" w:rsidRPr="001473B5" w:rsidRDefault="00E65015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วิชาเอกวิทยาศาสตร์ทั่วไป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4011305</w:t>
            </w:r>
          </w:p>
        </w:tc>
        <w:tc>
          <w:tcPr>
            <w:tcW w:w="3799" w:type="dxa"/>
            <w:tcBorders>
              <w:left w:val="nil"/>
            </w:tcBorders>
          </w:tcPr>
          <w:p w:rsidR="009D4D61" w:rsidRPr="001473B5" w:rsidRDefault="009D4D61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1</w:t>
            </w:r>
          </w:p>
        </w:tc>
        <w:tc>
          <w:tcPr>
            <w:tcW w:w="1080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9D4D61" w:rsidRPr="001473B5" w:rsidTr="006B6536">
        <w:trPr>
          <w:trHeight w:val="301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4011601</w:t>
            </w:r>
          </w:p>
        </w:tc>
        <w:tc>
          <w:tcPr>
            <w:tcW w:w="3799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1</w:t>
            </w:r>
          </w:p>
        </w:tc>
        <w:tc>
          <w:tcPr>
            <w:tcW w:w="1080" w:type="dxa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9D4D61" w:rsidRPr="001473B5" w:rsidTr="006B6536">
        <w:trPr>
          <w:trHeight w:val="301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4031101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</w:tc>
        <w:tc>
          <w:tcPr>
            <w:tcW w:w="3799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1</w:t>
            </w:r>
          </w:p>
        </w:tc>
        <w:tc>
          <w:tcPr>
            <w:tcW w:w="1080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9D4D61" w:rsidRPr="001473B5" w:rsidTr="006B6536">
        <w:trPr>
          <w:trHeight w:val="301"/>
        </w:trPr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4031103   </w:t>
            </w:r>
          </w:p>
        </w:tc>
        <w:tc>
          <w:tcPr>
            <w:tcW w:w="3799" w:type="dxa"/>
            <w:tcBorders>
              <w:left w:val="nil"/>
              <w:bottom w:val="single" w:sz="4" w:space="0" w:color="auto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1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9D4D61" w:rsidRPr="001473B5" w:rsidTr="006B6536">
        <w:trPr>
          <w:trHeight w:val="301"/>
        </w:trPr>
        <w:tc>
          <w:tcPr>
            <w:tcW w:w="776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9D4D61" w:rsidRPr="001473B5" w:rsidRDefault="00A87704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21 </w:t>
            </w:r>
          </w:p>
        </w:tc>
      </w:tr>
    </w:tbl>
    <w:p w:rsidR="006B6536" w:rsidRDefault="006B6536"/>
    <w:tbl>
      <w:tblPr>
        <w:tblW w:w="8647" w:type="dxa"/>
        <w:tblInd w:w="-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276"/>
        <w:gridCol w:w="3402"/>
        <w:gridCol w:w="1417"/>
      </w:tblGrid>
      <w:tr w:rsidR="00A83A32" w:rsidRPr="001473B5" w:rsidTr="006B6536">
        <w:trPr>
          <w:tblHeader/>
        </w:trPr>
        <w:tc>
          <w:tcPr>
            <w:tcW w:w="8647" w:type="dxa"/>
            <w:gridSpan w:val="4"/>
            <w:tcBorders>
              <w:top w:val="single" w:sz="4" w:space="0" w:color="auto"/>
            </w:tcBorders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A83A32" w:rsidRPr="001473B5" w:rsidTr="006B6536">
        <w:trPr>
          <w:tblHeader/>
        </w:trPr>
        <w:tc>
          <w:tcPr>
            <w:tcW w:w="2552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276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A83A32" w:rsidRPr="001473B5" w:rsidTr="006B6536">
        <w:trPr>
          <w:trHeight w:val="350"/>
        </w:trPr>
        <w:tc>
          <w:tcPr>
            <w:tcW w:w="2552" w:type="dxa"/>
            <w:vMerge w:val="restart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หมวดวิชาศึกษาทั่วไป</w:t>
            </w:r>
          </w:p>
        </w:tc>
        <w:tc>
          <w:tcPr>
            <w:tcW w:w="1276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9000101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ภาษาไทยเพื่อการสื่อสาร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A83A32" w:rsidRPr="001473B5" w:rsidTr="006B6536">
        <w:trPr>
          <w:trHeight w:val="260"/>
        </w:trPr>
        <w:tc>
          <w:tcPr>
            <w:tcW w:w="2552" w:type="dxa"/>
            <w:vMerge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9000206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สุนทรียภาพของชีวิต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2(2-0-4)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 w:val="restart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หมวดวิชาเฉพาะด้าน</w:t>
            </w:r>
          </w:p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8625A9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1002002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ภาษาอังกฤษสำหรับครู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1022002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หลักการจัดการเรียนรู้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1042001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การวัดและการประเมินผล</w:t>
            </w:r>
            <w:r w:rsidR="003B2A3E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 w:val="restart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ED512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9D4D61" w:rsidRPr="001473B5" w:rsidRDefault="00513104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วิชาเอกวิทยาศาสตร์ทั่วไป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4022102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เคมี 2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9D4D61" w:rsidRPr="001473B5" w:rsidTr="006B6536">
        <w:trPr>
          <w:trHeight w:val="377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4022103   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2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9D4D61" w:rsidRPr="001473B5" w:rsidTr="006B6536">
        <w:trPr>
          <w:trHeight w:val="301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4031102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2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9D4D61" w:rsidRPr="001473B5" w:rsidTr="006B6536">
        <w:trPr>
          <w:trHeight w:val="301"/>
        </w:trPr>
        <w:tc>
          <w:tcPr>
            <w:tcW w:w="2552" w:type="dxa"/>
            <w:vMerge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9D4D61" w:rsidRPr="001473B5" w:rsidRDefault="009D4D61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4031104</w:t>
            </w:r>
          </w:p>
        </w:tc>
        <w:tc>
          <w:tcPr>
            <w:tcW w:w="3402" w:type="dxa"/>
            <w:tcBorders>
              <w:left w:val="nil"/>
            </w:tcBorders>
          </w:tcPr>
          <w:p w:rsidR="009D4D61" w:rsidRPr="001473B5" w:rsidRDefault="009D4D61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2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9D4D61" w:rsidRPr="001473B5" w:rsidTr="006B6536">
        <w:trPr>
          <w:trHeight w:val="301"/>
        </w:trPr>
        <w:tc>
          <w:tcPr>
            <w:tcW w:w="7230" w:type="dxa"/>
            <w:gridSpan w:val="3"/>
          </w:tcPr>
          <w:p w:rsidR="009D4D61" w:rsidRPr="001473B5" w:rsidRDefault="00A87704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417" w:type="dxa"/>
          </w:tcPr>
          <w:p w:rsidR="009D4D61" w:rsidRPr="001473B5" w:rsidRDefault="009D4D61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</w:tr>
    </w:tbl>
    <w:p w:rsidR="000B4D63" w:rsidRDefault="000B4D63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W w:w="864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418"/>
        <w:gridCol w:w="3402"/>
        <w:gridCol w:w="1417"/>
      </w:tblGrid>
      <w:tr w:rsidR="00A83A32" w:rsidRPr="001473B5" w:rsidTr="00E62C7A">
        <w:trPr>
          <w:tblHeader/>
        </w:trPr>
        <w:tc>
          <w:tcPr>
            <w:tcW w:w="8647" w:type="dxa"/>
            <w:gridSpan w:val="4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A83A32" w:rsidRPr="001473B5" w:rsidTr="00E62C7A">
        <w:trPr>
          <w:tblHeader/>
        </w:trPr>
        <w:tc>
          <w:tcPr>
            <w:tcW w:w="2410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A83A32" w:rsidRPr="001473B5" w:rsidTr="00E62C7A">
        <w:trPr>
          <w:trHeight w:val="350"/>
        </w:trPr>
        <w:tc>
          <w:tcPr>
            <w:tcW w:w="2410" w:type="dxa"/>
            <w:vMerge w:val="restart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หมวดวิชาศึกษาทั่วไป</w:t>
            </w:r>
          </w:p>
        </w:tc>
        <w:tc>
          <w:tcPr>
            <w:tcW w:w="1418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9000103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tabs>
                <w:tab w:val="left" w:pos="1168"/>
              </w:tabs>
              <w:spacing w:line="276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ภาษาอังกฤษเพื่อพัฒนาทักษะการเรียน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A83A32" w:rsidRPr="001473B5" w:rsidTr="00E62C7A">
        <w:trPr>
          <w:trHeight w:val="260"/>
        </w:trPr>
        <w:tc>
          <w:tcPr>
            <w:tcW w:w="2410" w:type="dxa"/>
            <w:vMerge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A83A32" w:rsidRPr="001473B5" w:rsidRDefault="00A83A32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9000302</w:t>
            </w:r>
          </w:p>
        </w:tc>
        <w:tc>
          <w:tcPr>
            <w:tcW w:w="3402" w:type="dxa"/>
            <w:tcBorders>
              <w:left w:val="nil"/>
            </w:tcBorders>
          </w:tcPr>
          <w:p w:rsidR="00A83A32" w:rsidRPr="001473B5" w:rsidRDefault="00A83A32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วิทยาศาสตร์เพื่อคุณภาพชีวิต</w:t>
            </w:r>
          </w:p>
        </w:tc>
        <w:tc>
          <w:tcPr>
            <w:tcW w:w="1417" w:type="dxa"/>
          </w:tcPr>
          <w:p w:rsidR="00A83A32" w:rsidRPr="001473B5" w:rsidRDefault="00A83A32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454D4B" w:rsidRPr="001473B5" w:rsidTr="00E62C7A">
        <w:trPr>
          <w:trHeight w:val="377"/>
        </w:trPr>
        <w:tc>
          <w:tcPr>
            <w:tcW w:w="2410" w:type="dxa"/>
            <w:vMerge w:val="restart"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1002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001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ภาษาไทยสำหรับครู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454D4B" w:rsidRPr="001473B5" w:rsidTr="00E62C7A">
        <w:trPr>
          <w:trHeight w:val="377"/>
        </w:trPr>
        <w:tc>
          <w:tcPr>
            <w:tcW w:w="2410" w:type="dxa"/>
            <w:vMerge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1022003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การจัดกิจกรรมพัฒนาผู้เรียน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2(1-2-3) </w:t>
            </w:r>
          </w:p>
        </w:tc>
      </w:tr>
      <w:tr w:rsidR="00454D4B" w:rsidRPr="001473B5" w:rsidTr="00E62C7A">
        <w:trPr>
          <w:trHeight w:val="377"/>
        </w:trPr>
        <w:tc>
          <w:tcPr>
            <w:tcW w:w="2410" w:type="dxa"/>
            <w:vMerge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1032001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3B2A3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เทคโนโลยีสารสนเทศสำหรับครู</w:t>
            </w:r>
          </w:p>
        </w:tc>
        <w:tc>
          <w:tcPr>
            <w:tcW w:w="1417" w:type="dxa"/>
          </w:tcPr>
          <w:p w:rsidR="00454D4B" w:rsidRPr="001473B5" w:rsidRDefault="00FC2259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454D4B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454D4B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-2-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454D4B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</w:tc>
      </w:tr>
      <w:tr w:rsidR="00454D4B" w:rsidRPr="001473B5" w:rsidTr="00E62C7A">
        <w:trPr>
          <w:trHeight w:val="377"/>
        </w:trPr>
        <w:tc>
          <w:tcPr>
            <w:tcW w:w="2410" w:type="dxa"/>
            <w:vMerge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1052002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จิตวิทยาประยุกต์สำหรับครู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454D4B" w:rsidRPr="001473B5" w:rsidTr="00E62C7A">
        <w:trPr>
          <w:trHeight w:val="377"/>
        </w:trPr>
        <w:tc>
          <w:tcPr>
            <w:tcW w:w="2410" w:type="dxa"/>
            <w:vMerge w:val="restart"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454D4B" w:rsidRPr="001473B5" w:rsidRDefault="00513104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วิชาเอกวิทยาศาสตร์ทั่วไป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4011306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2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454D4B" w:rsidRPr="001473B5" w:rsidTr="00E62C7A">
        <w:trPr>
          <w:trHeight w:val="301"/>
        </w:trPr>
        <w:tc>
          <w:tcPr>
            <w:tcW w:w="2410" w:type="dxa"/>
            <w:vMerge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4011602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2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1(0-3-2)</w:t>
            </w:r>
          </w:p>
        </w:tc>
      </w:tr>
      <w:tr w:rsidR="00454D4B" w:rsidRPr="001473B5" w:rsidTr="00E62C7A">
        <w:trPr>
          <w:trHeight w:val="301"/>
        </w:trPr>
        <w:tc>
          <w:tcPr>
            <w:tcW w:w="2410" w:type="dxa"/>
            <w:vMerge/>
            <w:tcBorders>
              <w:bottom w:val="single" w:sz="4" w:space="0" w:color="auto"/>
            </w:tcBorders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54D4B" w:rsidRPr="001473B5" w:rsidRDefault="00454D4B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4053101</w:t>
            </w:r>
          </w:p>
        </w:tc>
        <w:tc>
          <w:tcPr>
            <w:tcW w:w="3402" w:type="dxa"/>
            <w:tcBorders>
              <w:left w:val="nil"/>
            </w:tcBorders>
          </w:tcPr>
          <w:p w:rsidR="00454D4B" w:rsidRPr="001473B5" w:rsidRDefault="00454D4B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วิทยาศาสตร์เกี่ยวกับโลก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3(3-0-6) </w:t>
            </w:r>
          </w:p>
        </w:tc>
      </w:tr>
      <w:tr w:rsidR="00454D4B" w:rsidRPr="001473B5" w:rsidTr="00E62C7A">
        <w:trPr>
          <w:trHeight w:val="301"/>
        </w:trPr>
        <w:tc>
          <w:tcPr>
            <w:tcW w:w="7230" w:type="dxa"/>
            <w:gridSpan w:val="3"/>
          </w:tcPr>
          <w:p w:rsidR="00454D4B" w:rsidRPr="001473B5" w:rsidRDefault="00A87704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417" w:type="dxa"/>
          </w:tcPr>
          <w:p w:rsidR="00454D4B" w:rsidRPr="001473B5" w:rsidRDefault="00454D4B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FC2259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</w:tr>
    </w:tbl>
    <w:p w:rsidR="000B4D63" w:rsidRDefault="000B4D63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B6536" w:rsidRDefault="006B6536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83CA5" w:rsidRDefault="00E83CA5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78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418"/>
        <w:gridCol w:w="3827"/>
        <w:gridCol w:w="1134"/>
      </w:tblGrid>
      <w:tr w:rsidR="00D22649" w:rsidRPr="001473B5" w:rsidTr="00B6208D">
        <w:trPr>
          <w:tblHeader/>
        </w:trPr>
        <w:tc>
          <w:tcPr>
            <w:tcW w:w="8789" w:type="dxa"/>
            <w:gridSpan w:val="4"/>
          </w:tcPr>
          <w:p w:rsidR="00D22649" w:rsidRPr="001473B5" w:rsidRDefault="00D2264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D22649" w:rsidRPr="001473B5" w:rsidTr="00B6208D">
        <w:trPr>
          <w:tblHeader/>
        </w:trPr>
        <w:tc>
          <w:tcPr>
            <w:tcW w:w="2410" w:type="dxa"/>
          </w:tcPr>
          <w:p w:rsidR="00D22649" w:rsidRPr="001473B5" w:rsidRDefault="00D2264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right w:val="nil"/>
            </w:tcBorders>
          </w:tcPr>
          <w:p w:rsidR="00D22649" w:rsidRPr="001473B5" w:rsidRDefault="00D22649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27" w:type="dxa"/>
            <w:tcBorders>
              <w:left w:val="nil"/>
            </w:tcBorders>
          </w:tcPr>
          <w:p w:rsidR="00D22649" w:rsidRPr="001473B5" w:rsidRDefault="00D22649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134" w:type="dxa"/>
          </w:tcPr>
          <w:p w:rsidR="00D22649" w:rsidRPr="001473B5" w:rsidRDefault="00D22649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3B2A3E" w:rsidRPr="001473B5" w:rsidTr="00B6208D">
        <w:trPr>
          <w:trHeight w:val="377"/>
        </w:trPr>
        <w:tc>
          <w:tcPr>
            <w:tcW w:w="2410" w:type="dxa"/>
            <w:vMerge w:val="restart"/>
          </w:tcPr>
          <w:p w:rsidR="003B2A3E" w:rsidRPr="001473B5" w:rsidRDefault="003B2A3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3B2A3E" w:rsidRPr="001473B5" w:rsidRDefault="003B2A3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418" w:type="dxa"/>
            <w:tcBorders>
              <w:right w:val="nil"/>
            </w:tcBorders>
          </w:tcPr>
          <w:p w:rsidR="003B2A3E" w:rsidRPr="001473B5" w:rsidRDefault="003B2A3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103200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  <w:tcBorders>
              <w:left w:val="nil"/>
            </w:tcBorders>
          </w:tcPr>
          <w:p w:rsidR="003B2A3E" w:rsidRPr="001473B5" w:rsidRDefault="003B2A3E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นวัตกรรมและเทคโนโลยีการศึกษา</w:t>
            </w:r>
          </w:p>
        </w:tc>
        <w:tc>
          <w:tcPr>
            <w:tcW w:w="1134" w:type="dxa"/>
          </w:tcPr>
          <w:p w:rsidR="003B2A3E" w:rsidRPr="001473B5" w:rsidRDefault="00FC2259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3B2A3E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3B2A3E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-2-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3B2A3E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</w:tc>
      </w:tr>
      <w:tr w:rsidR="003B2A3E" w:rsidRPr="001473B5" w:rsidTr="00B6208D">
        <w:trPr>
          <w:trHeight w:val="301"/>
        </w:trPr>
        <w:tc>
          <w:tcPr>
            <w:tcW w:w="2410" w:type="dxa"/>
            <w:vMerge/>
          </w:tcPr>
          <w:p w:rsidR="003B2A3E" w:rsidRPr="001473B5" w:rsidRDefault="003B2A3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3B2A3E" w:rsidRPr="001473B5" w:rsidRDefault="003B2A3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1053003</w:t>
            </w:r>
          </w:p>
        </w:tc>
        <w:tc>
          <w:tcPr>
            <w:tcW w:w="3827" w:type="dxa"/>
            <w:tcBorders>
              <w:left w:val="nil"/>
            </w:tcBorders>
          </w:tcPr>
          <w:p w:rsidR="003B2A3E" w:rsidRPr="001473B5" w:rsidRDefault="003B2A3E" w:rsidP="00E42A03">
            <w:pPr>
              <w:tabs>
                <w:tab w:val="left" w:pos="1168"/>
              </w:tabs>
              <w:spacing w:line="276" w:lineRule="auto"/>
              <w:ind w:right="-10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การแนะแนวและการให้คำปรึกษาสำหรับครู</w:t>
            </w:r>
          </w:p>
        </w:tc>
        <w:tc>
          <w:tcPr>
            <w:tcW w:w="1134" w:type="dxa"/>
          </w:tcPr>
          <w:p w:rsidR="003B2A3E" w:rsidRPr="001473B5" w:rsidRDefault="003B2A3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3B2A3E" w:rsidRPr="001473B5" w:rsidTr="00B6208D">
        <w:trPr>
          <w:trHeight w:val="301"/>
        </w:trPr>
        <w:tc>
          <w:tcPr>
            <w:tcW w:w="2410" w:type="dxa"/>
            <w:vMerge/>
          </w:tcPr>
          <w:p w:rsidR="003B2A3E" w:rsidRPr="001473B5" w:rsidRDefault="003B2A3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3B2A3E" w:rsidRPr="001473B5" w:rsidRDefault="003B2A3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1061001</w:t>
            </w:r>
          </w:p>
        </w:tc>
        <w:tc>
          <w:tcPr>
            <w:tcW w:w="3827" w:type="dxa"/>
            <w:tcBorders>
              <w:left w:val="nil"/>
            </w:tcBorders>
          </w:tcPr>
          <w:p w:rsidR="003B2A3E" w:rsidRPr="001473B5" w:rsidRDefault="003B2A3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การบริหารจัดการสถานศึกษา</w:t>
            </w:r>
          </w:p>
        </w:tc>
        <w:tc>
          <w:tcPr>
            <w:tcW w:w="1134" w:type="dxa"/>
          </w:tcPr>
          <w:p w:rsidR="003B2A3E" w:rsidRPr="001473B5" w:rsidRDefault="003B2A3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260C7E" w:rsidRPr="001473B5" w:rsidTr="00B6208D">
        <w:trPr>
          <w:trHeight w:val="301"/>
        </w:trPr>
        <w:tc>
          <w:tcPr>
            <w:tcW w:w="2410" w:type="dxa"/>
            <w:vMerge w:val="restart"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260C7E" w:rsidRPr="001473B5" w:rsidRDefault="00513104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วิชาเอกวิทยาศาสตร์ทั่วไป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  <w:tcBorders>
              <w:right w:val="nil"/>
            </w:tcBorders>
          </w:tcPr>
          <w:p w:rsidR="00260C7E" w:rsidRPr="001473B5" w:rsidRDefault="00260C7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4013201</w:t>
            </w:r>
          </w:p>
        </w:tc>
        <w:tc>
          <w:tcPr>
            <w:tcW w:w="3827" w:type="dxa"/>
            <w:tcBorders>
              <w:left w:val="nil"/>
            </w:tcBorders>
          </w:tcPr>
          <w:p w:rsidR="00260C7E" w:rsidRPr="001473B5" w:rsidRDefault="00260C7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ไฟฟ้าและพลังงาน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2(2-0-4)</w:t>
            </w:r>
          </w:p>
        </w:tc>
      </w:tr>
      <w:tr w:rsidR="00260C7E" w:rsidRPr="001473B5" w:rsidTr="00B6208D">
        <w:trPr>
          <w:trHeight w:val="301"/>
        </w:trPr>
        <w:tc>
          <w:tcPr>
            <w:tcW w:w="2410" w:type="dxa"/>
            <w:vMerge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260C7E" w:rsidRPr="001473B5" w:rsidRDefault="00260C7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4043201</w:t>
            </w:r>
          </w:p>
        </w:tc>
        <w:tc>
          <w:tcPr>
            <w:tcW w:w="3827" w:type="dxa"/>
            <w:tcBorders>
              <w:left w:val="nil"/>
            </w:tcBorders>
          </w:tcPr>
          <w:p w:rsidR="00260C7E" w:rsidRPr="001473B5" w:rsidRDefault="00260C7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ดาราศาสตร์และอวกาศ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</w:tc>
      </w:tr>
      <w:tr w:rsidR="00260C7E" w:rsidRPr="001473B5" w:rsidTr="00B6208D">
        <w:trPr>
          <w:trHeight w:val="301"/>
        </w:trPr>
        <w:tc>
          <w:tcPr>
            <w:tcW w:w="2410" w:type="dxa"/>
            <w:vMerge w:val="restart"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513104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ชีววิทยา)</w:t>
            </w:r>
          </w:p>
        </w:tc>
        <w:tc>
          <w:tcPr>
            <w:tcW w:w="1418" w:type="dxa"/>
            <w:tcBorders>
              <w:right w:val="nil"/>
            </w:tcBorders>
          </w:tcPr>
          <w:p w:rsidR="00260C7E" w:rsidRPr="001473B5" w:rsidRDefault="00260C7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4033101</w:t>
            </w:r>
          </w:p>
        </w:tc>
        <w:tc>
          <w:tcPr>
            <w:tcW w:w="3827" w:type="dxa"/>
            <w:tcBorders>
              <w:left w:val="nil"/>
            </w:tcBorders>
          </w:tcPr>
          <w:p w:rsidR="00260C7E" w:rsidRPr="001473B5" w:rsidRDefault="00260C7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นิเวศวิทยา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260C7E" w:rsidRPr="001473B5" w:rsidTr="00B6208D">
        <w:trPr>
          <w:trHeight w:val="301"/>
        </w:trPr>
        <w:tc>
          <w:tcPr>
            <w:tcW w:w="2410" w:type="dxa"/>
            <w:vMerge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260C7E" w:rsidRPr="001473B5" w:rsidRDefault="00260C7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4033103</w:t>
            </w:r>
          </w:p>
        </w:tc>
        <w:tc>
          <w:tcPr>
            <w:tcW w:w="3827" w:type="dxa"/>
            <w:tcBorders>
              <w:left w:val="nil"/>
            </w:tcBorders>
          </w:tcPr>
          <w:p w:rsidR="00260C7E" w:rsidRPr="001473B5" w:rsidRDefault="00260C7E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อนุกรมวิธาน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</w:t>
            </w:r>
            <w:r w:rsidR="00B6208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="00B6208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="00B6208D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260C7E" w:rsidRPr="001473B5" w:rsidTr="00B6208D">
        <w:trPr>
          <w:trHeight w:val="301"/>
        </w:trPr>
        <w:tc>
          <w:tcPr>
            <w:tcW w:w="2410" w:type="dxa"/>
            <w:vMerge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260C7E" w:rsidRPr="001473B5" w:rsidRDefault="00260C7E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4033105</w:t>
            </w:r>
          </w:p>
        </w:tc>
        <w:tc>
          <w:tcPr>
            <w:tcW w:w="3827" w:type="dxa"/>
            <w:tcBorders>
              <w:left w:val="nil"/>
            </w:tcBorders>
          </w:tcPr>
          <w:p w:rsidR="00260C7E" w:rsidRPr="001473B5" w:rsidRDefault="00260C7E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ชีววิทยาของการเจริญ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260C7E" w:rsidRPr="001473B5" w:rsidTr="00B6208D">
        <w:trPr>
          <w:trHeight w:val="301"/>
        </w:trPr>
        <w:tc>
          <w:tcPr>
            <w:tcW w:w="7655" w:type="dxa"/>
            <w:gridSpan w:val="3"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134" w:type="dxa"/>
          </w:tcPr>
          <w:p w:rsidR="00260C7E" w:rsidRPr="001473B5" w:rsidRDefault="00260C7E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="00E27663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</w:tr>
    </w:tbl>
    <w:p w:rsidR="000B4D63" w:rsidRDefault="000B4D63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W w:w="878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276"/>
        <w:gridCol w:w="142"/>
        <w:gridCol w:w="3827"/>
        <w:gridCol w:w="1134"/>
      </w:tblGrid>
      <w:tr w:rsidR="00D22649" w:rsidRPr="001473B5" w:rsidTr="00EA683D">
        <w:trPr>
          <w:tblHeader/>
        </w:trPr>
        <w:tc>
          <w:tcPr>
            <w:tcW w:w="8789" w:type="dxa"/>
            <w:gridSpan w:val="5"/>
          </w:tcPr>
          <w:p w:rsidR="00D22649" w:rsidRPr="001473B5" w:rsidRDefault="00D2264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D22649" w:rsidRPr="001473B5" w:rsidTr="00EA683D">
        <w:trPr>
          <w:tblHeader/>
        </w:trPr>
        <w:tc>
          <w:tcPr>
            <w:tcW w:w="2410" w:type="dxa"/>
          </w:tcPr>
          <w:p w:rsidR="00D22649" w:rsidRPr="001473B5" w:rsidRDefault="00D2264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gridSpan w:val="2"/>
            <w:tcBorders>
              <w:bottom w:val="single" w:sz="4" w:space="0" w:color="auto"/>
              <w:right w:val="nil"/>
            </w:tcBorders>
          </w:tcPr>
          <w:p w:rsidR="00D22649" w:rsidRPr="001473B5" w:rsidRDefault="00D22649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27" w:type="dxa"/>
            <w:tcBorders>
              <w:left w:val="nil"/>
            </w:tcBorders>
          </w:tcPr>
          <w:p w:rsidR="00D22649" w:rsidRPr="001473B5" w:rsidRDefault="00D22649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134" w:type="dxa"/>
          </w:tcPr>
          <w:p w:rsidR="00D22649" w:rsidRPr="001473B5" w:rsidRDefault="00D22649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E84C94" w:rsidRPr="001473B5" w:rsidTr="00EA683D">
        <w:trPr>
          <w:trHeight w:val="301"/>
        </w:trPr>
        <w:tc>
          <w:tcPr>
            <w:tcW w:w="2410" w:type="dxa"/>
          </w:tcPr>
          <w:p w:rsidR="00E84C94" w:rsidRPr="001473B5" w:rsidRDefault="00E84C9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84C94" w:rsidRPr="001473B5" w:rsidRDefault="00E84C9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บังคับ)</w:t>
            </w:r>
          </w:p>
        </w:tc>
        <w:tc>
          <w:tcPr>
            <w:tcW w:w="1418" w:type="dxa"/>
            <w:gridSpan w:val="2"/>
            <w:tcBorders>
              <w:right w:val="nil"/>
            </w:tcBorders>
          </w:tcPr>
          <w:p w:rsidR="00E84C94" w:rsidRPr="001473B5" w:rsidRDefault="00E84C94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1043002</w:t>
            </w:r>
          </w:p>
        </w:tc>
        <w:tc>
          <w:tcPr>
            <w:tcW w:w="3827" w:type="dxa"/>
            <w:tcBorders>
              <w:left w:val="nil"/>
            </w:tcBorders>
          </w:tcPr>
          <w:p w:rsidR="00E84C94" w:rsidRPr="001473B5" w:rsidRDefault="00E84C94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การวิจัย</w:t>
            </w:r>
            <w:r w:rsidR="00DD528A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ทางการศึกษา</w:t>
            </w:r>
          </w:p>
        </w:tc>
        <w:tc>
          <w:tcPr>
            <w:tcW w:w="1134" w:type="dxa"/>
          </w:tcPr>
          <w:p w:rsidR="00E84C94" w:rsidRPr="001473B5" w:rsidRDefault="00E84C94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E84C94" w:rsidRPr="001473B5" w:rsidTr="00EA683D">
        <w:trPr>
          <w:trHeight w:val="301"/>
        </w:trPr>
        <w:tc>
          <w:tcPr>
            <w:tcW w:w="2410" w:type="dxa"/>
          </w:tcPr>
          <w:p w:rsidR="00E84C94" w:rsidRPr="001473B5" w:rsidRDefault="00E84C9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84C94" w:rsidRPr="001473B5" w:rsidRDefault="00E84C9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เลือก)</w:t>
            </w:r>
          </w:p>
        </w:tc>
        <w:tc>
          <w:tcPr>
            <w:tcW w:w="1418" w:type="dxa"/>
            <w:gridSpan w:val="2"/>
            <w:tcBorders>
              <w:right w:val="nil"/>
            </w:tcBorders>
          </w:tcPr>
          <w:p w:rsidR="00E84C94" w:rsidRPr="001473B5" w:rsidRDefault="00E84C94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103</w:t>
            </w:r>
            <w:r w:rsidR="0096720A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2101</w:t>
            </w:r>
          </w:p>
        </w:tc>
        <w:tc>
          <w:tcPr>
            <w:tcW w:w="3827" w:type="dxa"/>
            <w:tcBorders>
              <w:left w:val="nil"/>
            </w:tcBorders>
          </w:tcPr>
          <w:p w:rsidR="00E84C94" w:rsidRPr="001473B5" w:rsidRDefault="0096720A" w:rsidP="00E42A03">
            <w:pPr>
              <w:spacing w:line="276" w:lineRule="auto"/>
              <w:ind w:left="28" w:hanging="2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การใช้แหล่งเรียนรู้ในชุมชนเพื่อการศึกษา</w:t>
            </w:r>
          </w:p>
        </w:tc>
        <w:tc>
          <w:tcPr>
            <w:tcW w:w="1134" w:type="dxa"/>
          </w:tcPr>
          <w:p w:rsidR="00E84C94" w:rsidRPr="001473B5" w:rsidRDefault="00E84C94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FC2259" w:rsidRPr="001473B5" w:rsidRDefault="00FC2259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262DEB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  <w:gridSpan w:val="2"/>
            <w:tcBorders>
              <w:right w:val="nil"/>
            </w:tcBorders>
          </w:tcPr>
          <w:p w:rsidR="00FC2259" w:rsidRPr="001473B5" w:rsidRDefault="00FC2259" w:rsidP="00E42A03">
            <w:pPr>
              <w:spacing w:line="276" w:lineRule="auto"/>
              <w:ind w:right="17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E42A03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การสอนวิทยาศาสตร์ทั่วไป</w:t>
            </w:r>
          </w:p>
        </w:tc>
        <w:tc>
          <w:tcPr>
            <w:tcW w:w="1134" w:type="dxa"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 w:val="restart"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FC2259" w:rsidRPr="001473B5" w:rsidRDefault="0051310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ชีววิทยา)</w:t>
            </w:r>
          </w:p>
        </w:tc>
        <w:tc>
          <w:tcPr>
            <w:tcW w:w="1418" w:type="dxa"/>
            <w:gridSpan w:val="2"/>
            <w:tcBorders>
              <w:right w:val="nil"/>
            </w:tcBorders>
          </w:tcPr>
          <w:p w:rsidR="00FC2259" w:rsidRPr="001473B5" w:rsidRDefault="00FC2259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4031301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สัตววิทยา</w:t>
            </w:r>
          </w:p>
        </w:tc>
        <w:tc>
          <w:tcPr>
            <w:tcW w:w="1134" w:type="dxa"/>
          </w:tcPr>
          <w:p w:rsidR="00FC2259" w:rsidRPr="001473B5" w:rsidRDefault="00FC2259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gridSpan w:val="2"/>
            <w:tcBorders>
              <w:right w:val="nil"/>
            </w:tcBorders>
          </w:tcPr>
          <w:p w:rsidR="00FC2259" w:rsidRPr="001473B5" w:rsidRDefault="00FC2259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4032101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สรีรวิทยาทั่วไป</w:t>
            </w:r>
          </w:p>
        </w:tc>
        <w:tc>
          <w:tcPr>
            <w:tcW w:w="1134" w:type="dxa"/>
          </w:tcPr>
          <w:p w:rsidR="00FC2259" w:rsidRPr="001473B5" w:rsidRDefault="00FC2259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gridSpan w:val="2"/>
            <w:tcBorders>
              <w:bottom w:val="single" w:sz="4" w:space="0" w:color="auto"/>
              <w:right w:val="nil"/>
            </w:tcBorders>
          </w:tcPr>
          <w:p w:rsidR="00FC2259" w:rsidRPr="001473B5" w:rsidRDefault="00FC2259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4034502</w:t>
            </w:r>
          </w:p>
        </w:tc>
        <w:tc>
          <w:tcPr>
            <w:tcW w:w="3827" w:type="dxa"/>
            <w:tcBorders>
              <w:left w:val="nil"/>
              <w:bottom w:val="single" w:sz="4" w:space="0" w:color="auto"/>
            </w:tcBorders>
          </w:tcPr>
          <w:p w:rsidR="00FC2259" w:rsidRPr="001473B5" w:rsidRDefault="00FC2259" w:rsidP="00E42A0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เทคนิคทางชีววิทยา</w:t>
            </w:r>
          </w:p>
        </w:tc>
        <w:tc>
          <w:tcPr>
            <w:tcW w:w="1134" w:type="dxa"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B6208D" w:rsidRPr="001473B5" w:rsidTr="006B6536">
        <w:trPr>
          <w:trHeight w:val="301"/>
        </w:trPr>
        <w:tc>
          <w:tcPr>
            <w:tcW w:w="2410" w:type="dxa"/>
            <w:tcBorders>
              <w:bottom w:val="single" w:sz="4" w:space="0" w:color="auto"/>
              <w:right w:val="single" w:sz="4" w:space="0" w:color="auto"/>
            </w:tcBorders>
          </w:tcPr>
          <w:p w:rsidR="00B6208D" w:rsidRPr="001473B5" w:rsidRDefault="00B6208D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หมวดวิชาเลือกเสรี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B6208D" w:rsidRPr="001473B5" w:rsidRDefault="00EA683D" w:rsidP="00E42A03">
            <w:pPr>
              <w:spacing w:line="276" w:lineRule="auto"/>
              <w:ind w:left="28" w:hanging="28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xxxxxxx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6208D" w:rsidRPr="001473B5" w:rsidRDefault="00EA683D" w:rsidP="00E42A03">
            <w:pPr>
              <w:spacing w:line="276" w:lineRule="auto"/>
              <w:ind w:left="176" w:right="-108" w:firstLine="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เลือกเสรี (ให้นักศึกษาเลือกตามความสนใจ)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B6208D" w:rsidRPr="001473B5" w:rsidRDefault="00B6208D" w:rsidP="00E42A03">
            <w:pPr>
              <w:tabs>
                <w:tab w:val="left" w:pos="1134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 หน่วยกิต</w:t>
            </w:r>
          </w:p>
        </w:tc>
      </w:tr>
      <w:tr w:rsidR="00FC2259" w:rsidRPr="001473B5" w:rsidTr="006B6536">
        <w:trPr>
          <w:trHeight w:val="301"/>
        </w:trPr>
        <w:tc>
          <w:tcPr>
            <w:tcW w:w="7655" w:type="dxa"/>
            <w:gridSpan w:val="4"/>
            <w:tcBorders>
              <w:bottom w:val="single" w:sz="4" w:space="0" w:color="auto"/>
            </w:tcBorders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134" w:type="dxa"/>
          </w:tcPr>
          <w:p w:rsidR="00FC2259" w:rsidRPr="001473B5" w:rsidRDefault="00FC2259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21</w:t>
            </w:r>
          </w:p>
        </w:tc>
      </w:tr>
    </w:tbl>
    <w:p w:rsidR="000B4D63" w:rsidRDefault="000B4D63" w:rsidP="00E42A03">
      <w:pPr>
        <w:spacing w:line="276" w:lineRule="auto"/>
      </w:pPr>
    </w:p>
    <w:p w:rsidR="006B6536" w:rsidRDefault="006B6536" w:rsidP="00E42A03">
      <w:pPr>
        <w:spacing w:line="276" w:lineRule="auto"/>
      </w:pPr>
    </w:p>
    <w:p w:rsidR="00E83CA5" w:rsidRDefault="00E83CA5" w:rsidP="00E42A03">
      <w:pPr>
        <w:spacing w:line="276" w:lineRule="auto"/>
      </w:pPr>
    </w:p>
    <w:tbl>
      <w:tblPr>
        <w:tblW w:w="864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276"/>
        <w:gridCol w:w="3827"/>
        <w:gridCol w:w="1134"/>
      </w:tblGrid>
      <w:tr w:rsidR="00FC2259" w:rsidRPr="001473B5" w:rsidTr="00EA683D">
        <w:trPr>
          <w:tblHeader/>
        </w:trPr>
        <w:tc>
          <w:tcPr>
            <w:tcW w:w="8647" w:type="dxa"/>
            <w:gridSpan w:val="4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br w:type="page"/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FC2259" w:rsidRPr="001473B5" w:rsidTr="00EA683D">
        <w:trPr>
          <w:tblHeader/>
        </w:trPr>
        <w:tc>
          <w:tcPr>
            <w:tcW w:w="2410" w:type="dxa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276" w:type="dxa"/>
            <w:tcBorders>
              <w:bottom w:val="single" w:sz="4" w:space="0" w:color="auto"/>
              <w:right w:val="nil"/>
            </w:tcBorders>
          </w:tcPr>
          <w:p w:rsidR="00FC2259" w:rsidRPr="001473B5" w:rsidRDefault="00FC2259" w:rsidP="004E3982">
            <w:pPr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(ฝึกประสบการณ์วิชาชีพ)</w:t>
            </w:r>
          </w:p>
        </w:tc>
        <w:tc>
          <w:tcPr>
            <w:tcW w:w="1276" w:type="dxa"/>
            <w:tcBorders>
              <w:right w:val="nil"/>
            </w:tcBorders>
          </w:tcPr>
          <w:p w:rsidR="00FC2259" w:rsidRPr="001473B5" w:rsidRDefault="00FC2259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1004003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การฝึกปฏิบัติวิชาชีพครู 1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2(90) </w:t>
            </w:r>
          </w:p>
        </w:tc>
      </w:tr>
      <w:tr w:rsidR="00FC2259" w:rsidRPr="001473B5" w:rsidTr="00EA683D">
        <w:trPr>
          <w:trHeight w:val="350"/>
        </w:trPr>
        <w:tc>
          <w:tcPr>
            <w:tcW w:w="2410" w:type="dxa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FC2259" w:rsidRPr="001473B5" w:rsidRDefault="00513104" w:rsidP="004E3982">
            <w:pPr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276" w:type="dxa"/>
            <w:tcBorders>
              <w:right w:val="nil"/>
            </w:tcBorders>
          </w:tcPr>
          <w:p w:rsidR="00FC2259" w:rsidRPr="001473B5" w:rsidRDefault="00FC2259" w:rsidP="004E3982">
            <w:pPr>
              <w:ind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การสอนชีววิทยา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 w:val="restart"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FC2259" w:rsidRPr="001473B5" w:rsidRDefault="00513104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ชีววิทยา)</w:t>
            </w:r>
          </w:p>
        </w:tc>
        <w:tc>
          <w:tcPr>
            <w:tcW w:w="1276" w:type="dxa"/>
            <w:tcBorders>
              <w:right w:val="nil"/>
            </w:tcBorders>
          </w:tcPr>
          <w:p w:rsidR="00FC2259" w:rsidRPr="001473B5" w:rsidRDefault="00FC2259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4032201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พฤกษศาสตร์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FC2259" w:rsidRPr="001473B5" w:rsidRDefault="00FC2259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4032401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3(3-0-6)</w:t>
            </w:r>
          </w:p>
        </w:tc>
      </w:tr>
      <w:tr w:rsidR="00FC2259" w:rsidRPr="001473B5" w:rsidTr="00EA683D">
        <w:trPr>
          <w:trHeight w:val="301"/>
        </w:trPr>
        <w:tc>
          <w:tcPr>
            <w:tcW w:w="2410" w:type="dxa"/>
            <w:vMerge/>
          </w:tcPr>
          <w:p w:rsidR="00FC2259" w:rsidRPr="001473B5" w:rsidRDefault="00FC225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right w:val="nil"/>
            </w:tcBorders>
          </w:tcPr>
          <w:p w:rsidR="00FC2259" w:rsidRPr="001473B5" w:rsidRDefault="00FC2259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403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4906</w:t>
            </w:r>
          </w:p>
        </w:tc>
        <w:tc>
          <w:tcPr>
            <w:tcW w:w="3827" w:type="dxa"/>
            <w:tcBorders>
              <w:left w:val="nil"/>
            </w:tcBorders>
          </w:tcPr>
          <w:p w:rsidR="00FC2259" w:rsidRPr="001473B5" w:rsidRDefault="00FC2259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ปัญหาพิเศษชีววิทยา</w:t>
            </w:r>
          </w:p>
        </w:tc>
        <w:tc>
          <w:tcPr>
            <w:tcW w:w="1134" w:type="dxa"/>
          </w:tcPr>
          <w:p w:rsidR="00FC2259" w:rsidRPr="001473B5" w:rsidRDefault="00FC2259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1(0-2-1)</w:t>
            </w:r>
          </w:p>
        </w:tc>
      </w:tr>
      <w:tr w:rsidR="00AC6099" w:rsidRPr="001473B5" w:rsidTr="00EA683D">
        <w:trPr>
          <w:trHeight w:val="301"/>
        </w:trPr>
        <w:tc>
          <w:tcPr>
            <w:tcW w:w="2410" w:type="dxa"/>
          </w:tcPr>
          <w:p w:rsidR="00AC6099" w:rsidRPr="001473B5" w:rsidRDefault="00AC609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AC6099" w:rsidRPr="001473B5" w:rsidRDefault="00AC6099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513104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วิชาเอกเลือก)</w:t>
            </w:r>
          </w:p>
        </w:tc>
        <w:tc>
          <w:tcPr>
            <w:tcW w:w="5103" w:type="dxa"/>
            <w:gridSpan w:val="2"/>
            <w:tcBorders>
              <w:bottom w:val="single" w:sz="4" w:space="0" w:color="auto"/>
            </w:tcBorders>
          </w:tcPr>
          <w:p w:rsidR="00AC6099" w:rsidRPr="001473B5" w:rsidRDefault="00AC6099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ให้เลือกเรียนรายวิชาเลือกของวิชาเอกชีววิทยา</w:t>
            </w:r>
          </w:p>
        </w:tc>
        <w:tc>
          <w:tcPr>
            <w:tcW w:w="1134" w:type="dxa"/>
          </w:tcPr>
          <w:p w:rsidR="00AC6099" w:rsidRPr="001473B5" w:rsidRDefault="00AC6099" w:rsidP="004E3982">
            <w:pPr>
              <w:tabs>
                <w:tab w:val="left" w:pos="1134"/>
              </w:tabs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 หน่วยกิต</w:t>
            </w:r>
          </w:p>
        </w:tc>
      </w:tr>
      <w:tr w:rsidR="00EA683D" w:rsidRPr="001473B5" w:rsidTr="00EA683D">
        <w:trPr>
          <w:trHeight w:val="301"/>
        </w:trPr>
        <w:tc>
          <w:tcPr>
            <w:tcW w:w="2410" w:type="dxa"/>
            <w:tcBorders>
              <w:right w:val="single" w:sz="4" w:space="0" w:color="auto"/>
            </w:tcBorders>
          </w:tcPr>
          <w:p w:rsidR="00EA683D" w:rsidRPr="001473B5" w:rsidRDefault="00EA683D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หมวดวิชาเลือกเสรี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683D" w:rsidRPr="001473B5" w:rsidRDefault="00EA683D" w:rsidP="004E3982">
            <w:pPr>
              <w:ind w:left="28" w:hanging="2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xxxxxxx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A683D" w:rsidRPr="001473B5" w:rsidRDefault="00EA683D" w:rsidP="004E3982">
            <w:pPr>
              <w:ind w:left="34" w:right="-108" w:firstLine="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เลือกเสรี (ให้นักศึกษาเลือกตามความสนใจ)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A683D" w:rsidRPr="001473B5" w:rsidRDefault="00EA683D" w:rsidP="004E3982">
            <w:pPr>
              <w:tabs>
                <w:tab w:val="left" w:pos="1134"/>
              </w:tabs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 หน่วยกิต</w:t>
            </w:r>
          </w:p>
        </w:tc>
      </w:tr>
      <w:tr w:rsidR="00EA683D" w:rsidRPr="001473B5" w:rsidTr="00EA683D">
        <w:trPr>
          <w:trHeight w:val="301"/>
        </w:trPr>
        <w:tc>
          <w:tcPr>
            <w:tcW w:w="7513" w:type="dxa"/>
            <w:gridSpan w:val="3"/>
          </w:tcPr>
          <w:p w:rsidR="00EA683D" w:rsidRPr="001473B5" w:rsidRDefault="00EA683D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134" w:type="dxa"/>
          </w:tcPr>
          <w:p w:rsidR="00EA683D" w:rsidRPr="001473B5" w:rsidRDefault="00EA683D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</w:tr>
    </w:tbl>
    <w:p w:rsidR="000B4D63" w:rsidRDefault="000B4D63" w:rsidP="00E42A03">
      <w:pPr>
        <w:spacing w:line="276" w:lineRule="auto"/>
        <w:jc w:val="thaiDistribute"/>
        <w:rPr>
          <w:rFonts w:ascii="TH SarabunPSK" w:hAnsi="TH SarabunPSK" w:cs="TH SarabunPSK"/>
          <w:b/>
          <w:bCs/>
        </w:rPr>
      </w:pPr>
    </w:p>
    <w:tbl>
      <w:tblPr>
        <w:tblW w:w="864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418"/>
        <w:gridCol w:w="3543"/>
        <w:gridCol w:w="1134"/>
      </w:tblGrid>
      <w:tr w:rsidR="00EE5E03" w:rsidRPr="001473B5" w:rsidTr="00EA683D">
        <w:trPr>
          <w:tblHeader/>
        </w:trPr>
        <w:tc>
          <w:tcPr>
            <w:tcW w:w="8647" w:type="dxa"/>
            <w:gridSpan w:val="4"/>
          </w:tcPr>
          <w:p w:rsidR="00EE5E03" w:rsidRPr="001473B5" w:rsidRDefault="00EE5E03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EE5E03" w:rsidRPr="001473B5" w:rsidTr="00EA683D">
        <w:trPr>
          <w:tblHeader/>
        </w:trPr>
        <w:tc>
          <w:tcPr>
            <w:tcW w:w="2552" w:type="dxa"/>
          </w:tcPr>
          <w:p w:rsidR="00EE5E03" w:rsidRPr="001473B5" w:rsidRDefault="00EE5E03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EE5E03" w:rsidRPr="001473B5" w:rsidRDefault="00EE5E03" w:rsidP="004E3982">
            <w:pPr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543" w:type="dxa"/>
            <w:tcBorders>
              <w:left w:val="nil"/>
            </w:tcBorders>
          </w:tcPr>
          <w:p w:rsidR="00EE5E03" w:rsidRPr="001473B5" w:rsidRDefault="00EE5E03" w:rsidP="004E39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134" w:type="dxa"/>
          </w:tcPr>
          <w:p w:rsidR="00EE5E03" w:rsidRPr="001473B5" w:rsidRDefault="00EE5E03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E62C7A" w:rsidRPr="001473B5" w:rsidTr="00EA683D">
        <w:trPr>
          <w:trHeight w:val="301"/>
        </w:trPr>
        <w:tc>
          <w:tcPr>
            <w:tcW w:w="2552" w:type="dxa"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(ฝึกประสบการณ์วิชาชีพ)</w:t>
            </w: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E62C7A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1004004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การฝึกปฏิบัติวิชาชีพครู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2(90) </w:t>
            </w:r>
          </w:p>
        </w:tc>
      </w:tr>
      <w:tr w:rsidR="00E62C7A" w:rsidRPr="001473B5" w:rsidTr="00EA683D">
        <w:trPr>
          <w:trHeight w:val="350"/>
        </w:trPr>
        <w:tc>
          <w:tcPr>
            <w:tcW w:w="2552" w:type="dxa"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(วิชาชีพ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เลือก)</w:t>
            </w: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E62C7A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1004007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ind w:left="28" w:hanging="2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การสัมมนาทางการศึกษา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3(2-2-5)</w:t>
            </w:r>
          </w:p>
        </w:tc>
      </w:tr>
      <w:tr w:rsidR="00E62C7A" w:rsidRPr="001473B5" w:rsidTr="00EA683D">
        <w:trPr>
          <w:trHeight w:val="350"/>
        </w:trPr>
        <w:tc>
          <w:tcPr>
            <w:tcW w:w="2552" w:type="dxa"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62C7A" w:rsidRPr="001473B5" w:rsidRDefault="004F4467" w:rsidP="004E3982">
            <w:pPr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D41DBE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108400</w:t>
            </w:r>
            <w:r w:rsidR="00EA683D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สัมมนาวิทยาศาสตร์ศึกษา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2(1-2-3)</w:t>
            </w:r>
          </w:p>
        </w:tc>
      </w:tr>
      <w:tr w:rsidR="00E62C7A" w:rsidRPr="001473B5" w:rsidTr="00EA683D">
        <w:trPr>
          <w:trHeight w:val="301"/>
        </w:trPr>
        <w:tc>
          <w:tcPr>
            <w:tcW w:w="2552" w:type="dxa"/>
            <w:vMerge w:val="restart"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E62C7A" w:rsidRPr="001473B5" w:rsidRDefault="004F4467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ชีววิทยา)</w:t>
            </w: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E62C7A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4032601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จุลชีววิทยา</w:t>
            </w:r>
            <w:r w:rsidR="00E23EE9"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ทั่วไป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E62C7A" w:rsidRPr="001473B5" w:rsidTr="00EA683D">
        <w:trPr>
          <w:trHeight w:val="301"/>
        </w:trPr>
        <w:tc>
          <w:tcPr>
            <w:tcW w:w="2552" w:type="dxa"/>
            <w:vMerge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E62C7A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4033102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วิวัฒนาการ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E62C7A" w:rsidRPr="001473B5" w:rsidTr="00EA683D">
        <w:trPr>
          <w:trHeight w:val="301"/>
        </w:trPr>
        <w:tc>
          <w:tcPr>
            <w:tcW w:w="2552" w:type="dxa"/>
            <w:vMerge/>
          </w:tcPr>
          <w:p w:rsidR="00E62C7A" w:rsidRPr="001473B5" w:rsidRDefault="00E62C7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E62C7A" w:rsidRPr="001473B5" w:rsidRDefault="00E62C7A" w:rsidP="004E3982">
            <w:pPr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4034305</w:t>
            </w:r>
          </w:p>
        </w:tc>
        <w:tc>
          <w:tcPr>
            <w:tcW w:w="3543" w:type="dxa"/>
            <w:tcBorders>
              <w:left w:val="nil"/>
            </w:tcBorders>
          </w:tcPr>
          <w:p w:rsidR="00E62C7A" w:rsidRPr="001473B5" w:rsidRDefault="00E62C7A" w:rsidP="004E3982">
            <w:pPr>
              <w:tabs>
                <w:tab w:val="left" w:pos="11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พฤติกรรมของสัตว์</w:t>
            </w:r>
          </w:p>
        </w:tc>
        <w:tc>
          <w:tcPr>
            <w:tcW w:w="1134" w:type="dxa"/>
          </w:tcPr>
          <w:p w:rsidR="00E62C7A" w:rsidRPr="001473B5" w:rsidRDefault="00E62C7A" w:rsidP="004E3982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3(3-0-6)</w:t>
            </w:r>
          </w:p>
        </w:tc>
      </w:tr>
      <w:tr w:rsidR="008D136A" w:rsidRPr="001473B5" w:rsidTr="00EA683D">
        <w:trPr>
          <w:trHeight w:val="301"/>
        </w:trPr>
        <w:tc>
          <w:tcPr>
            <w:tcW w:w="2552" w:type="dxa"/>
          </w:tcPr>
          <w:p w:rsidR="008D136A" w:rsidRPr="001473B5" w:rsidRDefault="008D136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</w:t>
            </w:r>
            <w:r w:rsidR="004E3982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</w:p>
          <w:p w:rsidR="008D136A" w:rsidRPr="001473B5" w:rsidRDefault="008D136A" w:rsidP="004E39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EA683D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วิชาเอก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เลือก)</w:t>
            </w:r>
          </w:p>
        </w:tc>
        <w:tc>
          <w:tcPr>
            <w:tcW w:w="4961" w:type="dxa"/>
            <w:gridSpan w:val="2"/>
          </w:tcPr>
          <w:p w:rsidR="008D136A" w:rsidRPr="001473B5" w:rsidRDefault="008D136A" w:rsidP="004E3982">
            <w:pPr>
              <w:tabs>
                <w:tab w:val="left" w:pos="1134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ให้เลือกเรียนรายวิชาเลือกของวิชาเอกชีววิทยา</w:t>
            </w:r>
          </w:p>
        </w:tc>
        <w:tc>
          <w:tcPr>
            <w:tcW w:w="1134" w:type="dxa"/>
          </w:tcPr>
          <w:p w:rsidR="008D136A" w:rsidRPr="001473B5" w:rsidRDefault="008D136A" w:rsidP="004E3982">
            <w:pPr>
              <w:tabs>
                <w:tab w:val="left" w:pos="1134"/>
              </w:tabs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 หน่วยกิต</w:t>
            </w:r>
          </w:p>
        </w:tc>
      </w:tr>
      <w:tr w:rsidR="008D136A" w:rsidRPr="001473B5" w:rsidTr="00EA683D">
        <w:trPr>
          <w:trHeight w:val="301"/>
        </w:trPr>
        <w:tc>
          <w:tcPr>
            <w:tcW w:w="7513" w:type="dxa"/>
            <w:gridSpan w:val="3"/>
          </w:tcPr>
          <w:p w:rsidR="008D136A" w:rsidRPr="001473B5" w:rsidRDefault="008D136A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134" w:type="dxa"/>
          </w:tcPr>
          <w:p w:rsidR="008D136A" w:rsidRPr="001473B5" w:rsidRDefault="008D136A" w:rsidP="004E3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19</w:t>
            </w:r>
          </w:p>
        </w:tc>
      </w:tr>
    </w:tbl>
    <w:p w:rsidR="000B4D63" w:rsidRDefault="000B4D63" w:rsidP="00E42A03">
      <w:pPr>
        <w:spacing w:line="276" w:lineRule="auto"/>
      </w:pPr>
    </w:p>
    <w:p w:rsidR="006B6536" w:rsidRDefault="006B6536" w:rsidP="00E42A03">
      <w:pPr>
        <w:spacing w:line="276" w:lineRule="auto"/>
      </w:pPr>
    </w:p>
    <w:p w:rsidR="006B6536" w:rsidRDefault="006B6536" w:rsidP="00E42A03">
      <w:pPr>
        <w:spacing w:line="276" w:lineRule="auto"/>
      </w:pPr>
    </w:p>
    <w:p w:rsidR="00E83CA5" w:rsidRDefault="00E83CA5" w:rsidP="00E42A03">
      <w:pPr>
        <w:spacing w:line="276" w:lineRule="auto"/>
      </w:pPr>
    </w:p>
    <w:tbl>
      <w:tblPr>
        <w:tblW w:w="850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418"/>
        <w:gridCol w:w="3260"/>
        <w:gridCol w:w="1418"/>
      </w:tblGrid>
      <w:tr w:rsidR="00D8677D" w:rsidRPr="001473B5" w:rsidTr="00475738">
        <w:trPr>
          <w:tblHeader/>
        </w:trPr>
        <w:tc>
          <w:tcPr>
            <w:tcW w:w="8506" w:type="dxa"/>
            <w:gridSpan w:val="4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D8677D" w:rsidRPr="001473B5" w:rsidTr="00475738">
        <w:trPr>
          <w:tblHeader/>
        </w:trPr>
        <w:tc>
          <w:tcPr>
            <w:tcW w:w="2410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D8677D" w:rsidRPr="001473B5" w:rsidRDefault="00D8677D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260" w:type="dxa"/>
            <w:tcBorders>
              <w:left w:val="nil"/>
            </w:tcBorders>
          </w:tcPr>
          <w:p w:rsidR="00D8677D" w:rsidRPr="001473B5" w:rsidRDefault="00D8677D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D8677D" w:rsidRPr="001473B5" w:rsidTr="00475738">
        <w:trPr>
          <w:trHeight w:val="350"/>
        </w:trPr>
        <w:tc>
          <w:tcPr>
            <w:tcW w:w="2410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หมวดวิชาเฉพาะด้าน</w:t>
            </w:r>
          </w:p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(ฝึกประสบการณ์วิชาชีพ)</w:t>
            </w:r>
          </w:p>
        </w:tc>
        <w:tc>
          <w:tcPr>
            <w:tcW w:w="1418" w:type="dxa"/>
            <w:tcBorders>
              <w:right w:val="nil"/>
            </w:tcBorders>
          </w:tcPr>
          <w:p w:rsidR="00D8677D" w:rsidRPr="001473B5" w:rsidRDefault="00D8677D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1005005</w:t>
            </w:r>
          </w:p>
        </w:tc>
        <w:tc>
          <w:tcPr>
            <w:tcW w:w="3260" w:type="dxa"/>
            <w:tcBorders>
              <w:left w:val="nil"/>
            </w:tcBorders>
          </w:tcPr>
          <w:p w:rsidR="00D8677D" w:rsidRPr="001473B5" w:rsidRDefault="00D8677D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การปฏิบัติการสอนในสถานศึกษา 1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5(450)</w:t>
            </w:r>
          </w:p>
        </w:tc>
      </w:tr>
      <w:tr w:rsidR="00D8677D" w:rsidRPr="001473B5" w:rsidTr="00475738">
        <w:trPr>
          <w:trHeight w:val="350"/>
        </w:trPr>
        <w:tc>
          <w:tcPr>
            <w:tcW w:w="7088" w:type="dxa"/>
            <w:gridSpan w:val="3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</w:tbl>
    <w:p w:rsidR="00B3606F" w:rsidRDefault="00B3606F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83CA5" w:rsidRPr="001473B5" w:rsidRDefault="00E83CA5" w:rsidP="00E42A03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50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418"/>
        <w:gridCol w:w="3260"/>
        <w:gridCol w:w="1418"/>
      </w:tblGrid>
      <w:tr w:rsidR="00D8677D" w:rsidRPr="001473B5" w:rsidTr="00D8677D">
        <w:trPr>
          <w:tblHeader/>
        </w:trPr>
        <w:tc>
          <w:tcPr>
            <w:tcW w:w="8506" w:type="dxa"/>
            <w:gridSpan w:val="4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ชั้นปีที่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ภาคการศึกษาที่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D8677D" w:rsidRPr="001473B5" w:rsidTr="00D8677D">
        <w:trPr>
          <w:tblHeader/>
        </w:trPr>
        <w:tc>
          <w:tcPr>
            <w:tcW w:w="2410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D8677D" w:rsidRPr="001473B5" w:rsidRDefault="00D8677D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260" w:type="dxa"/>
            <w:tcBorders>
              <w:left w:val="nil"/>
            </w:tcBorders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D8677D" w:rsidRPr="001473B5" w:rsidTr="00D8677D">
        <w:trPr>
          <w:trHeight w:val="350"/>
        </w:trPr>
        <w:tc>
          <w:tcPr>
            <w:tcW w:w="2410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หมวดวิชาเฉพาะด้าน</w:t>
            </w:r>
          </w:p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(ฝึกประสบการณ์วิชาชีพ)</w:t>
            </w:r>
          </w:p>
        </w:tc>
        <w:tc>
          <w:tcPr>
            <w:tcW w:w="1418" w:type="dxa"/>
            <w:tcBorders>
              <w:right w:val="nil"/>
            </w:tcBorders>
          </w:tcPr>
          <w:p w:rsidR="00D8677D" w:rsidRPr="001473B5" w:rsidRDefault="00D8677D" w:rsidP="00E42A03">
            <w:pPr>
              <w:spacing w:line="276" w:lineRule="auto"/>
              <w:ind w:left="-104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1005006</w:t>
            </w:r>
          </w:p>
        </w:tc>
        <w:tc>
          <w:tcPr>
            <w:tcW w:w="3260" w:type="dxa"/>
            <w:tcBorders>
              <w:left w:val="nil"/>
            </w:tcBorders>
          </w:tcPr>
          <w:p w:rsidR="00D8677D" w:rsidRPr="001473B5" w:rsidRDefault="00D8677D" w:rsidP="00E42A03">
            <w:pPr>
              <w:tabs>
                <w:tab w:val="left" w:pos="116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การปฏิบัติการสอนในสถานศึกษา 2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tabs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5(450)</w:t>
            </w:r>
          </w:p>
        </w:tc>
      </w:tr>
      <w:tr w:rsidR="00D8677D" w:rsidRPr="001473B5" w:rsidTr="00D8677D">
        <w:trPr>
          <w:trHeight w:val="350"/>
        </w:trPr>
        <w:tc>
          <w:tcPr>
            <w:tcW w:w="7088" w:type="dxa"/>
            <w:gridSpan w:val="3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รวมหน่วยกิต</w:t>
            </w:r>
          </w:p>
        </w:tc>
        <w:tc>
          <w:tcPr>
            <w:tcW w:w="1418" w:type="dxa"/>
          </w:tcPr>
          <w:p w:rsidR="00D8677D" w:rsidRPr="001473B5" w:rsidRDefault="00D8677D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</w:tbl>
    <w:p w:rsidR="00790E59" w:rsidRDefault="00790E59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E5417" w:rsidRPr="001473B5" w:rsidRDefault="00EE5417" w:rsidP="00E42A03">
      <w:pPr>
        <w:spacing w:line="276" w:lineRule="auto"/>
        <w:ind w:left="1332" w:hanging="612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3.1.5</w:t>
      </w:r>
      <w:r w:rsidR="00995415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คำอธิบายรายวิชา </w:t>
      </w:r>
    </w:p>
    <w:p w:rsidR="00EE5417" w:rsidRPr="001473B5" w:rsidRDefault="00EE5417" w:rsidP="00E42A03">
      <w:pPr>
        <w:spacing w:line="276" w:lineRule="auto"/>
        <w:rPr>
          <w:rFonts w:ascii="TH SarabunPSK" w:hAnsi="TH SarabunPSK" w:cs="TH SarabunPSK"/>
          <w:sz w:val="16"/>
          <w:szCs w:val="16"/>
        </w:rPr>
      </w:pPr>
    </w:p>
    <w:tbl>
      <w:tblPr>
        <w:tblW w:w="505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35"/>
        <w:gridCol w:w="5477"/>
        <w:gridCol w:w="1481"/>
      </w:tblGrid>
      <w:tr w:rsidR="00AF0BD8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1F4AD9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1F4AD9" w:rsidP="00E42A0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1F4AD9" w:rsidP="00E42A03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4E3982" w:rsidRPr="004E3982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4E3982" w:rsidRDefault="004E3982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4E3982" w:rsidRDefault="004E3982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4E3982" w:rsidRDefault="004E3982" w:rsidP="00E42A03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</w:tr>
      <w:tr w:rsidR="00AF0BD8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8E66B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1002001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8E66B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ภาษาไทยสำหรับครู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8E66B2" w:rsidP="00E42A03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AF0BD8" w:rsidRPr="001473B5" w:rsidTr="00C01714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1F4AD9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8E66B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Thai Language for Teachers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1F4AD9" w:rsidRPr="001473B5" w:rsidRDefault="001F4AD9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01714" w:rsidRPr="001473B5" w:rsidTr="00C0171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01714" w:rsidRDefault="00C01714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ทักษะทางภาษาไทยสำหรับครู การปฏิบัติการฟัง การพูด การอ่าน และการเขียนโดยทั่วไปเกี่ยวกับข่าวในชีวิตประจำวัน สารจากสื่ออิเล็กทรอนิกส์ สารจากสื่อบุคคล การอ่านสาร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ในชีวิตประจำวัน การเลือกสารจากวารสาร นิตยสาร บทความ งานวิจัยที่เกี่ยวข้องกับสาขาวิชา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และหนังสือพิมพ์ การสื่อความหมาย การฝึกทักษะการถ่ายทอดความรู้ ความคิด ด้วยการพูด บรรยาย อธิบาย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และการเขียนอย่างเป็นทางการสำหรับครูใช้ภาษาไทยในการสื่อสารได้อย่างมีประสิทธิภาพ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และประสิทธิผล ในการปฏิบัติงานตามหน้าที่ของตน</w:t>
            </w:r>
          </w:p>
          <w:p w:rsidR="006B6536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6B6536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6B6536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6B6536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6B6536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6B6536" w:rsidRPr="001473B5" w:rsidRDefault="006B6536" w:rsidP="00E42A03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4E39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1473B5" w:rsidRDefault="004E398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1473B5" w:rsidRDefault="004E398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4E3982" w:rsidRPr="001473B5" w:rsidRDefault="004E3982" w:rsidP="00E42A03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6B6536" w:rsidRPr="001473B5" w:rsidTr="006B6536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6B6536" w:rsidRPr="004E3982" w:rsidTr="006B6536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4E3982" w:rsidRDefault="006B6536" w:rsidP="006B6536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4E3982" w:rsidRDefault="006B6536" w:rsidP="006B6536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4E3982" w:rsidRDefault="006B6536" w:rsidP="006B6536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</w:tr>
      <w:tr w:rsidR="000B4D6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1002002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ภาษาอังกฤษสำหรับครู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0B4D63" w:rsidRPr="001473B5" w:rsidTr="000B4D63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English  Language for Teachers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0B4D6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B4D63" w:rsidRPr="001473B5" w:rsidTr="000B4D63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4D63" w:rsidRPr="001473B5" w:rsidRDefault="000B4D63" w:rsidP="006A521A">
            <w:pPr>
              <w:spacing w:line="276" w:lineRule="auto"/>
              <w:ind w:firstLine="1463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ทักษะทางภาษาอังกฤษสำหรับครู การใช้ภาษาอังกฤษที่เกี่ยวข้องกับสาขาวิชาของผู้เรียน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การเข้าใจรากฐานทางวัฒนธรรมของเจ้าของภาษา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การอ่านและสรุปความจากตำรา งานวิจัย เอกสารทางวิชาการ และสื่อต่างๆ การสื่อความหมายของครูด้านการฟัง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พูด</w:t>
            </w:r>
            <w:r w:rsidR="006A521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อ่าน และเขียน </w:t>
            </w:r>
            <w:r w:rsidR="006A521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ใช้ภาษาอังกฤษในการสื่อสารได้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อย่างมีประสิทธิภาพและประสิทธิผลในการปฏิบัติงานตามหน้าที่ของตน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และพัฒนาตนเพื่อเข้าสู่ประชาคมอาเซียน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0B4D6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0B4D6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0B4D63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1004003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การฝึกปฏิบัติวิชาชีพครู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764242" w:rsidP="00764242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45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501773" w:rsidRPr="001473B5" w:rsidTr="00501773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Practicum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01773" w:rsidRPr="001473B5" w:rsidTr="00501773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76" w:lineRule="auto"/>
              <w:ind w:firstLine="1463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การศึกษาสังเกตสภาพทั่วไปของโรงเรียน งานในหน้าที่ครูผู้สอน งาน</w:t>
            </w:r>
            <w:r w:rsidRPr="00501773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ครูประจำชั้น พฤติกรรมการจัดการเรียนรู้ สภาพทั่วไปของนักเรียนในโรงเรียน สภาพชุมชน และความสัมพันธ์ระหว่างโรงเรียนกับชุมชน งานบริหารและบริการของโรงเรียนเป็นผู้ช่วยครูทางด้านธุรการชั้นเรียน พัฒนาชั้นเรียน วิเคราะห์ผู้เรียน การจัดทำรายงานการศึกษาสังเกต และ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สัมมนาแลกเปลี่ยนเรียนรู้</w:t>
            </w:r>
          </w:p>
        </w:tc>
      </w:tr>
      <w:tr w:rsidR="006B6536" w:rsidRPr="001473B5" w:rsidTr="00501773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501773">
            <w:pPr>
              <w:spacing w:line="276" w:lineRule="auto"/>
              <w:ind w:firstLine="146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1004004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การฝึกปฏิบัติวิชาชีพครู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764242" w:rsidP="00764242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0665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45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501773" w:rsidRPr="001473B5" w:rsidTr="00D31B79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Practicum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01773" w:rsidRPr="001473B5" w:rsidTr="00D31B79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การฝึกปฏิบัติการวางแผนการจัดการเรียนรู้ที่เน้นผู้เรียนเป็นสำคัญ การจัดทำแผน   การจัดการเรียนรู้ การผลิตสื่อ การวัดผลประเมินผล การทดลองสอนบทเรียนในรายวิชาเฉพาะด้านในโรงเรียน การจัดกิจกรรมพัฒนาผู้เรียน วิเคราะห์ผลการเรียนและปัญหาของผู้เรียน ตลอดจนหาทางแก้ไขและพัฒนา การรายงานผลการปฏิบัติงานอย่างต่อเนื่อง และสัมมนาแลกเปลี่ยนเรียนรู้</w:t>
            </w:r>
          </w:p>
        </w:tc>
      </w:tr>
      <w:tr w:rsidR="00501773" w:rsidRPr="001473B5" w:rsidTr="00475738">
        <w:trPr>
          <w:trHeight w:val="343"/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1004007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การสัมมนาทางการศึกษา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Seminar in Education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ความมุ่งหมาย รูปแบบกระบวนการของการสัมมนา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การวางแผนการจัดการสัมมนา การวิเคราะห์สภาพปัญหาและแนวโน้มของการศึกษาขั้นพื้นฐานทั้งในระดับท้องถิ่นและระดับชาติ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="006A521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การฝึกทักษะ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การวิเคราะห์ปัญหาด้วยกระบวนการกลุ่ม การอภิปรายและการแสดงความคิดเห็น</w:t>
            </w:r>
            <w:r w:rsidR="006A521A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การวางแผนการพัฒนาแนวทางแก้ปัญหาด้วยกระบวนการทางวิทยาศาสตร์ แสวงหาแนวคิดใหม่จากแหล่งข้อมูลต่างๆ</w:t>
            </w:r>
          </w:p>
        </w:tc>
      </w:tr>
      <w:tr w:rsidR="006B6536" w:rsidRPr="001473B5" w:rsidTr="006B6536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6B6536" w:rsidRPr="001473B5" w:rsidRDefault="006B6536" w:rsidP="006B6536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764242" w:rsidRPr="001473B5" w:rsidTr="006B6536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6B6536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6B6536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1005005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การปฏิบัติการสอนในสถานศึกษา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764242" w:rsidP="00764242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540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Internship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ind w:firstLine="146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การฝึกปฏิบัติการสอนเต็มเวลาในสถานศึกษาขั้นพื้นฐานในวิชาเฉพาะโดยใช้ระบบนิเทศ ติดตามการช่วยเหลือ การบูรณาการความรู้ภาคทฤษฎีสู่การปฏิบัติจริงในทุกด้าน การจัดทำแผนการเรียนรู้ที่เน้นผู้เรียนเป็นสำคัญ การจัดกิจกรรมการเรียนรู้โดยคำนึงถึงความแตกต่างระหว่างบุคคลเพื่อส่งเสริมการเรียนรู้ของผู้เรียนเต็มตามศักยภาพ การมีส่วนร่วมในกิจกรรมวิชาการในสถานศึกษา การมีส่วนร่วมในการพัฒนา/ปรับปรุงหลักสูตรสถานศึกษาและการนำไปใช้ การจัดทำโครงการ/กิจกรรมเพื่อพัฒนาผู้เรียน การมีส่วนร่วมในกิจกรรมของชุมชนร่วมกับสถนศึกษา การประชุมสัมมนาการฝึกประสบการณ์วิชาชีพครู</w:t>
            </w:r>
          </w:p>
        </w:tc>
      </w:tr>
      <w:tr w:rsidR="0076424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501773">
            <w:pPr>
              <w:spacing w:line="288" w:lineRule="auto"/>
              <w:ind w:firstLine="146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1005006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การปฏิบัติการสอนในสถานศึกษา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764242" w:rsidP="00764242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540</w:t>
            </w:r>
            <w:r w:rsidR="00501773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Internship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การฝึกปฏิบัติการสอนเต็มเวลาในสถานศึกษาขั้นพื้นฐานในวิชาเฉพาะ </w:t>
            </w:r>
            <w:r w:rsidR="00D51B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การบูรณาการความรู้ภาคทฤษฎีสู่การปฏิบัติจริงในทุกด้าน การพัฒนาแผนการจัดการเรียนรู้ที่เน้นผู้เรียนเป็นสำคัญให้สามารถปฏิบัติให้เกิดผลได้จริง การเลือกใช้ ปรับปรุงและพัฒนานวัตกรรมเพื่อพัฒนาการเรียนรู้ของผู้เรียนโดยใช้กระบวนการวิจัยปฏิบัติการในชั้นเรียนที่สอดคล้องกับธรรมชาติของกลุ่มสาระการเรียนรู้วิชาที่รับผิดชอบ การจัดกิจกรรมการเรียนรู้โดยคำนึงถึงความแตกต่างระหว่างบุคคลเพื่อส่งเสริมการเรียนรู้ของผู้เรียนเต็มตามศักยภาพ การมีส่วนร่วมในกิจกรรมทางวิชาการในสถานศึกษา การจัดทำโครงงานวิชาการ การมีส่วนร่วมในกิจกรรมของชุมชนร่วมกับสถานศึกษา การประชุมสัมมนาการฝึกประสบการณ์วิชาชีพครู</w:t>
            </w:r>
          </w:p>
        </w:tc>
      </w:tr>
    </w:tbl>
    <w:p w:rsidR="00764242" w:rsidRDefault="00764242"/>
    <w:p w:rsidR="00764242" w:rsidRDefault="00764242"/>
    <w:p w:rsidR="00764242" w:rsidRDefault="00764242"/>
    <w:p w:rsidR="00764242" w:rsidRDefault="00764242"/>
    <w:p w:rsidR="00764242" w:rsidRDefault="00764242"/>
    <w:p w:rsidR="00764242" w:rsidRDefault="00764242"/>
    <w:p w:rsidR="00764242" w:rsidRDefault="00764242"/>
    <w:p w:rsidR="00764242" w:rsidRDefault="00764242"/>
    <w:tbl>
      <w:tblPr>
        <w:tblW w:w="505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35"/>
        <w:gridCol w:w="5477"/>
        <w:gridCol w:w="1481"/>
      </w:tblGrid>
      <w:tr w:rsidR="00764242" w:rsidRPr="001473B5" w:rsidTr="00066534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1473B5" w:rsidRDefault="00764242" w:rsidP="0006653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764242" w:rsidRPr="004E3982" w:rsidTr="00066534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4E3982" w:rsidRDefault="00764242" w:rsidP="00066534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4E3982" w:rsidRDefault="00764242" w:rsidP="00066534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64242" w:rsidRPr="004E3982" w:rsidRDefault="00764242" w:rsidP="0006653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1011001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การศึกษาและการพัฒนาความเป็นครูวิชาชีพ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4145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Education and Development of Professional Teachers</w:t>
            </w:r>
          </w:p>
        </w:tc>
      </w:tr>
      <w:tr w:rsidR="00501773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1773" w:rsidRPr="001473B5" w:rsidRDefault="00501773" w:rsidP="00501773">
            <w:pPr>
              <w:spacing w:line="288" w:lineRule="auto"/>
              <w:ind w:firstLine="1463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ศึกษาความหมายและความสำคัญของการศึกษา แผนการศึกษา ปรัชญาการศึกษา ความรู้พื้นฐานเกี่ยวกับครู ความเป็นครู และลักษณะของครูที่ดี พัฒนาการของครูวิชาชีพ การสร้างทัศนคติที่ดีต่อวิชาชีพครู การเสริมสร้างศักยภาพ สมรรถภาพความเป็นครูและศรัทธาในวิชาชีพครู เกณฑ์มาตรฐานวิชาชีพครู การพัฒนาคุณธรรม จริยธรรมตามมาตรฐานวิชาชีพ การจัดการศึกษาสำหรับเด็กพิเศษ คุณธรรมจริยธรรมของครูการศึกษาพิเศษ กฎหมายและองค์กรเกี่ยวข้องกับการศึกษาพิเศษ กฎหมายเกี่ยวกับการศึกษาและการเป็นผู้นำทางวิชาการ แนวทางการประเมินคุณภาพครู ตลอดจนเทคนิคการประเมินตนเอง</w:t>
            </w:r>
          </w:p>
        </w:tc>
      </w:tr>
      <w:tr w:rsidR="00501773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764242" w:rsidRDefault="00501773" w:rsidP="0050177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764242" w:rsidRDefault="00501773" w:rsidP="00501773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501773" w:rsidRPr="00764242" w:rsidRDefault="00501773" w:rsidP="00501773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20"/>
                <w:szCs w:val="20"/>
              </w:rPr>
            </w:pP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การพัฒนาหลักสูตรและการเรียนการสอน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Curriculum and Instruction Development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E26ACE" w:rsidRPr="001473B5" w:rsidTr="00E26ACE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ACE" w:rsidRPr="00E26ACE" w:rsidRDefault="00E26ACE" w:rsidP="00E26ACE">
            <w:pPr>
              <w:spacing w:line="288" w:lineRule="auto"/>
              <w:ind w:firstLine="1452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ประวัติความเป็นมาและระบบการจัดการศึกษาไทย วิสัยทัศน์และแผนพัฒนาการศึกษาไทย ความหมายและความสำคัญของหลักสูตร</w:t>
            </w:r>
            <w:r w:rsidR="00C669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ทฤษฎีหลักสูตร องค์ประกอบของหลักสูตร หลักสูตรการศึกษาขั้นพื้นฐาน การพัฒนาหลักสูตรสถานศึกษา การจัดหลักสูตรและการเรียนการสอน แบบเรียนรวมโดยปรับให้เอื้อสำหรับเด็กพิเศษ การจัดการเรียนการสอนทึ่สอดคล้องกับสภาพท้องถิ่นและแหล่งเรียนรู้ในท้องถิ่น การจัดประสบการณ์ และกิจกรรมให้สอดคล้องกับหลักสูตร การพัฒนาหลักสูตร การบริหารและการประเมินหลักสูตร ปัญหาและแนวโน้มการพัฒนาหลักสูตร</w:t>
            </w: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764242" w:rsidRDefault="00E26ACE" w:rsidP="00E26ACE">
            <w:pPr>
              <w:spacing w:line="288" w:lineRule="auto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764242" w:rsidRDefault="00E26ACE" w:rsidP="00E26ACE">
            <w:pPr>
              <w:spacing w:line="288" w:lineRule="auto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764242" w:rsidRDefault="00E26ACE" w:rsidP="00E26ACE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1022002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หลักการจัดการเรียนรู้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Principles of Learning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E26ACE" w:rsidRPr="001473B5" w:rsidTr="00060D41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88" w:lineRule="auto"/>
              <w:ind w:firstLine="146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ความหมายและความสำคัญของการจัดการเรียนรู้ ทฤษฎีการเรียนรู้และทฤษฎีการสอน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ระบบการจัดการเรียนรู้ จุดประสงค์การเรียนรู้ กระบวนการจัดการเรียนรู้ รูปแบบการจัดการเรียนรู้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ที่เน้นผู้เรียนเป็นสำคัญ  ยุทธศาสตร์และวิธีการจัดการเรียนรู้แบบต่างๆ การบูรณาการเนื้อหาใน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กลุ่มสาระการเรียนรู้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การจัดการศึกษาพิเศษและการศึกษา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แบบเรียนรวม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การจัดการเรียนรู้ที่เน้นผู้เรียนเป็นสำคัญ การวางแผน การจัดทำแผนการจัดการเรียนรู้ และ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การวิเคราะห์ผลการจัดการเรียนรู้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การชั้นเรียนและสิ่งแวดล้อมการเรียนรู้ การจัด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บรรยากาศการเรียนรู้ สื่อและแหล่งการเรียนรู้ การวัดผลและประเมินผลการเรียนรู้ ฝึกปฏิบัติการออกแบบการจัดการเรียนรู้และการจัดทำแผนการจัดการเรียนรู้</w:t>
            </w: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E26ACE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E26ACE" w:rsidRPr="001473B5" w:rsidRDefault="00E26ACE" w:rsidP="00E26ACE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1022003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การจัดกิจกรรมพัฒนาผู้เรียน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Management of Student Development Activities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669F9" w:rsidRPr="001473B5" w:rsidTr="00C669F9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ind w:firstLine="1452"/>
              <w:jc w:val="thaiDistribute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หลักการและทฤษฎีที่เกี่ยวข้องกับ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การจัดกิจกรรมพัฒนาผู้เรียน ชมรม การจัดการชมรมในสถานศึกษา การวางแผนและเขียนโครงการจัดกิจกรรม การดำเนินการจัดกิจกรรม และการพัฒนาผู้เรียน กิจกรรมการประเมินผล กิจกรรมแนะแนว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กิจกรรมนักเรียน กิจกรรมรู้จักเข้าใจและเห็นคุณค่าตนเองและผู้อื่น กิจกรรมแสวงหาและใช้ข้อมูลสารสนเทศ กิจกรรมการตัดสินใจและแก้ปัญหา กิจกรรมการปรับตัวและดำรงชีวิต กิจกรรมลูกเสือเนตรนารี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ยุวกาชาด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ผู้บำเพ็ญประโยชน์ รักษาดินแดน กิจกรรมสร้างสรรค์สังคม กิจกรรมทางศาสนา และกิจกรรมอื่นๆ ตามความถนัดและ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ความสนใจ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1023004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ทักษะและเทคนิคการจัดการเรียนรู้</w:t>
            </w: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 xml:space="preserve">  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4145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Skills and Techniques of Learning Management</w:t>
            </w:r>
          </w:p>
        </w:tc>
      </w:tr>
      <w:tr w:rsidR="00C669F9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ความหมายขอบข่ายและความสำคัญของทักษะและเทคนิคการสอน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ทักษะการนำเข้าสู่บทเรียน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การเร้าความสนใจ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การตั้งคำถาม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การใช้สื่อการเรียนการสอน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การเล่าเรื่อง 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br/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การเสริมแรง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การใช้กิริยาท่าทางและวาจา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การใช้กระดานดำ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การอธิบายยกตัวอย่างและสรุปบทเรียน การสอนกลุ่มใหญ่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การสอนกลุ่มย่อย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การสอนรายบุคคล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การใช้เพลงประกอบการเรียน การสอนบทบาทสมมติ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เทคนิคการสอนแบบมีส่วนร่วม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เทคนิคการสอนโดย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เน้น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กระบวนการคิด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เทคนิคการสอนสำหรับชั้นเรียนรวม เทคนิคการจัดทำแผนการจัดการศึกษาเฉพาะบุคคล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      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ฝึกปฏิบัติการสอนโดยใช้ทักษะและเทคนิคการสอนที่จำเป็นสำหรับครู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1023101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การพัฒนาทักษะการคิด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Thinking  Skill  Development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ความหมายและความสำคัญของการคิด และการพัฒนาการทางสติปัญญา แนวคิด ทฤษฎีและหลักการเกี่ยวกับการพัฒนาทักษะการคิด กระบวนการคิดแบบต่างๆ ลักษณะการคิด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     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การนำเสนอความคิดและแผนผังความคิด การส่งเสริมและพัฒนาทักษะการคิด การออกแบบ และวางแผนการจัดการเรียนรู้เพื่อพัฒนาทักษะการคิด เครื่องมือและการประเมินผลทักษะการคิด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ฝึกปฏิบัติการออกแบบการจัดการเรียนรู้ เพื่อพัฒนาทักษะการคิด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1024105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การจัดการเรียนรู้วิทยาศาสตร์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Learning 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C669F9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วิเคราะห์วัตถุประสงค์ เนื้อหาวิชาวิชาวิทยาศาสตร์ ตามหลักสูตรการศึกษา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ขั้นพื้นฐาน การวิเคราะห์หลักสูตร การวางแผนและการจัดทำแผนการเรียนรู้วิทยาศาสตร์ที่เน้นผู้เรียนเป็นสำคัญ เทคนิคการจัดการเรียนรู้ เนื้อหาสาระวิทยาศาสตร์แบบต่างๆ ที่เน้นทักษะกระบวนการทางวิทยาศาสตร์ จิตวิทยาการเรียนรู้ การจัดห้องปฏิบัติการ การจัดเก็บอุปกรณ์เพื่อความปลอดภัยในห้องปฏิบัติการ การเลือกและการผลิตสื่อการสอนวิทยาศาสตร์ การเลือกใช้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หนังสือเรียน และหนังสืออ่านเพิ่มเติม การประเมินผลการเรียนรู้ การปฏิบัติการสอ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1024106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  <w:t>การจัดการเรียนรู้คอมพิวเตอร์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3(2-2-5)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Computer Learning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วิเคราะห์จุดประสงค์ เนื้อหาและเอกสารหลักสูตรการศึกษาขั้นพื้นฐานกลุ่มสาระ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การเรียนรู้การงานอาชีพและเทคโนโลยี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ในทุกระดับชั้น การวิเคราะห์หลักสูตร การจัดทำแผนการเรียนรู้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กลุ่มสาระการเรียนรู้การงานอาชีพและเทคโนโลยี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 xml:space="preserve"> เทคนิคการจัดการเรียนรู้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การจัดทำแผนการเรียนรู้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การเลือก การผลิต และการใช้สื่อการสอนการงานอาชีพและเทคโนโลยี คอมพิวเตอร์ การประเมินการสอนภาคปฏิบัติ การปฏิบัติการสอน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103200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เทคโนโลยีสารสนเทศสำหรับครู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2(1-2-3)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Information Technology for Teachers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ind w:firstLine="146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ความรู้และทักษะการใช้เทคโนโลยีสารสนเทศในการจัดการเรียนรู้ การวางแผน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การบริหารจัดการสถานศึกษา สามารถใช้เทคโนโลยีในการจัดการเรียนรู้และการสื่อสารได้อย่างมีประสิทธิภาพและประสิทธิผล ในการปฏิบัติงานตามหน้าที่ของตน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6"/>
                <w:szCs w:val="36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6"/>
                <w:szCs w:val="36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F80148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6"/>
                <w:szCs w:val="36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669F9" w:rsidRPr="001473B5" w:rsidTr="007F1AB8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C669F9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C669F9" w:rsidRPr="001473B5" w:rsidRDefault="00C669F9" w:rsidP="00C669F9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103200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นวัตกรรมและเทคโนโลยีการศึกษา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Innovation  and  Educational  Technology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ความสำคัญของนวั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ตกรรม ความหมาย แนวคิด ทฤษฏี หลักการ พัฒนาการ ประเภท และเทคโนโลยีการศึกษา วิธีการและกระบวนการสื่อความหมาย ประเภทองสื่อการสอน    การเลือก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การผลิต การใช้ การประเมินผลและการเก็บรักษาสื่อการเรียนการสอน นวัตกรรมและเทคโนโลยีการศึกษาร่วมสมัย การนำไปใช้ และการประเมินนวัตกรรมและเทคโนโลยี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การศึกษา การเลือกนวัตกรรม เทคโนโลยีการศึกษาและสารสนเทศที่เหมาะสมกับการจัดการเรียนรู้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ใน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ชั้นเรียนปกติและชั้นเรียนรวมที่มีเด็กพิเศษอยู่ด้วย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ฝึกปฏิบัติการออกแบบนวัตกรรมที่ใช้การจัดการเรียนรู้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1032101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การใช้แหล่งเรียนรู้ในชุมชนเพื่อการศึกษา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Utilization of Community Resources for Education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 ขอบข่ายและคุณค่าของแหล่งเรียนรู้ในชุมชน การสำรวจแหล่งเรียนรู้และการใช้แหล่งเรียนรู้ในชุมชน การจัดระบบฐานข้อมูลและการบริหารจัดการแหล่งเรียนรู้เพื่อพัฒนาการศึกษา  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1033102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การผลิตและพัฒนาบทเรียนคอมพิวเตอร์ช่วยสอน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45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Production and Development of Computer Assisted Instruction</w:t>
            </w: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pacing w:val="6"/>
                <w:sz w:val="32"/>
                <w:szCs w:val="32"/>
                <w:cs/>
              </w:rPr>
              <w:t xml:space="preserve">ความหมาย ความสำคัญ หลักการและการนำคอมพิวเตอร์มาประยุกต์ใช้ใน </w:t>
            </w:r>
            <w:r w:rsidRPr="001473B5">
              <w:rPr>
                <w:rFonts w:ascii="TH SarabunPSK" w:hAnsi="TH SarabunPSK" w:cs="TH SarabunPSK" w:hint="cs"/>
                <w:spacing w:val="6"/>
                <w:sz w:val="32"/>
                <w:szCs w:val="32"/>
                <w:cs/>
              </w:rPr>
              <w:t xml:space="preserve">     </w:t>
            </w:r>
            <w:r w:rsidRPr="001473B5">
              <w:rPr>
                <w:rFonts w:ascii="TH SarabunPSK" w:hAnsi="TH SarabunPSK" w:cs="TH SarabunPSK"/>
                <w:spacing w:val="6"/>
                <w:sz w:val="32"/>
                <w:szCs w:val="32"/>
                <w:cs/>
              </w:rPr>
              <w:t>การเรียนการสอน กระบวนการสร้างบทเรียนคอมพิวเตอร์ช่วยสอน วิเคราะห์ข้อดีข้อจำกัดของโปรแกรมที่ใช้ในการสร้างบทเรียนต่างๆ การนำโปรแกรมสำเร็จรูปมาสร้างบทเรียนวิจัยและพัฒนาบทเรียนคอมพิวเตอร์ช่วยสอน ฝึกปฏิบัติการผลิตบทเรียนและวิจัยเพื่อพัฒนาบทเรียนคอมพิวเตอร์ช่วยสอ</w:t>
            </w:r>
            <w:r w:rsidRPr="001473B5">
              <w:rPr>
                <w:rFonts w:ascii="TH SarabunPSK" w:hAnsi="TH SarabunPSK" w:cs="TH SarabunPSK" w:hint="cs"/>
                <w:spacing w:val="6"/>
                <w:sz w:val="32"/>
                <w:szCs w:val="32"/>
                <w:cs/>
              </w:rPr>
              <w:t>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764242" w:rsidRDefault="00764242"/>
    <w:tbl>
      <w:tblPr>
        <w:tblW w:w="505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35"/>
        <w:gridCol w:w="5477"/>
        <w:gridCol w:w="1481"/>
      </w:tblGrid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1042001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  <w:t>การวัดและการประเมินผล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Education  Measurement  and  Evaluation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 จุดมุ่งหมาย หลักการและธรรมชาติของการวัดและประเมินผล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 ระดับของการวัด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การจำแนกจุดมุ่งหมายทางการศึกษาและการวิเคราะห์ผลการเรียนรู้ที่คาดหวัง ระเบียบวิธีการวัดและประเมินผลการเรียนรู้ตามสภาพจริงตามกลุ่มสาระการเรียนรู้ แนวปฏิบัติในการวัดและประเมินผลตามหลักสูตรการศึกษาขั้นพื้นฐาน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เทคนิคการวัดและประเมินผลในชั้นเรียนแบบเรียนรวม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เทคนิคการสร้างและการใช้เครื่องมือวัดแบบต่างๆ การตรวจสอบคุณภาพเครื่องมือวัดผล การนำสถิติเบื้องต้นมาใช้ในการวัดและการประเมินผล การวิเคราะห์และการแปลความหมายของคะแนน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1043002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การวิจัยทางการศึกษา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Educational  Research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ความหมายและความสำคัญของการวิจัย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ทางการศึกษา ทฤษฎี รูปแบบและเทคนิคการวิจัยทางการศึกษา จรรยาบรรณนักวิจัยและกฎหมายที่เกี่ยวข้อง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ระเบียบวิธีวิจัย การออกแบบวิจัยทางการศึกษา การจัดทำโครงการวิจัยเพื่อพัฒนาหลักสูตรและการเรียนรู้เพื่อแก้ปัญหาและพัฒนาผู้เรียนที่มีระดับความสามารถแตกต่างกันหรือแก้ปัญหาต่างๆ ในชั้นเรียน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การวิเคราะห์ปัญหา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และความต้องการวิจัยเพื่อพัฒนาการเรียนรู้ รูปแบบ</w:t>
            </w:r>
            <w:r w:rsidRPr="001473B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และเทคนิค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การวิจัยเพื่อพัฒนาการเรียนรู้ การวิจัยในชั้นเรียน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การค้นคว้า ศึกษางานวิจัยในการพัฒนากระบวนการจัดการเรียนรู้ การฝึกปฏิบัติการวิจัย วิธีการหรือนวัตกรรมในการแก้ปัญหาหรือพัฒนาการเรียนรู้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สถิติเพื่อการวิจัย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การกำหนดกลุ่มตัวอย่าง การสร้างเครื่องมือการวิจัยเพื่อพัฒนาการเรียนรู้ การเก็บรวบรวมข้อมูลและการวิเคราะห์ข้อมูล การแปลความหมาย การเขียนรายงานการวิจัย การนำเสนอผลงานวิจัย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การเขียนบทความวิจัยและ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แนวทางการนำผลการวิจัยไปใช้พัฒนาการเรียนรู้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หรือพัฒนาชั้นเรียน</w:t>
            </w:r>
          </w:p>
        </w:tc>
      </w:tr>
      <w:tr w:rsidR="00F26054" w:rsidRPr="00F80148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F80148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F80148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F80148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1043101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การวิจัยปฏิบัติการในชั้นเรียน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Classroom Action Research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ความหมายของการวิจัยปฏิบัติการในชั้นเรียน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ความสำคัญและความจำเป็นของ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     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การวิจัย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ปฏิบัติการในชั้นเรียน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แนวคิด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ทฤษฎีเกี่ยวกับการวิจัยปฏิบัติการ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กระบวนการวิจัยเชิงปฏิบัติ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</w:rPr>
              <w:t xml:space="preserve">        </w:t>
            </w:r>
            <w:r w:rsidRPr="001473B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การในชั้นเรียน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การบูรณาการการจัดกระบวนการเรียนรู้กับการวิจัยปฏิบัติการในชั้นเรียน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การวางแผนการวิจัยปฏิบัติการในชั้นเรียน แนวทางการวิจัยปฏิบัติการในชั้นเรียนและการเขียนรายงานการวิจัยการประเมินงานวิจัยปฏิบัติการในชั้น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การนำผลการวิจัยปฏิบัติการในชั้นเรียนไปใช้พัฒนาการเรียนการสอน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1051001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จิตวิทยาพัฒนาการ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Developmental  Psychology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ความสำคัญของจิตวิทยาพัฒนาการ หลักการทั่วไปของพัฒนาการมนุษย์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  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วิธีการศึกษา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พัฒนาการ ทฤษฎีพัฒนาการ พัฒนาการมนุษย์ตั้งแต่วัยเด็กถึงวัยชรา ลักษณะงาน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                     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ที่เหมาะสมในแต่ละวัย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ความแตกต่างระหว่างบุคคล อิทธิพลของพันธุกรรมและสิ่งแวดล้อม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  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ต่อพัฒนาการมนุษย์ปัญหาพัฒนาการมนุษย์ช่วงวัยเรียน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1052002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จิตวิทยาประยุกต์สำหรับครู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Applied  Psychology  for  Teachers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ความสำคัญของจิตวิทยาในการเรียนการสอน กระบวนการทางจิตวิทยาเพื่อสืบค้นความรู้ทฤษฏีที่สำคัญๆ ทางจิตวิทยาและการนำไปใช้ ทฤษฎีการเรียนรู้ เป้าหมายการเรียนรู้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และการประเมินผลในชั้นเรียน ปัจจัยที่มีอิทธิพลต่อการเรียนรู้ การปรับพฤติกรรม การจัดสภาพแวดล้อมเพื่อการเรียนรู้ที่มีประสิทธิภาพ การใช้นวัตกรรมเพื่อการเรียนการสอน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1053003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การแนะแนวและการให้คำปรึกษาสำหรับครู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Guidance and Counseling for Teachers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919E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ความหมาย ความสำคัญ หลักการ ปรัชญาและทฤษฎีต่างๆ ในการแนะแนว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6919E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และการให้คำปรึกษา การจัดบริการแนะแนวและการให้คำปรึกษาในโรงเรียน เทคนิคในการแนะแนวและการให้</w:t>
            </w:r>
            <w:r w:rsidRPr="006919E5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</w:rPr>
              <w:t>คำปรึกษา บทบาทของครูกับการแนะแนวในโรงเรียน การแนะแนวการศึกษาและอาชีพ จัดบริการแนะแนว</w:t>
            </w:r>
            <w:r w:rsidRPr="006919E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การให้คำปรึกษาเป็นรายบุคคล และการให้คำปรึกษากลุ่ม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+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1061001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left="720" w:hanging="720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การบริหารจัดการสถานศึกษา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School 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11375A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52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 ความสำคัญ ทฤษฎี และหลักการบริหารจัดการ การคิดอย่างเป็นระบบ ภาวะผู้นำทางการศึกษา การทำงานเป็นทีม การเรียนรู้วัฒนธรรมองค์กร มนุษยสัมพันธ์ในองค์กร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การติดต่อสื่อสารในองค์กร การจัดระบบสารสนเทศเพื่อการบริหารจัดการ การบริหารจัดการ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ในชั้นเรียน ลักษณะชั้นเรียนที่พึงประสงค์ พฤติกรรมของผู้เรียนและการปรับพฤติกรรม การสร้างบรรยากาศ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เพื่อส่งเสริมการเรียนรู้ การเขียนโครงการ การบริหารจัดการโครงการเพื่อพัฒนานักเรียน สถานศึกษาและชุมชน และการประกันคุณภาพการศึกษา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1061001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left="720" w:hanging="720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การบริหารจัดการสถานศึกษา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School 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 ความสำคัญ ทฤษฎี และหลักการบริหารจัดการ การคิดอย่างเป็นระบบ ภาวะผู้นำทางการศึกษา การทำงานเป็นทีม การเรียนรู้วัฒนธรรมองค์กร มนุษยสัมพันธ์ในองค์กร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การติดต่อสื่อสารในองค์กร การจัดระบบสารสนเทศเพื่อการบริหารจัดการ การบริหารจัดการ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ในชั้นเรียน ลักษณะชั้นเรียนที่พึงประสงค์ พฤติกรรมของผู้เรียนและการปรับพฤติกรรม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การสร้างบรรยากาศ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เพื่อส่งเสริมการเรียนรู้ การเขียนโครงการ การบริหารจัดการโครงการเพื่อพัฒนานักเรียน สถานศึกษาและชุมชน และการประกันคุณภาพการศึกษา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1064002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การวางแผนและการบริหารโครงการพัฒนาการศึกษา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Planning and Educational Project Management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7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หลักการเบื้องต้นเกี่ยวกับการวางแผนและการบริหารโครงการพัฒนาการศึกษาอย่างเป็นระบบ แนวการเขียนโครงการพัฒนาทางวิชาการ การจัดโครงการและกิจกรรม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เพื่อพัฒนาสถานศึกษา โครงการศึกษาเพื่อพัฒนาชุมชน และการประเมินผลโครงการ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ธรรมชาติของวิทยาศาสตร์และเทคโนโลยี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The Nature of Science and Technology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 ลักษณะของวิทยาศาสตร์และเทคโนโลยี ธรรมชาติของวิทยาศาสตร์ และเทคโนโลยีความรู้ทางวิทยาศาสตร์แนวคิดเกี่ยวกับกระบวนการหรือวิธีการได้มาซึ่งความรู้ทางวิทยาศาสตร์ ขอบเขตและข้อจำกัดของวิทยาศาสตร์ ความหมายและความสำคัญของจริยธรรมทางวิทยาศาสตร์ กระบวนการแสวงหาความรู้ทางวิทยาศาสตร์ ความสัมพันธ์ระหว่างวิทยาศาสตร์และ</w:t>
            </w:r>
            <w:r w:rsidRPr="001473B5">
              <w:rPr>
                <w:rFonts w:ascii="TH SarabunPSK" w:hAnsi="TH SarabunPSK" w:cs="TH SarabunPSK"/>
                <w:spacing w:val="8"/>
                <w:sz w:val="32"/>
                <w:szCs w:val="32"/>
                <w:cs/>
              </w:rPr>
              <w:t>เทคโนโลยีและมนุษย์</w:t>
            </w:r>
            <w:r w:rsidRPr="001473B5">
              <w:rPr>
                <w:rFonts w:ascii="TH SarabunPSK" w:hAnsi="TH SarabunPSK" w:cs="TH SarabunPSK"/>
                <w:spacing w:val="8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8"/>
                <w:sz w:val="32"/>
                <w:szCs w:val="32"/>
                <w:cs/>
              </w:rPr>
              <w:t>สิ่งแวดล้อม</w:t>
            </w:r>
            <w:r w:rsidRPr="001473B5">
              <w:rPr>
                <w:rFonts w:ascii="TH SarabunPSK" w:hAnsi="TH SarabunPSK" w:cs="TH SarabunPSK"/>
                <w:spacing w:val="8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8"/>
                <w:sz w:val="32"/>
                <w:szCs w:val="32"/>
                <w:cs/>
              </w:rPr>
              <w:t>อิทธิพลและผลกระทบจากการใช้เทคโนโลยีที่มีต่อมนุษย์และ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สิ่งแวดล้อมในระดับโลกและภูมิภาคอาเซียน กระบวนการสืบเสาะหาความรู้ การสำรวจ ตรวจสอบ สืบค้นข้อมูล และการอภิปราย เพื่อให้เกิดความรู้ ความคิด ในการตัดสินใจที่จะกระทำ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ต่อสถานการณ์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บุคคลและสิ่งแวดล้อม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วิทยาศาสตร์ในชีวิตประจำวัน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 in Daily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Life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ประเด็นปัญหาด้านวิทยาศาสตร์ที่เกี่ยวข้องกับวิชาฟิสิกส์ เคมี และชีววิทยา แหล่งพลังงาน และปัญหาการขาดแคลนพลังงาน พร้อมทั้งบทบาทของวิทยาศาสตร์และเทคโนโลยีต่อชีวิตประจำวัน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310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วิทยาศาสตร์ท้องถิ่น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Local Science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ศึกษา วิเคราะห์ และสำรวจตรวจสอบภูมิปัญญาท้องถิ่น สภาพภูมิศาสตร์ สภาพเศรษฐกิจ สภาพสังคมสิ่งแวดล้อม ปัญหามลพิษที่ทำให้เกิดการเปลี่ยนแปลงในท้องถิ่น การแก้ไขมลพิษในท้องถิ่น ศึกษาและวิเคราะห์หลักปรัชญาเศรษฐกิจพอเพียง สำรวจตรวจสอบการใช้หลักปรัชญาเศรษฐกิจพอเพียง การใช้เทคโนโลยี และการอนุรักษ์ทรัพยากรธรรมชาติ โดยนำความรู้ด้านกระบวนการทางวิทยาศาสตร์ และการประยุกต์ใช้วิทยาศาสตร์และเทคโนโลยี เป็นเครื่องมือในการเรียนรู้ โดยมีจุดมุ่งหมายเพื่อพัฒนาสถานศึกษาและท้องถิ่นแบบบูรณาการ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1"/>
                <w:szCs w:val="31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eastAsia="Times New Roman" w:hAnsi="TH SarabunPSK" w:cs="TH SarabunPSK"/>
                <w:sz w:val="31"/>
                <w:szCs w:val="31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eastAsia="Times New Roman" w:hAnsi="TH SarabunPSK" w:cs="TH SarabunPSK"/>
                <w:sz w:val="31"/>
                <w:szCs w:val="31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สัมมนาวิทยาศาสตร์ศึกษา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Seminar in Science Education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8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การแสดงความคิดเห็นเกี่ยวกับประเด็นที่มีความสำคัญ แนวโน้มและพัฒนาการของวิทยาศาสตร์ศึกษาในประเทศชั้นนำด้านการศึกษาวิทยาศาสตร์และประเทศเพื่อนบ้านในประชาคมอาเซียน โดยการค้นคว้าตามความสนใจและนำมาอภิปราย พร้อมทั้งฝึกเขียนโครงการการเขียนรายงานและการนำเสนอ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การสอนวิทยาศาสตร์ทั่วไป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Teaching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General Science  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B164D7" w:rsidRDefault="00F26054" w:rsidP="00F26054">
            <w:pPr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64D7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ความมุ่งหมายของการจัดการเรียนการสอนวิทยาศาสตร์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ความหมายและความสำคัญของ</w:t>
            </w:r>
            <w:r w:rsidRPr="00B164D7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รูปแบบ วิธีสอน และ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เทคนิคการสอน</w:t>
            </w:r>
            <w:r w:rsidRPr="00B164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สำหรับครูวิทยาศาสตร์ทั่วไป ฝึกทักษะในการจัดกิจกรรม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การนำเข้าสู่บทเรียน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การเร้าความสนใจ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การตั้งคำถาม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การใช้สื่อการเรียนการสอนและสื่อเทคโนโลยี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การเสริมแรง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การใช้กิริยาท่าทางและวาจา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การใช้กระดานดำ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การอธิบายยกตัวอย่างและสรุปบทเรียน </w:t>
            </w:r>
            <w:r w:rsidRPr="00B164D7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การออกแบบและการผลิตสื่อการเรียนรู้ทางด้านวิทยาศาสตร์ทั่วไป การ</w:t>
            </w:r>
            <w:r w:rsidRPr="00B164D7">
              <w:rPr>
                <w:rFonts w:ascii="TH SarabunPSK" w:hAnsi="TH SarabunPSK" w:cs="TH SarabunPSK" w:hint="cs"/>
                <w:sz w:val="32"/>
                <w:szCs w:val="32"/>
                <w:cs/>
              </w:rPr>
              <w:t>ออกแบบการจัดการเรียนรู้</w:t>
            </w:r>
            <w:r w:rsidRPr="00B164D7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 w:rsidRPr="00B164D7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ฝึกปฏิบัติการสอน</w:t>
            </w:r>
            <w:r w:rsidRPr="00B164D7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ในวิชาวิทยาศาสตร์ทั่วไป</w:t>
            </w:r>
            <w:r w:rsidRPr="00B164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64D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การประเมินการเรียนรู้ตามสภาพจริงในวิชาวิทยาศาสตร์ทั่วไป </w:t>
            </w:r>
            <w:r w:rsidRPr="00B164D7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การประเมินการสอนและแนวทางพัฒนาการสอน</w:t>
            </w:r>
            <w:r w:rsidRPr="00B164D7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B164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ศึกษาและเปรียบเทียบ</w:t>
            </w:r>
            <w:r w:rsidRPr="00B164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การจัดการเรียนการสอนด้านวิทยาศาสตร์ทั่วไป</w:t>
            </w:r>
            <w:r w:rsidRPr="00B164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ในภูมิภาคอาเซียน</w:t>
            </w:r>
          </w:p>
        </w:tc>
      </w:tr>
      <w:tr w:rsidR="00F26054" w:rsidRPr="00BD459F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400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การสอนชีววิทยา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Teaching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Biology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F26054" w:rsidRPr="001473B5" w:rsidTr="00E44D8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tabs>
                <w:tab w:val="left" w:pos="1463"/>
              </w:tabs>
              <w:spacing w:line="276" w:lineRule="auto"/>
              <w:ind w:firstLine="1463"/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ความหมาย ขอบข่าย และความสำคัญของทักษะและเทคนิคการสอน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สำหรับครูชีววิทยา ฝึกทักษะในการจัดกิจกรรม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การนำเข้าสู่บทเรียน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การเร้าความสนใจ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การตั้งคำถาม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การใช้สื่อการเรียนการสอน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และสื่อเทคโนโลยี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การเล่าเรื่อง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การเสริมแรง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การใช้กิริยาท่าทางและวาจา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การใช้กระดานดำ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การอธิบายยกตัวอย่างและสรุปบทเรียน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การออกแบบและการผลิตสื่อการเรียนรู้ทางด้านชีววิทยา การฝึกทักษะการปฏิบัติการทดลองและ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ฝึกปฏิบัติการสอนโดยใช้ทักษะและเทคนิคการสอนที่จำเป็นสำหรับครู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ชีววิทยา การประเมินการสอนและแนวทางพัฒนาการสอนด้านชีววิทยา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ศึกษาและเปรียบเทียบการจัดการเรียนรู้ชีววิทยาในภูมิภาคอาเซียน</w:t>
            </w:r>
          </w:p>
        </w:tc>
      </w:tr>
      <w:tr w:rsidR="00F26054" w:rsidRPr="00BD459F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BD459F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4011305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ฟิสิกส์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Physics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F26054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 ความแม่นยำและความเที่ยงตรงในการวัด หน่วย ปริมาณสเกลาร์และเวกเตอร์ ตำแหน่งและการเคลื่อนที่ของวัตถุ กฎการเคลื่อนที่ของนิวตัน งาน กำลัง พลังงาน กฎการอนุรักษ์ของพลังงานและโมเมนตัม ความยืดหยุ่นของวัตถุ คลื่นกล ปรากฏการณ์ทางความร้อน หลักการเบื้องต้นทางอุณหพลศาสตร์ การขยายตัว การเปลี่ยนสถานะ และการถ่ายเทความร้อน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4011306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ฟิสิกส์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3(3-0-6)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Physics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4011305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ฟิสิกส์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ประจุไฟฟ้า กฎของคูลอมบ์ สนามไฟฟ้า กฎของเกาส์ ศักย์ไฟฟ้า ความจุไฟฟ้า กระแสไฟฟ้า กฎของโอห์ม กฎของเคอร์ชอพฟ์ แรงของลอเรนซ์ สนามแม่เหล็กอันเนื่องมาจากกระแสไฟฟ้า แรงเคลื่อนไฟฟ้าเหนี่ยวนำ สารแม่เหล็ก การแกว่งกวัดของสนามไฟฟ้า                       แสงเชิงเรขาคณิต สเปกตรัมของคลื่นแม่เหล็กไฟฟ้า ทฤษฎีสัมพันธภาพพิเศษ โครงสร้างอะตอม กัมมันตภาพรังสี นิวเคลียสและการสลายนิวเคลียส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4011601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ปฏิบัติการฟิสิกส์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1(0-3-2)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Physics Laboratory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ปฏิบัติการเกี่ยวกับเนื้อหาฟิสิกส์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 ซึ่งมีรายละเอียดดังนี้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 ความแม่นยำและความเที่ยงตรงในการวัด หน่วย ปริมาณสเกลาร์และเวกเตอร์ ตำแหน่งและการเคลื่อนที่ของวัตถุ กฎการเคลื่อนที่ของนิวตัน งาน กำลัง พลังงาน กฎการอนุรักษ์ของพลังงานและโมเมนตัม ความยืดหยุ่นของวัตถุ คลื่นกล ปรากฏการณ์ทางความร้อน หลักการเบื้องต้นทาง          อุณหพลศาสตร์ การขยายตัว การเปลี่ยนสถานะ และการถ่ายเทความร้อน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4011602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ปฏิบัติการฟิสิกส์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1(0-3-2)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Physics Laboratory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ind w:firstLine="14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4011601 ปฏิบัติการฟิสิกส์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F26054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62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ปฏิบัติการเกี่ยวกับเนื้อหา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ฟิสิกส์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จำนวนไม่น้อยกว่า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 ซึ่งมีรายละเอียดดังนี้ ประจุไฟฟ้า กฎของคูลอมป์ สนามไฟฟ้า กฎของเกาส์ ศักย์ไฟฟ้า กระแสไฟฟ้า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กฎของโอห์ม กฎของเคอร์ชอพพ์ แรงของลอเรนซ์ สนามแม่เหล็กอันเนื่องมาจากกระแสไฟฟ้า แรงเคลื่อนไฟฟ้าเหนี่ยวนำ สารแม่เหล็ก การแกว่งกวัดของสนามไฟฟ้า แสงเชิงเรขาคณิต สเปกตรัมของคลื่นแม่เหล็กไฟฟ้า ทฤษฎีสัมพันธภาพพิเศษ โครงสร้างอะตอม กัมมันตภาพรังสี นิวเคลียสและการสลายนิวเคลียส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F26054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F26054" w:rsidRPr="001473B5" w:rsidRDefault="00F26054" w:rsidP="00F26054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4013201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ไฟฟ้าและพลังงาน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Electicity and Energy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35D82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ไฟฟ้ากระแสตรง ไฟฟ้ากระแสสลับ แหล่งกำเนิดไฟฟ้า วงจรไฟฟ้าและ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การออกแบบวงจรไฟฟ้า พลังงานไฟฟ้าและการคิดค่าพลังงาน การเปลี่ยนรูปพลังงาน พลังงานทดแทน วิธีการใช้พลังงานอย่างประหยัดและปลอดภัย การใช้ประโยชน์จากพลังงานไฟฟ้า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4021105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Chemistry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มวลสารสัมพันธ์ โครงสร้างอะตอม ตารางธาตุ พันธะเคมีเบื้องต้น สมบัติต่างๆ ของแก๊ส ของเหลวและของแข็ง สารละลาย</w:t>
            </w:r>
            <w:r w:rsidRPr="001473B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สมดุลเคมี กรด เบส เกลือ บัฟเฟอร์ อุณหพลศาสตร์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FF39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FF39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FF39B5" w:rsidRDefault="00835D82" w:rsidP="00835D82">
            <w:pPr>
              <w:spacing w:line="262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4021106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ปฏิบัติการเคมี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1(0-3-2)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Chemistry Laboratory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62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ปฏิบัติการเกี่ยวกับเทคนิคและหลักปฏิบัติทั่วไปในการใช้ห้องปฏิบัติการ การเตรียมสารละลาย การอ่านและทำความเข้าใจฉลากข้างขวดสารเคมี เกรดของสาร และปฏิบัติการอื่นๆ ที่เกี่ยวข้องกับเนื้อหาในรายวิชาข้างต้น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4022102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Chemistry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21105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pacing w:val="6"/>
                <w:sz w:val="32"/>
                <w:szCs w:val="32"/>
                <w:cs/>
              </w:rPr>
              <w:t xml:space="preserve"> จลน์พลศาสตร์</w:t>
            </w:r>
            <w:r w:rsidRPr="001473B5">
              <w:rPr>
                <w:rFonts w:ascii="TH SarabunPSK" w:hAnsi="TH SarabunPSK" w:cs="TH SarabunPSK"/>
                <w:spacing w:val="6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6"/>
                <w:sz w:val="32"/>
                <w:szCs w:val="32"/>
                <w:cs/>
              </w:rPr>
              <w:t>ไฟฟ้าเคมี บทนำเคมีอินทรีย์ การจำแนกสารประกอบเคมีอินทรีย์ ไฮบริไดเซชัน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พันธะเวเลนซ์ในสารประกอบอินทรีย์ เคมีอินทรีย์เบื้องต้น เคมีสิ่งแวดล้อม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4022103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ปฏิบัติการเคมี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1(0-3-2)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Chemistry Laboratory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4021106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ปฏิบัติการเคมี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2411A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ind w:firstLine="131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การหาจุดเดือด จุดหลอมเหลว ค่าคงที่ของสมดุล ไฟฟ้าเคมี เทคนิคการสกัดสารเคมี การแยกสารด้วยวิธีโครมาโตกราฟี เคมีอินทรีย์เบื้องต้น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เช่น การหาจุดหลอมเหลว จุดเดือด การตกผลึก ความแตกต่างระหว่างสารอินทรีย์กับสารอนินทรีย์ เคมีสิ่งแวดล้อม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38729A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lang w:eastAsia="th-TH"/>
              </w:rPr>
              <w:t>Biology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35D82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หลักชีววิทยาพื้นฐาน สารประกอบทางเคมีในสิ่งมีชีวิต สมบัติของสิ่งมีชีวิตวิวัฒนาการของสิ่งมีชีวิต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เซลล์และเนื้อเยื่อ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การสืบพันธุ์และการเจริญเติบโต การจำแนกประเภทของสิ่งมีชีวิต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Biology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4031101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เมตาบอลิซึม การแลกเปลี่ยนสาร เอนไซม์ การสังเคราะห์ด้วยแสง การหายใจระดับเซลล์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การขนส่งและการคายน้ำ สมดุลภายในเซลล์ การทำงานของระบบต่างๆ พันธุศาสตร์ พฤติกรรม และ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การปรับตัว สิ่งมีชีวิตกับสภาวะแวดล้อม การจัดการทรัพยากรและสิ่งแวดล้อม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ปฏิบัติการชีววิทยา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1(0-3-2)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>Biolog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lang w:eastAsia="th-TH"/>
              </w:rPr>
              <w:t>y Laboratory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lang w:eastAsia="th-TH"/>
              </w:rPr>
              <w:t>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ปฏิบัติการเรื่องคุณสมบัติของคาร์โบไฮเดรต ลิพิด โปรตีน กรดนิวคลีอิก วิตามิน การใช้กล้องจุลทรรศน์ เซลล์ การแบ่งเซลล์ เนื้อเยื่อ การสืบพันธุ์ของสิ่งมีชีวิต การเจริญเติบโตและการจำแนกประเภทสิ่งมีชีวิต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4031104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ปฏิบัติการชีววิทยา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1(0-3-2)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>Biolog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lang w:eastAsia="th-TH"/>
              </w:rPr>
              <w:t>y Laboratory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lang w:eastAsia="th-TH"/>
              </w:rPr>
              <w:t>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2411A">
        <w:trPr>
          <w:trHeight w:val="95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4031103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ปฏิบัติการชีววิทยา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ปฏิบัติการเกี่ยวกับการแลกเปลี่ยนสาร เช่น การแพร่ ออสโมซิส เอนไซม์ การสังเคราะห์ด้วยแสง การหายใจ การขนส่ง การคายน้ำ การทำงานของระบบต่างๆ เช่นระบบกล้ามเนื้อ ระบบหมุนเวียนเลือด ระบบประสาท ฮอร์โมนสัตว์ ฮอร์โมนพืช พันธุศาสตร์ พฤติกรรม การปรับตัว ระบบนิเวศ การจัดการทรัพยากรและสิ่งแวดล้อม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4031301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สัตววิทยา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Zoology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left="1463" w:hanging="4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รายวิชาที่ต้องเรียนมาก่อน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4031101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   4031107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ชีววิทยาพื้นฐาน หรือ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</w:tc>
      </w:tr>
      <w:tr w:rsidR="00835D82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ชีววิทยาของสัตว์ เซลล์ เนื้อเยื่อ การจำแนกประเภท การศึกษาด้านสัณฐานวิทยา กายวิภาค สรีรวิทยา การสืบพันธุ์ การเจริญเติบโต นิเวศวิทยาของสัตว์ วิวัฒนาการ การรวบรวมและเก็บตัวอย่างสัตว์ การศึกษาภาคสนาม</w:t>
            </w:r>
          </w:p>
        </w:tc>
      </w:tr>
      <w:tr w:rsidR="00835D82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35D82" w:rsidRPr="001473B5" w:rsidRDefault="00835D82" w:rsidP="00835D82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สรีรวิทยาทั่วไป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General Physiology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346A1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tabs>
                <w:tab w:val="left" w:pos="1440"/>
                <w:tab w:val="left" w:pos="7200"/>
              </w:tabs>
              <w:spacing w:line="276" w:lineRule="auto"/>
              <w:ind w:left="1463" w:hanging="4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4031102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  <w:t>4031107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ชีววิทยาพื้นฐาน หรือ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  <w:p w:rsidR="00346A1A" w:rsidRPr="001473B5" w:rsidRDefault="00346A1A" w:rsidP="00346A1A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ความรู้พื้นฐานทางสรีรวิทยาของสิ่งมีชีวิต กระบวนการต่างๆ ที่สำคัญ เช่น การสังเคราะห์แสง การหายใจ การขนส่งและการลำเลียง ความสมดุลของน้ำและเกลือแร่ กลไกการประสานงาน และควบคุมการทำงานของระบบต่างๆ</w:t>
            </w:r>
          </w:p>
        </w:tc>
      </w:tr>
      <w:tr w:rsidR="00346A1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4032201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พฤกษศาสตร์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Botany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346A1A" w:rsidRPr="001473B5" w:rsidTr="00346A1A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4145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4031101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และ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4031102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4031107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ชีววิทยาพื้นฐาน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</w:tc>
      </w:tr>
      <w:tr w:rsidR="00346A1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ชีววิทยาของพืช เซลล์ เนื้อเยื่อ สัณฐานวิทยา กายวิภาคของพืชมีดอก สรีรวิทยา นิเวศวิทยาของพืช วิวัฒนาการ การจำแนกประเภท  การเก็บตัวอย่างของพืช การศึกษาภาคสนาม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4032302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สัตว์ไม่มีกระดูกสันหลัง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,Bold" w:hAnsi="TH SarabunPSK" w:cs="TH SarabunPSK"/>
                <w:b/>
                <w:bCs/>
                <w:sz w:val="32"/>
                <w:szCs w:val="32"/>
              </w:rPr>
              <w:t>Invertebrate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346A1A" w:rsidRPr="001473B5" w:rsidTr="00346A1A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4031301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สัตววิทยา</w:t>
            </w:r>
          </w:p>
          <w:p w:rsidR="00346A1A" w:rsidRPr="001473B5" w:rsidRDefault="00346A1A" w:rsidP="00346A1A">
            <w:pPr>
              <w:spacing w:line="276" w:lineRule="auto"/>
              <w:ind w:firstLine="1452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ความรู้พื้นฐานเกี่ยวกับสัตว์ไม่มีกระดูกสันหลังการจำแนกประเภทตั้งแต่โพรโตซัวจนถึงโพรโทคอร์เดต ศึกษาสัณฐานวิทยา สรีรวิทยา นิเวศวิทยา การรวบรวมและเก็บตัวอย่าง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346A1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346A1A" w:rsidRPr="001473B5" w:rsidRDefault="00346A1A" w:rsidP="00346A1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420BA" w:rsidRPr="001473B5" w:rsidTr="00346A1A">
        <w:trPr>
          <w:trHeight w:val="262"/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4032401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พันธุศาสตร์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Genetics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ind w:left="1463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th-TH"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4031102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 </w:t>
            </w:r>
          </w:p>
          <w:p w:rsidR="008420BA" w:rsidRPr="001473B5" w:rsidRDefault="008420BA" w:rsidP="008420BA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ความรู้พื้นฐานทางพันธุศาสตร์หลักการถ่ายทอดลักษณะทางพันธุกรรม                   การคาดคะเนผลลัพธ์ที่เกิดในลูกผสม ความน่าจะเป็นและการทดสอบทางสถิติ ยีนและโครโมโซมการจำลองของสารพันธุกรรม ยีนเชื่อมโยงและรีคอมบิเนชัน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(Gene Linkage and Recombination)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เพศ การกำหนดเพศ มัลติเปิลแอลลีส การควบคุมของยีน เชิงปริมาณและคุณภาพ ความแปรปรวนของลูกผสม การกลายระดับยีนและระดับโครโมโซม พันธุวิศวกรรม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พันธุศาสตร์ประชากร การถ่ายทอดพันธุกรรมนอกส่วนนิวเคลียส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4032601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จุลชีววิทยาทั่วไป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General Microbiology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ind w:left="1463" w:hanging="4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th-TH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th-TH"/>
              </w:rPr>
              <w:t>วิชาที่ต้องเรียนมาก่อน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4031102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8420BA" w:rsidRPr="001473B5" w:rsidRDefault="008420BA" w:rsidP="008420BA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ความรู้พื้นฐานของจุลชีววิทยา ศึกษาชนิด รูปร่าง ลักษณะการสืบพันธุ์ การเจริญเติบโต การดำรงชีวิตและอนุกรมวิธานของจุลินทรีย์ วิธีการตรวจสอบชนิดและสายพันธุ์ของเชื้อจุลินทรีย์ ความสัมพันธ์ของจุลินทรีย์กับสิ่งมีชีวิตชนิดอื่นและสิ่งแวดล้อม ผลกระทบด้านกายภาพและชีวภาพของจุลินทรีย์ในทางเกษตร อุตสาหกรรม การแพทย์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4032602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วิทยาศาสตร์ทางทะเลเบื้องต้น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Introduction to Marine Science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ind w:left="1463" w:hanging="4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th-TH"/>
              </w:rPr>
              <w:t>วิชาที่ต้องเรียนมาก่อน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4031101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  <w:tr w:rsidR="008420BA" w:rsidRPr="001473B5" w:rsidTr="008420BA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ขอบเขตของวิทยาศาสตร์ทางทะเล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อันได้แก่ สมุทรศาสตร์ เคมีสกายะ สมุทรศาสตร์ธรณี และสมุทรชีววิทยา รวมทั้งความสัมพันธ์ของแขนงวิชาต่างๆ ที่มีต่อกัน นอกจากนี้ยังแสดงความสัมพันธ์ระหว่างสิ่งมีชีวิตในทะเลด้วย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8420BA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420BA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420BA" w:rsidRPr="001473B5" w:rsidRDefault="008420BA" w:rsidP="008420BA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นิเวศวิทยา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2-5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Ecology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ind w:left="1463"/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lang w:eastAsia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</w:t>
            </w:r>
            <w:r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02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ชีววิทยา 2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  <w:t>4031108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  <w:p w:rsidR="00716EBF" w:rsidRPr="001473B5" w:rsidRDefault="00716EBF" w:rsidP="00716EBF">
            <w:pPr>
              <w:tabs>
                <w:tab w:val="left" w:pos="1440"/>
                <w:tab w:val="left" w:pos="7200"/>
              </w:tabs>
              <w:spacing w:line="276" w:lineRule="auto"/>
              <w:ind w:firstLine="156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ความรู้พื้นฐานทางนิเวศวิทยา ระบบนิเวศ พลังงาน ปัจจัยจำกัด วัฏจักรของสาร ประชากรชุมชน การเปลี่ยนแปลงแทนที่ การกระจาย มลพิษ การจัดการทรัพยากรธรรมชาติและสิ่งแวดล้อมการใช้ทฤษฎีทางนิเวศวิทยาป้องกันและแก้ไขปัญหาสิ่งแวดล้อม การศึกษาภาคสนาม</w:t>
            </w: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4033102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วิวัฒนาการ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716EBF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Evolution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EBF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รายวิชาที่ต้องเรียนมาก่อน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4031101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  <w:p w:rsidR="00716EBF" w:rsidRPr="001473B5" w:rsidRDefault="00716EBF" w:rsidP="00716EBF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ความหมายของวิวัฒนาการ และทฤษฎีวิวัฒนาการ หลักฐานต่างๆ ที่สนับสนุนทฤษฎีวิวัฒนาการ ได้แก่ คัพภะวิทยา สรีรวิทยา กายวิภาคศาสตร์เปรียบเทียบ ชีวเคมี โบราณวิทยา พันธุศาสตร์และอื่นๆ ความสัมพันธ์ของอนุกรมวิธานกับวิวัฒนาการ</w:t>
            </w:r>
          </w:p>
        </w:tc>
      </w:tr>
      <w:tr w:rsidR="00716EBF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16EBF" w:rsidRPr="001473B5" w:rsidRDefault="00716EBF" w:rsidP="00716EBF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4033103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อนุกรมวิธาน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Taxonomy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left="17" w:hanging="4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</w:t>
            </w:r>
            <w:r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01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หรือ </w:t>
            </w:r>
            <w:r w:rsidRPr="001473B5">
              <w:rPr>
                <w:rFonts w:ascii="TH SarabunPSK" w:hAnsi="TH SarabunPSK" w:cs="TH SarabunPSK" w:hint="cs"/>
                <w:b/>
                <w:bCs/>
                <w:spacing w:val="-14"/>
                <w:sz w:val="32"/>
                <w:szCs w:val="32"/>
                <w:cs/>
              </w:rPr>
              <w:br/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4031108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tabs>
                <w:tab w:val="left" w:pos="1440"/>
                <w:tab w:val="left" w:pos="7200"/>
              </w:tabs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ความรู้พื้นฐานในการจำแนกประเภทสิ่งมีชีวิต หลักเกณฑ์การจำแนกประเภทปฏิบัติการจำแนกประเภทสิ่งมีชีวิตทั้งพืชและสัตว์ การสร้างไดโคโทมัสคีย์ 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(Dichotomous Key)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จากตัวอย่างในห้องปฏิบัติการและภาคสนาม การรวบรวมและเก็บตัวอย่าง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การศึกษาภาคสนาม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4033104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ชีววิทยาของเซลล์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Cell Biology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ind w:left="1463" w:hanging="45"/>
              <w:rPr>
                <w:rFonts w:ascii="TH SarabunPSK" w:hAnsi="TH SarabunPSK" w:cs="TH SarabunPSK"/>
                <w:sz w:val="32"/>
                <w:szCs w:val="32"/>
              </w:rPr>
            </w:pP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6"/>
                <w:szCs w:val="36"/>
                <w:cs/>
              </w:rPr>
              <w:t xml:space="preserve"> 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403101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ชีววิทยา 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1</w:t>
            </w:r>
            <w:r w:rsidRPr="00602E64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หรือ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Pr="00602E6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4031108</w:t>
            </w:r>
            <w:r w:rsidRPr="00602E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ชีววิทยาสำหรับครูวิทยาศาสตร์</w:t>
            </w:r>
          </w:p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โครงสร้างและหน้าที่ของเซลล์โพรคาริโอตและยูคาริโอต ระดับโมเลกุลวัฏจักรของเซลล์ การแบ่งเซลล์ เมตาบอลิซึมของเซลล์ สารพันธุกรรมในเซลล์ โพรคาริโอติกและเซลล์ยูคาริโอติก การแสดงออกของยีน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(Gene expression)  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4033105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ชีววิทยาของการเจริญ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Developmental Biology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4031101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การพัฒนาด้านชีวภาพ เคมี และสรีรวิทยาของเซลล์สืบพันธุ์ การปฏิสนธิของไข่ภายหลังการผสม การเจริญของอวัยวะต่างๆ ของพืชและสัตว์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4033301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สัตว์มีกระดูกสันหลัง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,Bold" w:hAnsi="TH SarabunPSK" w:cs="TH SarabunPSK"/>
                <w:b/>
                <w:bCs/>
                <w:sz w:val="32"/>
                <w:szCs w:val="32"/>
              </w:rPr>
              <w:t xml:space="preserve">Vertebrate 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eastAsia="AngsanaNew,Bold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4031301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สัตววิทยา</w:t>
            </w:r>
          </w:p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 xml:space="preserve"> ลักษณะทางสัณฐานวิทยา กายวิภาคศาสตร์ สรีรวิทยา วงจรชีวิต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 xml:space="preserve"> (Life cycle)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ความเป็นอยู่ ความสัมพันธ์ต่อสิ่งแวดล้อม การเจริญเติบโตของตัวอ่อน และ การแบ่งหมวดหมู่ของสัตว์ที่มีกระดูกสันหลัง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4033401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พันธุศาสตร์ในหมู่ประชากร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2(2-0-4)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New,Bold" w:hAnsi="TH SarabunPSK" w:cs="TH SarabunPSK"/>
                <w:b/>
                <w:bCs/>
                <w:sz w:val="32"/>
                <w:szCs w:val="32"/>
              </w:rPr>
              <w:t>Population Genetics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726E7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eastAsia="AngsanaNew,Bold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4032401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พันธุศาสตร์</w:t>
            </w:r>
          </w:p>
          <w:p w:rsidR="008726E7" w:rsidRPr="00602E64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การถ่ายทอดพันธุกรรมในหมู่ประชากร อัตราการเปลี่ยนแปลงจีโนไทป์ (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>Genetype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) และฟีโนไทป์ (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</w:rPr>
              <w:t>Phenotype</w:t>
            </w:r>
            <w:r w:rsidRPr="001473B5">
              <w:rPr>
                <w:rFonts w:ascii="TH SarabunPSK" w:eastAsia="AngsanaNew,Bold" w:hAnsi="TH SarabunPSK" w:cs="TH SarabunPSK"/>
                <w:sz w:val="32"/>
                <w:szCs w:val="32"/>
                <w:cs/>
              </w:rPr>
              <w:t>) ในหมู่ประชากร การนำกฎของเมนเดลมาใช้ในการเปลี่ยนแปลงของประชากรเนื่องด้วยสาเหตุต่างๆ และการสมดุลของประชากร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602E64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4034305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พฤติกรรมของสัตว์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3(3-0-6)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Animal Behavior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spacing w:val="-14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4031102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 ชีววิทยา 2</w:t>
            </w:r>
          </w:p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pacing w:val="-14"/>
                <w:sz w:val="32"/>
                <w:szCs w:val="32"/>
                <w:cs/>
              </w:rPr>
              <w:t xml:space="preserve"> ประเภท วิวัฒนาการ การปรับตัว และเหตุปัจจัยในด้านพฤติกรรมของสัตว์ไม่มีกระด</w:t>
            </w:r>
            <w:r w:rsidRPr="001473B5">
              <w:rPr>
                <w:rFonts w:ascii="TH SarabunPSK" w:hAnsi="TH SarabunPSK" w:cs="TH SarabunPSK" w:hint="cs"/>
                <w:spacing w:val="-14"/>
                <w:sz w:val="32"/>
                <w:szCs w:val="32"/>
                <w:cs/>
              </w:rPr>
              <w:t>ูก</w:t>
            </w:r>
            <w:r w:rsidRPr="001473B5">
              <w:rPr>
                <w:rFonts w:ascii="TH SarabunPSK" w:hAnsi="TH SarabunPSK" w:cs="TH SarabunPSK"/>
                <w:spacing w:val="-14"/>
                <w:sz w:val="32"/>
                <w:szCs w:val="32"/>
                <w:cs/>
              </w:rPr>
              <w:t>สันหลัง และมีกระดูกสันหลัง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4034502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เทคนิคทางชีววิทยา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Biotechnique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รายวิชาที่ต้องเรียนมาก่อน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4031101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 ชีววิทยา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 xml:space="preserve">1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และ 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</w:rPr>
              <w:t>4031102</w:t>
            </w:r>
            <w:r w:rsidRPr="001473B5">
              <w:rPr>
                <w:rFonts w:ascii="TH SarabunPSK" w:hAnsi="TH SarabunPSK" w:cs="TH SarabunPSK"/>
                <w:b/>
                <w:bCs/>
                <w:spacing w:val="-14"/>
                <w:sz w:val="32"/>
                <w:szCs w:val="32"/>
                <w:cs/>
              </w:rPr>
              <w:t xml:space="preserve">  ชีววิทยา 2</w:t>
            </w:r>
          </w:p>
        </w:tc>
      </w:tr>
      <w:tr w:rsidR="008726E7" w:rsidRPr="007D6462" w:rsidTr="008726E7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7D6462" w:rsidRDefault="008726E7" w:rsidP="008726E7">
            <w:pPr>
              <w:spacing w:line="276" w:lineRule="auto"/>
              <w:ind w:firstLine="1452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การใช้เทคนิคและวิธีการในการปฏิบัติการทางชีววิทยา การเก็บตัวอย่างพันธุ์พืชและพันธุ์สัตว์ การอัดแห้ง การดอง การสต๊าฟสัตว์ การทำสไลด์ชั่วคราวและสไลด์ถาวร การถ่ายรูปผ่านกล้องจุลทรรศน์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C1C67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4034906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ปัญหาพิเศษชีววิทยา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1(0-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Special Problem of Biology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726E7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ศึกษาค้นคว้า รวบรวมข้อมูลประเด็นปัญหาเฉพาะเรื่องของแต่ละแขนง</w:t>
            </w: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4043201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ดาราศาสตร์และอวกาศ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2(1-2-3)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Astronomy and Space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ธรรมชาติและสมบัติของแสงบางประการที่จะนำไปสู่ความเข้าใจลักษณะบางประการ</w:t>
            </w:r>
            <w:r w:rsidRPr="001473B5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ของวัตถุบนท้องฟ้า ระบบพิกัดทางดาราศาสตร์ ทรงกลมท้องฟ้า ระบบสุริยะ ทัศนอุปกรณ์ทางดาราศาสตร์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ศึกษาลักษณะและปรากฏการณ์ต่างๆ ของวัตถุในท้องฟ้า เริ่มตั้งแต่ วัตถุในท้องฟ้าที่อยู่ใกล้โลกที่สุดไปยังจุดที่ไกลที่สุดของเอกภพ ยานอวกาศกับความก้าวหน้าทางดาราศาสตร์ในปัจจุบัน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รหัส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10"/>
                <w:szCs w:val="10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4053101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วิทยาศาสตร์เกี่ยวกับโลก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3(3-0-6)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Earth Sciences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64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726E7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52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ความสำคัญของธรณีวิทยาต่อชีวิตประจำวัน ธรณีประวัติ โดยเริ่มศึกษาตั้งแต่ยุค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ดึกดำบรรพ์ถึงยุคปัจจุบัน ธรณีวิทยา โครงสร้างและลักษณะภูมิประเทศ การสำรวจทางธรณีวิทยา ธรณีประยุกต์และธรณีวิทยาของประเทศไทย ดาราจักรของเราและเอกภพ ทรงกลม ท้องฟ้า นภา ระบบสุริยะ และมิติที่แท้จริง โครงสร้างและวิวัฒนาการของดวงดาว รวมทั้งความรู้ใหม่ๆ เกี่ยวกับ</w:t>
            </w:r>
            <w:r w:rsidRPr="001473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73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ดาวเคราะห์ ห้วงในห้วงนอก ดวงจันทร์ของดาวเคราะห์ ประวัติการกำเนิดทะเลและมหาสมุทร ลักษณะทางกายภาพ ส่วนประกอบทางเคมี ความสัมพันธ์ ทางด้านชีววิทยาของมหาสมุทร ซึ่งจะก่อให้เกิดผลผลิตทางเศรษฐกิจด้านต่างๆ ทั้งของไทยและโลก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4061101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พื้นฐานทางวิทยาศาสตร์สิ่งแวดล้อม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3(2-2-5)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Environmental  Science  Foundation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ความหมายและขอบเขตของวิทยาศาสตร์สิ่งแวดล้อม มิติสิ่งแวดล้อม ระบบนิเวศ ความหลากหลายทางชีวภาพ สมดุลในธรรมชาติ สถานการณ์สิ่งแวดล้อมในปัจจุบัน การใช้ทรัพยากรธรรมชาติอย่างยั่งยืน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>4091401</w:t>
            </w: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แคลคูลัสและเรขาคณิตวิเคราะห์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3(3-0-6)</w:t>
            </w:r>
          </w:p>
        </w:tc>
      </w:tr>
      <w:tr w:rsidR="008726E7" w:rsidRPr="001473B5" w:rsidTr="0081203B">
        <w:trPr>
          <w:jc w:val="center"/>
        </w:trPr>
        <w:tc>
          <w:tcPr>
            <w:tcW w:w="855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3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Calculus and  Analytic  Geometry 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726E7" w:rsidRPr="001473B5" w:rsidTr="0081203B">
        <w:trPr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26E7" w:rsidRPr="001473B5" w:rsidRDefault="008726E7" w:rsidP="008726E7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เรขาคณิตวิเคราะห์ว่าด้วยเส้นตรง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ภาคตัดกรวย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ลิมิตของฟังก์ชัน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ฟังก์ชันต่อเนื่องอนุพันธ์และอนุพันธ์ของฟังก์ชันพีชคณิต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ฟังก์ชันอดิศัย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การประยุกต์และอินทิกรัล</w:t>
            </w:r>
          </w:p>
        </w:tc>
      </w:tr>
    </w:tbl>
    <w:p w:rsidR="00ED4B33" w:rsidRDefault="00ED4B33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 </w:t>
      </w:r>
      <w:r w:rsidR="00D87BA3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 สกุล ตำแหน่งและคุณวุฒิของอาจารย์ </w:t>
      </w:r>
    </w:p>
    <w:p w:rsidR="00EE5417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87BA3"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D87BA3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อาจารย์ประจำหลักสูตร</w:t>
      </w:r>
    </w:p>
    <w:p w:rsidR="00ED4B33" w:rsidRPr="00ED4B33" w:rsidRDefault="00ED4B33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883" w:type="dxa"/>
        <w:tblInd w:w="-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0"/>
        <w:gridCol w:w="1393"/>
        <w:gridCol w:w="1080"/>
        <w:gridCol w:w="2250"/>
        <w:gridCol w:w="2126"/>
        <w:gridCol w:w="524"/>
        <w:gridCol w:w="500"/>
        <w:gridCol w:w="540"/>
        <w:gridCol w:w="540"/>
        <w:gridCol w:w="540"/>
      </w:tblGrid>
      <w:tr w:rsidR="00BE2026" w:rsidRPr="00BE2026" w:rsidTr="00066534">
        <w:trPr>
          <w:tblHeader/>
        </w:trPr>
        <w:tc>
          <w:tcPr>
            <w:tcW w:w="390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ind w:left="-143"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ลำดับ</w:t>
            </w:r>
          </w:p>
        </w:tc>
        <w:tc>
          <w:tcPr>
            <w:tcW w:w="1393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ชื่อ-สกุล</w:t>
            </w:r>
          </w:p>
        </w:tc>
        <w:tc>
          <w:tcPr>
            <w:tcW w:w="1080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ind w:left="-76" w:right="-166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ตำแหน่งวิชาการ</w:t>
            </w:r>
          </w:p>
        </w:tc>
        <w:tc>
          <w:tcPr>
            <w:tcW w:w="2250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คุณวุฒิ-สาขาวิชาเอก</w:t>
            </w:r>
          </w:p>
        </w:tc>
        <w:tc>
          <w:tcPr>
            <w:tcW w:w="2126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ind w:right="-10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สถาบันการศึกษา</w:t>
            </w:r>
          </w:p>
        </w:tc>
        <w:tc>
          <w:tcPr>
            <w:tcW w:w="524" w:type="dxa"/>
            <w:vMerge w:val="restart"/>
            <w:vAlign w:val="center"/>
          </w:tcPr>
          <w:p w:rsidR="006D2742" w:rsidRPr="00BE2026" w:rsidRDefault="006D2742" w:rsidP="00E42A03">
            <w:pPr>
              <w:spacing w:line="276" w:lineRule="auto"/>
              <w:ind w:left="-92" w:right="-66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ปีที่จบ</w:t>
            </w:r>
          </w:p>
        </w:tc>
        <w:tc>
          <w:tcPr>
            <w:tcW w:w="2120" w:type="dxa"/>
            <w:gridSpan w:val="4"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ภาระการสอน</w:t>
            </w:r>
          </w:p>
          <w:p w:rsidR="006D2742" w:rsidRPr="00BE2026" w:rsidRDefault="006D2742" w:rsidP="00E42A03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(ชม./สัปดาห์)</w:t>
            </w:r>
          </w:p>
        </w:tc>
      </w:tr>
      <w:tr w:rsidR="00BE2026" w:rsidRPr="00BE2026" w:rsidTr="00066534">
        <w:trPr>
          <w:tblHeader/>
        </w:trPr>
        <w:tc>
          <w:tcPr>
            <w:tcW w:w="390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93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080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250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126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24" w:type="dxa"/>
            <w:vMerge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00" w:type="dxa"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2555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2556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2557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6D2742" w:rsidRPr="00BE2026" w:rsidRDefault="006D2742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2558</w:t>
            </w:r>
          </w:p>
        </w:tc>
      </w:tr>
      <w:tr w:rsidR="00BE2026" w:rsidRPr="00BE2026" w:rsidTr="00066534">
        <w:tc>
          <w:tcPr>
            <w:tcW w:w="39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</w:p>
        </w:tc>
        <w:tc>
          <w:tcPr>
            <w:tcW w:w="1393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นายศักดิ์  </w:t>
            </w:r>
          </w:p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สุวรรณฉาย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 </w:t>
            </w:r>
          </w:p>
        </w:tc>
        <w:tc>
          <w:tcPr>
            <w:tcW w:w="108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ศษ.ด. (หลักสูตรและการสอน)</w:t>
            </w:r>
          </w:p>
        </w:tc>
        <w:tc>
          <w:tcPr>
            <w:tcW w:w="2126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24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2551</w:t>
            </w:r>
          </w:p>
        </w:tc>
        <w:tc>
          <w:tcPr>
            <w:tcW w:w="50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ศศ.ม.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(ศึกษาศาสตร์-การสอน)</w:t>
            </w: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24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2535</w:t>
            </w:r>
          </w:p>
        </w:tc>
        <w:tc>
          <w:tcPr>
            <w:tcW w:w="50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ประกาศนียบัตรบัณฑิตขั้นสูง (บัณฑิตอาสาสมัคร)</w:t>
            </w: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มหาวิทยาลัยธรรมศาสตร์</w:t>
            </w:r>
          </w:p>
        </w:tc>
        <w:tc>
          <w:tcPr>
            <w:tcW w:w="524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2520</w:t>
            </w:r>
          </w:p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กศ.บ. (ฟิสิกส์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คณิตศาสตร์)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</w:p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วิทยาเขตปทุมวัน</w:t>
            </w:r>
          </w:p>
        </w:tc>
        <w:tc>
          <w:tcPr>
            <w:tcW w:w="524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2520</w:t>
            </w:r>
          </w:p>
        </w:tc>
        <w:tc>
          <w:tcPr>
            <w:tcW w:w="50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</w:p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นางสุทธิพร </w:t>
            </w:r>
          </w:p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สุภาวิวัง</w:t>
            </w:r>
          </w:p>
        </w:tc>
        <w:tc>
          <w:tcPr>
            <w:tcW w:w="108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left="-79" w:right="-137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ผู้ช่วยศาสตราจารย์</w:t>
            </w:r>
          </w:p>
        </w:tc>
        <w:tc>
          <w:tcPr>
            <w:tcW w:w="2250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right="-7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กศ.ม. (เคมี)</w:t>
            </w:r>
          </w:p>
        </w:tc>
        <w:tc>
          <w:tcPr>
            <w:tcW w:w="2126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</w:t>
            </w:r>
            <w:r w:rsidRPr="00BE2026">
              <w:rPr>
                <w:rFonts w:ascii="TH SarabunPSK" w:hAnsi="TH SarabunPSK" w:cs="TH SarabunPSK" w:hint="cs"/>
                <w:sz w:val="24"/>
                <w:szCs w:val="24"/>
                <w:cs/>
              </w:rPr>
              <w:t>โ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รฒ ประสานมิตร</w:t>
            </w:r>
          </w:p>
        </w:tc>
        <w:tc>
          <w:tcPr>
            <w:tcW w:w="524" w:type="dxa"/>
            <w:tcBorders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18</w:t>
            </w:r>
          </w:p>
        </w:tc>
        <w:tc>
          <w:tcPr>
            <w:tcW w:w="500" w:type="dxa"/>
            <w:tcBorders>
              <w:top w:val="single" w:sz="4" w:space="0" w:color="auto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393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กศ.บ. (เคมี)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 ประสานมิตร</w:t>
            </w:r>
          </w:p>
        </w:tc>
        <w:tc>
          <w:tcPr>
            <w:tcW w:w="524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16</w:t>
            </w:r>
          </w:p>
        </w:tc>
        <w:tc>
          <w:tcPr>
            <w:tcW w:w="50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C9374E" w:rsidRPr="00BE2026" w:rsidRDefault="00C9374E" w:rsidP="00C9374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1393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นายฉัตร  เจนชัย</w:t>
            </w:r>
          </w:p>
        </w:tc>
        <w:tc>
          <w:tcPr>
            <w:tcW w:w="108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วท.ม. (วิทยาศาสตร์ศึกษา)</w:t>
            </w:r>
          </w:p>
        </w:tc>
        <w:tc>
          <w:tcPr>
            <w:tcW w:w="2126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right="-249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มหาวิทยาลัยราชภัฏวไลย-อลงกรณ์ ในพระบรมราชูปถัมภ์ จังหวัดปทุมธานี</w:t>
            </w:r>
          </w:p>
        </w:tc>
        <w:tc>
          <w:tcPr>
            <w:tcW w:w="524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2555</w:t>
            </w:r>
          </w:p>
        </w:tc>
        <w:tc>
          <w:tcPr>
            <w:tcW w:w="50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ค.บ. (วิทยาศาสตร์ทั่วไป)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ind w:right="-249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มหาวิทยาลัยราชภัฏวไลย-อลงกรณ์ ในพระบรมราชูปถัมภ์ จังหวัดปทุมธานี</w:t>
            </w:r>
          </w:p>
        </w:tc>
        <w:tc>
          <w:tcPr>
            <w:tcW w:w="524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2548</w:t>
            </w:r>
          </w:p>
        </w:tc>
        <w:tc>
          <w:tcPr>
            <w:tcW w:w="50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4</w:t>
            </w:r>
          </w:p>
        </w:tc>
        <w:tc>
          <w:tcPr>
            <w:tcW w:w="1393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นางสาวธัญวรัตน์ </w:t>
            </w: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(วิทยาศาสตร์สิ่งแวดล้อม)</w:t>
            </w:r>
          </w:p>
        </w:tc>
        <w:tc>
          <w:tcPr>
            <w:tcW w:w="2126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24" w:type="dxa"/>
            <w:tcBorders>
              <w:top w:val="single" w:sz="4" w:space="0" w:color="auto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2552</w:t>
            </w:r>
          </w:p>
        </w:tc>
        <w:tc>
          <w:tcPr>
            <w:tcW w:w="50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BE2026" w:rsidRPr="00BE2026" w:rsidTr="00066534">
        <w:tc>
          <w:tcPr>
            <w:tcW w:w="39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393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ปิ่นทอง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(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มัธยมศึกษา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ชีววิทยาและวิทยาศาสตร์ทั่วไป)</w:t>
            </w: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24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254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50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E2026" w:rsidRPr="00BE2026" w:rsidTr="00066534">
        <w:tc>
          <w:tcPr>
            <w:tcW w:w="39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</w:p>
        </w:tc>
        <w:tc>
          <w:tcPr>
            <w:tcW w:w="1393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นายฐาปนา</w:t>
            </w:r>
          </w:p>
        </w:tc>
        <w:tc>
          <w:tcPr>
            <w:tcW w:w="108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(สัตววิทยา)</w:t>
            </w:r>
          </w:p>
        </w:tc>
        <w:tc>
          <w:tcPr>
            <w:tcW w:w="2126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24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2552</w:t>
            </w:r>
          </w:p>
        </w:tc>
        <w:tc>
          <w:tcPr>
            <w:tcW w:w="50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40" w:type="dxa"/>
            <w:tcBorders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BE2026" w:rsidTr="00066534">
        <w:tc>
          <w:tcPr>
            <w:tcW w:w="39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393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จ้อยเจริญ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 w:hint="cs"/>
                <w:sz w:val="24"/>
                <w:szCs w:val="24"/>
                <w:cs/>
              </w:rPr>
              <w:t>ศศ.บ.(ประวัติศาสตร์)</w:t>
            </w: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 w:hint="cs"/>
                <w:sz w:val="24"/>
                <w:szCs w:val="24"/>
                <w:cs/>
              </w:rPr>
              <w:t>มหาวิทยาลัยรามคำแหง</w:t>
            </w:r>
          </w:p>
        </w:tc>
        <w:tc>
          <w:tcPr>
            <w:tcW w:w="524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</w:rPr>
              <w:t>2552</w:t>
            </w:r>
          </w:p>
        </w:tc>
        <w:tc>
          <w:tcPr>
            <w:tcW w:w="50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BE2026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93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 xml:space="preserve"> (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มัธยมศึกษา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ชีววิทยา)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24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BE2026">
              <w:rPr>
                <w:rFonts w:ascii="TH SarabunPSK" w:hAnsi="TH SarabunPSK" w:cs="TH SarabunPSK"/>
                <w:sz w:val="24"/>
                <w:szCs w:val="24"/>
                <w:cs/>
              </w:rPr>
              <w:t>254</w:t>
            </w:r>
            <w:r w:rsidRPr="00BE2026"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50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bottom w:val="single" w:sz="4" w:space="0" w:color="auto"/>
            </w:tcBorders>
          </w:tcPr>
          <w:p w:rsidR="00BE2026" w:rsidRPr="00BE2026" w:rsidRDefault="00BE2026" w:rsidP="00BE2026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6D2742" w:rsidRPr="001473B5" w:rsidRDefault="006D2742" w:rsidP="00E42A03">
      <w:pPr>
        <w:spacing w:line="276" w:lineRule="auto"/>
      </w:pPr>
      <w:r w:rsidRPr="001473B5">
        <w:br w:type="page"/>
      </w:r>
    </w:p>
    <w:p w:rsidR="00EE5417" w:rsidRDefault="00E37F3E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3.2.2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</w:t>
      </w:r>
    </w:p>
    <w:p w:rsidR="00ED4B33" w:rsidRPr="00ED4B33" w:rsidRDefault="00ED4B33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676" w:type="dxa"/>
        <w:tblInd w:w="-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0"/>
        <w:gridCol w:w="1483"/>
        <w:gridCol w:w="900"/>
        <w:gridCol w:w="2250"/>
        <w:gridCol w:w="2070"/>
        <w:gridCol w:w="585"/>
        <w:gridCol w:w="495"/>
        <w:gridCol w:w="513"/>
        <w:gridCol w:w="495"/>
        <w:gridCol w:w="495"/>
      </w:tblGrid>
      <w:tr w:rsidR="006C07C8" w:rsidRPr="001473B5" w:rsidTr="00066534">
        <w:trPr>
          <w:tblHeader/>
        </w:trPr>
        <w:tc>
          <w:tcPr>
            <w:tcW w:w="390" w:type="dxa"/>
            <w:vMerge w:val="restart"/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483" w:type="dxa"/>
            <w:vMerge w:val="restart"/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ชื่อ-สกุล</w:t>
            </w:r>
          </w:p>
        </w:tc>
        <w:tc>
          <w:tcPr>
            <w:tcW w:w="900" w:type="dxa"/>
            <w:vMerge w:val="restart"/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ตำแหน่งวิชาการ</w:t>
            </w:r>
          </w:p>
        </w:tc>
        <w:tc>
          <w:tcPr>
            <w:tcW w:w="2250" w:type="dxa"/>
            <w:vMerge w:val="restart"/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คุณวุฒิ-สาขาวิชา</w:t>
            </w:r>
          </w:p>
        </w:tc>
        <w:tc>
          <w:tcPr>
            <w:tcW w:w="2070" w:type="dxa"/>
            <w:vMerge w:val="restart"/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สถาบันการศึกษา</w:t>
            </w:r>
          </w:p>
        </w:tc>
        <w:tc>
          <w:tcPr>
            <w:tcW w:w="585" w:type="dxa"/>
            <w:vMerge w:val="restart"/>
          </w:tcPr>
          <w:p w:rsidR="006C07C8" w:rsidRPr="001473B5" w:rsidRDefault="006C07C8" w:rsidP="00E42A03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ปีที่จบ</w:t>
            </w:r>
          </w:p>
        </w:tc>
        <w:tc>
          <w:tcPr>
            <w:tcW w:w="1998" w:type="dxa"/>
            <w:gridSpan w:val="4"/>
          </w:tcPr>
          <w:p w:rsidR="006C07C8" w:rsidRPr="001473B5" w:rsidRDefault="006D2742" w:rsidP="00E42A0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ภาระการสอน</w:t>
            </w:r>
            <w:r w:rsidR="00E849C7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(ชม./สัปดาห์)</w:t>
            </w:r>
          </w:p>
        </w:tc>
      </w:tr>
      <w:tr w:rsidR="00066534" w:rsidRPr="001473B5" w:rsidTr="00066534">
        <w:trPr>
          <w:tblHeader/>
        </w:trPr>
        <w:tc>
          <w:tcPr>
            <w:tcW w:w="390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483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900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250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070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85" w:type="dxa"/>
            <w:vMerge/>
            <w:tcBorders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2555</w:t>
            </w:r>
          </w:p>
        </w:tc>
        <w:tc>
          <w:tcPr>
            <w:tcW w:w="513" w:type="dxa"/>
            <w:tcBorders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2556</w:t>
            </w:r>
          </w:p>
        </w:tc>
        <w:tc>
          <w:tcPr>
            <w:tcW w:w="495" w:type="dxa"/>
            <w:tcBorders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2557</w:t>
            </w:r>
          </w:p>
        </w:tc>
        <w:tc>
          <w:tcPr>
            <w:tcW w:w="495" w:type="dxa"/>
            <w:tcBorders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ind w:right="-10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2558</w:t>
            </w:r>
          </w:p>
        </w:tc>
      </w:tr>
      <w:tr w:rsidR="00066534" w:rsidRPr="001473B5" w:rsidTr="00066534">
        <w:tc>
          <w:tcPr>
            <w:tcW w:w="390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</w:p>
        </w:tc>
        <w:tc>
          <w:tcPr>
            <w:tcW w:w="1483" w:type="dxa"/>
            <w:tcBorders>
              <w:bottom w:val="nil"/>
            </w:tcBorders>
          </w:tcPr>
          <w:p w:rsidR="006C07C8" w:rsidRPr="001473B5" w:rsidRDefault="006C07C8" w:rsidP="00066534">
            <w:pPr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นายจิตเจริญ </w:t>
            </w:r>
          </w:p>
        </w:tc>
        <w:tc>
          <w:tcPr>
            <w:tcW w:w="900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(วิทยาศาสตร์สิ่งแวดล้อม)</w:t>
            </w:r>
          </w:p>
        </w:tc>
        <w:tc>
          <w:tcPr>
            <w:tcW w:w="2070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มหาวิทยาลัยธรรมศาสตร์</w:t>
            </w:r>
          </w:p>
        </w:tc>
        <w:tc>
          <w:tcPr>
            <w:tcW w:w="58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2544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6C07C8" w:rsidRPr="001473B5" w:rsidRDefault="0006653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ศรขวัญ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วศ.ม. (วิศวกรรมโยธา)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สถาบันเทคโนโลยีราชมงคล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2537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ind w:right="-64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(วิทยาศาสตร์-คณิตศาสตร์)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C07C8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</w:p>
          <w:p w:rsidR="00043F2B" w:rsidRPr="001473B5" w:rsidRDefault="00043F2B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ประสานมิตร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2532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066534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นางสาวชลลดา 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มหาวิทยาลัยเชียงใหม่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2529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C07C8" w:rsidRPr="001473B5" w:rsidRDefault="0006653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กุลวัฒน์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เคมี)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ind w:right="-207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มหาวิทยาลัยศรีนครินทรวิโรฒ </w:t>
            </w:r>
          </w:p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บางแสน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2524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066534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นายฐาปนา  </w:t>
            </w:r>
          </w:p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จ้อยเจริญ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(สัตววิทยา)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2552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(มัธยศึกษา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ชีววิทยา)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7B0054" w:rsidRPr="001473B5" w:rsidRDefault="00043F2B" w:rsidP="00E730EB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  <w:cs/>
              </w:rPr>
              <w:t>254</w:t>
            </w:r>
            <w:r w:rsidR="00E730EB">
              <w:rPr>
                <w:rFonts w:ascii="TH SarabunPSK" w:hAnsi="TH SarabunPSK" w:cs="TH SarabunPSK" w:hint="cs"/>
                <w:sz w:val="24"/>
                <w:szCs w:val="24"/>
                <w:cs/>
              </w:rPr>
              <w:t>9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7B0054" w:rsidRPr="001473B5" w:rsidRDefault="007B0054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6C07C8" w:rsidRPr="001473B5" w:rsidRDefault="00486000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  <w:t>นางสาว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ณพัฐอร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  <w:t>บัวฉุน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(วิทยาศาสตร์ศึกษา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มหาวิทยาลัยราชภัฏ         วไลยอลงกรณ์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             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  <w:t>ในพระบรมราชูปถัมภ์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  <w:lang w:val="en-GB"/>
              </w:rPr>
              <w:t xml:space="preserve"> </w:t>
            </w:r>
            <w:r w:rsidR="00A7153A"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  <w:br/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  <w:lang w:val="en-GB"/>
              </w:rPr>
              <w:t>จังหวัดปทุมธานี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2547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(วิทยาศาสตร์ทั่วไป)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                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066534">
            <w:pPr>
              <w:spacing w:line="276" w:lineRule="auto"/>
              <w:ind w:right="-65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สถาบันราชภัฏเพชรบุรี</w:t>
            </w:r>
            <w:r w:rsidR="009D7879"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วิทยาลงกรณ์</w:t>
            </w:r>
            <w:r w:rsidR="00066534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="00066534">
              <w:rPr>
                <w:rFonts w:ascii="TH SarabunPSK" w:hAnsi="TH SarabunPSK" w:cs="TH SarabunPSK" w:hint="cs"/>
                <w:sz w:val="24"/>
                <w:szCs w:val="24"/>
                <w:cs/>
                <w:lang w:val="en-GB"/>
              </w:rPr>
              <w:t xml:space="preserve">                  </w:t>
            </w:r>
            <w:r w:rsidR="009D7879" w:rsidRPr="001473B5">
              <w:rPr>
                <w:rFonts w:ascii="TH SarabunPSK" w:hAnsi="TH SarabunPSK" w:cs="TH SarabunPSK"/>
                <w:sz w:val="24"/>
                <w:szCs w:val="24"/>
                <w:cs/>
                <w:lang w:val="en-GB"/>
              </w:rPr>
              <w:t>ในพระบรมราชูปถัมภ์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br/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  <w:lang w:val="en-GB"/>
              </w:rPr>
              <w:t>จังหวัดปทุมธานี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2544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C07C8" w:rsidRPr="001473B5" w:rsidRDefault="006C07C8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6B2F59" w:rsidRPr="001473B5" w:rsidRDefault="00EE21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5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066534" w:rsidRDefault="006B2F59" w:rsidP="00E42A03">
            <w:pPr>
              <w:spacing w:line="276" w:lineRule="auto"/>
              <w:ind w:right="-152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นางสาวดวงเดือน</w:t>
            </w:r>
          </w:p>
          <w:p w:rsidR="006B2F59" w:rsidRPr="001473B5" w:rsidRDefault="006B2F59" w:rsidP="00E42A03">
            <w:pPr>
              <w:spacing w:line="276" w:lineRule="auto"/>
              <w:ind w:right="-152"/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วัฏฏานุรักษ์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(เทคโนโลยีชีวภาพ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สถาบันเทคโนโลยีพระจอมเกล้าเจ้าคุณทหารลาดกระบัง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2544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วท.บ.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(ชีววิทยา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    เกียรตินิยมอันดับ 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2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มหาวิทยาลัยศรีนรินทรวิโรฒ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2536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6B2F59" w:rsidRPr="001473B5" w:rsidRDefault="00EE2127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066534">
            <w:pPr>
              <w:spacing w:line="276" w:lineRule="auto"/>
              <w:ind w:right="-15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นางสาวธัญวรัตน์  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(วิทยาศาสตร์สิ่งแวดล้อม)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2552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B2F59" w:rsidRPr="001473B5" w:rsidRDefault="00066534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ปิ่นทอง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ind w:left="273" w:right="-216" w:hanging="27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 w:rsidR="00A7153A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>มัธยมศึกษา-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ชีววิทยา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วิทยาศาสตร์ทั่วไป)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730EB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</w:t>
            </w:r>
            <w:r w:rsidR="00E730EB">
              <w:rPr>
                <w:rFonts w:ascii="TH SarabunPSK" w:hAnsi="TH SarabunPSK" w:cs="TH SarabunPSK" w:hint="cs"/>
                <w:sz w:val="24"/>
                <w:szCs w:val="24"/>
                <w:cs/>
              </w:rPr>
              <w:t>9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7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นางนฤมล ธนานันท์</w:t>
            </w:r>
            <w:r w:rsidRPr="001473B5">
              <w:rPr>
                <w:rFonts w:ascii="TH SarabunPSK" w:hAnsi="TH SarabunPSK" w:cs="TH SarabunPSK"/>
                <w:sz w:val="24"/>
                <w:szCs w:val="24"/>
                <w:rtl/>
                <w:cs/>
              </w:rPr>
              <w:t>์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6B2F59" w:rsidRPr="001473B5" w:rsidRDefault="00A7153A" w:rsidP="00E42A03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eastAsia="AngsanaNew-Bold" w:hAnsi="TH SarabunPSK" w:cs="TH SarabunPSK"/>
                <w:sz w:val="24"/>
                <w:szCs w:val="24"/>
                <w:cs/>
              </w:rPr>
              <w:t>วท.ด.</w:t>
            </w:r>
            <w:r w:rsidR="001C1C67">
              <w:rPr>
                <w:rFonts w:ascii="TH SarabunPSK" w:eastAsia="AngsanaNew-Bold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-Bold" w:hAnsi="TH SarabunPSK" w:cs="TH SarabunPSK"/>
                <w:sz w:val="24"/>
                <w:szCs w:val="24"/>
                <w:cs/>
              </w:rPr>
              <w:t>(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พันธุศาสตร์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2547</w:t>
            </w:r>
          </w:p>
        </w:tc>
        <w:tc>
          <w:tcPr>
            <w:tcW w:w="495" w:type="dxa"/>
            <w:tcBorders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6B2F59" w:rsidRPr="001473B5" w:rsidRDefault="00A7153A" w:rsidP="00E42A03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วท.ม.</w:t>
            </w:r>
            <w:r w:rsidR="001C1C67"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(พันธุศาสตร์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2540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-Bold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วท.บ.</w:t>
            </w:r>
            <w:r w:rsidR="001C1C67"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(เกษตรศาสตร์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สถาบันราชภัฏอุดรธานี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2535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6B2F59" w:rsidRPr="001473B5" w:rsidRDefault="006B2F59" w:rsidP="00E42A03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rPr>
          <w:trHeight w:val="255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8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4C83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นาย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บุญเรือง</w:t>
            </w:r>
          </w:p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ศรีเหรัญ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กศ.ด.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(การวิจัยและพัฒนาหลักสูตร)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Default="00177F72" w:rsidP="00177F72">
            <w:pPr>
              <w:ind w:right="-109"/>
            </w:pP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2542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rPr>
          <w:trHeight w:val="255"/>
        </w:trPr>
        <w:tc>
          <w:tcPr>
            <w:tcW w:w="3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ฟิสิกส์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Default="00177F72" w:rsidP="00177F72">
            <w:pPr>
              <w:ind w:right="-109"/>
            </w:pP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2527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066534" w:rsidRPr="001473B5" w:rsidTr="00066534">
        <w:trPr>
          <w:trHeight w:val="255"/>
        </w:trPr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ฟิสิกส์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คณิตศาสตร์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Default="00177F72" w:rsidP="00177F72">
            <w:pPr>
              <w:ind w:right="-109"/>
            </w:pP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  <w:r w:rsidRPr="00773D10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C1C67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2520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066534" w:rsidRPr="001473B5" w:rsidTr="001E4C83">
        <w:trPr>
          <w:trHeight w:val="255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9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นายปัณณ์รภัส  ถกลภักดี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Ph.D. (Polymer Chemistry and engineering)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University of Leeds</w:t>
            </w:r>
            <w:r>
              <w:rPr>
                <w:rFonts w:ascii="TH SarabunPSK" w:hAnsi="TH SarabunPSK" w:cs="TH SarabunPSK"/>
                <w:sz w:val="24"/>
                <w:szCs w:val="24"/>
              </w:rPr>
              <w:t>, Leeds, UK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2548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1E4C83"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(พอลิเมอร์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2543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1E4C83"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2540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10</w:t>
            </w:r>
          </w:p>
        </w:tc>
        <w:tc>
          <w:tcPr>
            <w:tcW w:w="1483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นางยุพดี  เส้นขาว</w:t>
            </w:r>
          </w:p>
        </w:tc>
        <w:tc>
          <w:tcPr>
            <w:tcW w:w="900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กศ.ด.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(วิทยาศาสตร์ศึกษา)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</w:p>
        </w:tc>
        <w:tc>
          <w:tcPr>
            <w:tcW w:w="2070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207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</w:p>
        </w:tc>
        <w:tc>
          <w:tcPr>
            <w:tcW w:w="58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2548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(การศึกษาวิทยาศาสตร์)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2532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207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2525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11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นายโยธิน กัลยาเลิศ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(วิทยาศาสตร์ศึกษา)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มหาวิทยาลัยมหาสารคาม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2548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(ฟิสิกส์)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มหาวิทยาลัยราชภัฏบุรีรัมย์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2543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12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E4C83">
            <w:pPr>
              <w:spacing w:line="276" w:lineRule="auto"/>
              <w:ind w:right="-152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นายวรายุทธ์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(การสอนฟิสิกส์)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มหาวิทยาลัยเชียงใหม่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2537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E4C83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อัครพัฒนพงศ์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  <w:cs/>
              </w:rPr>
              <w:t>ศ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ษ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(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ฟิสิกส์)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มหาวิทยาลัยขอนแก่น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2530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13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นาง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ศศมล  ผาสุข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กศ.ด.(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วิทยาศาสตร์ศึกษา</w:t>
            </w:r>
            <w:r w:rsidRPr="008E4422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207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2543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กศ.ม.(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การศึกษาวิทยาศาสตร์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</w:t>
            </w:r>
            <w:r>
              <w:rPr>
                <w:rFonts w:ascii="TH SarabunPSK" w:hAnsi="TH SarabunPSK" w:cs="TH SarabunPSK"/>
                <w:sz w:val="24"/>
                <w:szCs w:val="24"/>
              </w:rPr>
              <w:t>2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4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177F72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177F72" w:rsidRPr="008E4422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กศ.บ.(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เคมี</w:t>
            </w:r>
            <w:r w:rsidRPr="008E4422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207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2518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14</w:t>
            </w:r>
          </w:p>
        </w:tc>
        <w:tc>
          <w:tcPr>
            <w:tcW w:w="148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นายศักดิ์ สุวรรณฉาย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 </w:t>
            </w: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ศษ.ด. (หลักสูตรและการสอน)</w:t>
            </w:r>
          </w:p>
        </w:tc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8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2551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ศศ.ม.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(ศึกษาศาสตร์-การสอน)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2535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25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ประกาศนียบัตรบัณฑิตชั้นสูง (บัณฑิตอาสาสมัคร)</w:t>
            </w:r>
          </w:p>
        </w:tc>
        <w:tc>
          <w:tcPr>
            <w:tcW w:w="2070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มหาวิทยาลัยธรรมศาสตร์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ind w:right="-107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2520</w:t>
            </w: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nil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83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(ฟิสิกส์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คณิตศาสตร์)</w:t>
            </w:r>
          </w:p>
        </w:tc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มหาวิทยาลัยศรีนครินทรวิโรฒวิทยาเขตปทุมวัน</w:t>
            </w:r>
          </w:p>
        </w:tc>
        <w:tc>
          <w:tcPr>
            <w:tcW w:w="58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2520</w:t>
            </w: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bottom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15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A7E17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นางสุทธิพร  </w:t>
            </w:r>
            <w:r w:rsidR="001A7E17">
              <w:rPr>
                <w:rFonts w:ascii="TH SarabunPSK" w:hAnsi="TH SarabunPSK" w:cs="TH SarabunPSK" w:hint="cs"/>
                <w:sz w:val="24"/>
                <w:szCs w:val="24"/>
                <w:cs/>
              </w:rPr>
              <w:t>สุภาวิวัง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(เคมี)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2518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8E4422">
              <w:rPr>
                <w:rFonts w:ascii="TH SarabunPSK" w:hAnsi="TH SarabunPSK" w:cs="TH SarabunPSK"/>
                <w:sz w:val="24"/>
                <w:szCs w:val="24"/>
                <w:cs/>
              </w:rPr>
              <w:t>ประสานมิตร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2516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</w:t>
            </w:r>
            <w:r>
              <w:rPr>
                <w:rFonts w:ascii="TH SarabunPSK" w:hAnsi="TH SarabunPSK" w:cs="TH SarabunPSK"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นายสุธี  พรรณหาญ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ศศ.ด.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(วิทยาศาสตร์ศึกษา)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มหาวิทยาลัยเกษตรศาสตร์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2547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(การศึกษาวิทยาศาสตร์)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2539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(ฟิสิกส์)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มหาวิทยาลัยศรีนครินทรวิโรฒ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บางเขน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2524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17</w:t>
            </w: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4C83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นางสาวสุธาสินี</w:t>
            </w:r>
          </w:p>
          <w:p w:rsidR="00177F72" w:rsidRPr="001473B5" w:rsidRDefault="00177F72" w:rsidP="001E4C83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นิลแสง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</w:t>
            </w: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Ph.D. (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 xml:space="preserve">Food engineering and bioprocess Technology) 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สถาบันเทคโนโลยีแห่งเอเชีย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2550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วท.ม.</w:t>
            </w:r>
            <w:r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(เทคโนโลยีชีวภาพ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มหาวิทยาลัยมหิดล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2545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ว</w:t>
            </w:r>
            <w:r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>ท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.บ.</w:t>
            </w:r>
            <w:r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(เทคโนโลยีชีวภาพ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24"/>
                <w:szCs w:val="24"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มหาวิทยาลัยมหิดล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2539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18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9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นางสาวสำเนียง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อภิสันติยาคม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64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ผู้ช่วย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วท.ด.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(เคมีอินทรีย์)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มหาวิทยาลัยเทคโนโลยีสุรนารี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2548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left="-107" w:right="-108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7153A">
              <w:rPr>
                <w:rFonts w:ascii="TH SarabunPSK" w:hAnsi="TH SarabunPSK" w:cs="TH SarabunPSK" w:hint="cs"/>
                <w:sz w:val="23"/>
                <w:szCs w:val="23"/>
                <w:cs/>
              </w:rPr>
              <w:t>ศาสตราจารย์</w:t>
            </w: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วท.ม.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(เคมีอินทรีย์)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จุฬาลงกรณ์มหาวิทยาลัย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2535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66534" w:rsidRPr="001473B5" w:rsidTr="00066534">
        <w:tc>
          <w:tcPr>
            <w:tcW w:w="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วท.บ.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(เคมี)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มหาวิทยาลัยรามคำแหง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ind w:right="-108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2529</w:t>
            </w: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F72" w:rsidRPr="001473B5" w:rsidRDefault="00177F72" w:rsidP="00177F72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EF5972" w:rsidRDefault="00EF5972" w:rsidP="00E42A03">
      <w:pPr>
        <w:spacing w:line="276" w:lineRule="auto"/>
        <w:ind w:left="1278" w:hanging="55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E5417" w:rsidRPr="001473B5" w:rsidRDefault="00E37F3E" w:rsidP="00E42A03">
      <w:pPr>
        <w:spacing w:line="276" w:lineRule="auto"/>
        <w:ind w:left="1278" w:hanging="55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3.2.3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อาจารย์พิเศษ</w:t>
      </w:r>
    </w:p>
    <w:p w:rsidR="00DF4596" w:rsidRDefault="0025745F" w:rsidP="00E42A03">
      <w:pPr>
        <w:spacing w:line="276" w:lineRule="auto"/>
        <w:ind w:firstLine="1278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ED4B33" w:rsidRDefault="00ED4B33" w:rsidP="00E42A03">
      <w:pPr>
        <w:spacing w:line="276" w:lineRule="auto"/>
        <w:ind w:firstLine="1278"/>
        <w:rPr>
          <w:rFonts w:ascii="TH SarabunPSK" w:hAnsi="TH SarabunPSK" w:cs="TH SarabunPSK"/>
          <w:b/>
          <w:bCs/>
          <w:sz w:val="32"/>
          <w:szCs w:val="32"/>
        </w:rPr>
      </w:pPr>
    </w:p>
    <w:p w:rsidR="00177F72" w:rsidRPr="001473B5" w:rsidRDefault="00177F72" w:rsidP="00E42A03">
      <w:pPr>
        <w:spacing w:line="276" w:lineRule="auto"/>
        <w:ind w:firstLine="1278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EE5417" w:rsidRPr="001473B5" w:rsidRDefault="00EE5417" w:rsidP="00E42A03">
      <w:pPr>
        <w:spacing w:line="276" w:lineRule="auto"/>
        <w:ind w:left="280" w:hanging="2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="002D2D40"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2D2D40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องค์ประกอบเกี่ยวกับประสบการณ์ภาคสนาม (</w:t>
      </w:r>
      <w:r w:rsidR="007B1F91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สหกิจศึกษาหรือ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การฝึก</w:t>
      </w:r>
      <w:r w:rsidR="006E111D"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ประสบการณ์วิชาชีพ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25745F" w:rsidRPr="001473B5" w:rsidRDefault="0025745F" w:rsidP="00E42A03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จากความต้องการที่บัณฑิตควรมีประสบการณ์ในวิชาชีพก่อนเข้าสู่การทำงานจริง ดังนั้นหลักสูตรได้กำหนด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>กลุ่มวิชาปฏิบัติการและฝึกประสบการณ์วิชาชีพ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วิชาบังคับและให้มีแผนการเรียนสำหรับรายวิชาการฝึกประสบการณ์วิชาชีพสาขาวิชาชีววิทยาและวิทยาศาสตร์ทั่วไป ดังนี้</w:t>
      </w:r>
    </w:p>
    <w:p w:rsidR="00EE5417" w:rsidRPr="001473B5" w:rsidRDefault="00EE5417" w:rsidP="00E42A03">
      <w:pPr>
        <w:spacing w:line="276" w:lineRule="auto"/>
        <w:ind w:left="700" w:hanging="3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2D2D40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มาตรฐานผลการเรียนรู้ของประสบการณ์ภาคสนาม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E5417" w:rsidRPr="001473B5" w:rsidRDefault="00EE5417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ความคาดหวังในผลการเรียนรู้ประสบการณ์ภาคสนามของนักศึกษา มีดังนี้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4.1.1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การบูรณาการความรู้จากวิชาที่ได้ศึกษามาตลอดหลักสูตรเพื่อออกแบบการจัดการเรียนรู้ในรายวิชาการจัดการเรียนรู้วิทยาศาสตร์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4.1.2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มีทักษะการฝึกปฏิบัติวิชาชีพระหว่างเรียน มีประสบการณ์ตรงด้านการประกอบวิชาชีพครูในสถานศึกษาตามที่กำหนดในหลักสูตร</w:t>
      </w:r>
    </w:p>
    <w:p w:rsidR="00E849C7" w:rsidRDefault="0025745F" w:rsidP="00177F72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4.1.3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มีทักษะการปฏิบัติการสอนในสถานศึกษาของสาขาวิชาวิทยาศาสตร์ มีการสอนในสถานศึกษาเต็มเวลาไม่น้อยกว่า 1 ปีการศึกษา</w:t>
      </w:r>
    </w:p>
    <w:p w:rsidR="00EE5417" w:rsidRPr="001473B5" w:rsidRDefault="00EE5417" w:rsidP="00E42A03">
      <w:pPr>
        <w:spacing w:line="276" w:lineRule="auto"/>
        <w:ind w:left="700" w:hanging="3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2D2D40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ช่วงเวลา 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4.2.1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ฝึกบูรณาการจากวิชาที่เรียนมาตลอดหลักสูตรเพื่อออกแบบการจัดการเรียนรู้ในรายวิชาการจัดการเรียนรู้วิทยาศาสตร์ ในภาคการศึกษาที่ 1 ของชั้นปีที่ 4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4.2.2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การฝึกปฏิบัติวิชาชีพระหว่างเรียน มีประสบการณ์ตรงด้านการประกอบวิชาชีพครูในสถานศึกษาตามที่กำหนดในหลักสูตร ในภาคการศึกษาที่ 1 และภาคการศึกษาที่ 2 ของชั้นปีที่ 4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4.2.3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การฝึกปฏิบัติการสอนในสถานศึกษาของสาขาวิชาวิทยาศาสตร์ มีการสอนในสถานศึกษาเต็มเวลา ในภาคการศึกษาที่ 1 และภาคการศึกษาที่ 2 ของชั้นปีที่ 5</w:t>
      </w:r>
    </w:p>
    <w:p w:rsidR="00EE5417" w:rsidRPr="001473B5" w:rsidRDefault="00EE5417" w:rsidP="00E42A03">
      <w:pPr>
        <w:spacing w:line="276" w:lineRule="auto"/>
        <w:ind w:left="700" w:hanging="35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="002D2D40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การจัดเวลาและตารางสอน 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4.3.1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ฝึกบูรณาการจากวิชาที่เรียนมาตลอดหลักสูตรเพื่อออกแบบการจัดการเรียนรู้ในรายวิชาการจัดการเรียนรู้วิทยาศาสตร์ จัดเต็มเวลาในภาคการศึกษาที่ 1 ของชั้นปีที่ 4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2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4.3.2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การฝึกปฏิบัติวิชาชีพระหว่างเรียนมีแนวทางการจัดดังนี้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6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การฝึกปฏิบัติวิชาชีพครู 1 จัดในภาคการศึกษาที่ 1 ของชั้นปีที่ 4 โดยนักศึกษาต้องเรียนทฤษฎีหลักการในชั้นเรียนไม่น้อยกว่า 6 สัปดาห์ (4 คาบต่อสัปดาห์) ศึกษาและสังเกต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ในสถานศึกษาเป็นเวลา 10 สัปดาห์ สัปดาห์ละ 5 วัน วันละ 8 ชั่วโมง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6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การฝึกปฏิบัติวิชาชีพครู 2 จัดในภาคการศึกษาที่ 2 ของชั้นปีที่ 4 โดยนักศึกษาเข้าชั้นเรียนเพื่อพบอาจารย์ประจำสาขาวิชา ตลอดภาคการศึกษา และปฏิบัติงานวิชาชีพ (ทดลองสอน) ในสถานศึกษาที่เป็นเครือข่ายประสบการณ์วิชาชีพครู เป็นเวลา 4 สัปดาห์ กิจกรรมในขณะปฏิบัติงาน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ในสถานศึกษา ได้แก่ การสังเกตการสอนในวิชาเฉพาะด้าน การทดลองสอน ไม่น้อยกว่า 3 คาบต่อสัปดาห์</w:t>
      </w:r>
    </w:p>
    <w:p w:rsidR="00E849C7" w:rsidRDefault="0025745F" w:rsidP="00E42A03">
      <w:pPr>
        <w:spacing w:line="276" w:lineRule="auto"/>
        <w:ind w:firstLine="612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4.3.3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การฝึกปฏิบัติการสอนเต็มเวลาในสถานศึกษาในสาระการเรียนรู้วิทยาศาสตร์ รวมถึงการทำวิจัยในชั้นเรียน การศึกษารายกรณี การทำโครงการพัฒนาผู้เรียนและพัฒนาสถานศึกษา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ในภาคการศึกษาที่ 1 และภาคการศึกษาที่ 2 ของชั้นปีที่ 5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360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4.4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การเตรียมการ</w:t>
      </w:r>
    </w:p>
    <w:p w:rsidR="00E849C7" w:rsidRDefault="0025745F" w:rsidP="00177F72">
      <w:pPr>
        <w:spacing w:line="276" w:lineRule="auto"/>
        <w:ind w:firstLine="612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งานวิชาการ ศูนย์ศึกษาการพัฒนาครูและบุคลากรทางการศึกษาคณะครุศาสตร์ เป็นผู้วางแผนร่วมกับผู้ที่เกี่ยวข้อง ดำเนินการตลอดกระบวนการตั้งแต่การคัดเลือกโรงเรียนที่ได้มาตรฐาน รูปแบบการนิเทศและประเมินผลการปฏิบัติงาน</w:t>
      </w:r>
    </w:p>
    <w:p w:rsidR="00177F72" w:rsidRDefault="00177F72" w:rsidP="00177F72">
      <w:pPr>
        <w:spacing w:line="276" w:lineRule="auto"/>
        <w:ind w:firstLine="612"/>
        <w:jc w:val="thaiDistribute"/>
        <w:rPr>
          <w:rFonts w:ascii="TH SarabunPSK" w:hAnsi="TH SarabunPSK" w:cs="TH SarabunPSK"/>
        </w:rPr>
      </w:pPr>
    </w:p>
    <w:p w:rsidR="00EE5417" w:rsidRPr="001473B5" w:rsidRDefault="00EE5417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5. ข้อกำหนดเกี่ยวกับการทำโครงงานหรืองานวิจัย </w:t>
      </w:r>
    </w:p>
    <w:p w:rsidR="00EE5417" w:rsidRPr="001473B5" w:rsidRDefault="00EE5417" w:rsidP="00E42A03">
      <w:pPr>
        <w:spacing w:line="276" w:lineRule="auto"/>
        <w:ind w:left="26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 คำอธิบายโดยย่อ </w:t>
      </w:r>
    </w:p>
    <w:p w:rsidR="00EE5417" w:rsidRPr="001473B5" w:rsidRDefault="0025745F" w:rsidP="00E42A03">
      <w:pPr>
        <w:spacing w:line="276" w:lineRule="auto"/>
        <w:ind w:firstLine="65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การทำวิจัยในชั้นเรียน การศึกษารายกรณี การทำโครงการพัฒนาผู้เรียน และพัฒนาสถานศึกษาจัดทำขึ้นเพื่อนำผลการศึกษามาพัฒนาการเรียนการสอน ผู้เรียน และสถานศึกษา ดำเนินการโดยให้นักศึกษาทำการศึกษารายกรณี ทำโครงการพัฒนาผู้เรียน และโครงการพัฒนาสถานศึกษาในรายวิชาการปฏิบัติการสอนในสถานศึกษา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ภาคการศึกษาที่ 1 ในชั้นปีที่ 5 และทำการวิจัยในชั้นเรียน และทำการศึกษารายกรณี ในรายวิชาการปฏิบัติการสอนในสถานศึกษา 2 </w:t>
      </w:r>
      <w:r w:rsidR="00E849C7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ภาคการศึกษาที่ 2 ในชั้นปีที่ 5</w:t>
      </w:r>
    </w:p>
    <w:p w:rsidR="00EE5417" w:rsidRPr="001473B5" w:rsidRDefault="00EE5417" w:rsidP="00E42A03">
      <w:pPr>
        <w:spacing w:line="276" w:lineRule="auto"/>
        <w:ind w:left="29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5.2 มาตรฐานผลการเรียนรู้ 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5.2.1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มีความรู้ความเข้าใจในกระบวนการวิจัย สามารถทำวิจัยเบื้องต้น และเขียนรายงานผลการวิจัยเพื่อการสื่อสารได้</w:t>
      </w:r>
    </w:p>
    <w:p w:rsidR="0025745F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5.2.2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มีทักษะในการสังเกตและหาแนวทางแก้ไขปัญหาที่เกิดขึ้นในชั้นเรียน</w:t>
      </w:r>
    </w:p>
    <w:p w:rsidR="005538B6" w:rsidRPr="001473B5" w:rsidRDefault="0025745F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1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5.2.3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นำผลการศึกษามาพัฒนาการเรียนการสอน พัฒนาผู้เรียนและพัฒนาสถานศึกษา</w:t>
      </w:r>
    </w:p>
    <w:p w:rsidR="00EE5417" w:rsidRPr="001473B5" w:rsidRDefault="00EE5417" w:rsidP="00E42A03">
      <w:pPr>
        <w:spacing w:line="276" w:lineRule="auto"/>
        <w:ind w:left="294" w:firstLine="2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5.3 ช่วงเวลา </w:t>
      </w:r>
    </w:p>
    <w:p w:rsidR="008E6502" w:rsidRPr="001473B5" w:rsidRDefault="0025745F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ภาคการศึกษาที่ </w:t>
      </w:r>
      <w:r w:rsidRPr="001473B5">
        <w:rPr>
          <w:rFonts w:ascii="TH SarabunPSK" w:hAnsi="TH SarabunPSK" w:cs="TH SarabunPSK"/>
          <w:sz w:val="32"/>
          <w:szCs w:val="32"/>
          <w:lang w:val="en-GB"/>
        </w:rPr>
        <w:t>1-</w:t>
      </w:r>
      <w:r w:rsidRPr="001473B5">
        <w:rPr>
          <w:rFonts w:ascii="TH SarabunPSK" w:hAnsi="TH SarabunPSK" w:cs="TH SarabunPSK"/>
          <w:sz w:val="32"/>
          <w:szCs w:val="32"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ของชั้นปีที่ </w:t>
      </w:r>
      <w:r w:rsidRPr="001473B5">
        <w:rPr>
          <w:rFonts w:ascii="TH SarabunPSK" w:hAnsi="TH SarabunPSK" w:cs="TH SarabunPSK"/>
          <w:sz w:val="32"/>
          <w:szCs w:val="32"/>
        </w:rPr>
        <w:t>5</w:t>
      </w:r>
    </w:p>
    <w:p w:rsidR="00EE5417" w:rsidRPr="001473B5" w:rsidRDefault="00EE5417" w:rsidP="00E42A03">
      <w:pPr>
        <w:spacing w:line="276" w:lineRule="auto"/>
        <w:ind w:left="33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จำนวนหน่วยกิต</w:t>
      </w:r>
    </w:p>
    <w:p w:rsidR="00F128D2" w:rsidRDefault="0025745F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10 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:rsidR="00177F72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177F72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177F72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177F72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177F72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177F72" w:rsidRPr="001473B5" w:rsidRDefault="00177F72" w:rsidP="00E42A03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E42A03">
      <w:pPr>
        <w:spacing w:line="276" w:lineRule="auto"/>
        <w:ind w:left="35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5.5 การเตรียมการ </w:t>
      </w:r>
    </w:p>
    <w:p w:rsidR="006D780D" w:rsidRPr="001473B5" w:rsidRDefault="006D780D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56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5.5.1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มีการปฐมนิเทศนักศึกษาเพื่อทำความเข้าใจในการปฏิบัติการสอนในสถานศึกษา</w:t>
      </w:r>
    </w:p>
    <w:p w:rsidR="006D780D" w:rsidRPr="001473B5" w:rsidRDefault="006D780D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56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5.5.2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มีการแต่งตั้งอาจารย์นิเทศ ให้คำแนะนำช่วยเหลือตลอดระยะเวลาการฝึกปฏิบัติการ</w:t>
      </w:r>
    </w:p>
    <w:p w:rsidR="006D780D" w:rsidRPr="001473B5" w:rsidRDefault="006D780D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56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5.5.3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มีการอบรมนักศึกษาเพื่อทำความเข้าใจเกี่ยวกับการวิจัยในชั้นเรียน</w:t>
      </w:r>
    </w:p>
    <w:p w:rsidR="00EE5417" w:rsidRPr="001473B5" w:rsidRDefault="00EE5417" w:rsidP="00E42A03">
      <w:pPr>
        <w:spacing w:line="276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6 กระบวนการประเมินผล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6C02B9" w:rsidRPr="001473B5" w:rsidRDefault="006D780D" w:rsidP="00E42A03">
      <w:pPr>
        <w:autoSpaceDE w:val="0"/>
        <w:autoSpaceDN w:val="0"/>
        <w:adjustRightInd w:val="0"/>
        <w:spacing w:line="276" w:lineRule="auto"/>
        <w:ind w:firstLine="709"/>
        <w:rPr>
          <w:rFonts w:ascii="TH SarabunPSK" w:hAnsi="TH SarabunPSK" w:cs="TH SarabunPSK"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ประเมินผลโดยอาจารย์นิเทศ ครูพี่เลี้ยง และผู้บริหารสถานศึกษา</w:t>
      </w:r>
      <w:r w:rsidRPr="001473B5"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sz w:val="32"/>
          <w:szCs w:val="32"/>
          <w:cs/>
        </w:rPr>
        <w:t>ตามเกณฑ์ที่กำหนดใน</w:t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รายวิชาการปฏิบัติการสอนในสถานศึกษา</w:t>
      </w:r>
      <w:r w:rsidR="006C02B9" w:rsidRPr="001473B5">
        <w:rPr>
          <w:rFonts w:ascii="TH SarabunPSK" w:hAnsi="TH SarabunPSK" w:cs="TH SarabunPSK"/>
          <w:bCs/>
          <w:sz w:val="32"/>
          <w:szCs w:val="32"/>
          <w:cs/>
        </w:rPr>
        <w:br w:type="page"/>
      </w:r>
    </w:p>
    <w:p w:rsidR="00EE5417" w:rsidRPr="001473B5" w:rsidRDefault="00571CC4" w:rsidP="00E42A03">
      <w:pPr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4773295</wp:posOffset>
                </wp:positionH>
                <wp:positionV relativeFrom="paragraph">
                  <wp:posOffset>-683895</wp:posOffset>
                </wp:positionV>
                <wp:extent cx="855980" cy="387350"/>
                <wp:effectExtent l="10795" t="11430" r="9525" b="10795"/>
                <wp:wrapNone/>
                <wp:docPr id="401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980" cy="387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7" o:spid="_x0000_s1028" type="#_x0000_t202" style="position:absolute;left:0;text-align:left;margin-left:375.85pt;margin-top:-53.85pt;width:67.4pt;height:30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hAnsi="TH SarabunPSK" w:cs="TH SarabunPSK"/>
          <w:bCs/>
          <w:sz w:val="32"/>
          <w:szCs w:val="32"/>
          <w:cs/>
        </w:rPr>
        <w:t>หมวดที่ 4</w:t>
      </w:r>
      <w:r w:rsidR="007F1232" w:rsidRPr="001473B5">
        <w:rPr>
          <w:rFonts w:ascii="TH SarabunPSK" w:hAnsi="TH SarabunPSK" w:cs="TH SarabunPSK"/>
          <w:bCs/>
          <w:sz w:val="32"/>
          <w:szCs w:val="32"/>
        </w:rPr>
        <w:t xml:space="preserve"> </w:t>
      </w:r>
      <w:r w:rsidR="00EE5417" w:rsidRPr="001473B5">
        <w:rPr>
          <w:rFonts w:ascii="TH SarabunPSK" w:hAnsi="TH SarabunPSK" w:cs="TH SarabunPSK"/>
          <w:bCs/>
          <w:sz w:val="32"/>
          <w:szCs w:val="32"/>
          <w:cs/>
        </w:rPr>
        <w:t>ผลการเรียนรู้</w:t>
      </w:r>
      <w:r w:rsidR="00EE5417" w:rsidRPr="001473B5">
        <w:rPr>
          <w:rFonts w:ascii="TH SarabunPSK" w:hAnsi="TH SarabunPSK" w:cs="TH SarabunPSK"/>
          <w:bCs/>
          <w:sz w:val="32"/>
          <w:szCs w:val="32"/>
        </w:rPr>
        <w:t xml:space="preserve"> </w:t>
      </w:r>
      <w:r w:rsidR="00EE5417" w:rsidRPr="001473B5">
        <w:rPr>
          <w:rFonts w:ascii="TH SarabunPSK" w:hAnsi="TH SarabunPSK" w:cs="TH SarabunPSK"/>
          <w:bCs/>
          <w:sz w:val="32"/>
          <w:szCs w:val="32"/>
          <w:cs/>
        </w:rPr>
        <w:t>กลยุทธ์การสอนและการประเมินผล</w:t>
      </w:r>
    </w:p>
    <w:p w:rsidR="00F90C23" w:rsidRPr="00EE3908" w:rsidRDefault="00F90C23" w:rsidP="00E42A03">
      <w:pPr>
        <w:pStyle w:val="a6"/>
        <w:spacing w:line="276" w:lineRule="auto"/>
        <w:jc w:val="center"/>
        <w:rPr>
          <w:rFonts w:ascii="TH SarabunPSK" w:hAnsi="TH SarabunPSK" w:cs="TH SarabunPSK"/>
          <w:bCs/>
          <w:sz w:val="24"/>
          <w:szCs w:val="24"/>
        </w:rPr>
      </w:pPr>
    </w:p>
    <w:p w:rsidR="0041467B" w:rsidRDefault="00EE5417" w:rsidP="00E42A03">
      <w:pPr>
        <w:pStyle w:val="a6"/>
        <w:spacing w:line="276" w:lineRule="auto"/>
        <w:rPr>
          <w:rFonts w:ascii="TH SarabunPSK" w:hAnsi="TH SarabunPSK" w:cs="TH SarabunPSK"/>
          <w:bCs/>
          <w:szCs w:val="28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การพัฒนาคุณลักษณะพิเศษของนักศึกษา</w:t>
      </w:r>
    </w:p>
    <w:p w:rsidR="00D82450" w:rsidRPr="00D82450" w:rsidRDefault="00D82450" w:rsidP="00E42A03">
      <w:pPr>
        <w:pStyle w:val="a6"/>
        <w:spacing w:line="276" w:lineRule="auto"/>
        <w:rPr>
          <w:rFonts w:ascii="TH SarabunPSK" w:hAnsi="TH SarabunPSK" w:cs="TH SarabunPSK"/>
          <w:bCs/>
          <w:sz w:val="10"/>
          <w:szCs w:val="10"/>
          <w:cs/>
        </w:rPr>
      </w:pPr>
    </w:p>
    <w:tbl>
      <w:tblPr>
        <w:tblW w:w="48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79"/>
        <w:gridCol w:w="4666"/>
      </w:tblGrid>
      <w:tr w:rsidR="00EE5417" w:rsidRPr="001473B5" w:rsidTr="00D82450">
        <w:trPr>
          <w:tblHeader/>
          <w:jc w:val="center"/>
        </w:trPr>
        <w:tc>
          <w:tcPr>
            <w:tcW w:w="2100" w:type="pct"/>
            <w:tcBorders>
              <w:top w:val="single" w:sz="4" w:space="0" w:color="auto"/>
            </w:tcBorders>
          </w:tcPr>
          <w:p w:rsidR="00EE5417" w:rsidRPr="001473B5" w:rsidRDefault="00EE541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คุณลักษณะพิเศษ</w:t>
            </w:r>
          </w:p>
        </w:tc>
        <w:tc>
          <w:tcPr>
            <w:tcW w:w="2900" w:type="pct"/>
            <w:tcBorders>
              <w:top w:val="single" w:sz="4" w:space="0" w:color="auto"/>
            </w:tcBorders>
          </w:tcPr>
          <w:p w:rsidR="00EE5417" w:rsidRPr="001473B5" w:rsidRDefault="00EE5417" w:rsidP="00E42A03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กลยุทธ์หรือกิจกรรมของนักศึกษา</w:t>
            </w:r>
          </w:p>
        </w:tc>
      </w:tr>
      <w:tr w:rsidR="00EE5417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417" w:rsidRPr="001473B5" w:rsidRDefault="006C02B9" w:rsidP="00E42A03">
            <w:pPr>
              <w:tabs>
                <w:tab w:val="left" w:pos="284"/>
                <w:tab w:val="left" w:pos="709"/>
                <w:tab w:val="left" w:pos="141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ความสามารถด้านการสอน</w:t>
            </w:r>
          </w:p>
        </w:tc>
        <w:tc>
          <w:tcPr>
            <w:tcW w:w="2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417" w:rsidRPr="001473B5" w:rsidRDefault="006C02B9" w:rsidP="00E42A03">
            <w:pPr>
              <w:spacing w:line="276" w:lineRule="auto"/>
              <w:ind w:firstLine="23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สอนให้นักศึกษาสามารถสอนนักเรียนให้ทันเหตุการณ์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ทันการเปลี่ยนแปลงของสังคม โดยสามารถใช้โปรแกรมคอมพิวเตอร์พื้นฐานมาประยุกต์ใช้กับ   การเรียนการสอนได้ มีทักษะการฟัง พูด อ่าน เขียน ภาษาไทยและภาษาอังกฤษ หรือ ภาษาต่างประเทศ เป็นอย่างดีและสอนให้นักศึกษาเกิดความสนใจใฝ่รู้    ใฝ่เรียน เข้าใจธรรมชาติของนักเรียน ซึ่งสอดแทรกไป  ในรายวิชาที่เกี่ยวข้อง เช่น ภาษาและเทคโนโลยีสำหรับครู และสามารถบูรณาการองค์ความรู้ที่ได้ศึกษามา    ในการวิเคราะห์ ออกแบบ วิธีการสอนให้เหมาะสม</w:t>
            </w:r>
            <w:r w:rsidR="00AC1DC1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กับสภาพชั้นเรียน โดยสอดแทรกในรายวิชาการจัดการเรียนรู้วิทยาศาสตร์</w:t>
            </w:r>
          </w:p>
        </w:tc>
      </w:tr>
      <w:tr w:rsidR="00EE5417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417" w:rsidRPr="001473B5" w:rsidRDefault="008E6502" w:rsidP="00E42A03">
            <w:pPr>
              <w:tabs>
                <w:tab w:val="left" w:pos="284"/>
                <w:tab w:val="left" w:pos="709"/>
                <w:tab w:val="left" w:pos="141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="00EE5417"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41467B" w:rsidRPr="001473B5">
              <w:rPr>
                <w:rFonts w:ascii="TH SarabunPSK" w:hAnsi="TH SarabunPSK" w:cs="TH SarabunPSK"/>
                <w:spacing w:val="-10"/>
                <w:sz w:val="32"/>
                <w:szCs w:val="32"/>
              </w:rPr>
              <w:t xml:space="preserve"> </w:t>
            </w:r>
            <w:r w:rsidR="006C02B9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ความสามารถด้านวิชาการ</w:t>
            </w:r>
          </w:p>
        </w:tc>
        <w:tc>
          <w:tcPr>
            <w:tcW w:w="2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417" w:rsidRPr="001473B5" w:rsidRDefault="006C02B9" w:rsidP="00D82450">
            <w:pPr>
              <w:tabs>
                <w:tab w:val="left" w:pos="364"/>
              </w:tabs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สอนให้นักศึกษาใฝ่หาความรู้ใหม่ๆ มีความสามารถ</w:t>
            </w:r>
            <w:r w:rsidR="00381EA1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ในการวิจัย การวัด การประเมิน วิเคราะห์หลักสูตร</w:t>
            </w:r>
            <w:r w:rsidR="00381EA1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และพัฒนาหลักสูตรนำความรู้ไปประยุกต์กับสาขาวิชา</w:t>
            </w:r>
            <w:r w:rsidR="00381EA1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ที่นักศึกษาเชี่ยวชาญได้ ซึ่งสอดแทรกไปในรายวิชา</w:t>
            </w:r>
            <w:r w:rsidR="00381EA1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="00D824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ที่เกี่ยวข้อง </w:t>
            </w:r>
            <w:r w:rsidR="00D8245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อาทิ </w:t>
            </w:r>
            <w:r w:rsidR="00D82450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การพัฒนาหลักสูตรและการเรียน</w:t>
            </w:r>
            <w:r w:rsidR="00D8245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D82450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</w:t>
            </w:r>
            <w:r w:rsidR="00D8245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การประเมินผลการเรียนรู้ </w:t>
            </w:r>
            <w:r w:rsidR="00D82450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="00D82450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การวิจัยเพื่อพัฒนาการเรียนรู้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เป็นต้น</w:t>
            </w: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spacing w:line="276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1.3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ด้านคุณธรรม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จริยธรรม ความพอเพียงและลักษณะความเป็นไทย</w:t>
            </w:r>
          </w:p>
        </w:tc>
        <w:tc>
          <w:tcPr>
            <w:tcW w:w="2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ส่งเสริมให้นักศึกษามีจรรยาบรรณวิชาชีพครู          มีความอดทน อดกลั้น ซื่อสัตย์สุจริต และมีศีลธรรม โดยสอดแทรกในหมวดวิชาศึกษาทั่วไป และวิชาอื่นๆ ในหลักสูตร รวมทั้งจัดเป็นกิจกรรมเสริมให้กับนักศึกษา</w:t>
            </w: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0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nil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00" w:type="pct"/>
            <w:tcBorders>
              <w:top w:val="nil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nil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00" w:type="pct"/>
            <w:tcBorders>
              <w:top w:val="nil"/>
              <w:left w:val="nil"/>
              <w:bottom w:val="nil"/>
              <w:right w:val="nil"/>
            </w:tcBorders>
          </w:tcPr>
          <w:p w:rsidR="000D061F" w:rsidRPr="001473B5" w:rsidRDefault="000D061F" w:rsidP="000D061F">
            <w:pPr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ด้านบุคลิกภาพ</w:t>
            </w:r>
          </w:p>
        </w:tc>
        <w:tc>
          <w:tcPr>
            <w:tcW w:w="29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tabs>
                <w:tab w:val="left" w:pos="284"/>
                <w:tab w:val="left" w:pos="709"/>
                <w:tab w:val="left" w:pos="1418"/>
              </w:tabs>
              <w:spacing w:line="276" w:lineRule="auto"/>
              <w:ind w:firstLine="25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สอดแทรกทักษะทางสังคมให้นักศึกษา                มีมนุษยสัมพันธ์ที่ดี ให้คำปรึกษาแก่นักเรียนได้ สอนให้นักศึกษา เป็นคนดี มีน้ำใจ เอื้ออาทรต่อศิษย์           รักงานสอน ใฝ่ความก้าวหน้า รับฟังความคิดเห็น     ของนักเรียน แต่งกายเหมาะสม มีจิตสาธารณะ         มีความเสมอต้นเสมอปลาย และสอนให้นักศึกษาสามารถบริหารจัดการงานของตนเองได้ ซึ่งสอดแทรกไปในรายวิชาต่างๆ ของหลักสูตร </w:t>
            </w:r>
          </w:p>
        </w:tc>
      </w:tr>
      <w:tr w:rsidR="000D061F" w:rsidRPr="001473B5" w:rsidTr="00D82450">
        <w:tblPrEx>
          <w:tblLook w:val="04A0" w:firstRow="1" w:lastRow="0" w:firstColumn="1" w:lastColumn="0" w:noHBand="0" w:noVBand="1"/>
        </w:tblPrEx>
        <w:trPr>
          <w:jc w:val="center"/>
        </w:trPr>
        <w:tc>
          <w:tcPr>
            <w:tcW w:w="2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tabs>
                <w:tab w:val="left" w:pos="284"/>
                <w:tab w:val="left" w:pos="709"/>
                <w:tab w:val="left" w:pos="1418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 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มีจิตวิญญาณความเป็นครู</w:t>
            </w:r>
          </w:p>
        </w:tc>
        <w:tc>
          <w:tcPr>
            <w:tcW w:w="2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061F" w:rsidRPr="001473B5" w:rsidRDefault="000D061F" w:rsidP="000D061F">
            <w:pPr>
              <w:spacing w:line="276" w:lineRule="auto"/>
              <w:ind w:firstLine="18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ส่งเสริมและสอดแทรกให้นักศึกษามีจิตวิญญาณ  ความเป็นครูในแต่ละรายวิชาในหลักสูตร และจัดโครงการพัฒนาจิตวิญญาณความเป็นครู</w:t>
            </w:r>
          </w:p>
        </w:tc>
      </w:tr>
    </w:tbl>
    <w:p w:rsidR="00A16812" w:rsidRPr="001473B5" w:rsidRDefault="00A16812" w:rsidP="00E42A0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5417" w:rsidRPr="001473B5" w:rsidRDefault="00EE5417" w:rsidP="00E42A03">
      <w:pPr>
        <w:spacing w:line="276" w:lineRule="auto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การพัฒนาผลการเรียนรู้ในแต่ละด้าน</w:t>
      </w:r>
    </w:p>
    <w:p w:rsidR="00EE5417" w:rsidRPr="001473B5" w:rsidRDefault="00EE5417" w:rsidP="00E42A03">
      <w:pPr>
        <w:spacing w:line="276" w:lineRule="auto"/>
        <w:ind w:left="700" w:hanging="416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</w:t>
      </w:r>
      <w:r w:rsidR="0041467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คุณธรรม จริยธรรม</w:t>
      </w:r>
    </w:p>
    <w:p w:rsidR="00EE5417" w:rsidRPr="001473B5" w:rsidRDefault="00EE5417" w:rsidP="00E42A03">
      <w:pPr>
        <w:spacing w:line="276" w:lineRule="auto"/>
        <w:ind w:left="1260" w:hanging="56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41467B"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41467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การเรียนรู้ด้านคุณธรรม จริยธรรม</w:t>
      </w:r>
    </w:p>
    <w:p w:rsidR="0053204A" w:rsidRPr="001473B5" w:rsidRDefault="0053204A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แสดงออกถึงความมีวินัย ความมีระเบียบ ตรงต่อเวลา ความซื่อสัตย์สุจริต มีความรับผิดชอบต่อตนเอง วิชาชีพและสังคมอย่างสม่ำเสมอ </w:t>
      </w:r>
    </w:p>
    <w:p w:rsidR="0053204A" w:rsidRPr="001473B5" w:rsidRDefault="0053204A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มีจรรยาบรรณทางวิชาการและวิชาชีพครู </w:t>
      </w:r>
    </w:p>
    <w:p w:rsidR="0053204A" w:rsidRPr="001473B5" w:rsidRDefault="0053204A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3)  เคารพสิทธิและความคิดเห็นของผู้อื่น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เคารพในคุณค่าและศักดิ์ศรีของความเป็นมนุษย์</w:t>
      </w:r>
      <w:r w:rsidR="002E7F9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E7F95" w:rsidRPr="001473B5">
        <w:rPr>
          <w:rFonts w:ascii="TH SarabunPSK" w:hAnsi="TH SarabunPSK" w:cs="TH SarabunPSK"/>
          <w:spacing w:val="-6"/>
          <w:sz w:val="32"/>
          <w:szCs w:val="32"/>
          <w:cs/>
        </w:rPr>
        <w:t>สามารถทำงานเป็นทีมและสามารถแก้ไขข้อขัดแย้ง</w:t>
      </w:r>
      <w:r w:rsidR="002E7F95" w:rsidRPr="001473B5">
        <w:rPr>
          <w:rFonts w:ascii="TH SarabunPSK" w:hAnsi="TH SarabunPSK" w:cs="TH SarabunPSK"/>
          <w:sz w:val="32"/>
          <w:szCs w:val="32"/>
          <w:cs/>
        </w:rPr>
        <w:t>ได้</w:t>
      </w:r>
    </w:p>
    <w:p w:rsidR="00803E2F" w:rsidRPr="001473B5" w:rsidRDefault="0053204A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  แสดงออกหรือมีพฤติกรรมการมีจิตอาสาและพัฒนาท้องถิ่น</w:t>
      </w:r>
    </w:p>
    <w:p w:rsidR="00DF4596" w:rsidRPr="001473B5" w:rsidRDefault="0053204A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5)  จัดการกับปัญหาอย่างผู้รู้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E7F95" w:rsidRPr="001473B5">
        <w:rPr>
          <w:rFonts w:ascii="TH SarabunPSK" w:hAnsi="TH SarabunPSK" w:cs="TH SarabunPSK"/>
          <w:spacing w:val="-6"/>
          <w:sz w:val="32"/>
          <w:szCs w:val="32"/>
          <w:cs/>
        </w:rPr>
        <w:t>มีภาวะความเป็นผู้นำ</w:t>
      </w:r>
      <w:r w:rsidRPr="001473B5">
        <w:rPr>
          <w:rFonts w:ascii="TH SarabunPSK" w:hAnsi="TH SarabunPSK" w:cs="TH SarabunPSK"/>
          <w:sz w:val="32"/>
          <w:szCs w:val="32"/>
          <w:cs/>
        </w:rPr>
        <w:t>และปฏิบัติตนเป็นแบบอย่าง</w:t>
      </w:r>
    </w:p>
    <w:p w:rsidR="00EE5417" w:rsidRPr="001473B5" w:rsidRDefault="00EE5417" w:rsidP="00E42A03">
      <w:pPr>
        <w:spacing w:line="276" w:lineRule="auto"/>
        <w:ind w:left="1260" w:hanging="56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41467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กลยุทธ์การสอนที่ใช้พัฒนาการเรียนรู้ด้านคุณธรรม จริยธรรม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จัดกิจกรรมให้นักศึกษาอภิปรายกลุ่ม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(Group Discussion)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เกี่ยวกับสถานการณ์ต่างๆ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และประสบการณ์ที่นักศึกษาได้เผชิญในการดำรงชีวิตและการประกอบวิชาชีพครู โดยเน้นให้นักศึกษาวิเคราะห์และสะท้อนพฤติกรรมของตนเองและของผู้อื่นในสถานการณ์เหล่านั้น หรืออภิปรายเกี่ยวกับความขัดแย้งทางความคิดเพื่อให้เห็นค่านิยมของตนเองได้ชัดเจนขึ้น 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 </w:t>
      </w:r>
      <w:r w:rsidRPr="001473B5">
        <w:rPr>
          <w:rFonts w:ascii="TH SarabunPSK" w:hAnsi="TH SarabunPSK" w:cs="TH SarabunPSK"/>
          <w:sz w:val="32"/>
          <w:szCs w:val="32"/>
          <w:cs/>
        </w:rPr>
        <w:t>สอดแทรกคุณธรรม จริยธรรม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และความพอเพียง</w:t>
      </w:r>
      <w:r w:rsidR="00EE39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ในการจัดการเรียนการสอน    ในแต่ละรายวิชาตามหลักสูตร และจัดเป็นกิจกรรมเสริมหลักสูตรโดยปลูกฝังให้นักศึกษาตระหนักถึงความสำคัญของการดำรงชีวิตและการประกอบวิชาชีพครูตามหลักคุณธรรม จริยธรรม</w:t>
      </w:r>
      <w:r w:rsidR="00764242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และจรรยาบรรณวิชาชีพครู ซึ่งดำเนินการโดยจัดให้มีการประเมินทุกภาคการศึกษา โดยใช้การสังเกตพฤติกรรมระหว่างทำกิจกรรมที่กำหนด มีสมุดบันทึกความดีและมีการกำหนดคะแนนในเรื่องคุณธรรม จริยธรรม ให้เป็นส่วนหนึ่งของคะแนนความประพฤติของนักศึกษา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 เสริมสร้างวัฒนธรรมองค์กร เพื่อปลูกฝังให้นักศึกษามีระเบียบวินัย โดยเน้นการเข้าชั้นเรียนให้ตรงเวลา ตลอดจนการแต่งกายที่เป็นไปตามระเบียบของมหาวิทยาลัย นักศึกษา          ต้องมีความรับผิดชอบ โดยในการทำงานกลุ่มให้รู้บทบาทและหน้าที่ของการเป็นผู้นำกลุ่ม 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และการเป็นสมาชิกกลุ่ม มีความซื่อสัตย์ โดยต้องไม่กระทำการทุจริตในการสอบหรือลอกการบ้าน  ของผู้อื่น เป็นต้น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4)  ส่งเสริมให้นักศึกษาเข้าร่วมกิจกรรมพัฒนาจิตสาธารณะ มีความเอื้อเฟื้อเผื่อแผ่ผ่านกิจกรรมเสริมหลักสูตร เช่น กิจกรรมค่ายอาสา กิจกรรมพี่สอนน้อง กิจกรรมการจัดฐานวิทยาศาสตร์ กิจกรรมชมรม เพื่อบูรณาการความรู้พื้นฐานกับคุณธรรม จริยธรรม และภูมิปัญญาท้องถิ่น </w:t>
      </w:r>
    </w:p>
    <w:p w:rsidR="00DF4596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5)  อาจารย์ผู้สอน ต้องเป็นแบบอย่างที่ดีในการมีคุณธรรม จริยธรรม และดำเนินชีวิตตามหลักปรัชญาเศรษฐกิจพอเพียง ในฐานะครูวิทยาศาสตร์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กลยุทธ์การประเมินผลการเรียนรู้ด้านคุณธรรม จริยธรรม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ประเมินจากความคิดเห็นในการอภิปรายกลุ่ม (</w:t>
      </w:r>
      <w:r w:rsidRPr="001473B5">
        <w:rPr>
          <w:rFonts w:ascii="TH SarabunPSK" w:hAnsi="TH SarabunPSK" w:cs="TH SarabunPSK"/>
          <w:sz w:val="32"/>
          <w:szCs w:val="32"/>
        </w:rPr>
        <w:t>Group Discussion)</w:t>
      </w:r>
      <w:r w:rsidRPr="001473B5">
        <w:rPr>
          <w:rFonts w:ascii="TH SarabunPSK" w:hAnsi="TH SarabunPSK" w:cs="TH SarabunPSK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เกี่ยวกับเผชิญในการดำรงชีวิตและการประกอบวิชาชีพครู และสถานการณ์ต่างๆ และประสบการณ์ที่นักศึกษาได้ผลสะท้อนพฤติกรรมของนักศึกษาขณะที่มีการอภิปรายกลุ่ม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ประเมินความตรงต่อเวลาของนักศึกษาจากการเข้าชั้นเรียน การส่งงานตามกำหนดระยะเวลาที่มอบหมาย และการเข้าร่วมกิจกรรม 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  ประเมินจากสภาพจริงในด้านของความมีจิตวิญญาณของความเป็นครูในขณะที่ฝึกประสบการณ์วิชาชีพครู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  ประเมินจากการมีวินัยและพร้อมเพรียงของนักศึกษาในการเข้าร่วมกิจกรรมเสริมหลักสูตร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5)  ประเมินจากพฤติกรรมความซื่อสัตย์สุจริตในการทำงานและการสอบ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18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6)  ประเมินจากความรับผิดชอบในหน้าที่ที่ได้รับมอบหมาย</w:t>
      </w:r>
    </w:p>
    <w:p w:rsidR="00EE5417" w:rsidRPr="001473B5" w:rsidRDefault="00EE5417" w:rsidP="00E42A03">
      <w:pPr>
        <w:spacing w:line="276" w:lineRule="auto"/>
        <w:ind w:left="700" w:hanging="4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ความรู้</w:t>
      </w:r>
    </w:p>
    <w:p w:rsidR="00EE5417" w:rsidRPr="001473B5" w:rsidRDefault="00EE5417" w:rsidP="00E42A03">
      <w:pPr>
        <w:spacing w:line="276" w:lineRule="auto"/>
        <w:ind w:left="1260" w:hanging="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การเรียนรู้ด้านความรู้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สามารถอธิบายถึงความรู้ในหลักการและทฤษฎี</w:t>
      </w:r>
      <w:r w:rsidR="003E3D0E" w:rsidRPr="001473B5">
        <w:rPr>
          <w:rFonts w:ascii="TH SarabunPSK" w:hAnsi="TH SarabunPSK" w:cs="TH SarabunPSK"/>
          <w:sz w:val="32"/>
          <w:szCs w:val="32"/>
          <w:cs/>
        </w:rPr>
        <w:t>ที่สำคัญ</w:t>
      </w:r>
      <w:r w:rsidR="002E7F9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ในรายวิชาหรือศาสตร์ที่เรียน </w:t>
      </w:r>
    </w:p>
    <w:p w:rsidR="008C70D4" w:rsidRPr="001473B5" w:rsidRDefault="008C70D4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2)  สามารถบูรณาการความรู้พื้นฐานในรายวิชาต่างๆ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ที่เรียนกับการเรียนในสาขาวิทยาศาสตร์ศึกษา</w:t>
      </w:r>
    </w:p>
    <w:p w:rsidR="003E3D0E" w:rsidRPr="001473B5" w:rsidRDefault="008C70D4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3) 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สามารถติดตามความก้าวหน้าทางวิชาการในรายวิชาที่เรียน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E3908" w:rsidRDefault="008C70D4" w:rsidP="00AE133C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19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  ใช้ความรอบรู้ในศาสตร์ต่างๆที่เรียนไปประยุกต์กับการดำรงชีวิตและการประกอบวิชาชีพครู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กลยุทธ์การสอนที่ใช้พัฒนาการเรียนรู้ด้านความรู้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 xml:space="preserve">)  </w:t>
      </w:r>
      <w:r w:rsidRPr="001473B5">
        <w:rPr>
          <w:rFonts w:ascii="TH SarabunPSK" w:hAnsi="TH SarabunPSK" w:cs="TH SarabunPSK"/>
          <w:sz w:val="32"/>
          <w:szCs w:val="32"/>
          <w:cs/>
        </w:rPr>
        <w:t>จัดการเรียนการสอนโดยการเชื่อมโยงเนื้อหาหรือข้อมูลใหม่กับความรู้และประสบการณ์เดิมของนักศึกษา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โดยใช้วิธีการสอนในหลากหลายรูปแบบ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จัดกิจกรรมการเรียนรู้ผ่านแหล่งเรียนรู้</w:t>
      </w:r>
      <w:r w:rsidR="00EE39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ทั้งในและนอกห้องเรียน ด้วยการเชิญวิทยากรหรือผู้เชี่ยวชาญสาขาต่างๆ มาถ่ายทอดความรู้และประสบการณ์ในห้องเรียน หรือจัดกิจกรรม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ศึกษานอกสถานที่เพื่อให้นักศึกษาได้เรียนรู้จากแหล่งเรียนรู้ในชุมชน ตลอดจนฝึกปฏิบัติการวิชาชีพครู</w:t>
      </w:r>
      <w:r w:rsidRPr="001473B5">
        <w:rPr>
          <w:rFonts w:ascii="TH SarabunPSK" w:hAnsi="TH SarabunPSK" w:cs="TH SarabunPSK"/>
          <w:sz w:val="32"/>
          <w:szCs w:val="32"/>
          <w:cs/>
        </w:rPr>
        <w:t>ในสภาพแวดล้อมจริง</w:t>
      </w:r>
    </w:p>
    <w:p w:rsidR="00AE133C" w:rsidRDefault="003E3D0E" w:rsidP="000D061F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  จัดกิจกรรมการเรียนรู้ผ่านกระบวนการวิจัย โดยให้นักศึกษาได้ศึกษาค้นคว้าข้อมูลโดยใช้กระบวนการวิจัยเพื่อพัฒนาทักษะในการแสวงหาความรู้ด้วยตนเอง</w:t>
      </w:r>
    </w:p>
    <w:p w:rsidR="00EE5417" w:rsidRPr="001473B5" w:rsidRDefault="00EE5417" w:rsidP="00E42A03">
      <w:pPr>
        <w:spacing w:line="276" w:lineRule="auto"/>
        <w:ind w:left="360" w:firstLine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กลยุทธ์การประเมินผลการเรียนรู้ด้านความรู้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ประเมินจากการทดสอบย่อย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ประเมินจากการสอบกลางภาคและ</w:t>
      </w:r>
      <w:r w:rsidRPr="001473B5">
        <w:rPr>
          <w:rFonts w:ascii="TH SarabunPSK" w:hAnsi="TH SarabunPSK" w:cs="TH SarabunPSK"/>
          <w:sz w:val="32"/>
          <w:szCs w:val="32"/>
        </w:rPr>
        <w:t>/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หรือปลายภาคเรียน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ประเมินจากการนำเสนอรายงานในชั้นเรียน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ประเมินจากรายงานที่นักศึกษาจัดทำ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5)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ประเมินจากโครงการวิจัย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6)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ประเมินจากการฝึกประสบการณ์วิชาชีพครู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7)  ประเมินจากแบบสังเกตพฤติกรรมนักศึกษา</w:t>
      </w:r>
    </w:p>
    <w:p w:rsidR="003E3D0E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8)  ประเมินจากการทำแฟ้มสะสมงาน</w:t>
      </w:r>
    </w:p>
    <w:p w:rsidR="00611B59" w:rsidRPr="001473B5" w:rsidRDefault="003E3D0E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2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9)  ประเมินจากการบันทึกการเรียนรู้</w:t>
      </w:r>
    </w:p>
    <w:p w:rsidR="00EE5417" w:rsidRPr="001473B5" w:rsidRDefault="00EE5417" w:rsidP="00E42A03">
      <w:pPr>
        <w:spacing w:line="276" w:lineRule="auto"/>
        <w:ind w:left="700" w:hanging="416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ทักษะทางปัญญา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การเรียนรู้ด้านทักษะทางปัญญา</w:t>
      </w:r>
    </w:p>
    <w:p w:rsidR="006E6CE7" w:rsidRPr="001473B5" w:rsidRDefault="006E6CE7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สามารถแสดงออกถึงการคิดวิเคราะห์ และการคิดอย่างมีวิจารณญาณอย่างเป็นระบบ มีเหตุผล </w:t>
      </w:r>
      <w:r w:rsidR="002E7F95" w:rsidRPr="001473B5">
        <w:rPr>
          <w:rFonts w:ascii="TH SarabunPSK" w:hAnsi="TH SarabunPSK" w:cs="TH SarabunPSK"/>
          <w:sz w:val="32"/>
          <w:szCs w:val="32"/>
          <w:cs/>
        </w:rPr>
        <w:t>และสรุปประเด็นปัญหา พร้อมแก้ไขปัญหาอย่างสร้างสรรค์</w:t>
      </w:r>
    </w:p>
    <w:p w:rsidR="006E6CE7" w:rsidRPr="001473B5" w:rsidRDefault="006E6CE7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นำความรู้ทางสาขาไปประยุกต์ใช้กับการจัดการเรียนในสาขาวิชาชีววิทยาและวิทยาศาสตร์ทั่วไปได้อย่างถูกต้อง</w:t>
      </w:r>
      <w:r w:rsidR="00BC0F9E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เหมาะสม</w:t>
      </w:r>
      <w:r w:rsidR="00BC0F9E" w:rsidRPr="001473B5">
        <w:rPr>
          <w:rFonts w:ascii="TH SarabunPSK" w:hAnsi="TH SarabunPSK" w:cs="TH SarabunPSK"/>
          <w:sz w:val="32"/>
          <w:szCs w:val="32"/>
          <w:cs/>
        </w:rPr>
        <w:t xml:space="preserve"> และสร้างสรรค์</w:t>
      </w:r>
    </w:p>
    <w:p w:rsidR="00F927F9" w:rsidRPr="001473B5" w:rsidRDefault="006E6CE7" w:rsidP="00E42A03">
      <w:pPr>
        <w:tabs>
          <w:tab w:val="left" w:pos="1540"/>
        </w:tabs>
        <w:spacing w:line="276" w:lineRule="auto"/>
        <w:ind w:right="407"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3)  มีความใฝ่รู้ สามารถวิเคราะห์ และสังเคราะห์ความรู้จากแหล่งต</w:t>
      </w:r>
      <w:r w:rsidR="00F927F9" w:rsidRPr="001473B5">
        <w:rPr>
          <w:rFonts w:ascii="TH SarabunPSK" w:hAnsi="TH SarabunPSK" w:cs="TH SarabunPSK"/>
          <w:sz w:val="32"/>
          <w:szCs w:val="32"/>
          <w:cs/>
        </w:rPr>
        <w:t>่างๆ ที่หลากหลายได้อย่างถูกต้อง</w:t>
      </w:r>
      <w:r w:rsidRPr="001473B5">
        <w:rPr>
          <w:rFonts w:ascii="TH SarabunPSK" w:hAnsi="TH SarabunPSK" w:cs="TH SarabunPSK"/>
          <w:sz w:val="32"/>
          <w:szCs w:val="32"/>
          <w:cs/>
        </w:rPr>
        <w:t>นำไปสู่การต่อยอดองค์ความรู้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กลยุทธ์การสอนที่ใช้ในการพัฒนาการเรียนรู้ด้านทักษะทางปัญญา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 จัดกิจกรรมให้นักศึกษาได้ฝึกทักษะการคิดวิเคราะห์ การคิดสังเคราะห์ 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การคิดอย่างมีวิจารณญาณ การคิดสร้างสรรค์ และการแก้ปัญหา โดยใช้การอภิปรายกลุ่ม กรณีตัวอย่าง สถานการณ์จำลอง และการสะท้อนกระบวนการคิดของตนเอง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  จัดเวทีสัมมนาวิชาการ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/เรียนเชิญผู้มีประสบการณ์ที่เกี่ยวข้องกับวิชาชีพ</w:t>
      </w:r>
      <w:r w:rsidR="00EE3908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ถ่ายทอดประสบการณ์การทำงานให้นักศึกษาได้เรียนรู้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3)  จัดให้นักศึกษาได้เรียนรู้ผ่านประสบการณ์ตรงโดยให้นักศึกษาฝึกปฏิบัติการสอนจริงในสถานศึกษาเพื่อเป็นการเรียนรู้วิธีการแก้ปัญหาในสถานการณ์จริง 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  การเรียนรู้จากต้นแบบ (</w:t>
      </w:r>
      <w:r w:rsidRPr="001473B5">
        <w:rPr>
          <w:rFonts w:ascii="TH SarabunPSK" w:hAnsi="TH SarabunPSK" w:cs="TH SarabunPSK"/>
          <w:sz w:val="32"/>
          <w:szCs w:val="32"/>
        </w:rPr>
        <w:t>Role Model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5)  การเรียนรู้โดยใช้ปัญหาเป็นฐาน (</w:t>
      </w:r>
      <w:r w:rsidRPr="001473B5">
        <w:rPr>
          <w:rFonts w:ascii="TH SarabunPSK" w:hAnsi="TH SarabunPSK" w:cs="TH SarabunPSK"/>
          <w:sz w:val="32"/>
          <w:szCs w:val="32"/>
        </w:rPr>
        <w:t>Problem-based Learning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803E2F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4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6)  การวิจัยในชั้นเรียน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และวิจัยเชิงปฏิบัติการ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กลยุทธ์การประเมินผลการเรียนรู้ด้านทักษะทางปัญญา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1)  ประเมินตามสภาพจริงจากผลงาน และการปฏิบัติของนักศึกษา เช่น ประเมินจากการนำเสนอรายงานในชั้นเรียน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การประเมินจากชิ้นงาน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  ประเมินจากบันทึกสะท้อนความคิด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F927F9" w:rsidRPr="001473B5" w:rsidRDefault="00F927F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 ประเมินจากแบบทดสอบหรือการสัมภาษณ์ </w:t>
      </w:r>
    </w:p>
    <w:p w:rsidR="00EE3908" w:rsidRDefault="00F927F9" w:rsidP="00AE133C">
      <w:pPr>
        <w:spacing w:line="276" w:lineRule="auto"/>
        <w:ind w:right="407"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ประเมินจากการฝึกประสบการณ์วิชาชีพครู</w:t>
      </w:r>
      <w:r w:rsidR="000C0E0A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E5417" w:rsidRPr="001473B5" w:rsidRDefault="00EE5417" w:rsidP="00E42A03">
      <w:pPr>
        <w:spacing w:line="276" w:lineRule="auto"/>
        <w:ind w:left="700" w:hanging="416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ทักษะความสัมพันธ์ระหว่างบุคคลและความรับผิดชอบ</w:t>
      </w:r>
    </w:p>
    <w:p w:rsidR="00EE5417" w:rsidRPr="001473B5" w:rsidRDefault="00EE5417" w:rsidP="00E42A03">
      <w:pPr>
        <w:spacing w:line="276" w:lineRule="auto"/>
        <w:ind w:left="1260" w:hanging="5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การเรียนรู้ด้านทักษะความสัมพันธ์ระหว่างตัวบุคคลและความรับผิดชอบ</w:t>
      </w:r>
    </w:p>
    <w:p w:rsidR="00907F0F" w:rsidRPr="001473B5" w:rsidRDefault="00907F0F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7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สามารถทำงานร่วมกับผู้อื่นในฐานะผู้นำ และสมาชิกที่ดีของกลุ่ม พร้อมทั้งแสดงจุดยืนอย่างพอเหมาะทั้งของตนเองและของกลุ่ม</w:t>
      </w:r>
    </w:p>
    <w:p w:rsidR="00907F0F" w:rsidRPr="001473B5" w:rsidRDefault="00907F0F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7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มีความรับผิดชอบในการกระทำของตนเอง รับผิดชอบต่อกลุ่ม สังคม และองค์กร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907F0F" w:rsidRPr="001473B5" w:rsidRDefault="00907F0F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7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สามารถปรับตัวให้เข้ากับสถานการณ์ และวัฒนธรรมองค์กร </w:t>
      </w:r>
    </w:p>
    <w:p w:rsidR="00907F0F" w:rsidRPr="001473B5" w:rsidRDefault="00907F0F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78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วามรับผิดชอบต่อการพัฒนาการเรียนรู้ทั้งของตนเองและทางวิชาชีพอย่างต่อเนื่องและปฏิบัติต่อผู้เรียนด้วยความเข้าใจและเป็นมิตร</w:t>
      </w:r>
    </w:p>
    <w:p w:rsidR="00EE5417" w:rsidRPr="001473B5" w:rsidRDefault="00EE5417" w:rsidP="00E42A03">
      <w:pPr>
        <w:tabs>
          <w:tab w:val="left" w:pos="1260"/>
        </w:tabs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กลยุทธ์การสอนที่ใช้ในการพัฒนาการเรียนรู้ด้านทักษะความสัมพันธ์ระหว่างบุคคลและความรับผิดชอบ</w:t>
      </w:r>
    </w:p>
    <w:p w:rsidR="00EE5417" w:rsidRPr="001473B5" w:rsidRDefault="00EE5417" w:rsidP="00E42A03">
      <w:pPr>
        <w:spacing w:line="276" w:lineRule="auto"/>
        <w:ind w:firstLine="126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ใช้การสอนที่มีการกำหนดกิจกรรมให้มีการทำงานเป็นกลุ่ม การทำงานที่ต้องประสานงาน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กับผู้อื่นข้ามหลักสูตร หรือต้องค้นคว้าหาข้อมูลจากการสัมภาษณ์บุคคลอื่น </w:t>
      </w:r>
      <w:r w:rsidR="001670E1" w:rsidRPr="001473B5">
        <w:rPr>
          <w:rFonts w:ascii="TH SarabunPSK" w:hAnsi="TH SarabunPSK" w:cs="TH SarabunPSK"/>
          <w:sz w:val="32"/>
          <w:szCs w:val="32"/>
          <w:cs/>
        </w:rPr>
        <w:t>หรือการสังเกตจากครูหรือ</w:t>
      </w:r>
      <w:r w:rsidR="001670E1" w:rsidRPr="001473B5">
        <w:rPr>
          <w:rFonts w:ascii="TH SarabunPSK" w:hAnsi="TH SarabunPSK" w:cs="TH SarabunPSK"/>
          <w:sz w:val="32"/>
          <w:szCs w:val="32"/>
          <w:cs/>
        </w:rPr>
        <w:lastRenderedPageBreak/>
        <w:t xml:space="preserve">บุคลากรทางการศึกษา ฝึกทักษะการมีปฏิสัมพันธ์กับผู้เรียนในระหว่างการฝึกประสบการณ์วิชาชีพ และฝึกทักษะการมีปฏิสัมพันธ์กับผู้ร่วมงานในบทบาทของผู้นำและผู้ร่วมทีม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มีความคาดหวังในผลการเรียนรู้ด้านทักษะความสัมพันธ์ระหว่างตัวบุคคลและความสามารถในการรับผิดชอ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EE5417" w:rsidRPr="001473B5" w:rsidRDefault="00A77ECB" w:rsidP="00E42A03">
      <w:pPr>
        <w:tabs>
          <w:tab w:val="left" w:pos="1540"/>
        </w:tabs>
        <w:spacing w:line="276" w:lineRule="auto"/>
        <w:ind w:right="407"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="00C70A3C"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สามารถทำงานกับผู้อื่นได้เป็นอย่างดี</w:t>
      </w:r>
    </w:p>
    <w:p w:rsidR="00EE5417" w:rsidRPr="001473B5" w:rsidRDefault="00A77ECB" w:rsidP="00E42A03">
      <w:pPr>
        <w:tabs>
          <w:tab w:val="left" w:pos="1540"/>
        </w:tabs>
        <w:spacing w:line="276" w:lineRule="auto"/>
        <w:ind w:right="407"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="00C70A3C"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มีความรับผิดชอบต่องานที่ได้รับมอบหมาย</w:t>
      </w:r>
    </w:p>
    <w:p w:rsidR="00EE5417" w:rsidRPr="001473B5" w:rsidRDefault="00A77ECB" w:rsidP="00E42A03">
      <w:pPr>
        <w:tabs>
          <w:tab w:val="left" w:pos="1540"/>
        </w:tabs>
        <w:spacing w:line="276" w:lineRule="auto"/>
        <w:ind w:right="8" w:firstLine="1260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 xml:space="preserve">3) </w:t>
      </w:r>
      <w:r w:rsidR="00C70A3C" w:rsidRPr="001473B5">
        <w:rPr>
          <w:rFonts w:ascii="TH SarabunPSK" w:hAnsi="TH SarabunPSK" w:cs="TH SarabunPSK"/>
          <w:spacing w:val="-12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pacing w:val="-12"/>
          <w:sz w:val="32"/>
          <w:szCs w:val="32"/>
          <w:cs/>
        </w:rPr>
        <w:t>สามารถปรับตัวเข้ากับสถานการณ์และวัฒนธรรมองค์กรที่ไปปฏิบัติงานได้เป็นอย่างดี</w:t>
      </w:r>
    </w:p>
    <w:p w:rsidR="00EE5417" w:rsidRPr="001473B5" w:rsidRDefault="00A77ECB" w:rsidP="00E42A03">
      <w:pPr>
        <w:tabs>
          <w:tab w:val="left" w:pos="1540"/>
        </w:tabs>
        <w:spacing w:line="276" w:lineRule="auto"/>
        <w:ind w:right="407"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4) </w:t>
      </w:r>
      <w:r w:rsidR="00C70A3C"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มนุษยสัมพันธ์ที่ดีกับผู้ร่วมงานในองค์กรและกับบุคคลทั่วไป</w:t>
      </w:r>
    </w:p>
    <w:p w:rsidR="00EE5417" w:rsidRPr="001473B5" w:rsidRDefault="00A77ECB" w:rsidP="00E42A03">
      <w:pPr>
        <w:tabs>
          <w:tab w:val="left" w:pos="1540"/>
        </w:tabs>
        <w:spacing w:line="276" w:lineRule="auto"/>
        <w:ind w:right="407"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5) </w:t>
      </w:r>
      <w:r w:rsidR="00C70A3C"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มีภาวะผู้นำ</w:t>
      </w:r>
    </w:p>
    <w:p w:rsidR="00EE5417" w:rsidRPr="001473B5" w:rsidRDefault="00EE5417" w:rsidP="00E42A03">
      <w:pPr>
        <w:tabs>
          <w:tab w:val="left" w:pos="1260"/>
        </w:tabs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pacing w:val="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กลยุทธ์การประเมินผลการเรียนรู้ด้านทักษะความสัมพันธ์ระหว่างบุคคลและความรับผิดชอบ</w:t>
      </w:r>
    </w:p>
    <w:p w:rsidR="00096DD3" w:rsidRPr="001473B5" w:rsidRDefault="00096DD3" w:rsidP="00E42A03">
      <w:pPr>
        <w:tabs>
          <w:tab w:val="left" w:pos="284"/>
          <w:tab w:val="left" w:pos="709"/>
          <w:tab w:val="left" w:pos="1100"/>
          <w:tab w:val="left" w:pos="1418"/>
        </w:tabs>
        <w:spacing w:line="276" w:lineRule="auto"/>
        <w:ind w:firstLine="130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ประเมินจากการสังเกตพฤติกรรมและการแสดงออกของนักศึกษาในการนำเสนอรายงานกลุ่มในชั้นเรียน </w:t>
      </w:r>
    </w:p>
    <w:p w:rsidR="00F16624" w:rsidRPr="001473B5" w:rsidRDefault="00096DD3" w:rsidP="00E42A03">
      <w:pPr>
        <w:tabs>
          <w:tab w:val="left" w:pos="1540"/>
        </w:tabs>
        <w:spacing w:line="276" w:lineRule="auto"/>
        <w:ind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  ประเมินจากการสังเกตพฤติกรรมที่แสดงออกในการร่วมกิจกรรมต่างๆ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และความครบถ้วนชัดเจนตรงประเด็นของข้อมูล</w:t>
      </w:r>
    </w:p>
    <w:p w:rsidR="00EE5417" w:rsidRPr="001473B5" w:rsidRDefault="00EE5417" w:rsidP="00E42A03">
      <w:pPr>
        <w:spacing w:line="276" w:lineRule="auto"/>
        <w:ind w:left="700" w:hanging="416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ทักษะการวิเคราะห์เชิงตัวเลข การสื่อสาร</w:t>
      </w:r>
      <w:bookmarkStart w:id="0" w:name="OLE_LINK1"/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และ</w:t>
      </w:r>
      <w:bookmarkEnd w:id="0"/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การใช้เทคโนโลยีสารสนเทศ</w:t>
      </w:r>
    </w:p>
    <w:p w:rsidR="00EE5417" w:rsidRPr="001473B5" w:rsidRDefault="00EE5417" w:rsidP="00E42A03">
      <w:pPr>
        <w:tabs>
          <w:tab w:val="left" w:pos="1260"/>
        </w:tabs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C70A3C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การเรียนรู้ด้านทักษะการวิเคราะห์เชิงตัวเลข การสื่อสาร และการใช้เทคโนโลยีสารสนเทศ</w:t>
      </w:r>
    </w:p>
    <w:p w:rsidR="00096DD3" w:rsidRPr="001473B5" w:rsidRDefault="00096DD3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33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1)  สามารถประยุกต์ความรู้ทางคณิตศาสตร์เชิงตัวเลข การสื่อสาร และการใช้เทคโนโลยีสารสนเทศ การแก้ปัญหาและการนำเสนอได้อย่างเหมาะสม</w:t>
      </w:r>
      <w:r w:rsidR="000818C9" w:rsidRPr="001473B5">
        <w:rPr>
          <w:rFonts w:ascii="TH SarabunPSK" w:hAnsi="TH SarabunPSK" w:cs="TH SarabunPSK"/>
          <w:sz w:val="32"/>
          <w:szCs w:val="32"/>
          <w:cs/>
        </w:rPr>
        <w:t>และสร้างสรรค์</w:t>
      </w:r>
    </w:p>
    <w:p w:rsidR="00096DD3" w:rsidRPr="001473B5" w:rsidRDefault="00096DD3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33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  สามารถใช้ภาษาไทยในการสื่อสารได้อย่างมีประสิทธิภาพ รวมทั้งการเลือกรูปแบบการสื่อสารได้อย่างเหมาะสม</w:t>
      </w:r>
    </w:p>
    <w:p w:rsidR="00096DD3" w:rsidRPr="001473B5" w:rsidRDefault="00096DD3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33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3)  ใช้ภาษาอังกฤษในการสื่อสารและค้นคว้าข้อมูลเพื่อประกอบการจัดทำรายงานและการนำเสนอได้</w:t>
      </w:r>
    </w:p>
    <w:p w:rsidR="000818C9" w:rsidRPr="001473B5" w:rsidRDefault="00096DD3" w:rsidP="00E42A03">
      <w:pPr>
        <w:tabs>
          <w:tab w:val="left" w:pos="1540"/>
        </w:tabs>
        <w:spacing w:line="276" w:lineRule="auto"/>
        <w:ind w:right="407"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  สามารถใช้เทคโนโลยีสารสนเทศในการเก็บรวบรวม สืบค้น และนำเสนอข้อมูลได้อย่างมีประสิทธิภาพและเหมาะสมกับสถานการณ์</w:t>
      </w:r>
    </w:p>
    <w:p w:rsidR="00EE5417" w:rsidRPr="001473B5" w:rsidRDefault="00EE5417" w:rsidP="00E42A03">
      <w:pPr>
        <w:tabs>
          <w:tab w:val="left" w:pos="1260"/>
        </w:tabs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FF1719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กลยุทธ์การสอนที่ใช้ในการพัฒนาการเรียนรู้ด้านทักษะการวิเคราะห์เชิงตัวเลข </w:t>
      </w:r>
      <w:r w:rsidR="00F90C23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การสื่อสาร และการใช้เทคโนโลยีสารสนเทศ</w:t>
      </w:r>
    </w:p>
    <w:p w:rsidR="000818C9" w:rsidRPr="001473B5" w:rsidRDefault="000818C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rtl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>)  จัดให้นักศึกษาได้ฝึกปฏิบัติการใช้สถิติพื้นฐานและสถิติเพื่อการวิจัย การใช้ภาษาพูด เขียน และการใช้เทคโนโลยีสารสนเทศ โดยมีการให้ข้อมูลป้อนกลับและการให้ความช่วยเหลือ</w:t>
      </w:r>
    </w:p>
    <w:p w:rsidR="000818C9" w:rsidRPr="001473B5" w:rsidRDefault="000818C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 เรียนรู้จากประสบการณ์ตรงในชั้นเรียนและห้องปฏิบัติการ โดยใช้เทคโนโลยีต่างๆ โปรแกรมคอมพิวเตอร์ต่างๆ การสื่อสารแบบ </w:t>
      </w:r>
      <w:r w:rsidRPr="001473B5">
        <w:rPr>
          <w:rFonts w:ascii="TH SarabunPSK" w:hAnsi="TH SarabunPSK" w:cs="TH SarabunPSK"/>
          <w:sz w:val="32"/>
          <w:szCs w:val="32"/>
        </w:rPr>
        <w:t xml:space="preserve">on-line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และการใช้เทคโนโลยีสารสนเทศในการสืบค้นข้อมูล</w:t>
      </w:r>
    </w:p>
    <w:p w:rsidR="000818C9" w:rsidRPr="001473B5" w:rsidRDefault="000818C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3)  เรียนรู้ผ่านการแก้ปัญหา (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Problem-based Learning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) จากการวิเคราะห์กรณีศึกษา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>สถานการณ์จำลอง และการวิจัยในชั้นเรียน</w:t>
      </w:r>
    </w:p>
    <w:p w:rsidR="00EE5417" w:rsidRPr="001473B5" w:rsidRDefault="000818C9" w:rsidP="00E42A03">
      <w:pPr>
        <w:tabs>
          <w:tab w:val="left" w:pos="1540"/>
        </w:tabs>
        <w:spacing w:line="276" w:lineRule="auto"/>
        <w:ind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  สร้างชิ้นงานโดยใช้เทคโนโลยีในรูปแบบต่างๆ</w:t>
      </w:r>
    </w:p>
    <w:p w:rsidR="00EE5417" w:rsidRPr="001473B5" w:rsidRDefault="00EE5417" w:rsidP="00E42A03">
      <w:pPr>
        <w:tabs>
          <w:tab w:val="left" w:pos="1260"/>
        </w:tabs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FF1719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กลยุทธ์การประเมินผลการเรียนรู้ด้านทักษะการวิเคราะห์เชิงตัวเลข การสื่อสาร และการใช้เทคโนโลยีสารสนเทศ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305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ประเมินจากเทคนิคการนำเสนอรายงานหรือทำงานวิจัย โดยใช้ทฤษฎีหรืองานวิจัยที่เกี่ยวข้องรองรับ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305"/>
        <w:jc w:val="thaiDistribute"/>
        <w:rPr>
          <w:rFonts w:ascii="TH SarabunPSK" w:hAnsi="TH SarabunPSK" w:cs="TH SarabunPSK"/>
          <w:sz w:val="32"/>
          <w:szCs w:val="32"/>
          <w:lang w:bidi="ar-SA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  ประเมินจากความสามารถในการอธิบาย และเลือกใช้สถิติวิเคราะห์ในการทำงานวิจัย</w:t>
      </w:r>
    </w:p>
    <w:p w:rsidR="00803E2F" w:rsidRPr="001473B5" w:rsidRDefault="00E40569" w:rsidP="00E42A03">
      <w:pPr>
        <w:tabs>
          <w:tab w:val="left" w:pos="1540"/>
        </w:tabs>
        <w:spacing w:line="276" w:lineRule="auto"/>
        <w:ind w:firstLine="126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  ประเมินจากชิ้นงาน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การอภิปราย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กรณีศึกษาต่าง ๆ ที่มีการนำเสนอต่อชั้นเรียน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2.6 ทักษะการจัดการเรียนรู้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2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2.6.1 ผลการเรียนรู้ด้านทักษะการจัดการเรียนรู้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6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สดงความเชี่ยวชาญในการจัดการเรียนรู้วิชาชีววิทยาและวิทยาศาสตร์ทั่วไปที่มีรูปแบบที่หลากหลายทั้งที่เป็นทางการ (</w:t>
      </w:r>
      <w:r w:rsidR="00EE3908">
        <w:rPr>
          <w:rFonts w:ascii="TH SarabunPSK" w:hAnsi="TH SarabunPSK" w:cs="TH SarabunPSK"/>
          <w:sz w:val="32"/>
          <w:szCs w:val="32"/>
        </w:rPr>
        <w:t>F</w:t>
      </w:r>
      <w:r w:rsidRPr="001473B5">
        <w:rPr>
          <w:rFonts w:ascii="TH SarabunPSK" w:hAnsi="TH SarabunPSK" w:cs="TH SarabunPSK"/>
          <w:sz w:val="32"/>
          <w:szCs w:val="32"/>
        </w:rPr>
        <w:t>ormal</w:t>
      </w:r>
      <w:r w:rsidRPr="001473B5">
        <w:rPr>
          <w:rFonts w:ascii="TH SarabunPSK" w:hAnsi="TH SarabunPSK" w:cs="TH SarabunPSK"/>
          <w:sz w:val="32"/>
          <w:szCs w:val="32"/>
          <w:cs/>
        </w:rPr>
        <w:t>) กึ่งทางการ (</w:t>
      </w:r>
      <w:r w:rsidR="00EE3908">
        <w:rPr>
          <w:rFonts w:ascii="TH SarabunPSK" w:hAnsi="TH SarabunPSK" w:cs="TH SarabunPSK"/>
          <w:sz w:val="32"/>
          <w:szCs w:val="32"/>
        </w:rPr>
        <w:t>N</w:t>
      </w:r>
      <w:r w:rsidRPr="001473B5">
        <w:rPr>
          <w:rFonts w:ascii="TH SarabunPSK" w:hAnsi="TH SarabunPSK" w:cs="TH SarabunPSK"/>
          <w:sz w:val="32"/>
          <w:szCs w:val="32"/>
        </w:rPr>
        <w:t>on-formal)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และไม่เป็นทางการ (</w:t>
      </w:r>
      <w:r w:rsidR="00EE3908">
        <w:rPr>
          <w:rFonts w:ascii="TH SarabunPSK" w:hAnsi="TH SarabunPSK" w:cs="TH SarabunPSK"/>
          <w:sz w:val="32"/>
          <w:szCs w:val="32"/>
        </w:rPr>
        <w:t>I</w:t>
      </w:r>
      <w:r w:rsidRPr="001473B5">
        <w:rPr>
          <w:rFonts w:ascii="TH SarabunPSK" w:hAnsi="TH SarabunPSK" w:cs="TH SarabunPSK"/>
          <w:sz w:val="32"/>
          <w:szCs w:val="32"/>
        </w:rPr>
        <w:t>nformal)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อย่างสร้างสรรค์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right="-196" w:firstLine="1269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2)  </w:t>
      </w:r>
      <w:r w:rsidRPr="001473B5">
        <w:rPr>
          <w:rFonts w:ascii="TH SarabunPSK" w:hAnsi="TH SarabunPSK" w:cs="TH SarabunPSK"/>
          <w:sz w:val="32"/>
          <w:szCs w:val="32"/>
          <w:cs/>
        </w:rPr>
        <w:t>แสดงความเชี่ยวชาญในการจัดการเรียนรู้ โดยใช้ทักษะกระบวนการทางวิทยาศาสตร์และการวิจัยทางวิทยาศาสตร์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  <w:tab w:val="left" w:pos="1701"/>
        </w:tabs>
        <w:spacing w:line="276" w:lineRule="auto"/>
        <w:ind w:firstLine="126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3)  </w:t>
      </w:r>
      <w:r w:rsidRPr="001473B5">
        <w:rPr>
          <w:rFonts w:ascii="TH SarabunPSK" w:hAnsi="TH SarabunPSK" w:cs="TH SarabunPSK"/>
          <w:sz w:val="32"/>
          <w:szCs w:val="32"/>
          <w:cs/>
        </w:rPr>
        <w:t>แสดงความเชี่ยวชาญในการบูรณาการการจัดการเรียนรู้ในศาสตร์สาขาวิชาอย่างมืออาชีพ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56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2.6.2 กลยุทธ์การสอนที่ใช้พัฒนาการเรียนรู้ด้านการจัดการเรียนรู้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30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1)  จัดให้นักศึกษาได้ฝึกการเขียนแผนการจัดการเรียนรู้และนำแผนการจัดการเรียนรู้นั้นไปฝึกปฏิบัติสอนกับเพื่อนร่วมชั้นเรียน (</w:t>
      </w:r>
      <w:r w:rsidRPr="001473B5">
        <w:rPr>
          <w:rFonts w:ascii="TH SarabunPSK" w:hAnsi="TH SarabunPSK" w:cs="TH SarabunPSK"/>
          <w:sz w:val="32"/>
          <w:szCs w:val="32"/>
        </w:rPr>
        <w:t>Peer-teaching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30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2)  จัดให้นักศึกษาได้สังเกตการสอนของครูประจำการในโรงเรียนเพื่อให้นักศึกษาได้นำประสบการณ์มาปรับใช้ในการวางแผนการสอน</w:t>
      </w:r>
    </w:p>
    <w:p w:rsidR="00EE3908" w:rsidRDefault="00E40569" w:rsidP="00AE133C">
      <w:pPr>
        <w:tabs>
          <w:tab w:val="left" w:pos="284"/>
          <w:tab w:val="left" w:pos="709"/>
          <w:tab w:val="left" w:pos="1418"/>
        </w:tabs>
        <w:spacing w:line="276" w:lineRule="auto"/>
        <w:ind w:firstLine="130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3)  จัดให้นักศึกษาได้เรียนรู้โดยใช้การวิจัยเป็นฐาน (</w:t>
      </w:r>
      <w:r w:rsidRPr="001473B5">
        <w:rPr>
          <w:rFonts w:ascii="TH SarabunPSK" w:hAnsi="TH SarabunPSK" w:cs="TH SarabunPSK"/>
          <w:sz w:val="32"/>
          <w:szCs w:val="32"/>
        </w:rPr>
        <w:t>Research-based Learning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เพื่อพัฒนาการเรียนรู้ของนักเรียนและปรับปรุงการสอนของตนเอง </w:t>
      </w:r>
      <w:r w:rsidR="00EE3908">
        <w:rPr>
          <w:rFonts w:ascii="TH SarabunPSK" w:hAnsi="TH SarabunPSK" w:cs="TH SarabunPSK"/>
          <w:sz w:val="32"/>
          <w:szCs w:val="32"/>
          <w:cs/>
        </w:rPr>
        <w:br w:type="page"/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2.6.3 วิธีการวัดและประเมินผลการเรียนรู้ด้านการจัดการเรียนรู้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  <w:lang w:bidi="ar-SA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1)  ประเมินจากการสังเกตพฤติกรรมการทดลองสอน จากการทำวิจัยปฏิบัติการใน</w:t>
      </w:r>
      <w:r w:rsidR="00EE39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ชั้นเรียน รวมถึงการสอบประมวลความรู้เกี่ยวกับแนวคิด ทฤษฎีด้านหลักสูตร การจัดการเรียนการสอน จิตวิทยาการศึกษา การวัดและประเมินผล และการวิจัยทางการศึกษา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  สังเกตพฤติกรรมการเรียนรู้และการพัฒนาตนเอง จากการสะท้อนความคิดในห้องเรียนผ่านเครือข่ายสังคม เว็บไซ</w:t>
      </w:r>
      <w:r w:rsidR="00EE3908">
        <w:rPr>
          <w:rFonts w:ascii="TH SarabunPSK" w:hAnsi="TH SarabunPSK" w:cs="TH SarabunPSK" w:hint="cs"/>
          <w:sz w:val="32"/>
          <w:szCs w:val="32"/>
          <w:cs/>
        </w:rPr>
        <w:t>ต์</w:t>
      </w:r>
      <w:r w:rsidRPr="001473B5">
        <w:rPr>
          <w:rFonts w:ascii="TH SarabunPSK" w:hAnsi="TH SarabunPSK" w:cs="TH SarabunPSK"/>
          <w:sz w:val="32"/>
          <w:szCs w:val="32"/>
          <w:cs/>
        </w:rPr>
        <w:t>และจากการสังเกตการจัดการเรียนรู้ระหว่างทดลองจัดการเรียนรู้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3)  ตรวจประเมินแผนการจัดการเรียนรู้</w:t>
      </w:r>
    </w:p>
    <w:p w:rsidR="00E40569" w:rsidRPr="001473B5" w:rsidRDefault="00E40569" w:rsidP="00E42A03">
      <w:pPr>
        <w:tabs>
          <w:tab w:val="left" w:pos="284"/>
          <w:tab w:val="left" w:pos="709"/>
          <w:tab w:val="left" w:pos="1418"/>
        </w:tabs>
        <w:spacing w:line="276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  นิเทศการจัดการเรียนรู้และประเมินทักษะและสมรรถนะในการจัดการเรียนรู้และคุณลักษณะความเป็นครู</w:t>
      </w:r>
    </w:p>
    <w:p w:rsidR="00E40569" w:rsidRPr="001473B5" w:rsidRDefault="00E40569" w:rsidP="00E42A03">
      <w:pPr>
        <w:tabs>
          <w:tab w:val="left" w:pos="1540"/>
          <w:tab w:val="left" w:pos="7320"/>
        </w:tabs>
        <w:spacing w:line="276" w:lineRule="auto"/>
        <w:ind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5)  ตรวจประเมินแฟ้มสะสมงานและชิ้นงาน</w:t>
      </w:r>
    </w:p>
    <w:p w:rsidR="00EE5417" w:rsidRPr="00AE133C" w:rsidRDefault="00EE5417" w:rsidP="009D1C00">
      <w:pPr>
        <w:spacing w:line="300" w:lineRule="auto"/>
        <w:ind w:left="270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9D1C00">
      <w:pPr>
        <w:tabs>
          <w:tab w:val="left" w:pos="280"/>
        </w:tabs>
        <w:spacing w:line="300" w:lineRule="auto"/>
        <w:ind w:left="284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FF1719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แผนที่แสดงการกระจายความรับผิดชอบมาตรฐานผลการเรียนรู้จากหลักสูตร</w:t>
      </w:r>
      <w:r w:rsidR="005921EC">
        <w:rPr>
          <w:rFonts w:ascii="TH SarabunPSK" w:hAnsi="TH SarabunPSK" w:cs="TH SarabunPSK" w:hint="cs"/>
          <w:b/>
          <w:bCs/>
          <w:sz w:val="32"/>
          <w:szCs w:val="32"/>
          <w:cs/>
        </w:rPr>
        <w:t>สู่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รายวิชา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6E3068" w:rsidRPr="001473B5" w:rsidRDefault="006E3068" w:rsidP="009D1C00">
      <w:pPr>
        <w:spacing w:line="300" w:lineRule="auto"/>
        <w:rPr>
          <w:rFonts w:ascii="TH SarabunPSK" w:hAnsi="TH SarabunPSK" w:cs="TH SarabunPSK"/>
        </w:rPr>
        <w:sectPr w:rsidR="006E3068" w:rsidRPr="001473B5" w:rsidSect="009D1C00">
          <w:footerReference w:type="default" r:id="rId12"/>
          <w:footerReference w:type="first" r:id="rId13"/>
          <w:pgSz w:w="11907" w:h="16840" w:code="9"/>
          <w:pgMar w:top="2160" w:right="1440" w:bottom="1702" w:left="2160" w:header="1134" w:footer="680" w:gutter="0"/>
          <w:pgNumType w:start="1"/>
          <w:cols w:space="708"/>
          <w:titlePg/>
          <w:docGrid w:linePitch="381"/>
        </w:sectPr>
      </w:pPr>
    </w:p>
    <w:p w:rsidR="00EE5417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-686435</wp:posOffset>
                </wp:positionH>
                <wp:positionV relativeFrom="paragraph">
                  <wp:posOffset>-99695</wp:posOffset>
                </wp:positionV>
                <wp:extent cx="743585" cy="5678805"/>
                <wp:effectExtent l="0" t="0" r="0" b="0"/>
                <wp:wrapNone/>
                <wp:docPr id="400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BE006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267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BE006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BE006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" o:spid="_x0000_s1029" type="#_x0000_t202" style="position:absolute;left:0;text-align:left;margin-left:-54.05pt;margin-top:-7.85pt;width:58.55pt;height:447.1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" stroked="f">
                <v:textbox style="layout-flow:vertical;mso-fit-shape-to-text:t">
                  <w:txbxContent>
                    <w:p w:rsidR="00066534" w:rsidRDefault="00066534" w:rsidP="00BE0068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267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BE0068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BE006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8104505</wp:posOffset>
                </wp:positionH>
                <wp:positionV relativeFrom="paragraph">
                  <wp:posOffset>-752475</wp:posOffset>
                </wp:positionV>
                <wp:extent cx="551815" cy="534670"/>
                <wp:effectExtent l="8255" t="9525" r="11430" b="8255"/>
                <wp:wrapNone/>
                <wp:docPr id="399" name="Text 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5346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5" o:spid="_x0000_s1030" type="#_x0000_t202" style="position:absolute;left:0;text-align:left;margin-left:638.15pt;margin-top:-59.25pt;width:43.45pt;height:42.1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E60515" w:rsidRPr="001473B5" w:rsidRDefault="00571CC4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4896485</wp:posOffset>
                </wp:positionV>
                <wp:extent cx="548640" cy="436880"/>
                <wp:effectExtent l="6985" t="11430" r="6350" b="8890"/>
                <wp:wrapNone/>
                <wp:docPr id="398" name="Text Box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E133C" w:rsidRDefault="00066534" w:rsidP="00AE133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AE133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0" o:spid="_x0000_s1031" type="#_x0000_t202" style="position:absolute;left:0;text-align:left;margin-left:683.8pt;margin-top:385.55pt;width:43.2pt;height:34.4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" fillcolor="white [3212]" strokecolor="white [3212]">
                <v:textbox style="layout-flow:vertical">
                  <w:txbxContent>
                    <w:p w:rsidR="00066534" w:rsidRPr="00AE133C" w:rsidRDefault="00066534" w:rsidP="00AE133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AE133C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6E7264" w:rsidRPr="001473B5">
        <w:rPr>
          <w:rFonts w:ascii="TH SarabunPSK" w:hAnsi="TH SarabunPSK" w:cs="TH SarabunPSK"/>
          <w:szCs w:val="22"/>
        </w:rPr>
        <w:sym w:font="Wingdings 2" w:char="F098"/>
      </w:r>
      <w:r w:rsidR="004D7BA9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E5417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EE5417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E5417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6E7264" w:rsidRPr="001473B5">
        <w:rPr>
          <w:rFonts w:ascii="TH SarabunPSK" w:hAnsi="TH SarabunPSK" w:cs="TH SarabunPSK"/>
          <w:szCs w:val="22"/>
        </w:rPr>
        <w:sym w:font="Wingdings 2" w:char="F099"/>
      </w:r>
      <w:r w:rsidR="004D7BA9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E5417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pPr w:leftFromText="180" w:rightFromText="180" w:vertAnchor="text" w:horzAnchor="margin" w:tblpX="329" w:tblpY="151"/>
        <w:tblW w:w="14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26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E60515" w:rsidRPr="001473B5" w:rsidTr="00AE133C">
        <w:trPr>
          <w:tblHeader/>
        </w:trPr>
        <w:tc>
          <w:tcPr>
            <w:tcW w:w="412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E60515" w:rsidRPr="001473B5" w:rsidTr="00AE133C">
        <w:trPr>
          <w:trHeight w:hRule="exact" w:val="705"/>
          <w:tblHeader/>
        </w:trPr>
        <w:tc>
          <w:tcPr>
            <w:tcW w:w="412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0354B1" w:rsidRPr="001473B5" w:rsidTr="00AE133C">
        <w:trPr>
          <w:trHeight w:hRule="exact" w:val="555"/>
        </w:trPr>
        <w:tc>
          <w:tcPr>
            <w:tcW w:w="412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1002001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ภาษาไทยสำหรับครู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FD1D4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DF6603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DF6603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AE133C">
        <w:trPr>
          <w:trHeight w:hRule="exact" w:val="548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spacing w:line="276" w:lineRule="auto"/>
              <w:ind w:left="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1002002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ภาษาอังกฤษสำหรับคร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ู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FD1D4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AE133C">
        <w:trPr>
          <w:trHeight w:hRule="exact" w:val="560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1004003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การฝึกปฏิบัติวิชาชีพครู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B7396D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DF6603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0354B1" w:rsidRPr="001473B5" w:rsidTr="00AE133C">
        <w:trPr>
          <w:trHeight w:hRule="exact" w:val="568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1004004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การฝึกปฏิบัติวิชาชีพครู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0354B1" w:rsidRPr="001473B5" w:rsidTr="00AE133C">
        <w:trPr>
          <w:trHeight w:hRule="exact" w:val="561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spacing w:line="276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>1004007</w:t>
            </w:r>
            <w:r w:rsidR="005921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สัมมนาทางการศึกษา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B7396D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AE133C">
        <w:trPr>
          <w:trHeight w:val="550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>1005005</w:t>
            </w:r>
            <w:r w:rsidR="005921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การปฏิบัติการสอนในสถานศึกษา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  <w:tr w:rsidR="000354B1" w:rsidRPr="001473B5" w:rsidTr="00AE133C">
        <w:trPr>
          <w:trHeight w:val="550"/>
        </w:trPr>
        <w:tc>
          <w:tcPr>
            <w:tcW w:w="412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E133C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1005006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การปฏิบัติการสอนในสถานศึกษา 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</w:tbl>
    <w:p w:rsidR="00803E2F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4609465</wp:posOffset>
                </wp:positionV>
                <wp:extent cx="6147435" cy="568960"/>
                <wp:effectExtent l="9525" t="11430" r="5715" b="10160"/>
                <wp:wrapNone/>
                <wp:docPr id="397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94550E" id="Rectangle 1107" o:spid="_x0000_s1026" style="position:absolute;margin-left:1.5pt;margin-top:362.95pt;width:484.05pt;height:44.8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" fillcolor="white [3212]" strokecolor="white [3212]"/>
            </w:pict>
          </mc:Fallback>
        </mc:AlternateContent>
      </w:r>
    </w:p>
    <w:p w:rsidR="00E60515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-731520</wp:posOffset>
                </wp:positionH>
                <wp:positionV relativeFrom="paragraph">
                  <wp:posOffset>-60960</wp:posOffset>
                </wp:positionV>
                <wp:extent cx="743585" cy="5678805"/>
                <wp:effectExtent l="0" t="0" r="0" b="0"/>
                <wp:wrapNone/>
                <wp:docPr id="39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11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57.6pt;margin-top:-4.8pt;width:58.55pt;height:447.1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11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8159750</wp:posOffset>
                </wp:positionH>
                <wp:positionV relativeFrom="paragraph">
                  <wp:posOffset>-751205</wp:posOffset>
                </wp:positionV>
                <wp:extent cx="548640" cy="436880"/>
                <wp:effectExtent l="6350" t="10795" r="6985" b="9525"/>
                <wp:wrapNone/>
                <wp:docPr id="395" name="Text Box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9" o:spid="_x0000_s1033" type="#_x0000_t202" style="position:absolute;left:0;text-align:left;margin-left:642.5pt;margin-top:-59.15pt;width:43.2pt;height:34.4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E60515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E60515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0354B1" w:rsidRPr="001473B5" w:rsidRDefault="00571CC4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8767445</wp:posOffset>
                </wp:positionH>
                <wp:positionV relativeFrom="paragraph">
                  <wp:posOffset>4912995</wp:posOffset>
                </wp:positionV>
                <wp:extent cx="548640" cy="436880"/>
                <wp:effectExtent l="13970" t="8890" r="8890" b="11430"/>
                <wp:wrapNone/>
                <wp:docPr id="394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E133C" w:rsidRDefault="00066534" w:rsidP="004132A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AE133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1" o:spid="_x0000_s1034" type="#_x0000_t202" style="position:absolute;left:0;text-align:left;margin-left:690.35pt;margin-top:386.85pt;width:43.2pt;height:34.4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" fillcolor="white [3212]" strokecolor="white [3212]">
                <v:textbox style="layout-flow:vertical">
                  <w:txbxContent>
                    <w:p w:rsidR="00066534" w:rsidRPr="00AE133C" w:rsidRDefault="00066534" w:rsidP="004132A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AE133C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60515" w:rsidRPr="001473B5">
        <w:rPr>
          <w:rFonts w:ascii="TH SarabunPSK" w:hAnsi="TH SarabunPSK" w:cs="TH SarabunPSK"/>
          <w:szCs w:val="22"/>
        </w:rPr>
        <w:sym w:font="Wingdings 2" w:char="F098"/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60515" w:rsidRPr="001473B5">
        <w:rPr>
          <w:rFonts w:ascii="TH SarabunPSK" w:hAnsi="TH SarabunPSK" w:cs="TH SarabunPSK"/>
          <w:szCs w:val="22"/>
        </w:rPr>
        <w:sym w:font="Wingdings 2" w:char="F099"/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pPr w:leftFromText="180" w:rightFromText="180" w:vertAnchor="text" w:horzAnchor="margin" w:tblpX="314" w:tblpY="151"/>
        <w:tblW w:w="14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E60515" w:rsidRPr="001473B5" w:rsidTr="00746D07">
        <w:trPr>
          <w:tblHeader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E60515" w:rsidRPr="001473B5" w:rsidTr="00746D07">
        <w:trPr>
          <w:trHeight w:hRule="exact" w:val="705"/>
          <w:tblHeader/>
        </w:trPr>
        <w:tc>
          <w:tcPr>
            <w:tcW w:w="38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60515" w:rsidRPr="001473B5" w:rsidRDefault="00E60515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0354B1" w:rsidRPr="001473B5" w:rsidTr="00746D07">
        <w:trPr>
          <w:trHeight w:hRule="exact" w:val="825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8. 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 xml:space="preserve">1011101 </w:t>
            </w:r>
            <w:r w:rsidRPr="001473B5">
              <w:rPr>
                <w:rFonts w:ascii="TH SarabunPSK" w:hAnsi="TH SarabunPSK" w:cs="TH SarabunPSK"/>
                <w:sz w:val="30"/>
                <w:szCs w:val="30"/>
                <w:cs/>
              </w:rPr>
              <w:t>การศึกษาและการพัฒนาความ</w:t>
            </w:r>
            <w:r w:rsidR="005921EC">
              <w:rPr>
                <w:rFonts w:ascii="TH SarabunPSK" w:hAnsi="TH SarabunPSK" w:cs="TH SarabunPSK" w:hint="cs"/>
                <w:sz w:val="30"/>
                <w:szCs w:val="30"/>
                <w:cs/>
              </w:rPr>
              <w:br/>
              <w:t xml:space="preserve">     </w:t>
            </w:r>
            <w:r w:rsidRPr="001473B5">
              <w:rPr>
                <w:rFonts w:ascii="TH SarabunPSK" w:hAnsi="TH SarabunPSK" w:cs="TH SarabunPSK"/>
                <w:sz w:val="30"/>
                <w:szCs w:val="30"/>
                <w:cs/>
              </w:rPr>
              <w:t>เป็นครูวิชาชีพ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746D07">
        <w:trPr>
          <w:trHeight w:hRule="exact" w:val="824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ind w:left="384" w:hanging="38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9.  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>1021</w:t>
            </w:r>
            <w:r w:rsidR="00746D07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5921EC">
              <w:rPr>
                <w:rFonts w:ascii="TH SarabunPSK" w:hAnsi="TH SarabunPSK" w:cs="TH SarabunPSK"/>
                <w:sz w:val="32"/>
                <w:szCs w:val="32"/>
              </w:rPr>
              <w:t>01</w:t>
            </w:r>
            <w:r w:rsidR="005921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การพัฒนาหลักสูตรและการเรียนการสอน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976EF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0354B1" w:rsidRPr="001473B5" w:rsidTr="00746D07">
        <w:trPr>
          <w:trHeight w:hRule="exact" w:val="56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746D07">
              <w:rPr>
                <w:rFonts w:ascii="TH SarabunPSK" w:hAnsi="TH SarabunPSK" w:cs="TH SarabunPSK"/>
                <w:sz w:val="32"/>
                <w:szCs w:val="32"/>
              </w:rPr>
              <w:t xml:space="preserve">1022002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หลักการจัดการเรียนรู้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976EF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0354B1" w:rsidRPr="001473B5" w:rsidTr="00746D07">
        <w:trPr>
          <w:trHeight w:hRule="exact" w:val="56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11. </w:t>
            </w:r>
            <w:r w:rsidR="00746D07">
              <w:rPr>
                <w:rFonts w:ascii="TH SarabunPSK" w:hAnsi="TH SarabunPSK" w:cs="TH SarabunPSK"/>
                <w:sz w:val="32"/>
                <w:szCs w:val="32"/>
              </w:rPr>
              <w:t xml:space="preserve">1022003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การจัดกิจกรรมพัฒนาผู้เรียน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976EF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746D07">
        <w:trPr>
          <w:trHeight w:hRule="exact" w:val="561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spacing w:line="300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12. </w:t>
            </w:r>
            <w:r w:rsidR="00746D07">
              <w:rPr>
                <w:rFonts w:ascii="TH SarabunPSK" w:hAnsi="TH SarabunPSK" w:cs="TH SarabunPSK"/>
                <w:sz w:val="32"/>
                <w:szCs w:val="32"/>
              </w:rPr>
              <w:t>1023004</w:t>
            </w:r>
            <w:r w:rsidR="00746D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ทักษะและเทคนิคการจัดการเรียนรู้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634AB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261491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261491">
              <w:rPr>
                <w:rFonts w:ascii="TH SarabunPSK" w:hAnsi="TH SarabunPSK" w:cs="TH SarabunPSK"/>
              </w:rPr>
              <w:sym w:font="Wingdings" w:char="F06C"/>
            </w:r>
          </w:p>
        </w:tc>
      </w:tr>
      <w:tr w:rsidR="000354B1" w:rsidRPr="001473B5" w:rsidTr="00746D07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746D07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13. </w:t>
            </w:r>
            <w:r w:rsidR="00746D07">
              <w:rPr>
                <w:rFonts w:ascii="TH SarabunPSK" w:hAnsi="TH SarabunPSK" w:cs="TH SarabunPSK"/>
                <w:sz w:val="32"/>
                <w:szCs w:val="32"/>
              </w:rPr>
              <w:t>1023101</w:t>
            </w:r>
            <w:r w:rsidR="00746D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การพัฒนาทักษะการคิด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Default="000354B1" w:rsidP="00746D07">
            <w:pPr>
              <w:jc w:val="center"/>
            </w:pPr>
            <w:r w:rsidRPr="00634AB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746D07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</w:tbl>
    <w:p w:rsidR="00803E2F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4625975</wp:posOffset>
                </wp:positionV>
                <wp:extent cx="6147435" cy="568960"/>
                <wp:effectExtent l="12065" t="8890" r="12700" b="12700"/>
                <wp:wrapNone/>
                <wp:docPr id="393" name="Rectangl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72A7BD" id="Rectangle 1106" o:spid="_x0000_s1026" style="position:absolute;margin-left:.2pt;margin-top:364.25pt;width:484.05pt;height:44.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" fillcolor="white [3212]" strokecolor="white [3212]"/>
            </w:pict>
          </mc:Fallback>
        </mc:AlternateContent>
      </w:r>
    </w:p>
    <w:p w:rsidR="004132A4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-760095</wp:posOffset>
                </wp:positionH>
                <wp:positionV relativeFrom="paragraph">
                  <wp:posOffset>-32385</wp:posOffset>
                </wp:positionV>
                <wp:extent cx="743585" cy="5678805"/>
                <wp:effectExtent l="0" t="0" r="0" b="0"/>
                <wp:wrapNone/>
                <wp:docPr id="392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14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59.85pt;margin-top:-2.55pt;width:58.55pt;height:447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14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8173720</wp:posOffset>
                </wp:positionH>
                <wp:positionV relativeFrom="paragraph">
                  <wp:posOffset>-631825</wp:posOffset>
                </wp:positionV>
                <wp:extent cx="310515" cy="325755"/>
                <wp:effectExtent l="10795" t="6350" r="12065" b="10795"/>
                <wp:wrapNone/>
                <wp:docPr id="391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3257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3" o:spid="_x0000_s1036" type="#_x0000_t202" style="position:absolute;left:0;text-align:left;margin-left:643.6pt;margin-top:-49.75pt;width:24.45pt;height:25.6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4132A4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4132A4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4132A4" w:rsidRPr="001473B5" w:rsidRDefault="00571CC4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8750935</wp:posOffset>
                </wp:positionH>
                <wp:positionV relativeFrom="paragraph">
                  <wp:posOffset>4709160</wp:posOffset>
                </wp:positionV>
                <wp:extent cx="548640" cy="436880"/>
                <wp:effectExtent l="6985" t="5080" r="6350" b="5715"/>
                <wp:wrapNone/>
                <wp:docPr id="390" name="Text Box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E133C" w:rsidRDefault="00066534" w:rsidP="00746D07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64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3" o:spid="_x0000_s1037" type="#_x0000_t202" style="position:absolute;left:0;text-align:left;margin-left:689.05pt;margin-top:370.8pt;width:43.2pt;height:34.4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" fillcolor="white [3212]" strokecolor="white [3212]">
                <v:textbox style="layout-flow:vertical">
                  <w:txbxContent>
                    <w:p w:rsidR="00066534" w:rsidRPr="00AE133C" w:rsidRDefault="00066534" w:rsidP="00746D07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64</w:t>
                      </w:r>
                    </w:p>
                  </w:txbxContent>
                </v:textbox>
              </v:shape>
            </w:pict>
          </mc:Fallback>
        </mc:AlternateContent>
      </w:r>
      <w:r w:rsidR="004132A4" w:rsidRPr="001473B5">
        <w:rPr>
          <w:rFonts w:ascii="TH SarabunPSK" w:hAnsi="TH SarabunPSK" w:cs="TH SarabunPSK"/>
          <w:szCs w:val="22"/>
        </w:rPr>
        <w:sym w:font="Wingdings 2" w:char="F098"/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4132A4" w:rsidRPr="001473B5">
        <w:rPr>
          <w:rFonts w:ascii="TH SarabunPSK" w:hAnsi="TH SarabunPSK" w:cs="TH SarabunPSK"/>
          <w:szCs w:val="22"/>
        </w:rPr>
        <w:sym w:font="Wingdings 2" w:char="F099"/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pPr w:leftFromText="180" w:rightFromText="180" w:vertAnchor="text" w:horzAnchor="margin" w:tblpX="299" w:tblpY="151"/>
        <w:tblW w:w="14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4132A4" w:rsidRPr="001473B5" w:rsidTr="00746D07">
        <w:trPr>
          <w:tblHeader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4132A4" w:rsidRPr="001473B5" w:rsidTr="00746D07">
        <w:trPr>
          <w:trHeight w:hRule="exact" w:val="705"/>
          <w:tblHeader/>
        </w:trPr>
        <w:tc>
          <w:tcPr>
            <w:tcW w:w="38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746D07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746D07" w:rsidRPr="001473B5" w:rsidTr="00746D07">
        <w:trPr>
          <w:trHeight w:hRule="exact" w:val="555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746D07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14.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1024105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การจัดการเรียนรู้วิทยาศาสตร์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634AB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FB63FC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FB63FC">
              <w:rPr>
                <w:rFonts w:ascii="TH SarabunPSK" w:hAnsi="TH SarabunPSK" w:cs="TH SarabunPSK"/>
              </w:rPr>
              <w:sym w:font="Wingdings" w:char="F06C"/>
            </w:r>
          </w:p>
        </w:tc>
      </w:tr>
      <w:tr w:rsidR="00746D07" w:rsidRPr="001473B5" w:rsidTr="00746D07">
        <w:trPr>
          <w:trHeight w:hRule="exact" w:val="54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746D07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spacing w:line="300" w:lineRule="auto"/>
              <w:ind w:right="-16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15.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1024106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การจัดการเรียนรู้คอมพิวเตอร์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9412D7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8425AE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72205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746D07" w:rsidRPr="001473B5" w:rsidTr="00746D07">
        <w:trPr>
          <w:trHeight w:hRule="exact" w:val="843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746D07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ind w:left="384" w:hanging="38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16.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1032001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เทคโนโลยีสารสนเทศสำหรับครู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9412D7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55106F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8425AE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425AE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72205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746D07" w:rsidRPr="001473B5" w:rsidTr="00746D07">
        <w:trPr>
          <w:trHeight w:hRule="exact" w:val="84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746D07">
            <w:pPr>
              <w:ind w:left="384" w:hanging="384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17.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1032002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นวัตกรรมและเทคโนโลยีการศึกษา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9412D7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55106F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8425AE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746D07" w:rsidRPr="001473B5" w:rsidTr="00342916">
        <w:trPr>
          <w:trHeight w:hRule="exact" w:val="853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746D07">
            <w:pPr>
              <w:ind w:left="384" w:hanging="38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18.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1033102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การใช้แหล่งเรียนรู้ในชุมชนเพื่อ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Default="00746D07" w:rsidP="00746D07">
            <w:pPr>
              <w:jc w:val="center"/>
            </w:pPr>
            <w:r w:rsidRPr="00FE4DAF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F739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746D0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</w:tbl>
    <w:p w:rsidR="00803E2F" w:rsidRDefault="00803E2F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03E2F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-35560</wp:posOffset>
                </wp:positionH>
                <wp:positionV relativeFrom="paragraph">
                  <wp:posOffset>165100</wp:posOffset>
                </wp:positionV>
                <wp:extent cx="6147435" cy="568960"/>
                <wp:effectExtent l="12065" t="12065" r="12700" b="9525"/>
                <wp:wrapNone/>
                <wp:docPr id="389" name="Rectangle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98F0A2" id="Rectangle 1105" o:spid="_x0000_s1026" style="position:absolute;margin-left:-2.8pt;margin-top:13pt;width:484.05pt;height:44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" fillcolor="white [3212]" strokecolor="white [3212]"/>
            </w:pict>
          </mc:Fallback>
        </mc:AlternateContent>
      </w:r>
    </w:p>
    <w:p w:rsidR="004132A4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8195310</wp:posOffset>
                </wp:positionH>
                <wp:positionV relativeFrom="paragraph">
                  <wp:posOffset>-857250</wp:posOffset>
                </wp:positionV>
                <wp:extent cx="421640" cy="397510"/>
                <wp:effectExtent l="13335" t="9525" r="12700" b="12065"/>
                <wp:wrapNone/>
                <wp:docPr id="388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" cy="3975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5" o:spid="_x0000_s1038" type="#_x0000_t202" style="position:absolute;left:0;text-align:left;margin-left:645.3pt;margin-top:-67.5pt;width:33.2pt;height:31.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-769620</wp:posOffset>
                </wp:positionH>
                <wp:positionV relativeFrom="paragraph">
                  <wp:posOffset>-219075</wp:posOffset>
                </wp:positionV>
                <wp:extent cx="743585" cy="5678805"/>
                <wp:effectExtent l="0" t="0" r="0" b="0"/>
                <wp:wrapNone/>
                <wp:docPr id="38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25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60.6pt;margin-top:-17.25pt;width:58.55pt;height:447.1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25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 w:rsidR="004132A4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4132A4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4132A4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4132A4" w:rsidRPr="001473B5" w:rsidRDefault="004132A4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16"/>
          <w:szCs w:val="16"/>
        </w:rPr>
      </w:pPr>
      <w:r w:rsidRPr="001473B5">
        <w:rPr>
          <w:rFonts w:ascii="TH SarabunPSK" w:hAnsi="TH SarabunPSK" w:cs="TH SarabunPSK"/>
          <w:szCs w:val="22"/>
        </w:rPr>
        <w:sym w:font="Wingdings 2" w:char="F098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Cs w:val="22"/>
        </w:rPr>
        <w:sym w:font="Wingdings 2" w:char="F099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pPr w:leftFromText="180" w:rightFromText="180" w:vertAnchor="text" w:horzAnchor="margin" w:tblpX="299" w:tblpY="151"/>
        <w:tblW w:w="14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84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4132A4" w:rsidRPr="001473B5" w:rsidTr="00342916">
        <w:trPr>
          <w:tblHeader/>
        </w:trPr>
        <w:tc>
          <w:tcPr>
            <w:tcW w:w="398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4132A4" w:rsidRPr="001473B5" w:rsidTr="00342916">
        <w:trPr>
          <w:trHeight w:hRule="exact" w:val="705"/>
          <w:tblHeader/>
        </w:trPr>
        <w:tc>
          <w:tcPr>
            <w:tcW w:w="398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32A4" w:rsidRPr="001473B5" w:rsidRDefault="004132A4" w:rsidP="00AE133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746D07" w:rsidRPr="001473B5" w:rsidTr="00342916">
        <w:trPr>
          <w:trHeight w:hRule="exact" w:val="825"/>
        </w:trPr>
        <w:tc>
          <w:tcPr>
            <w:tcW w:w="398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71B85">
            <w:pPr>
              <w:ind w:left="384" w:right="-108" w:hanging="38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19.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 xml:space="preserve">1033102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การผลิตและพัฒนาบทเรียนคอมพิวเตอร์ช่วยสอน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FE4DAF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  <w:tr w:rsidR="00746D07" w:rsidRPr="001473B5" w:rsidTr="00342916">
        <w:trPr>
          <w:trHeight w:hRule="exact" w:val="548"/>
        </w:trPr>
        <w:tc>
          <w:tcPr>
            <w:tcW w:w="398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E133C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spacing w:line="276" w:lineRule="auto"/>
              <w:ind w:right="-2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20.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 xml:space="preserve">1042001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การวัดและประเมินผลการศึกษา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FE4DAF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F739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F7398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746D07" w:rsidRPr="001473B5" w:rsidTr="00342916">
        <w:trPr>
          <w:trHeight w:hRule="exact" w:val="548"/>
        </w:trPr>
        <w:tc>
          <w:tcPr>
            <w:tcW w:w="398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E133C">
            <w:pPr>
              <w:tabs>
                <w:tab w:val="left" w:pos="1701"/>
                <w:tab w:val="left" w:pos="2835"/>
                <w:tab w:val="left" w:pos="7088"/>
                <w:tab w:val="left" w:pos="7513"/>
              </w:tabs>
              <w:spacing w:line="276" w:lineRule="auto"/>
              <w:ind w:left="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21.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 xml:space="preserve">1043002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การวิจัยทางการศึกษา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914674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E422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746D07" w:rsidRPr="001473B5" w:rsidTr="00342916">
        <w:trPr>
          <w:trHeight w:hRule="exact" w:val="548"/>
        </w:trPr>
        <w:tc>
          <w:tcPr>
            <w:tcW w:w="398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E133C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22.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>1043101</w:t>
            </w:r>
            <w:r w:rsidR="0034291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การวิจัยปฏิบัติการในชั้นเรียน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E422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1921F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746D07" w:rsidRPr="001473B5" w:rsidTr="00AE133C">
        <w:trPr>
          <w:trHeight w:hRule="exact" w:val="560"/>
        </w:trPr>
        <w:tc>
          <w:tcPr>
            <w:tcW w:w="398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E133C">
            <w:pPr>
              <w:tabs>
                <w:tab w:val="left" w:pos="540"/>
                <w:tab w:val="left" w:pos="1440"/>
                <w:tab w:val="left" w:pos="1980"/>
                <w:tab w:val="left" w:pos="2880"/>
                <w:tab w:val="left" w:pos="720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23.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>1051001</w:t>
            </w:r>
            <w:r w:rsidR="0034291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จิตวิทยาพัฒนาการ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62A6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702B2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923031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746D07" w:rsidRPr="001473B5" w:rsidTr="00AE133C">
        <w:trPr>
          <w:trHeight w:hRule="exact" w:val="568"/>
        </w:trPr>
        <w:tc>
          <w:tcPr>
            <w:tcW w:w="3984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746D07" w:rsidRPr="001473B5" w:rsidRDefault="00746D07" w:rsidP="00AE133C">
            <w:pPr>
              <w:tabs>
                <w:tab w:val="left" w:pos="540"/>
                <w:tab w:val="left" w:pos="1440"/>
                <w:tab w:val="left" w:pos="1980"/>
                <w:tab w:val="left" w:pos="2880"/>
                <w:tab w:val="left" w:pos="720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24.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 xml:space="preserve"> 1052002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จิตวิทยาประยุกต์สำหรับครู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C62A6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</w:pPr>
            <w:r w:rsidRPr="00914674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702B2E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46D07" w:rsidRDefault="00746D07" w:rsidP="00AE133C">
            <w:pPr>
              <w:spacing w:line="276" w:lineRule="auto"/>
              <w:jc w:val="center"/>
            </w:pPr>
            <w:r w:rsidRPr="00923031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46D07" w:rsidRPr="00834575" w:rsidRDefault="00746D07" w:rsidP="00AE133C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AE133C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8778875</wp:posOffset>
                </wp:positionH>
                <wp:positionV relativeFrom="paragraph">
                  <wp:posOffset>4363720</wp:posOffset>
                </wp:positionV>
                <wp:extent cx="548640" cy="436880"/>
                <wp:effectExtent l="6350" t="13335" r="6985" b="6985"/>
                <wp:wrapNone/>
                <wp:docPr id="386" name="Text 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E133C" w:rsidRDefault="00066534" w:rsidP="004132A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65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4" o:spid="_x0000_s1040" type="#_x0000_t202" style="position:absolute;left:0;text-align:left;margin-left:691.25pt;margin-top:343.6pt;width:43.2pt;height:34.4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" fillcolor="white [3212]" strokecolor="white [3212]">
                <v:textbox style="layout-flow:vertical">
                  <w:txbxContent>
                    <w:p w:rsidR="00066534" w:rsidRPr="00AE133C" w:rsidRDefault="00066534" w:rsidP="004132A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:rsidR="00803E2F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360045</wp:posOffset>
                </wp:positionV>
                <wp:extent cx="6147435" cy="568960"/>
                <wp:effectExtent l="12065" t="9525" r="12700" b="12065"/>
                <wp:wrapNone/>
                <wp:docPr id="385" name="Rectangle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81E507" id="Rectangle 1104" o:spid="_x0000_s1026" style="position:absolute;margin-left:-3.55pt;margin-top:28.35pt;width:484.05pt;height:44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" fillcolor="white [3212]" strokecolor="white [3212]"/>
            </w:pict>
          </mc:Fallback>
        </mc:AlternateContent>
      </w:r>
    </w:p>
    <w:p w:rsidR="00E60515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8161020</wp:posOffset>
                </wp:positionH>
                <wp:positionV relativeFrom="paragraph">
                  <wp:posOffset>-685800</wp:posOffset>
                </wp:positionV>
                <wp:extent cx="421640" cy="397510"/>
                <wp:effectExtent l="7620" t="9525" r="8890" b="12065"/>
                <wp:wrapNone/>
                <wp:docPr id="384" name="Text Box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" cy="3975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 w:rsidP="00342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4" o:spid="_x0000_s1041" type="#_x0000_t202" style="position:absolute;left:0;text-align:left;margin-left:642.6pt;margin-top:-54pt;width:33.2pt;height:31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" fillcolor="white [3212]" strokecolor="white [3212]">
                <v:textbox>
                  <w:txbxContent>
                    <w:p w:rsidR="00066534" w:rsidRDefault="00066534" w:rsidP="00342916"/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-760095</wp:posOffset>
                </wp:positionH>
                <wp:positionV relativeFrom="paragraph">
                  <wp:posOffset>-342900</wp:posOffset>
                </wp:positionV>
                <wp:extent cx="743585" cy="5678805"/>
                <wp:effectExtent l="0" t="0" r="0" b="0"/>
                <wp:wrapNone/>
                <wp:docPr id="38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30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59.85pt;margin-top:-27pt;width:58.55pt;height:447.1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30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 w:rsidR="00E6051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E60515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E60515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E60515" w:rsidRPr="001473B5" w:rsidRDefault="00E60515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Cs w:val="22"/>
        </w:rPr>
        <w:sym w:font="Wingdings 2" w:char="F098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Cs w:val="22"/>
        </w:rPr>
        <w:sym w:font="Wingdings 2" w:char="F099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8D6CB0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pPr w:leftFromText="180" w:rightFromText="180" w:vertAnchor="text" w:horzAnchor="margin" w:tblpX="299" w:tblpY="18"/>
        <w:tblW w:w="14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A71B85" w:rsidRPr="001473B5" w:rsidTr="00A71B85">
        <w:trPr>
          <w:tblHeader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A71B85" w:rsidRPr="001473B5" w:rsidTr="00A71B85">
        <w:trPr>
          <w:trHeight w:hRule="exact" w:val="705"/>
          <w:tblHeader/>
        </w:trPr>
        <w:tc>
          <w:tcPr>
            <w:tcW w:w="38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วิชาชีพครู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1473B5" w:rsidRDefault="00A71B85" w:rsidP="00A71B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A71B85" w:rsidRPr="001473B5" w:rsidTr="00A71B85">
        <w:trPr>
          <w:trHeight w:hRule="exact" w:val="825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</w:tcPr>
          <w:p w:rsidR="00A71B85" w:rsidRPr="001473B5" w:rsidRDefault="00A71B85" w:rsidP="00A71B85">
            <w:pPr>
              <w:ind w:left="384" w:hanging="384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25. </w:t>
            </w:r>
            <w:r w:rsidRPr="00342916">
              <w:rPr>
                <w:rFonts w:ascii="TH SarabunPSK" w:hAnsi="TH SarabunPSK" w:cs="TH SarabunPSK"/>
                <w:sz w:val="32"/>
                <w:szCs w:val="32"/>
              </w:rPr>
              <w:t>1053003</w:t>
            </w:r>
            <w:r w:rsidRPr="00342916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342916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การแนะแนวและการให้คำปรึกษาสำหรับครู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C82C4B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923031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71B85" w:rsidRPr="001473B5" w:rsidTr="00A71B85">
        <w:trPr>
          <w:trHeight w:hRule="exact" w:val="54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26.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1061101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การบริหารจัดการสถานศึกษา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914674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71B85" w:rsidRPr="001473B5" w:rsidTr="00A71B85">
        <w:trPr>
          <w:trHeight w:hRule="exact" w:val="736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ind w:left="384" w:hanging="38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27.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1064002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การวางแผนและการบริหารโครงการพัฒนาการศึกษา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792882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792882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71B85" w:rsidRPr="001473B5" w:rsidTr="00A71B85">
        <w:trPr>
          <w:trHeight w:hRule="exact" w:val="54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tabs>
                <w:tab w:val="left" w:pos="69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28.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1084003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สัมมนาวิทยาศาสตร์ศึกษา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</w:tr>
      <w:tr w:rsidR="00A71B85" w:rsidRPr="001473B5" w:rsidTr="00A71B85">
        <w:trPr>
          <w:trHeight w:hRule="exact" w:val="54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tabs>
                <w:tab w:val="left" w:pos="69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29.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1084004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การสอนวิทยาศาสตร์ทั่วไป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4F1B3F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015BFA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  <w:tr w:rsidR="00A71B85" w:rsidRPr="001473B5" w:rsidTr="00A71B85">
        <w:trPr>
          <w:trHeight w:hRule="exact" w:val="54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A71B85" w:rsidRPr="001473B5" w:rsidRDefault="00A71B85" w:rsidP="00A71B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1084005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การสอนชีววิทยา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cs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4F1B3F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Default="00A71B85" w:rsidP="00A71B85">
            <w:pPr>
              <w:jc w:val="center"/>
            </w:pPr>
            <w:r w:rsidRPr="00015BFA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1B85" w:rsidRPr="00834575" w:rsidRDefault="00A71B85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</w:tr>
    </w:tbl>
    <w:p w:rsidR="000D3F6C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8758555</wp:posOffset>
                </wp:positionH>
                <wp:positionV relativeFrom="paragraph">
                  <wp:posOffset>4316095</wp:posOffset>
                </wp:positionV>
                <wp:extent cx="396875" cy="345440"/>
                <wp:effectExtent l="5080" t="13335" r="7620" b="12700"/>
                <wp:wrapNone/>
                <wp:docPr id="382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66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1" o:spid="_x0000_s1043" type="#_x0000_t202" style="position:absolute;left:0;text-align:left;margin-left:689.65pt;margin-top:339.85pt;width:31.25pt;height:27.2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" fillcolor="white [3212]" strokecolor="white [3212]">
                <v:textbox style="layout-flow:vertical">
                  <w:txbxContent>
                    <w:p w:rsidR="00066534" w:rsidRPr="00A71B85" w:rsidRDefault="0006653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4661535</wp:posOffset>
                </wp:positionV>
                <wp:extent cx="6147435" cy="568960"/>
                <wp:effectExtent l="10160" t="6350" r="5080" b="5715"/>
                <wp:wrapNone/>
                <wp:docPr id="381" name="Rectangle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F57055" id="Rectangle 1103" o:spid="_x0000_s1026" style="position:absolute;margin-left:-.7pt;margin-top:367.05pt;width:484.05pt;height:44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" fillcolor="white [3212]" strokecolor="white [3212]"/>
            </w:pict>
          </mc:Fallback>
        </mc:AlternateContent>
      </w:r>
      <w:r w:rsidR="006E3068" w:rsidRPr="001473B5">
        <w:br w:type="page"/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0D3F6C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0D3F6C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0D3F6C" w:rsidRPr="001473B5" w:rsidRDefault="00571CC4" w:rsidP="009D1C00">
      <w:pPr>
        <w:spacing w:line="300" w:lineRule="auto"/>
        <w:ind w:left="1080"/>
        <w:jc w:val="center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8617585</wp:posOffset>
                </wp:positionH>
                <wp:positionV relativeFrom="paragraph">
                  <wp:posOffset>4912995</wp:posOffset>
                </wp:positionV>
                <wp:extent cx="548640" cy="436880"/>
                <wp:effectExtent l="6985" t="8890" r="6350" b="11430"/>
                <wp:wrapNone/>
                <wp:docPr id="380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0D3F6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67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7" o:spid="_x0000_s1044" type="#_x0000_t202" style="position:absolute;left:0;text-align:left;margin-left:678.55pt;margin-top:386.85pt;width:43.2pt;height:34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" fillcolor="white [3212]" strokecolor="white [3212]">
                <v:textbox style="layout-flow:vertical">
                  <w:txbxContent>
                    <w:p w:rsidR="00066534" w:rsidRPr="00A71B85" w:rsidRDefault="00066534" w:rsidP="000D3F6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-760095</wp:posOffset>
                </wp:positionH>
                <wp:positionV relativeFrom="paragraph">
                  <wp:posOffset>-477520</wp:posOffset>
                </wp:positionV>
                <wp:extent cx="743585" cy="5678805"/>
                <wp:effectExtent l="0" t="0" r="0" b="0"/>
                <wp:wrapNone/>
                <wp:docPr id="379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260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59.85pt;margin-top:-37.6pt;width:58.55pt;height:447.1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260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8213725</wp:posOffset>
                </wp:positionH>
                <wp:positionV relativeFrom="paragraph">
                  <wp:posOffset>-1083945</wp:posOffset>
                </wp:positionV>
                <wp:extent cx="413385" cy="421005"/>
                <wp:effectExtent l="12700" t="12700" r="12065" b="13970"/>
                <wp:wrapNone/>
                <wp:docPr id="378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421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8" o:spid="_x0000_s1046" type="#_x0000_t202" style="position:absolute;left:0;text-align:left;margin-left:646.75pt;margin-top:-85.35pt;width:32.55pt;height:33.1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0D3F6C" w:rsidRPr="001473B5">
        <w:rPr>
          <w:rFonts w:ascii="TH SarabunPSK" w:hAnsi="TH SarabunPSK" w:cs="TH SarabunPSK"/>
          <w:szCs w:val="22"/>
        </w:rPr>
        <w:sym w:font="Wingdings 2" w:char="F098"/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0D3F6C" w:rsidRPr="001473B5">
        <w:rPr>
          <w:rFonts w:ascii="TH SarabunPSK" w:hAnsi="TH SarabunPSK" w:cs="TH SarabunPSK"/>
          <w:szCs w:val="22"/>
        </w:rPr>
        <w:sym w:font="Wingdings 2" w:char="F099"/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0D3F6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pPr w:leftFromText="180" w:rightFromText="180" w:vertAnchor="text" w:horzAnchor="margin" w:tblpX="157" w:tblpY="151"/>
        <w:tblW w:w="14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0D3F6C" w:rsidRPr="001473B5" w:rsidTr="00342916">
        <w:trPr>
          <w:tblHeader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0D3F6C" w:rsidRPr="001473B5" w:rsidTr="00342916">
        <w:trPr>
          <w:trHeight w:hRule="exact" w:val="705"/>
          <w:tblHeader/>
        </w:trPr>
        <w:tc>
          <w:tcPr>
            <w:tcW w:w="38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  <w:r w:rsidR="001F573A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D3F6C" w:rsidRPr="001473B5" w:rsidRDefault="000D3F6C" w:rsidP="00342916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0354B1" w:rsidRPr="001473B5" w:rsidTr="00342916">
        <w:trPr>
          <w:trHeight w:hRule="exact" w:val="825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342916">
            <w:pPr>
              <w:ind w:left="384" w:hanging="38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31. </w:t>
            </w:r>
            <w:r w:rsidR="00342916">
              <w:rPr>
                <w:rFonts w:ascii="TH SarabunPSK" w:hAnsi="TH SarabunPSK" w:cs="TH SarabunPSK"/>
                <w:sz w:val="32"/>
                <w:szCs w:val="32"/>
              </w:rPr>
              <w:t xml:space="preserve">1083001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ธรรมชาติของวิทยาศาสตร์และเทคโนโลยี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342916">
        <w:trPr>
          <w:trHeight w:hRule="exact" w:val="56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342916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32. </w:t>
            </w:r>
            <w:r w:rsidR="00A920D6">
              <w:rPr>
                <w:rFonts w:ascii="TH SarabunPSK" w:hAnsi="TH SarabunPSK" w:cs="TH SarabunPSK"/>
                <w:sz w:val="32"/>
                <w:szCs w:val="32"/>
              </w:rPr>
              <w:t xml:space="preserve">1083101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วิทยาศาสตร์ในชีวิตประจำวัน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CB2AA0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342916">
        <w:trPr>
          <w:trHeight w:hRule="exact" w:val="56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342916">
            <w:pPr>
              <w:tabs>
                <w:tab w:val="left" w:pos="690"/>
              </w:tabs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33. </w:t>
            </w:r>
            <w:r w:rsidR="00A920D6">
              <w:rPr>
                <w:rFonts w:ascii="TH SarabunPSK" w:hAnsi="TH SarabunPSK" w:cs="TH SarabunPSK"/>
                <w:sz w:val="32"/>
                <w:szCs w:val="32"/>
              </w:rPr>
              <w:t xml:space="preserve">1083102 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วิทยาศาสตร์ท้องถิ่น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CB2AA0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0354B1" w:rsidRPr="001473B5" w:rsidTr="00342916">
        <w:trPr>
          <w:trHeight w:hRule="exact" w:val="56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342916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34. </w:t>
            </w:r>
            <w:r w:rsidR="00A920D6">
              <w:rPr>
                <w:rFonts w:ascii="TH SarabunPSK" w:hAnsi="TH SarabunPSK" w:cs="TH SarabunPSK"/>
                <w:sz w:val="32"/>
                <w:szCs w:val="32"/>
              </w:rPr>
              <w:t xml:space="preserve">4011305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D11AC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3140E2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2059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354B1" w:rsidRPr="001473B5" w:rsidTr="00342916">
        <w:trPr>
          <w:trHeight w:hRule="exact" w:val="568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342916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35.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A920D6">
              <w:rPr>
                <w:rFonts w:ascii="TH SarabunPSK" w:hAnsi="TH SarabunPSK" w:cs="TH SarabunPSK"/>
                <w:sz w:val="32"/>
                <w:szCs w:val="32"/>
              </w:rPr>
              <w:t xml:space="preserve">4011306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 2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D11AC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3140E2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2059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354B1" w:rsidRPr="001473B5" w:rsidTr="002D301D">
        <w:trPr>
          <w:trHeight w:hRule="exact" w:val="561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0354B1" w:rsidRPr="001473B5" w:rsidRDefault="000354B1" w:rsidP="00A920D6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36.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A920D6">
              <w:rPr>
                <w:rFonts w:ascii="TH SarabunPSK" w:hAnsi="TH SarabunPSK" w:cs="TH SarabunPSK"/>
                <w:sz w:val="32"/>
                <w:szCs w:val="32"/>
              </w:rPr>
              <w:t>4011601</w:t>
            </w:r>
            <w:r w:rsidR="00A920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D11AC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DB0E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6606A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Default="000354B1" w:rsidP="00342916">
            <w:pPr>
              <w:jc w:val="center"/>
            </w:pPr>
            <w:r w:rsidRPr="002059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354B1" w:rsidRPr="00834575" w:rsidRDefault="000354B1" w:rsidP="00342916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803E2F" w:rsidRDefault="00803E2F" w:rsidP="009D1C00">
      <w:pPr>
        <w:spacing w:line="300" w:lineRule="auto"/>
        <w:ind w:left="12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03E2F" w:rsidRDefault="00571CC4" w:rsidP="009D1C00">
      <w:pPr>
        <w:spacing w:line="300" w:lineRule="auto"/>
        <w:ind w:left="12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160655</wp:posOffset>
                </wp:positionV>
                <wp:extent cx="6283960" cy="568960"/>
                <wp:effectExtent l="12065" t="10160" r="9525" b="11430"/>
                <wp:wrapNone/>
                <wp:docPr id="377" name="Rectangle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3960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DEFE50" id="Rectangle 1102" o:spid="_x0000_s1026" style="position:absolute;margin-left:-2.05pt;margin-top:12.65pt;width:494.8pt;height:44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" fillcolor="white [3212]" strokecolor="white [3212]"/>
            </w:pict>
          </mc:Fallback>
        </mc:AlternateContent>
      </w:r>
    </w:p>
    <w:p w:rsidR="00EC6C92" w:rsidRPr="001473B5" w:rsidRDefault="00571CC4" w:rsidP="009D1C00">
      <w:pPr>
        <w:spacing w:line="300" w:lineRule="auto"/>
        <w:ind w:left="127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-788670</wp:posOffset>
                </wp:positionH>
                <wp:positionV relativeFrom="paragraph">
                  <wp:posOffset>-142875</wp:posOffset>
                </wp:positionV>
                <wp:extent cx="743585" cy="5678805"/>
                <wp:effectExtent l="0" t="0" r="0" b="0"/>
                <wp:wrapNone/>
                <wp:docPr id="37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26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-62.1pt;margin-top:-11.25pt;width:58.55pt;height:447.1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26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8031480</wp:posOffset>
                </wp:positionH>
                <wp:positionV relativeFrom="paragraph">
                  <wp:posOffset>-670560</wp:posOffset>
                </wp:positionV>
                <wp:extent cx="577850" cy="361950"/>
                <wp:effectExtent l="11430" t="5715" r="10795" b="13335"/>
                <wp:wrapNone/>
                <wp:docPr id="375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3619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6" o:spid="_x0000_s1048" type="#_x0000_t202" style="position:absolute;left:0;text-align:left;margin-left:632.4pt;margin-top:-52.8pt;width:45.5pt;height:28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EC6C92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EC6C92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C51C8C" w:rsidRPr="001473B5" w:rsidRDefault="00571CC4" w:rsidP="009D1C00">
      <w:pPr>
        <w:spacing w:line="300" w:lineRule="auto"/>
        <w:ind w:left="1080"/>
        <w:jc w:val="center"/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8752205</wp:posOffset>
                </wp:positionH>
                <wp:positionV relativeFrom="paragraph">
                  <wp:posOffset>4903470</wp:posOffset>
                </wp:positionV>
                <wp:extent cx="396875" cy="345440"/>
                <wp:effectExtent l="8255" t="8890" r="13970" b="7620"/>
                <wp:wrapNone/>
                <wp:docPr id="374" name="Text 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C51C8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68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2" o:spid="_x0000_s1049" type="#_x0000_t202" style="position:absolute;left:0;text-align:left;margin-left:689.15pt;margin-top:386.1pt;width:31.25pt;height:27.2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" fillcolor="white [3212]" strokecolor="white [3212]">
                <v:textbox style="layout-flow:vertical">
                  <w:txbxContent>
                    <w:p w:rsidR="00066534" w:rsidRPr="00A71B85" w:rsidRDefault="00066534" w:rsidP="00C51C8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68</w:t>
                      </w:r>
                    </w:p>
                  </w:txbxContent>
                </v:textbox>
              </v:shape>
            </w:pict>
          </mc:Fallback>
        </mc:AlternateContent>
      </w:r>
      <w:r w:rsidR="00EC6C92" w:rsidRPr="001473B5">
        <w:rPr>
          <w:rFonts w:ascii="TH SarabunPSK" w:hAnsi="TH SarabunPSK" w:cs="TH SarabunPSK"/>
          <w:szCs w:val="22"/>
        </w:rPr>
        <w:sym w:font="Wingdings 2" w:char="F098"/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C6C92" w:rsidRPr="001473B5">
        <w:rPr>
          <w:rFonts w:ascii="TH SarabunPSK" w:hAnsi="TH SarabunPSK" w:cs="TH SarabunPSK"/>
          <w:szCs w:val="22"/>
        </w:rPr>
        <w:sym w:font="Wingdings 2" w:char="F099"/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C6C92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C51C8C" w:rsidRPr="001473B5">
        <w:t xml:space="preserve">                 </w:t>
      </w:r>
    </w:p>
    <w:tbl>
      <w:tblPr>
        <w:tblpPr w:leftFromText="180" w:rightFromText="180" w:vertAnchor="text" w:horzAnchor="margin" w:tblpX="199" w:tblpY="157"/>
        <w:tblW w:w="14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C51C8C" w:rsidRPr="001473B5" w:rsidTr="002D301D">
        <w:trPr>
          <w:trHeight w:val="550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239" w:type="dxa"/>
            <w:gridSpan w:val="5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C51C8C" w:rsidRPr="001473B5" w:rsidTr="002D301D">
        <w:trPr>
          <w:trHeight w:val="550"/>
        </w:trPr>
        <w:tc>
          <w:tcPr>
            <w:tcW w:w="382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60515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37.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4011602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 2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D11AC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DB0E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6606A3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20591D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38.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4013201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ไฟฟ้าและพลังงาน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D11ACA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39.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4021105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เคมี 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40.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4021106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1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41.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4022102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เคมี 2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42.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4022103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 2</w:t>
            </w:r>
          </w:p>
        </w:tc>
        <w:tc>
          <w:tcPr>
            <w:tcW w:w="4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2D301D" w:rsidRPr="001473B5" w:rsidTr="002D301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</w:tblPrEx>
        <w:trPr>
          <w:trHeight w:val="453"/>
        </w:trPr>
        <w:tc>
          <w:tcPr>
            <w:tcW w:w="3820" w:type="dxa"/>
            <w:tcBorders>
              <w:top w:val="nil"/>
              <w:bottom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43.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4031101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1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E065A9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803E2F" w:rsidRDefault="00803E2F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03E2F" w:rsidRDefault="00571CC4" w:rsidP="009D1C00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-35560</wp:posOffset>
                </wp:positionH>
                <wp:positionV relativeFrom="paragraph">
                  <wp:posOffset>155575</wp:posOffset>
                </wp:positionV>
                <wp:extent cx="6236335" cy="568960"/>
                <wp:effectExtent l="12065" t="8890" r="9525" b="12700"/>
                <wp:wrapNone/>
                <wp:docPr id="373" name="Rectangl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363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79F556" id="Rectangle 1101" o:spid="_x0000_s1026" style="position:absolute;margin-left:-2.8pt;margin-top:12.25pt;width:491.05pt;height:44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" fillcolor="white [3212]" strokecolor="white [3212]"/>
            </w:pict>
          </mc:Fallback>
        </mc:AlternateContent>
      </w:r>
    </w:p>
    <w:p w:rsidR="00C51C8C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-788670</wp:posOffset>
                </wp:positionH>
                <wp:positionV relativeFrom="paragraph">
                  <wp:posOffset>-85725</wp:posOffset>
                </wp:positionV>
                <wp:extent cx="743585" cy="5678805"/>
                <wp:effectExtent l="0" t="0" r="0" b="0"/>
                <wp:wrapNone/>
                <wp:docPr id="372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276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0354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-62.1pt;margin-top:-6.75pt;width:58.55pt;height:447.1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" stroked="f">
                <v:textbox style="layout-flow:vertical;mso-fit-shape-to-text:t">
                  <w:txbxContent>
                    <w:p w:rsidR="00066534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276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0354B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8219440</wp:posOffset>
                </wp:positionH>
                <wp:positionV relativeFrom="paragraph">
                  <wp:posOffset>-664210</wp:posOffset>
                </wp:positionV>
                <wp:extent cx="509270" cy="457200"/>
                <wp:effectExtent l="8890" t="12065" r="5715" b="6985"/>
                <wp:wrapNone/>
                <wp:docPr id="371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6" o:spid="_x0000_s1051" type="#_x0000_t202" style="position:absolute;left:0;text-align:left;margin-left:647.2pt;margin-top:-52.3pt;width:40.1pt;height:3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C51C8C" w:rsidRPr="001473B5" w:rsidRDefault="00571CC4" w:rsidP="009D1C00">
      <w:pPr>
        <w:spacing w:line="300" w:lineRule="auto"/>
        <w:ind w:left="1080"/>
        <w:jc w:val="center"/>
        <w:rPr>
          <w:sz w:val="16"/>
          <w:szCs w:val="16"/>
        </w:rPr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8740775</wp:posOffset>
                </wp:positionH>
                <wp:positionV relativeFrom="paragraph">
                  <wp:posOffset>4937125</wp:posOffset>
                </wp:positionV>
                <wp:extent cx="396875" cy="345440"/>
                <wp:effectExtent l="6350" t="13970" r="6350" b="12065"/>
                <wp:wrapNone/>
                <wp:docPr id="370" name="Text 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C51C8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69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3" o:spid="_x0000_s1052" type="#_x0000_t202" style="position:absolute;left:0;text-align:left;margin-left:688.25pt;margin-top:388.75pt;width:31.25pt;height:27.2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" fillcolor="white [3212]" strokecolor="white [3212]">
                <v:textbox style="layout-flow:vertical">
                  <w:txbxContent>
                    <w:p w:rsidR="00066534" w:rsidRPr="00A71B85" w:rsidRDefault="00066534" w:rsidP="00C51C8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69</w:t>
                      </w:r>
                    </w:p>
                  </w:txbxContent>
                </v:textbox>
              </v:shape>
            </w:pict>
          </mc:Fallback>
        </mc:AlternateContent>
      </w:r>
      <w:r w:rsidR="00C51C8C" w:rsidRPr="001473B5">
        <w:rPr>
          <w:rFonts w:ascii="TH SarabunPSK" w:hAnsi="TH SarabunPSK" w:cs="TH SarabunPSK"/>
          <w:szCs w:val="22"/>
        </w:rPr>
        <w:sym w:font="Wingdings 2" w:char="F098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hAnsi="TH SarabunPSK" w:cs="TH SarabunPSK"/>
          <w:szCs w:val="22"/>
        </w:rPr>
        <w:sym w:font="Wingdings 2" w:char="F099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C51C8C" w:rsidRPr="001473B5">
        <w:t xml:space="preserve">                 </w:t>
      </w:r>
    </w:p>
    <w:tbl>
      <w:tblPr>
        <w:tblpPr w:leftFromText="180" w:rightFromText="180" w:vertAnchor="text" w:horzAnchor="margin" w:tblpX="199" w:tblpY="157"/>
        <w:tblW w:w="1403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C51C8C" w:rsidRPr="001473B5" w:rsidTr="002D301D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</w:t>
            </w:r>
            <w:r w:rsidRPr="001473B5">
              <w:rPr>
                <w:rFonts w:ascii="TH SarabunPSK" w:hAnsi="TH SarabunPSK" w:cs="TH SarabunPSK" w:hint="cs"/>
                <w:b/>
                <w:bCs/>
                <w:cs/>
              </w:rPr>
              <w:t>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571CC4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>
                      <wp:simplePos x="0" y="0"/>
                      <wp:positionH relativeFrom="column">
                        <wp:posOffset>83820</wp:posOffset>
                      </wp:positionH>
                      <wp:positionV relativeFrom="paragraph">
                        <wp:posOffset>-1028065</wp:posOffset>
                      </wp:positionV>
                      <wp:extent cx="561340" cy="302260"/>
                      <wp:effectExtent l="10795" t="12700" r="8890" b="8890"/>
                      <wp:wrapNone/>
                      <wp:docPr id="369" name="Text Box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022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66534" w:rsidRDefault="00066534" w:rsidP="00C51C8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3" o:spid="_x0000_s1053" type="#_x0000_t202" style="position:absolute;left:0;text-align:left;margin-left:6.6pt;margin-top:-80.95pt;width:44.2pt;height:23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" fillcolor="white [3212]" strokecolor="white [3212]">
                      <v:textbox>
                        <w:txbxContent>
                          <w:p w:rsidR="00066534" w:rsidRDefault="00066534" w:rsidP="00C51C8C"/>
                        </w:txbxContent>
                      </v:textbox>
                    </v:shape>
                  </w:pict>
                </mc:Fallback>
              </mc:AlternateContent>
            </w:r>
            <w:r w:rsidR="00C51C8C"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C51C8C" w:rsidRPr="001473B5" w:rsidTr="002D301D">
        <w:trPr>
          <w:trHeight w:val="550"/>
        </w:trPr>
        <w:tc>
          <w:tcPr>
            <w:tcW w:w="3820" w:type="dxa"/>
            <w:tcBorders>
              <w:top w:val="single" w:sz="2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60515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44.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4031102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 2</w:t>
            </w:r>
          </w:p>
        </w:tc>
        <w:tc>
          <w:tcPr>
            <w:tcW w:w="453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C31856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Default="002D301D" w:rsidP="002D301D">
            <w:pPr>
              <w:jc w:val="center"/>
            </w:pPr>
            <w:r w:rsidRPr="00E065A9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83457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834575" w:rsidRDefault="002D301D" w:rsidP="002D30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45.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4031103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1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46.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4031104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ปฏิบัติการชีววิทยา 2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47.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4031301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สัตววิทยา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48.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4032101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สรีรวิทยาทั่วไป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49.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4032201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พฤกษศาสตร์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2D301D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2D301D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50.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4032302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สัตว์ไม่มีกระดูกสันหลัง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2D301D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803E2F" w:rsidRDefault="00571CC4" w:rsidP="00B06EEB">
      <w:pPr>
        <w:spacing w:line="30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4602480</wp:posOffset>
                </wp:positionV>
                <wp:extent cx="6331585" cy="568960"/>
                <wp:effectExtent l="12065" t="13970" r="9525" b="7620"/>
                <wp:wrapNone/>
                <wp:docPr id="368" name="Rectangle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3158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A32946" id="Rectangle 1100" o:spid="_x0000_s1026" style="position:absolute;margin-left:-5.05pt;margin-top:362.4pt;width:498.55pt;height:44.8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" fillcolor="white [3212]" strokecolor="white [3212]"/>
            </w:pict>
          </mc:Fallback>
        </mc:AlternateContent>
      </w:r>
    </w:p>
    <w:p w:rsidR="00C51C8C" w:rsidRPr="001473B5" w:rsidRDefault="00571CC4" w:rsidP="00B06EEB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-788670</wp:posOffset>
                </wp:positionH>
                <wp:positionV relativeFrom="paragraph">
                  <wp:posOffset>-127635</wp:posOffset>
                </wp:positionV>
                <wp:extent cx="743585" cy="5678805"/>
                <wp:effectExtent l="0" t="0" r="0" b="0"/>
                <wp:wrapNone/>
                <wp:docPr id="36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83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-62.1pt;margin-top:-10.05pt;width:58.55pt;height:447.1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" stroked="f">
                <v:textbox style="layout-flow:vertical;mso-fit-shape-to-text:t">
                  <w:txbxContent>
                    <w:p w:rsidR="00066534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83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C51C8C" w:rsidRPr="001473B5" w:rsidRDefault="00571CC4" w:rsidP="009D1C00">
      <w:pPr>
        <w:spacing w:line="300" w:lineRule="auto"/>
        <w:ind w:left="1080"/>
        <w:jc w:val="center"/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8152130</wp:posOffset>
                </wp:positionH>
                <wp:positionV relativeFrom="paragraph">
                  <wp:posOffset>-934085</wp:posOffset>
                </wp:positionV>
                <wp:extent cx="535305" cy="474345"/>
                <wp:effectExtent l="8255" t="10160" r="8890" b="10795"/>
                <wp:wrapNone/>
                <wp:docPr id="366" name="Text 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" cy="474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8" o:spid="_x0000_s1055" type="#_x0000_t202" style="position:absolute;left:0;text-align:left;margin-left:641.9pt;margin-top:-73.55pt;width:42.15pt;height:37.3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C51C8C" w:rsidRPr="001473B5">
        <w:rPr>
          <w:rFonts w:ascii="TH SarabunPSK" w:hAnsi="TH SarabunPSK" w:cs="TH SarabunPSK"/>
          <w:szCs w:val="22"/>
        </w:rPr>
        <w:sym w:font="Wingdings 2" w:char="F098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hAnsi="TH SarabunPSK" w:cs="TH SarabunPSK"/>
          <w:szCs w:val="22"/>
        </w:rPr>
        <w:sym w:font="Wingdings 2" w:char="F099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C51C8C" w:rsidRPr="001473B5">
        <w:t xml:space="preserve">                 </w:t>
      </w:r>
    </w:p>
    <w:tbl>
      <w:tblPr>
        <w:tblpPr w:leftFromText="180" w:rightFromText="180" w:vertAnchor="text" w:horzAnchor="margin" w:tblpX="199" w:tblpY="157"/>
        <w:tblW w:w="1403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C51C8C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239" w:type="dxa"/>
            <w:gridSpan w:val="5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C51C8C" w:rsidRPr="001473B5" w:rsidTr="00B06EEB">
        <w:trPr>
          <w:trHeight w:val="550"/>
        </w:trPr>
        <w:tc>
          <w:tcPr>
            <w:tcW w:w="3820" w:type="dxa"/>
            <w:tcBorders>
              <w:top w:val="single" w:sz="2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60515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51.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>4032401</w:t>
            </w:r>
            <w:r w:rsidR="005013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</w:t>
            </w:r>
          </w:p>
        </w:tc>
        <w:tc>
          <w:tcPr>
            <w:tcW w:w="453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52.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>4032601</w:t>
            </w:r>
            <w:r w:rsidR="005013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จุลชีววิทยา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ทั่วไป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53.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 xml:space="preserve">4032602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วิทยาศาสตร์ทางทะเลเบื้องต้น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tabs>
                <w:tab w:val="left" w:pos="1440"/>
                <w:tab w:val="left" w:pos="7200"/>
              </w:tabs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54.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>4033101</w:t>
            </w:r>
            <w:r w:rsidR="005013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นิเวศวิทยา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55.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>4033102</w:t>
            </w:r>
            <w:r w:rsidR="005013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วิวัฒนาการ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56.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 xml:space="preserve">4033103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อนุกรมวิธาน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2D301D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2D301D" w:rsidRPr="001473B5" w:rsidRDefault="002D301D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57. </w:t>
            </w:r>
            <w:r w:rsidR="005013B1">
              <w:rPr>
                <w:rFonts w:ascii="TH SarabunPSK" w:hAnsi="TH SarabunPSK" w:cs="TH SarabunPSK"/>
                <w:sz w:val="32"/>
                <w:szCs w:val="32"/>
              </w:rPr>
              <w:t xml:space="preserve">4033104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ชีววิทยาของเซลล์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301D" w:rsidRPr="001473B5" w:rsidRDefault="002D301D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C51C8C" w:rsidRPr="001473B5" w:rsidRDefault="00571CC4" w:rsidP="009D1C00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4616450</wp:posOffset>
                </wp:positionV>
                <wp:extent cx="6147435" cy="568960"/>
                <wp:effectExtent l="13335" t="8890" r="11430" b="12700"/>
                <wp:wrapNone/>
                <wp:docPr id="365" name="Rectangle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B49804" id="Rectangle 1099" o:spid="_x0000_s1026" style="position:absolute;margin-left:-1.95pt;margin-top:363.5pt;width:484.05pt;height:44.8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" fillcolor="white [3212]" strokecolor="white [3212]"/>
            </w:pict>
          </mc:Fallback>
        </mc:AlternateContent>
      </w: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8743950</wp:posOffset>
                </wp:positionH>
                <wp:positionV relativeFrom="paragraph">
                  <wp:posOffset>4540250</wp:posOffset>
                </wp:positionV>
                <wp:extent cx="396875" cy="345440"/>
                <wp:effectExtent l="9525" t="8890" r="12700" b="7620"/>
                <wp:wrapNone/>
                <wp:docPr id="364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C51C8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70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9" o:spid="_x0000_s1056" type="#_x0000_t202" style="position:absolute;left:0;text-align:left;margin-left:688.5pt;margin-top:357.5pt;width:31.25pt;height:27.2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" fillcolor="white [3212]" strokecolor="white [3212]">
                <v:textbox style="layout-flow:vertical">
                  <w:txbxContent>
                    <w:p w:rsidR="00066534" w:rsidRPr="00A71B85" w:rsidRDefault="00066534" w:rsidP="00C51C8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C51C8C" w:rsidRPr="001473B5">
        <w:br w:type="page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C51C8C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C51C8C" w:rsidRPr="001473B5" w:rsidRDefault="00571CC4" w:rsidP="009D1C00">
      <w:pPr>
        <w:spacing w:line="300" w:lineRule="auto"/>
        <w:ind w:left="1080"/>
        <w:jc w:val="center"/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8719820</wp:posOffset>
                </wp:positionH>
                <wp:positionV relativeFrom="paragraph">
                  <wp:posOffset>4939665</wp:posOffset>
                </wp:positionV>
                <wp:extent cx="396875" cy="345440"/>
                <wp:effectExtent l="13970" t="6985" r="8255" b="9525"/>
                <wp:wrapNone/>
                <wp:docPr id="363" name="Text Box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B06EE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A71B8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2" o:spid="_x0000_s1057" type="#_x0000_t202" style="position:absolute;left:0;text-align:left;margin-left:686.6pt;margin-top:388.95pt;width:31.25pt;height:27.2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" fillcolor="white [3212]" strokecolor="white [3212]">
                <v:textbox style="layout-flow:vertical">
                  <w:txbxContent>
                    <w:p w:rsidR="00066534" w:rsidRPr="00A71B85" w:rsidRDefault="00066534" w:rsidP="00B06EE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A71B85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4921250</wp:posOffset>
                </wp:positionV>
                <wp:extent cx="6147435" cy="568960"/>
                <wp:effectExtent l="12065" t="7620" r="12700" b="13970"/>
                <wp:wrapNone/>
                <wp:docPr id="362" name="Rectangle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773710" id="Rectangle 1097" o:spid="_x0000_s1026" style="position:absolute;margin-left:3.2pt;margin-top:387.5pt;width:484.05pt;height:44.8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" fillcolor="white [3212]" strokecolor="white [3212]"/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-788670</wp:posOffset>
                </wp:positionH>
                <wp:positionV relativeFrom="paragraph">
                  <wp:posOffset>-459740</wp:posOffset>
                </wp:positionV>
                <wp:extent cx="743585" cy="5678805"/>
                <wp:effectExtent l="0" t="0" r="0" b="0"/>
                <wp:wrapNone/>
                <wp:docPr id="361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97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-62.1pt;margin-top:-36.2pt;width:58.55pt;height:447.1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" stroked="f">
                <v:textbox style="layout-flow:vertical;mso-fit-shape-to-text:t">
                  <w:txbxContent>
                    <w:p w:rsidR="00066534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97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8152130</wp:posOffset>
                </wp:positionH>
                <wp:positionV relativeFrom="paragraph">
                  <wp:posOffset>-934085</wp:posOffset>
                </wp:positionV>
                <wp:extent cx="535305" cy="474345"/>
                <wp:effectExtent l="8255" t="10160" r="8890" b="10795"/>
                <wp:wrapNone/>
                <wp:docPr id="360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" cy="474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 w:rsidP="00C51C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0" o:spid="_x0000_s1059" type="#_x0000_t202" style="position:absolute;left:0;text-align:left;margin-left:641.9pt;margin-top:-73.55pt;width:42.15pt;height:37.3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" fillcolor="white [3212]" strokecolor="white [3212]">
                <v:textbox>
                  <w:txbxContent>
                    <w:p w:rsidR="00066534" w:rsidRDefault="00066534" w:rsidP="00C51C8C"/>
                  </w:txbxContent>
                </v:textbox>
              </v:shape>
            </w:pict>
          </mc:Fallback>
        </mc:AlternateContent>
      </w:r>
      <w:r w:rsidR="00C51C8C" w:rsidRPr="001473B5">
        <w:rPr>
          <w:rFonts w:ascii="TH SarabunPSK" w:hAnsi="TH SarabunPSK" w:cs="TH SarabunPSK"/>
          <w:szCs w:val="22"/>
        </w:rPr>
        <w:sym w:font="Wingdings 2" w:char="F098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51C8C" w:rsidRPr="001473B5">
        <w:rPr>
          <w:rFonts w:ascii="TH SarabunPSK" w:hAnsi="TH SarabunPSK" w:cs="TH SarabunPSK"/>
          <w:szCs w:val="22"/>
        </w:rPr>
        <w:sym w:font="Wingdings 2" w:char="F099"/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C51C8C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C51C8C" w:rsidRPr="001473B5">
        <w:t xml:space="preserve">                 </w:t>
      </w:r>
    </w:p>
    <w:tbl>
      <w:tblPr>
        <w:tblpPr w:leftFromText="180" w:rightFromText="180" w:vertAnchor="text" w:horzAnchor="margin" w:tblpX="199" w:tblpY="157"/>
        <w:tblW w:w="1403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C51C8C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C51C8C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60515"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1C8C" w:rsidRPr="001473B5" w:rsidRDefault="00C51C8C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58.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4033105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ชีววิทยาของการเจริญ</w:t>
            </w:r>
          </w:p>
        </w:tc>
        <w:tc>
          <w:tcPr>
            <w:tcW w:w="453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59.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4033301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สัตว์มีกระดูกสันหลัง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60.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4033401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พันธุศาสตร์ในหมู่ประชากร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61.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4034305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พฤติกรรมของสัตว์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62.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4034502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เทคนิคทางชีววิทยา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63.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4034906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ปัญหาพิเศษชีววิทยา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013B1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5013B1" w:rsidRPr="001473B5" w:rsidRDefault="005013B1" w:rsidP="00B06EEB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64.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4043201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ดาราศาสตร์และอวกาศ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13B1" w:rsidRPr="001473B5" w:rsidRDefault="005013B1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803E2F" w:rsidRDefault="00571CC4" w:rsidP="005013B1">
      <w:pPr>
        <w:spacing w:line="300" w:lineRule="auto"/>
        <w:ind w:left="113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4717415</wp:posOffset>
                </wp:positionV>
                <wp:extent cx="6147435" cy="568960"/>
                <wp:effectExtent l="12065" t="5080" r="12700" b="6985"/>
                <wp:wrapNone/>
                <wp:docPr id="359" name="Rectangle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4E8CA3" id="Rectangle 1098" o:spid="_x0000_s1026" style="position:absolute;margin-left:-5.05pt;margin-top:371.45pt;width:484.05pt;height:44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" fillcolor="white [3212]" strokecolor="white [3212]"/>
            </w:pict>
          </mc:Fallback>
        </mc:AlternateContent>
      </w:r>
    </w:p>
    <w:p w:rsidR="005013B1" w:rsidRPr="001473B5" w:rsidRDefault="00571CC4" w:rsidP="005013B1">
      <w:pPr>
        <w:spacing w:line="300" w:lineRule="auto"/>
        <w:ind w:left="11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-636270</wp:posOffset>
                </wp:positionH>
                <wp:positionV relativeFrom="paragraph">
                  <wp:posOffset>-125730</wp:posOffset>
                </wp:positionV>
                <wp:extent cx="743585" cy="5678805"/>
                <wp:effectExtent l="0" t="0" r="0" b="0"/>
                <wp:wrapNone/>
                <wp:docPr id="358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567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5720" cy="5730240"/>
                                  <wp:effectExtent l="19050" t="0" r="0" b="0"/>
                                  <wp:docPr id="306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573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66534" w:rsidRPr="00A86A63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:rsidR="00066534" w:rsidRPr="006C658E" w:rsidRDefault="00066534" w:rsidP="00B06E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6C658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-50.1pt;margin-top:-9.9pt;width:58.55pt;height:447.1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" stroked="f">
                <v:textbox style="layout-flow:vertical;mso-fit-shape-to-text:t">
                  <w:txbxContent>
                    <w:p w:rsidR="00066534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45720" cy="5730240"/>
                            <wp:effectExtent l="19050" t="0" r="0" b="0"/>
                            <wp:docPr id="306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573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66534" w:rsidRPr="00A86A63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:rsidR="00066534" w:rsidRPr="006C658E" w:rsidRDefault="00066534" w:rsidP="00B06EE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6C658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แผนที่แสดงการกระจายความรับผิดชอบมาตรฐานผลการเรียนรู้จากหลักสูตรสู่รายวิชา </w:t>
      </w:r>
      <w:r w:rsidR="005013B1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5013B1" w:rsidRPr="001473B5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5013B1" w:rsidRDefault="00571CC4" w:rsidP="005013B1">
      <w:pPr>
        <w:spacing w:line="300" w:lineRule="auto"/>
        <w:ind w:left="1080"/>
        <w:jc w:val="center"/>
      </w:pPr>
      <w:r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8152130</wp:posOffset>
                </wp:positionH>
                <wp:positionV relativeFrom="paragraph">
                  <wp:posOffset>-934085</wp:posOffset>
                </wp:positionV>
                <wp:extent cx="535305" cy="474345"/>
                <wp:effectExtent l="8255" t="10160" r="8890" b="10795"/>
                <wp:wrapNone/>
                <wp:docPr id="357" name="Text 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" cy="474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 w:rsidP="005013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8" o:spid="_x0000_s1061" type="#_x0000_t202" style="position:absolute;left:0;text-align:left;margin-left:641.9pt;margin-top:-73.55pt;width:42.15pt;height:37.3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" fillcolor="white [3212]" strokecolor="white [3212]">
                <v:textbox>
                  <w:txbxContent>
                    <w:p w:rsidR="00066534" w:rsidRDefault="00066534" w:rsidP="005013B1"/>
                  </w:txbxContent>
                </v:textbox>
              </v:shape>
            </w:pict>
          </mc:Fallback>
        </mc:AlternateContent>
      </w:r>
      <w:r w:rsidR="005013B1" w:rsidRPr="001473B5">
        <w:rPr>
          <w:rFonts w:ascii="TH SarabunPSK" w:hAnsi="TH SarabunPSK" w:cs="TH SarabunPSK"/>
          <w:szCs w:val="22"/>
        </w:rPr>
        <w:sym w:font="Wingdings 2" w:char="F098"/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5013B1" w:rsidRPr="001473B5">
        <w:rPr>
          <w:rFonts w:ascii="TH SarabunPSK" w:hAnsi="TH SarabunPSK" w:cs="TH SarabunPSK"/>
          <w:szCs w:val="22"/>
        </w:rPr>
        <w:sym w:font="Wingdings 2" w:char="F099"/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5013B1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  <w:r w:rsidR="005013B1" w:rsidRPr="001473B5">
        <w:t xml:space="preserve">                 </w:t>
      </w:r>
    </w:p>
    <w:p w:rsidR="00B06EEB" w:rsidRDefault="00B06EEB" w:rsidP="005013B1">
      <w:pPr>
        <w:spacing w:line="300" w:lineRule="auto"/>
        <w:ind w:left="1080"/>
        <w:jc w:val="center"/>
      </w:pPr>
    </w:p>
    <w:tbl>
      <w:tblPr>
        <w:tblpPr w:leftFromText="180" w:rightFromText="180" w:vertAnchor="text" w:horzAnchor="margin" w:tblpX="398" w:tblpY="44"/>
        <w:tblW w:w="1403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0"/>
        <w:gridCol w:w="453"/>
        <w:gridCol w:w="427"/>
        <w:gridCol w:w="457"/>
        <w:gridCol w:w="477"/>
        <w:gridCol w:w="425"/>
        <w:gridCol w:w="425"/>
        <w:gridCol w:w="425"/>
        <w:gridCol w:w="467"/>
        <w:gridCol w:w="506"/>
        <w:gridCol w:w="456"/>
        <w:gridCol w:w="426"/>
        <w:gridCol w:w="425"/>
        <w:gridCol w:w="454"/>
        <w:gridCol w:w="482"/>
        <w:gridCol w:w="475"/>
        <w:gridCol w:w="425"/>
        <w:gridCol w:w="460"/>
        <w:gridCol w:w="426"/>
        <w:gridCol w:w="425"/>
        <w:gridCol w:w="425"/>
        <w:gridCol w:w="425"/>
        <w:gridCol w:w="425"/>
        <w:gridCol w:w="425"/>
      </w:tblGrid>
      <w:tr w:rsidR="00B06EEB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2239" w:type="dxa"/>
            <w:gridSpan w:val="5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1. คุณธรรม จริยธรรม</w:t>
            </w:r>
          </w:p>
        </w:tc>
        <w:tc>
          <w:tcPr>
            <w:tcW w:w="1823" w:type="dxa"/>
            <w:gridSpan w:val="4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2.ความรู้</w:t>
            </w:r>
          </w:p>
        </w:tc>
        <w:tc>
          <w:tcPr>
            <w:tcW w:w="1307" w:type="dxa"/>
            <w:gridSpan w:val="3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3. ทักษะทางปัญญา</w:t>
            </w:r>
          </w:p>
        </w:tc>
        <w:tc>
          <w:tcPr>
            <w:tcW w:w="1836" w:type="dxa"/>
            <w:gridSpan w:val="4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4. ทักษะความสัมพันธ์ระหว่างบุคคลและความรับผิดชอบ</w:t>
            </w:r>
          </w:p>
        </w:tc>
        <w:tc>
          <w:tcPr>
            <w:tcW w:w="173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ทักษะในการวิเคราะห์เชิงตัวเลข การสื่อสาร และการใช้เทคโนโลยีสารสนเทศ</w:t>
            </w:r>
          </w:p>
        </w:tc>
        <w:tc>
          <w:tcPr>
            <w:tcW w:w="1275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6. ทักษะการจัดการเรียนรู้</w:t>
            </w:r>
          </w:p>
        </w:tc>
      </w:tr>
      <w:tr w:rsidR="00B06EEB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12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หมวดวิชาเฉพาะด้าน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6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B06EEB">
            <w:pPr>
              <w:spacing w:line="300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B06EEB" w:rsidRPr="001473B5" w:rsidTr="00B06EEB">
        <w:trPr>
          <w:trHeight w:val="550"/>
        </w:trPr>
        <w:tc>
          <w:tcPr>
            <w:tcW w:w="3820" w:type="dxa"/>
            <w:tcBorders>
              <w:top w:val="single" w:sz="12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B06EEB" w:rsidRPr="001473B5" w:rsidRDefault="00B06EEB" w:rsidP="00A71B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65.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4053101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วิทยาศาสตร์เกี่ยวกับโลก</w:t>
            </w:r>
          </w:p>
        </w:tc>
        <w:tc>
          <w:tcPr>
            <w:tcW w:w="453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50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8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6EEB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B06EEB" w:rsidRPr="001473B5" w:rsidRDefault="00B06EEB" w:rsidP="00A71B85">
            <w:pPr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66.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4061101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พื้นฐานทางวิทยาศาสตร์สิ่งแวดล้อม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rPr>
                <w:rFonts w:ascii="TH SarabunPSK" w:hAnsi="TH SarabunPSK" w:cs="TH SarabunPSK"/>
              </w:rPr>
            </w:pP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B06EEB" w:rsidRPr="001473B5" w:rsidTr="00B06EEB">
        <w:trPr>
          <w:trHeight w:val="550"/>
        </w:trPr>
        <w:tc>
          <w:tcPr>
            <w:tcW w:w="3820" w:type="dxa"/>
            <w:tcBorders>
              <w:top w:val="single" w:sz="4" w:space="0" w:color="auto"/>
              <w:bottom w:val="single" w:sz="4" w:space="0" w:color="auto"/>
            </w:tcBorders>
            <w:tcMar>
              <w:left w:w="57" w:type="dxa"/>
              <w:right w:w="0" w:type="dxa"/>
            </w:tcMar>
            <w:vAlign w:val="center"/>
          </w:tcPr>
          <w:p w:rsidR="00B06EEB" w:rsidRPr="001473B5" w:rsidRDefault="00B06EEB" w:rsidP="00A71B85">
            <w:pPr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 xml:space="preserve">67. </w:t>
            </w:r>
            <w:r>
              <w:rPr>
                <w:rFonts w:ascii="TH SarabunPSK" w:hAnsi="TH SarabunPSK" w:cs="TH SarabunPSK"/>
                <w:sz w:val="32"/>
                <w:szCs w:val="32"/>
              </w:rPr>
              <w:t>4091401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แคลคูลัสและเรขาคณิต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 1</w:t>
            </w: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sym w:font="Wingdings 2" w:char="F099"/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sym w:font="Wingdings" w:char="F06C"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06EEB" w:rsidRPr="001473B5" w:rsidRDefault="00B06EEB" w:rsidP="00A71B85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CC2C03" w:rsidRPr="001473B5" w:rsidRDefault="00571CC4" w:rsidP="009D1C00">
      <w:pPr>
        <w:spacing w:line="300" w:lineRule="auto"/>
        <w:ind w:left="709" w:hanging="425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CC2C03" w:rsidRPr="001473B5" w:rsidSect="00DF4596">
          <w:headerReference w:type="default" r:id="rId16"/>
          <w:footerReference w:type="default" r:id="rId17"/>
          <w:headerReference w:type="first" r:id="rId18"/>
          <w:footerReference w:type="first" r:id="rId19"/>
          <w:pgSz w:w="16840" w:h="11907" w:orient="landscape" w:code="9"/>
          <w:pgMar w:top="2160" w:right="2160" w:bottom="1440" w:left="1440" w:header="1134" w:footer="720" w:gutter="0"/>
          <w:cols w:space="708"/>
          <w:docGrid w:linePitch="381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97790</wp:posOffset>
                </wp:positionH>
                <wp:positionV relativeFrom="paragraph">
                  <wp:posOffset>4287520</wp:posOffset>
                </wp:positionV>
                <wp:extent cx="6147435" cy="568960"/>
                <wp:effectExtent l="12065" t="6985" r="12700" b="5080"/>
                <wp:wrapNone/>
                <wp:docPr id="356" name="Rectangle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7435" cy="56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54F162" id="Rectangle 1096" o:spid="_x0000_s1026" style="position:absolute;margin-left:7.7pt;margin-top:337.6pt;width:484.05pt;height:44.8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" fillcolor="white [3212]" strokecolor="white [3212]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8872220</wp:posOffset>
                </wp:positionH>
                <wp:positionV relativeFrom="paragraph">
                  <wp:posOffset>4284345</wp:posOffset>
                </wp:positionV>
                <wp:extent cx="396875" cy="345440"/>
                <wp:effectExtent l="13970" t="13335" r="8255" b="12700"/>
                <wp:wrapNone/>
                <wp:docPr id="355" name="Text Box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345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A71B85" w:rsidRDefault="00066534" w:rsidP="00B06EE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A71B8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4" o:spid="_x0000_s1062" type="#_x0000_t202" style="position:absolute;left:0;text-align:left;margin-left:698.6pt;margin-top:337.35pt;width:31.25pt;height:27.2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" fillcolor="white [3212]" strokecolor="white [3212]">
                <v:textbox style="layout-flow:vertical">
                  <w:txbxContent>
                    <w:p w:rsidR="00066534" w:rsidRPr="00A71B85" w:rsidRDefault="00066534" w:rsidP="00B06EE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A71B85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EE5417" w:rsidRPr="001473B5" w:rsidRDefault="00571CC4" w:rsidP="00DF354F">
      <w:pPr>
        <w:spacing w:line="276" w:lineRule="auto"/>
        <w:ind w:left="709" w:hanging="425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4968875</wp:posOffset>
                </wp:positionH>
                <wp:positionV relativeFrom="paragraph">
                  <wp:posOffset>-695960</wp:posOffset>
                </wp:positionV>
                <wp:extent cx="422910" cy="466090"/>
                <wp:effectExtent l="6350" t="8890" r="8890" b="10795"/>
                <wp:wrapNone/>
                <wp:docPr id="354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" cy="4660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8" o:spid="_x0000_s1063" type="#_x0000_t202" style="position:absolute;left:0;text-align:left;margin-left:391.25pt;margin-top:-54.8pt;width:33.3pt;height:36.7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FC2106" w:rsidRPr="001473B5">
        <w:rPr>
          <w:rFonts w:ascii="TH SarabunPSK" w:hAnsi="TH SarabunPSK" w:cs="TH SarabunPSK"/>
          <w:b/>
          <w:bCs/>
          <w:sz w:val="32"/>
          <w:szCs w:val="32"/>
          <w:cs/>
        </w:rPr>
        <w:t>ห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มวดที่ 5</w:t>
      </w:r>
      <w:r w:rsidR="00AC3FAE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หลักเกณฑ์ในการประเมินผลนักศึกษา</w:t>
      </w:r>
    </w:p>
    <w:p w:rsidR="00F90C23" w:rsidRPr="001473B5" w:rsidRDefault="00F90C23" w:rsidP="00DF354F">
      <w:pPr>
        <w:spacing w:line="276" w:lineRule="auto"/>
        <w:ind w:left="709" w:hanging="425"/>
        <w:jc w:val="center"/>
        <w:rPr>
          <w:rFonts w:ascii="TH SarabunPSK" w:hAnsi="TH SarabunPSK" w:cs="TH SarabunPSK"/>
        </w:rPr>
      </w:pPr>
    </w:p>
    <w:p w:rsidR="00EE5417" w:rsidRPr="001473B5" w:rsidRDefault="00EE5417" w:rsidP="00DF354F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lang w:bidi="ar-EG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กฎระเบียบหรือหลักเกณฑ์ ในการให้ระดับคะแนน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(</w:t>
      </w:r>
      <w:r w:rsidR="00796F50" w:rsidRPr="001473B5">
        <w:rPr>
          <w:rFonts w:ascii="TH SarabunPSK" w:hAnsi="TH SarabunPSK" w:cs="TH SarabunPSK"/>
          <w:b/>
          <w:bCs/>
          <w:sz w:val="32"/>
          <w:szCs w:val="32"/>
          <w:cs/>
        </w:rPr>
        <w:t>ผลการเรียน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EE5417" w:rsidRPr="001473B5" w:rsidRDefault="00EE5417" w:rsidP="00DF354F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การวัดผลและการสำเร็จการศึกษาเป็นไปตาม</w:t>
      </w:r>
      <w:r w:rsidR="00796F50" w:rsidRPr="001473B5">
        <w:rPr>
          <w:rFonts w:ascii="TH SarabunPSK" w:hAnsi="TH SarabunPSK" w:cs="TH SarabunPSK"/>
          <w:sz w:val="32"/>
          <w:szCs w:val="32"/>
          <w:cs/>
        </w:rPr>
        <w:t>ข้อบังคับ</w:t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 w:rsidR="00F33D66" w:rsidRPr="001473B5">
        <w:rPr>
          <w:rFonts w:ascii="TH SarabunPSK" w:hAnsi="TH SarabunPSK" w:cs="TH SarabunPSK"/>
          <w:sz w:val="32"/>
          <w:szCs w:val="32"/>
          <w:cs/>
        </w:rPr>
        <w:t>ราชภัฏวไลยอลงกรณ์</w:t>
      </w:r>
      <w:r w:rsidR="00C5069F" w:rsidRPr="001473B5">
        <w:rPr>
          <w:rFonts w:ascii="TH SarabunPSK" w:hAnsi="TH SarabunPSK" w:cs="TH SarabunPSK"/>
          <w:sz w:val="32"/>
          <w:szCs w:val="32"/>
          <w:cs/>
        </w:rPr>
        <w:br/>
      </w:r>
      <w:r w:rsidR="00F33D66"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ว่าด้วยการ</w:t>
      </w:r>
      <w:r w:rsidR="00796F50" w:rsidRPr="001473B5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1473B5">
        <w:rPr>
          <w:rFonts w:ascii="TH SarabunPSK" w:hAnsi="TH SarabunPSK" w:cs="TH SarabunPSK"/>
          <w:sz w:val="32"/>
          <w:szCs w:val="32"/>
          <w:cs/>
        </w:rPr>
        <w:t>ศึกษาระดับ</w:t>
      </w:r>
      <w:r w:rsidR="00796F50" w:rsidRPr="001473B5">
        <w:rPr>
          <w:rFonts w:ascii="TH SarabunPSK" w:hAnsi="TH SarabunPSK" w:cs="TH SarabunPSK"/>
          <w:sz w:val="32"/>
          <w:szCs w:val="32"/>
          <w:cs/>
        </w:rPr>
        <w:t>อนุปริญญาและปริญญาตรี พ.ศ. 2551</w:t>
      </w:r>
      <w:r w:rsidR="00A70E2F" w:rsidRPr="001473B5">
        <w:rPr>
          <w:rFonts w:ascii="TH SarabunPSK" w:hAnsi="TH SarabunPSK" w:cs="TH SarabunPSK"/>
          <w:sz w:val="32"/>
          <w:szCs w:val="32"/>
          <w:cs/>
        </w:rPr>
        <w:t xml:space="preserve"> (ภาคผนวก ก)</w:t>
      </w:r>
    </w:p>
    <w:p w:rsidR="00E42E42" w:rsidRPr="001473B5" w:rsidRDefault="00E42E42" w:rsidP="00DF354F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lang w:bidi="ar-EG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กระบวนการทวนสอบมาตรฐานผลสัมฤทธิ์ของนักศึกษา</w:t>
      </w:r>
    </w:p>
    <w:p w:rsidR="00EE5417" w:rsidRPr="001473B5" w:rsidRDefault="00EE5417" w:rsidP="00DF354F">
      <w:pPr>
        <w:spacing w:line="276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 การทวนสอบมาตรฐานผลการเรียนรู้ขณะนักศึกษายังไม่สำเร็จการศึกษา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7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กำหนดให้มีระบบการทวนสอบผลสัมฤทธิ์การเรียนรู้ของนักศึกษาเป็นส่วนหนึ่งของระบบ      การประกันคุณภาพภายในของมหาวิทยาลัยราชภัฏวไลยอลงกรณ์ ในพระบรมราชูปถัมภ์ จังหวัดปทุมธานี ซึ่งผู้ประเมินภายในจะต้องสามารถตรวจสอบได้ ดังนี้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7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2.1.1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การทวนสอบในระดับหลักสูตร โดยคณะกรรมการประจำหลักสูตร/สาขาว</w:t>
      </w:r>
      <w:r w:rsidR="00EF1A18">
        <w:rPr>
          <w:rFonts w:ascii="TH SarabunPSK" w:hAnsi="TH SarabunPSK" w:cs="TH SarabunPSK"/>
          <w:sz w:val="32"/>
          <w:szCs w:val="32"/>
          <w:cs/>
        </w:rPr>
        <w:t>ิชาตรวจสอบความสอดคล้องระหว่าง ม</w:t>
      </w:r>
      <w:r w:rsidRPr="001473B5">
        <w:rPr>
          <w:rFonts w:ascii="TH SarabunPSK" w:hAnsi="TH SarabunPSK" w:cs="TH SarabunPSK"/>
          <w:sz w:val="32"/>
          <w:szCs w:val="32"/>
          <w:cs/>
        </w:rPr>
        <w:t>ค</w:t>
      </w:r>
      <w:r w:rsidR="00EF1A18">
        <w:rPr>
          <w:rFonts w:ascii="TH SarabunPSK" w:hAnsi="TH SarabunPSK" w:cs="TH SarabunPSK" w:hint="cs"/>
          <w:sz w:val="32"/>
          <w:szCs w:val="32"/>
          <w:cs/>
        </w:rPr>
        <w:t>อ</w:t>
      </w:r>
      <w:r w:rsidR="00EF1A18">
        <w:rPr>
          <w:rFonts w:ascii="TH SarabunPSK" w:hAnsi="TH SarabunPSK" w:cs="TH SarabunPSK"/>
          <w:sz w:val="32"/>
          <w:szCs w:val="32"/>
          <w:cs/>
        </w:rPr>
        <w:t>.2 ม</w:t>
      </w:r>
      <w:r w:rsidR="00EF1A18">
        <w:rPr>
          <w:rFonts w:ascii="TH SarabunPSK" w:hAnsi="TH SarabunPSK" w:cs="TH SarabunPSK" w:hint="cs"/>
          <w:sz w:val="32"/>
          <w:szCs w:val="32"/>
          <w:cs/>
        </w:rPr>
        <w:t>คอ</w:t>
      </w:r>
      <w:r w:rsidRPr="001473B5">
        <w:rPr>
          <w:rFonts w:ascii="TH SarabunPSK" w:hAnsi="TH SarabunPSK" w:cs="TH SarabunPSK"/>
          <w:sz w:val="32"/>
          <w:szCs w:val="32"/>
          <w:cs/>
        </w:rPr>
        <w:t>.3 และการปฏิบัติโดยพิจารณาจากแผนที่การกระจายความรับผิดชอบผลการเรียนรู้สู่รายวิชากับการปฏิบัติ พร้อมพิจารณาควบคู่ไปกับการเรียนการสอนในห้องเรียน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7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.1.2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การทวนสอบในระดับรายวิชา โดยอาจารย์ประจำวิชาตรวจสอบความสอดคล้องระหว่าง </w:t>
      </w:r>
      <w:r w:rsidR="00EF1A18">
        <w:rPr>
          <w:rFonts w:ascii="TH SarabunPSK" w:hAnsi="TH SarabunPSK" w:cs="TH SarabunPSK"/>
          <w:sz w:val="32"/>
          <w:szCs w:val="32"/>
          <w:cs/>
        </w:rPr>
        <w:t>ม</w:t>
      </w:r>
      <w:r w:rsidR="00EF1A18" w:rsidRPr="001473B5">
        <w:rPr>
          <w:rFonts w:ascii="TH SarabunPSK" w:hAnsi="TH SarabunPSK" w:cs="TH SarabunPSK"/>
          <w:sz w:val="32"/>
          <w:szCs w:val="32"/>
          <w:cs/>
        </w:rPr>
        <w:t>ค</w:t>
      </w:r>
      <w:r w:rsidR="00EF1A18">
        <w:rPr>
          <w:rFonts w:ascii="TH SarabunPSK" w:hAnsi="TH SarabunPSK" w:cs="TH SarabunPSK" w:hint="cs"/>
          <w:sz w:val="32"/>
          <w:szCs w:val="32"/>
          <w:cs/>
        </w:rPr>
        <w:t>อ</w:t>
      </w:r>
      <w:r w:rsidR="00EF1A18">
        <w:rPr>
          <w:rFonts w:ascii="TH SarabunPSK" w:hAnsi="TH SarabunPSK" w:cs="TH SarabunPSK"/>
          <w:sz w:val="32"/>
          <w:szCs w:val="32"/>
          <w:cs/>
        </w:rPr>
        <w:t>.2 ม</w:t>
      </w:r>
      <w:r w:rsidR="00EF1A18">
        <w:rPr>
          <w:rFonts w:ascii="TH SarabunPSK" w:hAnsi="TH SarabunPSK" w:cs="TH SarabunPSK" w:hint="cs"/>
          <w:sz w:val="32"/>
          <w:szCs w:val="32"/>
          <w:cs/>
        </w:rPr>
        <w:t>คอ</w:t>
      </w:r>
      <w:r w:rsidR="00EF1A18" w:rsidRPr="001473B5">
        <w:rPr>
          <w:rFonts w:ascii="TH SarabunPSK" w:hAnsi="TH SarabunPSK" w:cs="TH SarabunPSK"/>
          <w:sz w:val="32"/>
          <w:szCs w:val="32"/>
          <w:cs/>
        </w:rPr>
        <w:t xml:space="preserve">.3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และการปฏิบัติโดยพิจารณาจากแผนที่การกระจายความรับผิดชอบผลการเรียนรู้สู่รายวิชากับการปฏิบัติ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75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2.1.3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การทวนสอบในระดับรายวิชา โดยนักศึกษาประเมินการเรียน</w:t>
      </w:r>
      <w:r w:rsidR="005013B1">
        <w:rPr>
          <w:rFonts w:ascii="TH SarabunPSK" w:hAnsi="TH SarabunPSK" w:cs="TH SarabunPSK"/>
          <w:sz w:val="32"/>
          <w:szCs w:val="32"/>
          <w:cs/>
        </w:rPr>
        <w:t>การสอนในระดับรายวิชาผ่านเว็บไซ</w:t>
      </w:r>
      <w:r w:rsidR="005013B1">
        <w:rPr>
          <w:rFonts w:ascii="TH SarabunPSK" w:hAnsi="TH SarabunPSK" w:cs="TH SarabunPSK" w:hint="cs"/>
          <w:sz w:val="32"/>
          <w:szCs w:val="32"/>
          <w:cs/>
        </w:rPr>
        <w:t>ต์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หรือแบบสอบถามของคณะ</w:t>
      </w:r>
    </w:p>
    <w:p w:rsidR="005013B1" w:rsidRDefault="00503D94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2.1.4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พิจารณาความเหมาะสมของข้อสอบให้เป็นไปตามแผนการสอนโดยคณะกรรมการประจำหลักสูตร/สาขาวิชาและผู้ทรงคุณวุฒิจากภายนอก</w:t>
      </w:r>
    </w:p>
    <w:p w:rsidR="00EE5417" w:rsidRPr="001473B5" w:rsidRDefault="00EE5417" w:rsidP="00DF354F">
      <w:pPr>
        <w:spacing w:line="276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 การทวนสอบมาตรฐานผลการเรียนรู้หลังจากนักศึกษาสำเร็จการศึกษา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กำหนดกลวิธีการทวนสอบมาตรฐานผลการเรียนรู้ของนักศึกษา เน้นการทำวิจัยและสัมฤทธิผลของการประกอบอาชีพของบัณฑิต โดยทำอย่างต่อเนื่องและนำผลวิจัยที่ได้ย้อนกลับมาปรับปรุงหลักสูตรและกระบวนการเรียนการสอนแบบครบวงจร รวมทั้งการประเมินคุณภาพของหลักสูตรและหน่วยงานโดยองค์กรระดับชาติ โดยการวิจัยอาจจะดำเนินการดังตัวอย่างต่อไปนี้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2.2.1</w:t>
      </w:r>
      <w:r w:rsidR="00CC18C0">
        <w:rPr>
          <w:rFonts w:ascii="TH SarabunPSK" w:hAnsi="TH SarabunPSK" w:cs="TH SarabunPSK"/>
          <w:sz w:val="32"/>
          <w:szCs w:val="32"/>
          <w:cs/>
        </w:rPr>
        <w:t xml:space="preserve"> ภาว</w:t>
      </w:r>
      <w:r w:rsidR="00CC18C0">
        <w:rPr>
          <w:rFonts w:ascii="TH SarabunPSK" w:hAnsi="TH SarabunPSK" w:cs="TH SarabunPSK" w:hint="cs"/>
          <w:sz w:val="32"/>
          <w:szCs w:val="32"/>
          <w:cs/>
        </w:rPr>
        <w:t>ะ</w:t>
      </w:r>
      <w:r w:rsidR="00CC18C0">
        <w:rPr>
          <w:rFonts w:ascii="TH SarabunPSK" w:hAnsi="TH SarabunPSK" w:cs="TH SarabunPSK"/>
          <w:sz w:val="32"/>
          <w:szCs w:val="32"/>
          <w:cs/>
        </w:rPr>
        <w:t>การ</w:t>
      </w:r>
      <w:r w:rsidRPr="001473B5">
        <w:rPr>
          <w:rFonts w:ascii="TH SarabunPSK" w:hAnsi="TH SarabunPSK" w:cs="TH SarabunPSK"/>
          <w:sz w:val="32"/>
          <w:szCs w:val="32"/>
          <w:cs/>
        </w:rPr>
        <w:t>มีงานทำของบัณฑิต ประเมินจากบัณฑิตแต่ละรุ่นที่สำเร็จการศึกษาในด้านของระยะเวลาในการหางานทำ ความเห็นต่อความรู้ความสามารถ ความมั่นใจของบัณฑิตในการประกอบการงานอาชีพ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>2.2.2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สำรวจความพึงพอใจของผู้ใช้บัณฑิตทำโดยการสัมภาษณ์หรือส่งแบบสอบถามเพื่อประเมินความพึงพอใจในบัณฑิตที่สำเร็จการศึกษาและเข้าทำงานในสถานประกอบการนั้นๆ และการประเมินตำแหน่ง หรือความก้าวหน้าในสายงานของบัณฑิต</w:t>
      </w:r>
    </w:p>
    <w:p w:rsidR="00503D94" w:rsidRPr="001473B5" w:rsidRDefault="00503D94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การประเมินจากสถานศึกษาอื่น โดยการส่งแบบสอบถาม หรือสอบถามเมื่อมีโอกาส</w:t>
      </w:r>
      <w:r w:rsidRPr="001473B5">
        <w:rPr>
          <w:rFonts w:ascii="TH SarabunPSK" w:hAnsi="TH SarabunPSK" w:cs="TH SarabunPSK"/>
          <w:sz w:val="32"/>
          <w:szCs w:val="32"/>
        </w:rPr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ในระดับความพึงพอใจในด้านความรู้ ความพร้อม และสมบัติด้านอื่นๆ ของบัณฑิตจะสำเร็จการศึกษาและศึกษาต่อในระดับปริญญาที่สูงขึ้นในสถานศึกษานั้นๆ</w:t>
      </w:r>
    </w:p>
    <w:p w:rsidR="00F33D66" w:rsidRPr="001473B5" w:rsidRDefault="00503D94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การประเมินจากศิษย์เก่าที่ไปประกอบอาชีพ ในด้านของความพร้อมและความรู้</w:t>
      </w:r>
      <w:r w:rsidRPr="001473B5">
        <w:rPr>
          <w:rFonts w:ascii="TH SarabunPSK" w:hAnsi="TH SarabunPSK" w:cs="TH SarabunPSK"/>
          <w:sz w:val="32"/>
          <w:szCs w:val="32"/>
        </w:rPr>
        <w:t xml:space="preserve">          </w:t>
      </w:r>
      <w:r w:rsidRPr="001473B5">
        <w:rPr>
          <w:rFonts w:ascii="TH SarabunPSK" w:hAnsi="TH SarabunPSK" w:cs="TH SarabunPSK"/>
          <w:sz w:val="32"/>
          <w:szCs w:val="32"/>
          <w:cs/>
        </w:rPr>
        <w:t>จากสาขาวิชาที่เรียน รวมทั้งสาขาอื่นๆ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ที่กำหนดในหลักสูตร ที่เกี่ยวเนื่องกับการประกอบอาชีพของบัณฑิต รวมทั้งเปิดโอกาสให้เสนอข้อคิดเห็นในการปรับหลักสูตรให้ดียิ่งขึ้นด้วยความเห็นจากผู้ทรงคุณวุฒิภายนอกที่มาประเมินหลักสูตร หรืออาจารย์พิเศษ ต่อความพร้อมของนักศึกษาในการเรียนรู้ คุณสมบัติอื่นๆ ที่เกี่ยวข้องกับกระบวนการเรียนรู้ และการพัฒนาองค์ความรู้ของนักศึกษา</w:t>
      </w:r>
    </w:p>
    <w:p w:rsidR="00E42E42" w:rsidRPr="001473B5" w:rsidRDefault="00E42E42" w:rsidP="00DF354F">
      <w:pPr>
        <w:spacing w:line="276" w:lineRule="auto"/>
        <w:ind w:firstLine="709"/>
        <w:jc w:val="thaiDistribute"/>
        <w:rPr>
          <w:rFonts w:ascii="TH SarabunPSK" w:hAnsi="TH SarabunPSK" w:cs="TH SarabunPSK"/>
        </w:rPr>
      </w:pPr>
    </w:p>
    <w:p w:rsidR="00EE5417" w:rsidRPr="001473B5" w:rsidRDefault="00EE5417" w:rsidP="00DF354F">
      <w:pPr>
        <w:pStyle w:val="7"/>
        <w:spacing w:before="0"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lang w:val="en-US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เกณฑ์การสำเร็จการศึกษาตามหลักสูตร</w:t>
      </w:r>
    </w:p>
    <w:p w:rsidR="00503D94" w:rsidRPr="001473B5" w:rsidRDefault="00EE5417" w:rsidP="00DF354F">
      <w:pPr>
        <w:spacing w:line="276" w:lineRule="auto"/>
        <w:ind w:firstLine="61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เกณฑ์การสำเร็จการศึกษาตามหลักสูตร ให้เป็นไปตาม</w:t>
      </w:r>
      <w:r w:rsidR="00A70E2F" w:rsidRPr="001473B5">
        <w:rPr>
          <w:rFonts w:ascii="TH SarabunPSK" w:hAnsi="TH SarabunPSK" w:cs="TH SarabunPSK"/>
          <w:sz w:val="32"/>
          <w:szCs w:val="32"/>
          <w:cs/>
        </w:rPr>
        <w:t>ข้อบังคับ</w:t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 w:rsidR="00F33D66" w:rsidRPr="001473B5">
        <w:rPr>
          <w:rFonts w:ascii="TH SarabunPSK" w:hAnsi="TH SarabunPSK" w:cs="TH SarabunPSK"/>
          <w:sz w:val="32"/>
          <w:szCs w:val="32"/>
          <w:cs/>
        </w:rPr>
        <w:t>ราชภัฏ</w:t>
      </w:r>
      <w:r w:rsidR="00091136" w:rsidRPr="001473B5">
        <w:rPr>
          <w:rFonts w:ascii="TH SarabunPSK" w:hAnsi="TH SarabunPSK" w:cs="TH SarabunPSK"/>
          <w:sz w:val="32"/>
          <w:szCs w:val="32"/>
          <w:cs/>
        </w:rPr>
        <w:br/>
      </w:r>
      <w:r w:rsidR="00F33D66" w:rsidRPr="001473B5">
        <w:rPr>
          <w:rFonts w:ascii="TH SarabunPSK" w:hAnsi="TH SarabunPSK" w:cs="TH SarabunPSK"/>
          <w:sz w:val="32"/>
          <w:szCs w:val="32"/>
          <w:cs/>
        </w:rPr>
        <w:t>วไลยอลงกรณ์ ในพระบรมราชูปถัมภ์</w:t>
      </w:r>
      <w:r w:rsidR="00FC2106" w:rsidRPr="001473B5">
        <w:rPr>
          <w:rFonts w:ascii="TH SarabunPSK" w:hAnsi="TH SarabunPSK" w:cs="TH SarabunPSK"/>
          <w:sz w:val="32"/>
          <w:szCs w:val="32"/>
          <w:cs/>
        </w:rPr>
        <w:t xml:space="preserve"> จังหวัดปทุมธานี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ว่าด้วยการ</w:t>
      </w:r>
      <w:r w:rsidR="00A70E2F" w:rsidRPr="001473B5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1473B5">
        <w:rPr>
          <w:rFonts w:ascii="TH SarabunPSK" w:hAnsi="TH SarabunPSK" w:cs="TH SarabunPSK"/>
          <w:sz w:val="32"/>
          <w:szCs w:val="32"/>
          <w:cs/>
        </w:rPr>
        <w:t>ศึกษาระดับ</w:t>
      </w:r>
      <w:r w:rsidR="00A70E2F" w:rsidRPr="001473B5">
        <w:rPr>
          <w:rFonts w:ascii="TH SarabunPSK" w:hAnsi="TH SarabunPSK" w:cs="TH SarabunPSK"/>
          <w:sz w:val="32"/>
          <w:szCs w:val="32"/>
          <w:cs/>
        </w:rPr>
        <w:t>อนุปริญญาและปริญญาตรี พ.ศ. 2551</w:t>
      </w:r>
      <w:r w:rsidR="00527115">
        <w:rPr>
          <w:rFonts w:ascii="TH SarabunPSK" w:hAnsi="TH SarabunPSK" w:cs="TH SarabunPSK"/>
          <w:sz w:val="32"/>
          <w:szCs w:val="32"/>
        </w:rPr>
        <w:t xml:space="preserve"> </w:t>
      </w:r>
      <w:r w:rsidR="00527115">
        <w:rPr>
          <w:rFonts w:ascii="TH SarabunPSK" w:hAnsi="TH SarabunPSK" w:cs="TH SarabunPSK" w:hint="cs"/>
          <w:sz w:val="32"/>
          <w:szCs w:val="32"/>
          <w:cs/>
        </w:rPr>
        <w:t>(ภาคผนวก ก)</w:t>
      </w:r>
      <w:r w:rsidR="00503D94" w:rsidRPr="001473B5">
        <w:rPr>
          <w:rFonts w:ascii="TH SarabunPSK" w:hAnsi="TH SarabunPSK" w:cs="TH SarabunPSK"/>
          <w:sz w:val="32"/>
          <w:szCs w:val="32"/>
        </w:rPr>
        <w:br w:type="page"/>
      </w:r>
    </w:p>
    <w:p w:rsidR="00EE5417" w:rsidRPr="001473B5" w:rsidRDefault="00571CC4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4848225</wp:posOffset>
                </wp:positionH>
                <wp:positionV relativeFrom="paragraph">
                  <wp:posOffset>-776605</wp:posOffset>
                </wp:positionV>
                <wp:extent cx="707390" cy="431800"/>
                <wp:effectExtent l="9525" t="13970" r="6985" b="11430"/>
                <wp:wrapNone/>
                <wp:docPr id="353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431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9" o:spid="_x0000_s1064" type="#_x0000_t202" style="position:absolute;left:0;text-align:left;margin-left:381.75pt;margin-top:-61.15pt;width:55.7pt;height:3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หมวดที่ 6</w:t>
      </w:r>
      <w:r w:rsidR="00AC3FAE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การพัฒนาคณาจารย์</w:t>
      </w:r>
    </w:p>
    <w:p w:rsidR="00FC2106" w:rsidRPr="001473B5" w:rsidRDefault="00FC2106" w:rsidP="00DF354F">
      <w:pPr>
        <w:spacing w:line="276" w:lineRule="auto"/>
        <w:jc w:val="center"/>
        <w:rPr>
          <w:rFonts w:ascii="TH SarabunPSK" w:hAnsi="TH SarabunPSK" w:cs="TH SarabunPSK"/>
        </w:rPr>
      </w:pPr>
    </w:p>
    <w:p w:rsidR="00EE5417" w:rsidRPr="001473B5" w:rsidRDefault="00EE5417" w:rsidP="00DF354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การเตรียมการสำหรับอาจารย์ใหม่</w:t>
      </w:r>
    </w:p>
    <w:p w:rsidR="00503D94" w:rsidRPr="001473B5" w:rsidRDefault="00503D94" w:rsidP="00DF354F">
      <w:pPr>
        <w:pStyle w:val="22"/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 xml:space="preserve">1.1 </w:t>
      </w:r>
      <w:r w:rsidRPr="001473B5">
        <w:rPr>
          <w:rFonts w:ascii="TH SarabunPSK" w:hAnsi="TH SarabunPSK" w:cs="TH SarabunPSK"/>
          <w:cs/>
        </w:rPr>
        <w:t>กำหนดให</w:t>
      </w:r>
      <w:r w:rsidR="006C3EE5" w:rsidRPr="001473B5">
        <w:rPr>
          <w:rFonts w:ascii="TH SarabunPSK" w:hAnsi="TH SarabunPSK" w:cs="TH SarabunPSK"/>
          <w:cs/>
        </w:rPr>
        <w:t>้อาจารย์ใหม่เข้าโครงการปฐมนิเทศ เรื่อง บทบาท หน้าที่ ความรับผิดชอบ คุณค่าความเป็นอาจารย์ รายละเอียดของหลักสูตร ตามกรอบมาตรฐานคุณวุฒิระดับอุดมศึกษา พ.ศ. 2552 (</w:t>
      </w:r>
      <w:r w:rsidR="006C3EE5" w:rsidRPr="001473B5">
        <w:rPr>
          <w:rFonts w:ascii="TH SarabunPSK" w:hAnsi="TH SarabunPSK" w:cs="TH SarabunPSK"/>
        </w:rPr>
        <w:t xml:space="preserve">TQF) </w:t>
      </w:r>
      <w:r w:rsidR="006C3EE5" w:rsidRPr="001473B5">
        <w:rPr>
          <w:rFonts w:ascii="TH SarabunPSK" w:hAnsi="TH SarabunPSK" w:cs="TH SarabunPSK"/>
          <w:cs/>
        </w:rPr>
        <w:t>ตลอดจนให้มีความรู้และเข้าใจนโยบายของคณะและ</w:t>
      </w:r>
      <w:r w:rsidRPr="001473B5">
        <w:rPr>
          <w:rFonts w:ascii="TH SarabunPSK" w:hAnsi="TH SarabunPSK" w:cs="TH SarabunPSK"/>
          <w:cs/>
        </w:rPr>
        <w:t>ของมหาวิทยาลัยราชภัฏวไลยอลงกรณ์</w:t>
      </w:r>
      <w:r w:rsidR="00527115">
        <w:rPr>
          <w:rFonts w:ascii="TH SarabunPSK" w:hAnsi="TH SarabunPSK" w:cs="TH SarabunPSK" w:hint="cs"/>
          <w:cs/>
        </w:rPr>
        <w:t xml:space="preserve"> </w:t>
      </w:r>
      <w:r w:rsidRPr="001473B5">
        <w:rPr>
          <w:rFonts w:ascii="TH SarabunPSK" w:hAnsi="TH SarabunPSK" w:cs="TH SarabunPSK"/>
          <w:cs/>
        </w:rPr>
        <w:t>ในพระบรมราชูปถัมภ์</w:t>
      </w:r>
      <w:r w:rsidRPr="001473B5">
        <w:rPr>
          <w:rFonts w:ascii="TH SarabunPSK" w:hAnsi="TH SarabunPSK" w:cs="TH SarabunPSK"/>
        </w:rPr>
        <w:t xml:space="preserve"> </w:t>
      </w:r>
      <w:r w:rsidRPr="001473B5">
        <w:rPr>
          <w:rFonts w:ascii="TH SarabunPSK" w:hAnsi="TH SarabunPSK" w:cs="TH SarabunPSK"/>
          <w:cs/>
        </w:rPr>
        <w:t xml:space="preserve">จังหวัดปทุมธานี </w:t>
      </w:r>
      <w:r w:rsidR="006C3EE5" w:rsidRPr="001473B5">
        <w:rPr>
          <w:rFonts w:ascii="TH SarabunPSK" w:hAnsi="TH SarabunPSK" w:cs="TH SarabunPSK"/>
          <w:cs/>
        </w:rPr>
        <w:t>รวมทั้งเข้า</w:t>
      </w:r>
      <w:r w:rsidRPr="001473B5">
        <w:rPr>
          <w:rFonts w:ascii="TH SarabunPSK" w:hAnsi="TH SarabunPSK" w:cs="TH SarabunPSK"/>
          <w:cs/>
        </w:rPr>
        <w:t xml:space="preserve">โครงการพัฒนาอาจารย์ของคณะครุศาสตร์ </w:t>
      </w:r>
    </w:p>
    <w:p w:rsidR="006C3EE5" w:rsidRPr="001473B5" w:rsidRDefault="00503D94" w:rsidP="00DF354F">
      <w:pPr>
        <w:pStyle w:val="22"/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 xml:space="preserve">1.2 </w:t>
      </w:r>
      <w:r w:rsidRPr="001473B5">
        <w:rPr>
          <w:rFonts w:ascii="TH SarabunPSK" w:hAnsi="TH SarabunPSK" w:cs="TH SarabunPSK"/>
          <w:cs/>
        </w:rPr>
        <w:t>สำหรับ</w:t>
      </w:r>
      <w:r w:rsidR="00942209" w:rsidRPr="001473B5">
        <w:rPr>
          <w:rFonts w:ascii="TH SarabunPSK" w:hAnsi="TH SarabunPSK" w:cs="TH SarabunPSK"/>
          <w:cs/>
        </w:rPr>
        <w:t>อ</w:t>
      </w:r>
      <w:r w:rsidRPr="001473B5">
        <w:rPr>
          <w:rFonts w:ascii="TH SarabunPSK" w:hAnsi="TH SarabunPSK" w:cs="TH SarabunPSK"/>
          <w:cs/>
        </w:rPr>
        <w:t>าจารย์ใหม่ที่ต้องทำหน้าที่อาจารย์ที่ปรึกษา ให้มีการจัดประชุมอาจารย์ที่ปรึกษาเป็นประจำทุกปีการศึกษาเพื่อทำความเข้าใจในจุดมุ่งหมาย โครงสร้างหลักสูตรและรายวิชา และการพัฒนานักศึกษา เพื่อให้</w:t>
      </w:r>
      <w:r w:rsidR="00942209" w:rsidRPr="001473B5">
        <w:rPr>
          <w:rFonts w:ascii="TH SarabunPSK" w:hAnsi="TH SarabunPSK" w:cs="TH SarabunPSK"/>
          <w:cs/>
        </w:rPr>
        <w:t>สามารถให้คำแนะนำนักศึกษา</w:t>
      </w:r>
      <w:r w:rsidRPr="001473B5">
        <w:rPr>
          <w:rFonts w:ascii="TH SarabunPSK" w:hAnsi="TH SarabunPSK" w:cs="TH SarabunPSK"/>
          <w:cs/>
        </w:rPr>
        <w:t>และการพัฒนานักศึกษาได้อย่างมีประสิทธิภาพ</w:t>
      </w:r>
    </w:p>
    <w:p w:rsidR="009607DA" w:rsidRPr="001473B5" w:rsidRDefault="00503D94" w:rsidP="00DF354F">
      <w:pPr>
        <w:pStyle w:val="22"/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>1.3</w:t>
      </w:r>
      <w:r w:rsidRPr="001473B5">
        <w:rPr>
          <w:rFonts w:ascii="TH SarabunPSK" w:hAnsi="TH SarabunPSK" w:cs="TH SarabunPSK"/>
          <w:cs/>
        </w:rPr>
        <w:t xml:space="preserve"> การกำหนดให้อาจารย์ใหม่เข้าร่วมสังเกตวิธีการสอนของอาจารย์</w:t>
      </w:r>
      <w:r w:rsidR="006C3EE5" w:rsidRPr="001473B5">
        <w:rPr>
          <w:rFonts w:ascii="TH SarabunPSK" w:hAnsi="TH SarabunPSK" w:cs="TH SarabunPSK"/>
          <w:cs/>
        </w:rPr>
        <w:t>ผู้มีประสบการณ์</w:t>
      </w:r>
      <w:r w:rsidRPr="001473B5">
        <w:rPr>
          <w:rFonts w:ascii="TH SarabunPSK" w:hAnsi="TH SarabunPSK" w:cs="TH SarabunPSK"/>
          <w:cs/>
        </w:rPr>
        <w:t>ในหลักสูตร</w:t>
      </w:r>
    </w:p>
    <w:p w:rsidR="00FC2106" w:rsidRPr="001473B5" w:rsidRDefault="00FC2106" w:rsidP="00DF354F">
      <w:pPr>
        <w:spacing w:line="276" w:lineRule="auto"/>
        <w:ind w:firstLine="360"/>
        <w:jc w:val="thaiDistribute"/>
        <w:rPr>
          <w:rFonts w:ascii="TH SarabunPSK" w:hAnsi="TH SarabunPSK" w:cs="TH SarabunPSK"/>
          <w:sz w:val="20"/>
          <w:szCs w:val="20"/>
          <w:cs/>
        </w:rPr>
      </w:pPr>
    </w:p>
    <w:p w:rsidR="00EE5417" w:rsidRPr="001473B5" w:rsidRDefault="00EE5417" w:rsidP="00DF354F">
      <w:pPr>
        <w:spacing w:line="276" w:lineRule="auto"/>
        <w:ind w:left="280" w:hanging="2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381C67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การพัฒนาความรู้และทักษะให้แก่คณาจารย์</w:t>
      </w:r>
    </w:p>
    <w:p w:rsidR="00EE5417" w:rsidRPr="001473B5" w:rsidRDefault="00EE5417" w:rsidP="00DF354F">
      <w:pPr>
        <w:numPr>
          <w:ilvl w:val="1"/>
          <w:numId w:val="8"/>
        </w:num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การพัฒนาทักษะการจัดการเรียนการสอน การวัดและการประเมินผล</w:t>
      </w:r>
    </w:p>
    <w:p w:rsidR="006C3EE5" w:rsidRPr="001473B5" w:rsidRDefault="006C3EE5" w:rsidP="00DF354F">
      <w:pPr>
        <w:pStyle w:val="31"/>
        <w:tabs>
          <w:tab w:val="left" w:pos="284"/>
          <w:tab w:val="left" w:pos="709"/>
        </w:tabs>
        <w:spacing w:line="276" w:lineRule="auto"/>
        <w:ind w:left="0" w:firstLine="709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>2.1.1</w:t>
      </w:r>
      <w:r w:rsidRPr="001473B5">
        <w:rPr>
          <w:rFonts w:ascii="TH SarabunPSK" w:hAnsi="TH SarabunPSK" w:cs="TH SarabunPSK"/>
          <w:cs/>
        </w:rPr>
        <w:t xml:space="preserve"> กำหนดให้อาจารย์ต้องเข้ารับการอบรม เพื่อเพิ่มพูนทักษะในหัวข้อต่างๆ ที่เกี่ยวข้องกับการจัดการเรียนการสอน การวัดและประเมินผลการเรียนรู้ การวิจัย และการผลิตผลงานทางวิชาการ </w:t>
      </w:r>
    </w:p>
    <w:p w:rsidR="006C3EE5" w:rsidRPr="001473B5" w:rsidRDefault="006C3EE5" w:rsidP="00DF354F">
      <w:pPr>
        <w:pStyle w:val="31"/>
        <w:tabs>
          <w:tab w:val="left" w:pos="284"/>
          <w:tab w:val="left" w:pos="709"/>
        </w:tabs>
        <w:spacing w:line="276" w:lineRule="auto"/>
        <w:ind w:left="0" w:firstLine="709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>2.1.2</w:t>
      </w:r>
      <w:r w:rsidRPr="001473B5">
        <w:rPr>
          <w:rFonts w:ascii="TH SarabunPSK" w:hAnsi="TH SarabunPSK" w:cs="TH SarabunPSK"/>
          <w:cs/>
        </w:rPr>
        <w:t xml:space="preserve"> สนับสนุนด้านการศึกษาต่อ ฝึกอบรม ดูงานทางวิชาการและวิชาชีพ เกี่ยวกับการจัดการเรียนการสอน การวัดและการประเมินผลการเรียนรู้ การวิจัย และการผลิตผลงานทางวิชาการ ในองค์กรต่างๆ การประชุมทางวิชาการทั้งในประเทศและ/หรือต่างประเทศ หรือการลาเพื่อเพิ่มพูนประสบการณ์</w:t>
      </w:r>
    </w:p>
    <w:p w:rsidR="00527115" w:rsidRDefault="006C3EE5" w:rsidP="00A71B85">
      <w:pPr>
        <w:pStyle w:val="31"/>
        <w:tabs>
          <w:tab w:val="left" w:pos="284"/>
          <w:tab w:val="left" w:pos="709"/>
        </w:tabs>
        <w:spacing w:line="276" w:lineRule="auto"/>
        <w:ind w:left="0" w:firstLine="709"/>
        <w:jc w:val="thaiDistribute"/>
        <w:rPr>
          <w:rFonts w:ascii="TH SarabunPSK" w:hAnsi="TH SarabunPSK" w:cs="TH SarabunPSK"/>
          <w:cs/>
        </w:rPr>
      </w:pPr>
      <w:r w:rsidRPr="001473B5">
        <w:rPr>
          <w:rFonts w:ascii="TH SarabunPSK" w:hAnsi="TH SarabunPSK" w:cs="TH SarabunPSK"/>
        </w:rPr>
        <w:t>2.1.3</w:t>
      </w:r>
      <w:r w:rsidRPr="001473B5">
        <w:rPr>
          <w:rFonts w:ascii="TH SarabunPSK" w:hAnsi="TH SarabunPSK" w:cs="TH SarabunPSK"/>
          <w:cs/>
        </w:rPr>
        <w:t xml:space="preserve"> ส่งเสริมหรือสร้างโอกาสให้มีการแลกเปลี่ยนเรียนรู้ประสบการณ์ด้านการจัดการเรียนการสอน การวัดและการประเมินผลการเรียนรู้ การวิจัย และการผลิตผลงานทางวิชาการ ระหว่างอาจารย์ในหลักสูตร</w:t>
      </w:r>
    </w:p>
    <w:p w:rsidR="00EE5417" w:rsidRPr="001473B5" w:rsidRDefault="00EE5417" w:rsidP="00DF354F">
      <w:pPr>
        <w:spacing w:line="276" w:lineRule="auto"/>
        <w:ind w:left="700" w:hanging="4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 การพัฒนาวิชาการและวิชาชีพด้านอื่น ๆ</w:t>
      </w:r>
    </w:p>
    <w:p w:rsidR="006C3EE5" w:rsidRPr="001473B5" w:rsidRDefault="006C3EE5" w:rsidP="00DF354F">
      <w:pPr>
        <w:pStyle w:val="31"/>
        <w:tabs>
          <w:tab w:val="left" w:pos="284"/>
          <w:tab w:val="left" w:pos="709"/>
        </w:tabs>
        <w:spacing w:line="276" w:lineRule="auto"/>
        <w:ind w:left="0" w:firstLine="6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 xml:space="preserve">2.2.1 </w:t>
      </w:r>
      <w:r w:rsidRPr="001473B5">
        <w:rPr>
          <w:rFonts w:ascii="TH SarabunPSK" w:hAnsi="TH SarabunPSK" w:cs="TH SarabunPSK"/>
          <w:cs/>
        </w:rPr>
        <w:t>พัฒนาอาจารย์ด้านวิชาการและวิชาชีพ และตำแหน่งทางวิชาการ ได้แก่ ด้านการสอน การวิจัย การบริการวิชาการ การทำนุบำรุงศิลป</w:t>
      </w:r>
      <w:r w:rsidR="00527115">
        <w:rPr>
          <w:rFonts w:ascii="TH SarabunPSK" w:hAnsi="TH SarabunPSK" w:cs="TH SarabunPSK" w:hint="cs"/>
          <w:cs/>
        </w:rPr>
        <w:t>ะ</w:t>
      </w:r>
      <w:r w:rsidRPr="001473B5">
        <w:rPr>
          <w:rFonts w:ascii="TH SarabunPSK" w:hAnsi="TH SarabunPSK" w:cs="TH SarabunPSK"/>
          <w:cs/>
        </w:rPr>
        <w:t>วัฒนธรรม และการทำผลงานเพื่อกำหนดตำแหน่งทางวิชาการ</w:t>
      </w:r>
    </w:p>
    <w:p w:rsidR="006C3EE5" w:rsidRPr="001473B5" w:rsidRDefault="006C3EE5" w:rsidP="00DF354F">
      <w:pPr>
        <w:pStyle w:val="31"/>
        <w:tabs>
          <w:tab w:val="left" w:pos="284"/>
          <w:tab w:val="left" w:pos="709"/>
        </w:tabs>
        <w:spacing w:line="276" w:lineRule="auto"/>
        <w:ind w:left="0" w:firstLine="6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</w:rPr>
        <w:t xml:space="preserve">2.2.2 </w:t>
      </w:r>
      <w:r w:rsidRPr="001473B5">
        <w:rPr>
          <w:rFonts w:ascii="TH SarabunPSK" w:hAnsi="TH SarabunPSK" w:cs="TH SarabunPSK"/>
          <w:cs/>
        </w:rPr>
        <w:t>ส่งเสริมให้อาจารย์เข้าร่วมการอบรม การประชุมสัมมนา และ</w:t>
      </w:r>
      <w:r w:rsidRPr="001473B5">
        <w:rPr>
          <w:rFonts w:ascii="TH SarabunPSK" w:eastAsia="BrowalliaNew" w:hAnsi="TH SarabunPSK" w:cs="TH SarabunPSK"/>
          <w:cs/>
        </w:rPr>
        <w:t>ดูงานทางวิชาการและวิชาชีพในสถานศึกษาหรือองค์กรต่างๆ</w:t>
      </w:r>
      <w:r w:rsidRPr="001473B5">
        <w:rPr>
          <w:rFonts w:ascii="TH SarabunPSK" w:hAnsi="TH SarabunPSK" w:cs="TH SarabunPSK"/>
          <w:cs/>
        </w:rPr>
        <w:t xml:space="preserve"> ที่เกี่ยวข้อง ทั้งในประเทศ และต่างประเทศ </w:t>
      </w:r>
    </w:p>
    <w:p w:rsidR="00770D4C" w:rsidRPr="001473B5" w:rsidRDefault="00571CC4" w:rsidP="00DF354F">
      <w:pPr>
        <w:pStyle w:val="31"/>
        <w:tabs>
          <w:tab w:val="left" w:pos="284"/>
          <w:tab w:val="left" w:pos="709"/>
        </w:tabs>
        <w:spacing w:line="276" w:lineRule="auto"/>
        <w:ind w:left="0" w:firstLine="684"/>
        <w:jc w:val="thaiDistribute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8032115</wp:posOffset>
                </wp:positionV>
                <wp:extent cx="5400675" cy="474345"/>
                <wp:effectExtent l="6985" t="10160" r="12065" b="10795"/>
                <wp:wrapNone/>
                <wp:docPr id="352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474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 w:rsidP="00296139">
                            <w:pPr>
                              <w:jc w:val="center"/>
                            </w:pPr>
                            <w:r w:rsidRPr="00340CCC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มหาวิทยาลัยราชภัฏวไลยอลงกรณ์ ในพระบรมราชูปถัมภ์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จังหวัดปทุมธานี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0" o:spid="_x0000_s1065" type="#_x0000_t202" style="position:absolute;left:0;text-align:left;margin-left:-3.95pt;margin-top:632.45pt;width:425.25pt;height:37.3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" fillcolor="white [3212]" strokecolor="white [3212]">
                <v:textbox>
                  <w:txbxContent>
                    <w:p w:rsidR="00066534" w:rsidRDefault="00066534" w:rsidP="00296139">
                      <w:pPr>
                        <w:jc w:val="center"/>
                      </w:pPr>
                      <w:r w:rsidRPr="00340CCC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มหาวิทยาลัยราชภัฏวไลยอลงกรณ์ ในพระบรมราชูปถัมภ์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จังหวัดปทุมธานี</w:t>
                      </w:r>
                    </w:p>
                  </w:txbxContent>
                </v:textbox>
              </v:shape>
            </w:pict>
          </mc:Fallback>
        </mc:AlternateContent>
      </w:r>
      <w:r w:rsidR="006C3EE5" w:rsidRPr="001473B5">
        <w:rPr>
          <w:rFonts w:ascii="TH SarabunPSK" w:hAnsi="TH SarabunPSK" w:cs="TH SarabunPSK"/>
        </w:rPr>
        <w:t xml:space="preserve">2.2.3 </w:t>
      </w:r>
      <w:r w:rsidR="006C3EE5" w:rsidRPr="001473B5">
        <w:rPr>
          <w:rFonts w:ascii="TH SarabunPSK" w:hAnsi="TH SarabunPSK" w:cs="TH SarabunPSK"/>
          <w:cs/>
        </w:rPr>
        <w:t>ส่งเสริมให้อาจารย์ผลิตและนำเสนอผลงานทางวิชาการในรูปแบบต่างๆ ในการประชุมวิชาการทั้งในประเทศและต่างประเทศ</w:t>
      </w:r>
      <w:r w:rsidR="00770D4C" w:rsidRPr="001473B5">
        <w:rPr>
          <w:rFonts w:ascii="TH SarabunPSK" w:hAnsi="TH SarabunPSK" w:cs="TH SarabunPSK"/>
          <w:b/>
          <w:bCs/>
          <w:cs/>
        </w:rPr>
        <w:br w:type="page"/>
      </w:r>
    </w:p>
    <w:p w:rsidR="00EE5417" w:rsidRPr="001473B5" w:rsidRDefault="00571CC4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-681355</wp:posOffset>
                </wp:positionV>
                <wp:extent cx="1190625" cy="276225"/>
                <wp:effectExtent l="9525" t="13970" r="9525" b="5080"/>
                <wp:wrapNone/>
                <wp:docPr id="351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2762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0" o:spid="_x0000_s1066" type="#_x0000_t202" style="position:absolute;left:0;text-align:left;margin-left:5in;margin-top:-53.65pt;width:93.75pt;height:21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หมวดที่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7 การประกันคุณภาพหลักสูตร</w:t>
      </w:r>
    </w:p>
    <w:p w:rsidR="00FC2106" w:rsidRPr="001473B5" w:rsidRDefault="00FC2106" w:rsidP="00DF354F">
      <w:pPr>
        <w:spacing w:line="276" w:lineRule="auto"/>
        <w:jc w:val="center"/>
        <w:rPr>
          <w:rFonts w:ascii="TH SarabunPSK" w:hAnsi="TH SarabunPSK" w:cs="TH SarabunPSK"/>
        </w:rPr>
      </w:pPr>
    </w:p>
    <w:p w:rsidR="00EE5417" w:rsidRPr="001473B5" w:rsidRDefault="00381C6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การบริหารหลักสูตร</w:t>
      </w:r>
    </w:p>
    <w:p w:rsidR="00F128D2" w:rsidRPr="001473B5" w:rsidRDefault="0023103F" w:rsidP="00DF354F">
      <w:pPr>
        <w:autoSpaceDE w:val="0"/>
        <w:autoSpaceDN w:val="0"/>
        <w:adjustRightInd w:val="0"/>
        <w:spacing w:line="276" w:lineRule="auto"/>
        <w:ind w:firstLine="25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หลักสูตรมีการบริหารหลักสูตรตามโครงสร้างคณะ โดยรองคณบดีฝ่ายวิชาการและประธานหลักสูตรทำหน้าที่จัดการเรียนการสอนและบริหารจัดการหลักสูตรให้เป็นไปตามกรอบมาตรฐานคุณวุฒิระดับอุดมศึกษา พ.ศ. 2552</w:t>
      </w:r>
      <w:r w:rsidR="0052711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27115" w:rsidRPr="001473B5">
        <w:rPr>
          <w:rFonts w:ascii="TH SarabunPSK" w:hAnsi="TH SarabunPSK" w:cs="TH SarabunPSK"/>
          <w:sz w:val="32"/>
          <w:szCs w:val="32"/>
          <w:cs/>
        </w:rPr>
        <w:t>(</w:t>
      </w:r>
      <w:r w:rsidR="00527115" w:rsidRPr="001473B5">
        <w:rPr>
          <w:rFonts w:ascii="TH SarabunPSK" w:hAnsi="TH SarabunPSK" w:cs="TH SarabunPSK"/>
          <w:sz w:val="32"/>
          <w:szCs w:val="32"/>
        </w:rPr>
        <w:t>TQF)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97A23" w:rsidRPr="001473B5">
        <w:rPr>
          <w:rFonts w:ascii="TH SarabunPSK" w:hAnsi="TH SarabunPSK" w:cs="TH SarabunPSK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z w:val="32"/>
          <w:szCs w:val="32"/>
          <w:cs/>
        </w:rPr>
        <w:t>มีคณะกรรมการบริหารหลักสูตร ทำหน้าที่</w:t>
      </w:r>
      <w:r w:rsidR="00F128D2" w:rsidRPr="001473B5">
        <w:rPr>
          <w:rFonts w:ascii="TH SarabunPSK" w:hAnsi="TH SarabunPSK" w:cs="TH SarabunPSK"/>
          <w:sz w:val="32"/>
          <w:szCs w:val="32"/>
          <w:cs/>
        </w:rPr>
        <w:t>ดังต่อไปนี้</w:t>
      </w:r>
    </w:p>
    <w:p w:rsidR="0023103F" w:rsidRPr="00527115" w:rsidRDefault="00F128D2" w:rsidP="00DF354F">
      <w:pPr>
        <w:autoSpaceDE w:val="0"/>
        <w:autoSpaceDN w:val="0"/>
        <w:adjustRightInd w:val="0"/>
        <w:spacing w:line="276" w:lineRule="auto"/>
        <w:ind w:firstLine="25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27115">
        <w:rPr>
          <w:rFonts w:ascii="TH SarabunPSK" w:hAnsi="TH SarabunPSK" w:cs="TH SarabunPSK"/>
          <w:b/>
          <w:bCs/>
          <w:sz w:val="32"/>
          <w:szCs w:val="32"/>
          <w:cs/>
        </w:rPr>
        <w:t xml:space="preserve">1.1 </w:t>
      </w:r>
      <w:r w:rsidR="0023103F" w:rsidRPr="0052711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กำหนดนโยบาย แผนงานและแผนปฏิบัติการ </w:t>
      </w:r>
    </w:p>
    <w:p w:rsidR="00F128D2" w:rsidRPr="001473B5" w:rsidRDefault="00F128D2" w:rsidP="00DF354F">
      <w:pPr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cs/>
          <w:lang w:val="en-AU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.1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มีการบริหารหลักสูตรตามเกณฑ์มาตรฐานหลักสูตรระดับปริญญาตรีตามกรอบมาตรฐานคุณวุฒิระดับอุดมศึกษา พ.ศ. </w:t>
      </w:r>
      <w:r w:rsidRPr="001473B5">
        <w:rPr>
          <w:rFonts w:ascii="TH SarabunPSK" w:hAnsi="TH SarabunPSK" w:cs="TH SarabunPSK"/>
          <w:sz w:val="32"/>
          <w:szCs w:val="32"/>
        </w:rPr>
        <w:t xml:space="preserve">2552 </w:t>
      </w:r>
      <w:r w:rsidRPr="001473B5">
        <w:rPr>
          <w:rFonts w:ascii="TH SarabunPSK" w:hAnsi="TH SarabunPSK" w:cs="TH SarabunPSK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sz w:val="32"/>
          <w:szCs w:val="32"/>
        </w:rPr>
        <w:t>TQF)</w:t>
      </w:r>
    </w:p>
    <w:p w:rsidR="00597A23" w:rsidRPr="001473B5" w:rsidRDefault="000667B3" w:rsidP="00DF354F">
      <w:pPr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="00597A23" w:rsidRPr="001473B5">
        <w:rPr>
          <w:rFonts w:ascii="TH SarabunPSK" w:hAnsi="TH SarabunPSK" w:cs="TH SarabunPSK"/>
          <w:sz w:val="32"/>
          <w:szCs w:val="32"/>
          <w:cs/>
        </w:rPr>
        <w:t>ร่วมกันกำหนดปรัชญาและวัตถุประสงค์ของหลักสูตรให้สอดคล้องกับแผนพัฒนาเศรษฐกิจและสังคมแห่งชาติ และแผนพัฒนามหาวิทยาลัย โดยยึดมาตรฐานวิชาการและวิชาชีพในระดับอุดมศึกษา</w:t>
      </w:r>
    </w:p>
    <w:p w:rsidR="00597A23" w:rsidRPr="001473B5" w:rsidRDefault="00F128D2" w:rsidP="00DF354F">
      <w:pPr>
        <w:tabs>
          <w:tab w:val="left" w:pos="284"/>
          <w:tab w:val="left" w:pos="709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  <w:cs/>
          <w:lang w:val="en-AU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3</w:t>
      </w:r>
      <w:r w:rsidR="00597A2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597A23" w:rsidRPr="001473B5">
        <w:rPr>
          <w:rFonts w:ascii="TH SarabunPSK" w:hAnsi="TH SarabunPSK" w:cs="TH SarabunPSK"/>
          <w:sz w:val="32"/>
          <w:szCs w:val="32"/>
          <w:cs/>
        </w:rPr>
        <w:t>กำหนดคุณสมบัติผู้เข้าศึกษา คุณลักษณะบัณฑิตและพัฒนานักศึกษาให้มีคุณลักษณะบัณฑิตที่ต้องการ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4</w:t>
      </w:r>
      <w:r w:rsidR="00F128D2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ดำเนินการพัฒนาและปรับปรุงหลักสูตรให้สอดคล้องกับสภาพสังคมและมาตรฐานทางวิชาการและวิชาชีพแปลงหลักสูตรให้สอดคล้องกับสภาพสังคมและมาตรฐานทางวิชาการและวิชาชีพแปลงหลักสูตรสู่กระบวนการเรียนการสอนและการประเมินผลการใช้หลักสูตร 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5</w:t>
      </w:r>
      <w:r w:rsidR="000667B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สนออาจารย์ผู้สอนในแต่ละรายวิชาที่เหมาะสมและเพียงพอกับจำนวนนักศึกษาทำการประเมินประสิทธิภาพในการเรียนการสอน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6</w:t>
      </w:r>
      <w:r w:rsidR="000667B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ส่งเสริม สนับสนุนอาจารย์ในหลักสูตรให้พัฒนาตนเองอย่างต่อเนื่อง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7</w:t>
      </w:r>
      <w:r w:rsidR="000667B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รับผิดชอบในการกำหนดแหล่งฝึกประสบการณ์วิชาชีพที่เหมาะสมจัดอาจารย์จัดอาจารย์นิเทศ เตรียมความพร้อมของนักศึกษา และการประเมินผลการฝึกประสบการณ์วิชาชีพ</w:t>
      </w:r>
    </w:p>
    <w:p w:rsidR="00527115" w:rsidRDefault="004C675F" w:rsidP="00DF354F">
      <w:pPr>
        <w:tabs>
          <w:tab w:val="left" w:pos="360"/>
          <w:tab w:val="left" w:pos="709"/>
          <w:tab w:val="left" w:pos="1276"/>
          <w:tab w:val="left" w:pos="1985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0667B3" w:rsidRPr="001473B5">
        <w:rPr>
          <w:rFonts w:ascii="TH SarabunPSK" w:hAnsi="TH SarabunPSK" w:cs="TH SarabunPSK"/>
          <w:sz w:val="32"/>
          <w:szCs w:val="32"/>
        </w:rPr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0667B3" w:rsidRPr="001473B5">
        <w:rPr>
          <w:rFonts w:ascii="TH SarabunPSK" w:hAnsi="TH SarabunPSK" w:cs="TH SarabunPSK"/>
          <w:sz w:val="32"/>
          <w:szCs w:val="32"/>
        </w:rPr>
        <w:t>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8</w:t>
      </w:r>
      <w:r w:rsidR="000667B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จัดทำโครงการเพื่อขออนุมัติงบประมาณ ในการสร้างปรับปรุงห้องปฏิบัติการ</w:t>
      </w:r>
      <w:r w:rsidR="00F128D2" w:rsidRPr="001473B5">
        <w:rPr>
          <w:rFonts w:ascii="TH SarabunPSK" w:hAnsi="TH SarabunPSK" w:cs="TH SarabunPSK"/>
          <w:sz w:val="32"/>
          <w:szCs w:val="32"/>
          <w:cs/>
        </w:rPr>
        <w:t>สอนวิทยาศาสตร์ศึกษา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วัสดุอุปกรณ์ ครุภัณฑ์และอื่นๆ อันจะเอื้อ</w:t>
      </w:r>
      <w:r w:rsidR="00A71B85">
        <w:rPr>
          <w:rFonts w:ascii="TH SarabunPSK" w:hAnsi="TH SarabunPSK" w:cs="TH SarabunPSK"/>
          <w:sz w:val="32"/>
          <w:szCs w:val="32"/>
          <w:cs/>
        </w:rPr>
        <w:t>ต่อการพัฒนากระบวนการเรียนการสอน</w:t>
      </w:r>
    </w:p>
    <w:p w:rsidR="004C675F" w:rsidRPr="00527115" w:rsidRDefault="004C675F" w:rsidP="00DF354F">
      <w:pPr>
        <w:tabs>
          <w:tab w:val="left" w:pos="280"/>
          <w:tab w:val="left" w:pos="709"/>
          <w:tab w:val="left" w:pos="1418"/>
          <w:tab w:val="left" w:pos="1985"/>
        </w:tabs>
        <w:autoSpaceDE w:val="0"/>
        <w:autoSpaceDN w:val="0"/>
        <w:adjustRightInd w:val="0"/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27115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0667B3" w:rsidRPr="0052711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527115">
        <w:rPr>
          <w:rFonts w:ascii="TH SarabunPSK" w:hAnsi="TH SarabunPSK" w:cs="TH SarabunPSK"/>
          <w:b/>
          <w:bCs/>
          <w:sz w:val="32"/>
          <w:szCs w:val="32"/>
        </w:rPr>
        <w:tab/>
      </w:r>
      <w:r w:rsidRPr="0052711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การบริหารจัดการเรียนการสอน 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การเตรียมความพร้อมก่อนการเปิดการเรียนการสอน</w:t>
      </w:r>
    </w:p>
    <w:p w:rsidR="004C675F" w:rsidRPr="001473B5" w:rsidRDefault="004C675F" w:rsidP="00DF354F">
      <w:pPr>
        <w:tabs>
          <w:tab w:val="left" w:pos="360"/>
          <w:tab w:val="left" w:pos="851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>แต่งตั้งอาจารย์ประจำหลักสูตรที่มีคุณสมบัติตรง หรือสัมพันธ์กับสาขาวิชา</w:t>
      </w:r>
    </w:p>
    <w:p w:rsidR="00F41F61" w:rsidRPr="001473B5" w:rsidRDefault="004C675F" w:rsidP="00DF354F">
      <w:pPr>
        <w:tabs>
          <w:tab w:val="left" w:pos="360"/>
          <w:tab w:val="left" w:pos="851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2) </w:t>
      </w:r>
      <w:r w:rsidR="000667B3" w:rsidRPr="001473B5">
        <w:rPr>
          <w:rFonts w:ascii="TH SarabunPSK" w:hAnsi="TH SarabunPSK" w:cs="TH SarabunPSK"/>
          <w:sz w:val="32"/>
          <w:szCs w:val="32"/>
          <w:cs/>
          <w:lang w:val="en-AU"/>
        </w:rPr>
        <w:t>หลักสูตรมีการประชุมคณาจารย์ผู้สอน</w:t>
      </w:r>
      <w:r w:rsidR="000667B3" w:rsidRPr="001473B5">
        <w:rPr>
          <w:rFonts w:ascii="TH SarabunPSK" w:hAnsi="TH SarabunPSK" w:cs="TH SarabunPSK"/>
          <w:sz w:val="32"/>
          <w:szCs w:val="32"/>
          <w:lang w:val="en-AU"/>
        </w:rPr>
        <w:t xml:space="preserve"> </w:t>
      </w:r>
      <w:r w:rsidR="000667B3" w:rsidRPr="001473B5">
        <w:rPr>
          <w:rFonts w:ascii="TH SarabunPSK" w:hAnsi="TH SarabunPSK" w:cs="TH SarabunPSK"/>
          <w:sz w:val="32"/>
          <w:szCs w:val="32"/>
          <w:cs/>
          <w:lang w:val="en-AU"/>
        </w:rPr>
        <w:t>เพื่อยืนยันการจัดตารางสอนและมอบหมายให้</w:t>
      </w:r>
      <w:r w:rsidRPr="001473B5">
        <w:rPr>
          <w:rFonts w:ascii="TH SarabunPSK" w:hAnsi="TH SarabunPSK" w:cs="TH SarabunPSK"/>
          <w:sz w:val="32"/>
          <w:szCs w:val="32"/>
          <w:cs/>
        </w:rPr>
        <w:t>ผู้สอนเตรียมความพร้อมในเรื่องอุปกรณ์การเรียนการสอน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สื่อการสอน เอกสารประกอบการสอน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และสิ่งอำนวยความสะดวกอื่น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1.</w:t>
      </w:r>
      <w:r w:rsidR="000667B3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การติดตามการจัดการเรียนการสอน</w:t>
      </w:r>
    </w:p>
    <w:p w:rsidR="004C675F" w:rsidRPr="001473B5" w:rsidRDefault="004C675F" w:rsidP="00DF354F">
      <w:pPr>
        <w:tabs>
          <w:tab w:val="left" w:pos="360"/>
          <w:tab w:val="left" w:pos="851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สาขาวิชาจัดทำระบบสังเกตการณ์จัดการเรียนการสอน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เพื่อให้ทราบปัญหา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อุปสรรค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และขีดความสามารถของผู้สอน</w:t>
      </w:r>
    </w:p>
    <w:p w:rsidR="004C675F" w:rsidRPr="001473B5" w:rsidRDefault="004C675F" w:rsidP="00DF354F">
      <w:pPr>
        <w:tabs>
          <w:tab w:val="left" w:pos="360"/>
          <w:tab w:val="left" w:pos="851"/>
          <w:tab w:val="left" w:pos="1276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สาขาวิชาสนับสนุนให้ผู้สอนจัดกระบวนการเรียนรู้ที่เน้นความใฝ่รู้ของผู้เรียน </w:t>
      </w:r>
    </w:p>
    <w:p w:rsidR="00E027AB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1.</w:t>
      </w:r>
      <w:r w:rsidR="00161784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.3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E027AB" w:rsidRPr="001473B5">
        <w:rPr>
          <w:rFonts w:ascii="TH SarabunPSK" w:hAnsi="TH SarabunPSK" w:cs="TH SarabunPSK"/>
          <w:sz w:val="32"/>
          <w:szCs w:val="32"/>
          <w:cs/>
        </w:rPr>
        <w:t>เมื่อสิ้นสุดการเรียนการสอนใน</w:t>
      </w:r>
      <w:r w:rsidR="00E027AB" w:rsidRPr="001473B5">
        <w:rPr>
          <w:rFonts w:ascii="TH SarabunPSK" w:hAnsi="TH SarabunPSK" w:cs="TH SarabunPSK"/>
          <w:spacing w:val="-6"/>
          <w:sz w:val="32"/>
          <w:szCs w:val="32"/>
          <w:cs/>
          <w:lang w:val="en-AU"/>
        </w:rPr>
        <w:t>หนึ่งภาคการศึกษา สาขาวิชาจัดให้มีการประเมินผลผู้เรียนอย่างน้อยสองครั้ง คือ ระหว่างภาคและปลายภาค</w:t>
      </w:r>
      <w:r w:rsidR="00E027AB" w:rsidRPr="001473B5">
        <w:rPr>
          <w:rFonts w:ascii="TH SarabunPSK" w:hAnsi="TH SarabunPSK" w:cs="TH SarabunPSK"/>
          <w:sz w:val="32"/>
          <w:szCs w:val="32"/>
          <w:cs/>
        </w:rPr>
        <w:t>การศึกษา</w:t>
      </w:r>
    </w:p>
    <w:p w:rsidR="004C675F" w:rsidRPr="001473B5" w:rsidRDefault="00E027AB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1.2.4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เมื่อสิ้นสุดการเรียนการสอน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="004C675F" w:rsidRPr="001473B5">
        <w:rPr>
          <w:rFonts w:ascii="TH SarabunPSK" w:hAnsi="TH SarabunPSK" w:cs="TH SarabunPSK"/>
          <w:sz w:val="32"/>
          <w:szCs w:val="32"/>
        </w:rPr>
        <w:t>/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มหาวิทยาลัยจัดทำระบบการประเมินผลผู้สอน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โดยผู้เรียน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ผู้สอนประเมินการสอนของตนเอง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และผู้สอนประเมินผลรายวิชา</w:t>
      </w:r>
      <w:r w:rsidR="0016178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1.</w:t>
      </w:r>
      <w:r w:rsidR="00476BC6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เมื่อสิ้นสุดภาคการศึกษา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ติดตามผลการประเมินคุณภาพการสอนการทวนสอบผลสัมฤทธิ์ของนักศึกษา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1.</w:t>
      </w:r>
      <w:r w:rsidR="00476BC6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.5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เมื่อสิ้นสุดการเรียนการสอนในแต่ละปี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สาขาวิชาจัดทำร่างรายงานผลการดำเนินงานหลักสูตรประจำปี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ซึ่งประกอบด้วยผลการประเมินคุณภาพการสอน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รายงานรายวิชา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ผลการทวนสอบผลสัมฤทธิ์ของนักศึกษา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เสนอต่อคณบดี</w:t>
      </w:r>
    </w:p>
    <w:p w:rsidR="00527115" w:rsidRDefault="004C675F" w:rsidP="00DF354F">
      <w:pPr>
        <w:tabs>
          <w:tab w:val="left" w:pos="360"/>
          <w:tab w:val="left" w:pos="709"/>
          <w:tab w:val="left" w:pos="1260"/>
          <w:tab w:val="left" w:pos="1418"/>
          <w:tab w:val="left" w:pos="1985"/>
          <w:tab w:val="left" w:pos="2160"/>
          <w:tab w:val="left" w:pos="252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="00476BC6"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.6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สาขาวิชาจัดประชุมอาจารย์ประจำหลักสูตรวิเคราะห์ผลการดำเนินงานหลักสูตรประจำปี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และใช้ข้อมูลเพื่อการปรับปรุงกลยุทธ์การสอนทักษะของอาจารย์ผู้สอนในการใช้กลยุทธ์</w:t>
      </w:r>
      <w:r w:rsidR="005A2D40"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การสอน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และสิ่งอำนวยความสะดวกที่ส่งผลกระทบต่อคุณภาพของหลักสูตร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และจัดทำรายงาน</w:t>
      </w:r>
      <w:r w:rsidR="005A2D40" w:rsidRPr="001473B5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1473B5">
        <w:rPr>
          <w:rFonts w:ascii="TH SarabunPSK" w:hAnsi="TH SarabunPSK" w:cs="TH SarabunPSK"/>
          <w:sz w:val="32"/>
          <w:szCs w:val="32"/>
          <w:cs/>
        </w:rPr>
        <w:t>ผลการดำเนินงานหลักสูตรเสนอคณบดี</w:t>
      </w:r>
    </w:p>
    <w:p w:rsidR="004C675F" w:rsidRPr="00527115" w:rsidRDefault="004C675F" w:rsidP="00DF354F">
      <w:pPr>
        <w:tabs>
          <w:tab w:val="left" w:pos="28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ind w:firstLine="2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27115">
        <w:rPr>
          <w:rFonts w:ascii="TH SarabunPSK" w:hAnsi="TH SarabunPSK" w:cs="TH SarabunPSK"/>
          <w:b/>
          <w:bCs/>
          <w:sz w:val="32"/>
          <w:szCs w:val="32"/>
        </w:rPr>
        <w:t>1</w:t>
      </w:r>
      <w:r w:rsidR="005A2D40" w:rsidRPr="00527115">
        <w:rPr>
          <w:rFonts w:ascii="TH SarabunPSK" w:hAnsi="TH SarabunPSK" w:cs="TH SarabunPSK"/>
          <w:b/>
          <w:bCs/>
          <w:sz w:val="32"/>
          <w:szCs w:val="32"/>
        </w:rPr>
        <w:t>.3</w:t>
      </w:r>
      <w:r w:rsidRPr="00527115">
        <w:rPr>
          <w:rFonts w:ascii="TH SarabunPSK" w:hAnsi="TH SarabunPSK" w:cs="TH SarabunPSK"/>
          <w:b/>
          <w:bCs/>
          <w:sz w:val="32"/>
          <w:szCs w:val="32"/>
        </w:rPr>
        <w:tab/>
      </w:r>
      <w:r w:rsidRPr="00527115">
        <w:rPr>
          <w:rFonts w:ascii="TH SarabunPSK" w:hAnsi="TH SarabunPSK" w:cs="TH SarabunPSK"/>
          <w:b/>
          <w:bCs/>
          <w:sz w:val="32"/>
          <w:szCs w:val="32"/>
          <w:cs/>
        </w:rPr>
        <w:t>การติดตามประเมินผลหลักสูตร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="00595544"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จัดทำมาตรฐานขั้นต่ำของการบริหารหลักสูตรของสาขาวิชาให้บังเกิดประสิทธิผล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="00595544"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มีการประเมินคุณลักษณะอันพึงประสงค์ของบัณฑิตก่อนสำเร็จการศึกษา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="00595544"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มีระบบการประเมินอาจารย์ชัดเจน และ</w:t>
      </w:r>
      <w:r w:rsidR="009A475E" w:rsidRPr="001473B5">
        <w:rPr>
          <w:rFonts w:ascii="TH SarabunPSK" w:hAnsi="TH SarabunPSK" w:cs="TH SarabunPSK"/>
          <w:sz w:val="32"/>
          <w:szCs w:val="32"/>
          <w:cs/>
          <w:lang w:val="en-AU"/>
        </w:rPr>
        <w:t>แจ้งผลการประเมินให้ อาจารย์ผู้สอนทราบ เพื่อทำการปรับปรุงต่อไป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1.</w:t>
      </w:r>
      <w:r w:rsidR="00595544"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มีการประเมินความพึงพอใจของนักศึกษาต่อหลักสูตรและการจัดการเรียนการสอน</w:t>
      </w:r>
      <w:r w:rsidR="00F512B2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ทุกภาค</w:t>
      </w:r>
      <w:r w:rsidR="00F512B2" w:rsidRPr="001473B5">
        <w:rPr>
          <w:rFonts w:ascii="TH SarabunPSK" w:hAnsi="TH SarabunPSK" w:cs="TH SarabunPSK"/>
          <w:sz w:val="32"/>
          <w:szCs w:val="32"/>
          <w:cs/>
        </w:rPr>
        <w:t>การศึกษา</w:t>
      </w:r>
    </w:p>
    <w:p w:rsidR="004C675F" w:rsidRPr="001473B5" w:rsidRDefault="004C675F" w:rsidP="00DF354F">
      <w:pPr>
        <w:tabs>
          <w:tab w:val="left" w:pos="360"/>
          <w:tab w:val="left" w:pos="709"/>
          <w:tab w:val="left" w:pos="1276"/>
          <w:tab w:val="left" w:pos="1418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F41F61" w:rsidRPr="001473B5">
        <w:rPr>
          <w:rFonts w:ascii="TH SarabunPSK" w:hAnsi="TH SarabunPSK" w:cs="TH SarabunPSK"/>
          <w:sz w:val="32"/>
          <w:szCs w:val="32"/>
        </w:rPr>
        <w:t>1.3</w:t>
      </w:r>
      <w:r w:rsidRPr="001473B5">
        <w:rPr>
          <w:rFonts w:ascii="TH SarabunPSK" w:hAnsi="TH SarabunPSK" w:cs="TH SarabunPSK"/>
          <w:sz w:val="32"/>
          <w:szCs w:val="32"/>
        </w:rPr>
        <w:t xml:space="preserve">.5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เมื่อครบรอบ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161784"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ปี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สาขาวิชาเสนอแต่งตั้งผู้ทรงคุณวุฒิประเมินผลการดำเนินงานหลักสูตร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โดยประเมินจากการเยี</w:t>
      </w:r>
      <w:r w:rsidR="00F512B2" w:rsidRPr="001473B5">
        <w:rPr>
          <w:rFonts w:ascii="TH SarabunPSK" w:hAnsi="TH SarabunPSK" w:cs="TH SarabunPSK"/>
          <w:sz w:val="32"/>
          <w:szCs w:val="32"/>
          <w:cs/>
        </w:rPr>
        <w:t>่</w:t>
      </w:r>
      <w:r w:rsidRPr="001473B5">
        <w:rPr>
          <w:rFonts w:ascii="TH SarabunPSK" w:hAnsi="TH SarabunPSK" w:cs="TH SarabunPSK"/>
          <w:sz w:val="32"/>
          <w:szCs w:val="32"/>
          <w:cs/>
        </w:rPr>
        <w:t>ยมชม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ร่างรายงานผลการดำเนินงานหลักสูตร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และจัดประเมินคุณภาพหลักสูตรโดยนักศึกษาชั้นปีสุดท้ายก่อนสำเร็จการศึกษา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และผู้ใช้บัณฑิต</w:t>
      </w:r>
    </w:p>
    <w:p w:rsidR="00740C88" w:rsidRPr="001473B5" w:rsidRDefault="00F41F61" w:rsidP="00DF354F">
      <w:pPr>
        <w:tabs>
          <w:tab w:val="left" w:pos="360"/>
          <w:tab w:val="left" w:pos="709"/>
          <w:tab w:val="left" w:pos="1260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1.3</w:t>
      </w:r>
      <w:r w:rsidR="004C675F" w:rsidRPr="001473B5">
        <w:rPr>
          <w:rFonts w:ascii="TH SarabunPSK" w:hAnsi="TH SarabunPSK" w:cs="TH SarabunPSK"/>
          <w:sz w:val="32"/>
          <w:szCs w:val="32"/>
        </w:rPr>
        <w:t>.6</w:t>
      </w:r>
      <w:r w:rsidR="00AD66BF" w:rsidRPr="001473B5">
        <w:rPr>
          <w:rFonts w:ascii="TH SarabunPSK" w:hAnsi="TH SarabunPSK" w:cs="TH SarabunPSK"/>
          <w:sz w:val="32"/>
          <w:szCs w:val="32"/>
        </w:rPr>
        <w:tab/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แต่งตั้งคณะกรรมการปรับปรุงหลักสูตร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ที่มีจำนวนและคุณสมบัติตามหลักเกณฑ์ของ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  <w:cs/>
        </w:rPr>
        <w:t>สกอ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="00AD66BF" w:rsidRPr="001473B5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  <w:cs/>
        </w:rPr>
        <w:t>เพื่อให้มีการปรับปรุงหลักสูตรอย่างน้อยทุก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</w:rPr>
        <w:t xml:space="preserve"> 5 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  <w:cs/>
        </w:rPr>
        <w:t>ปี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  <w:cs/>
        </w:rPr>
        <w:t>โดยนำความคิดเห็นของผู้ทรงคุณวุฒิ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pacing w:val="-4"/>
          <w:sz w:val="32"/>
          <w:szCs w:val="32"/>
          <w:cs/>
        </w:rPr>
        <w:t>บัณฑิตใหม่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F512B2"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ผู้ใช้บัณฑิต</w:t>
      </w:r>
      <w:r w:rsidR="004C675F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C675F" w:rsidRPr="001473B5">
        <w:rPr>
          <w:rFonts w:ascii="TH SarabunPSK" w:hAnsi="TH SarabunPSK" w:cs="TH SarabunPSK"/>
          <w:sz w:val="32"/>
          <w:szCs w:val="32"/>
          <w:cs/>
        </w:rPr>
        <w:t>การเปลี่ยนแปลงทางเศรษฐกิจและสังคมที่มีผลกระทบต่อลักษณะที่พึงประสงค์ของบัณฑิตมาประกอบการพิจารณา</w:t>
      </w:r>
    </w:p>
    <w:p w:rsidR="00F41047" w:rsidRPr="001473B5" w:rsidRDefault="00F41047" w:rsidP="00DF354F">
      <w:pPr>
        <w:tabs>
          <w:tab w:val="left" w:pos="360"/>
          <w:tab w:val="left" w:pos="709"/>
          <w:tab w:val="left" w:pos="1260"/>
          <w:tab w:val="left" w:pos="1985"/>
          <w:tab w:val="left" w:pos="2160"/>
        </w:tabs>
        <w:autoSpaceDE w:val="0"/>
        <w:autoSpaceDN w:val="0"/>
        <w:adjustRightInd w:val="0"/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spacing w:line="276" w:lineRule="auto"/>
        <w:ind w:left="280" w:hanging="280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EF6C2D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การบริหารทรัพยากรการเรียนการสอน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2.1</w:t>
      </w:r>
      <w:r w:rsidR="00EF6C2D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การบริหารงบประมาณ</w:t>
      </w:r>
    </w:p>
    <w:p w:rsidR="00527115" w:rsidRDefault="00690CE4" w:rsidP="00DF354F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คณะฯ </w:t>
      </w:r>
      <w:r w:rsidR="00031D98" w:rsidRPr="001473B5">
        <w:rPr>
          <w:rFonts w:ascii="TH SarabunPSK" w:hAnsi="TH SarabunPSK" w:cs="TH SarabunPSK"/>
          <w:sz w:val="32"/>
          <w:szCs w:val="32"/>
          <w:cs/>
        </w:rPr>
        <w:t>มีการประมาณการรายจ่ายต่อนักศึกษาหนึ่งคนต่อปี และ</w:t>
      </w:r>
      <w:r w:rsidR="005D0096" w:rsidRPr="001473B5">
        <w:rPr>
          <w:rFonts w:ascii="TH SarabunPSK" w:hAnsi="TH SarabunPSK" w:cs="TH SarabunPSK"/>
          <w:sz w:val="32"/>
          <w:szCs w:val="32"/>
          <w:cs/>
        </w:rPr>
        <w:t xml:space="preserve">จัดสรรงบประมาณประจำปี </w:t>
      </w:r>
      <w:r w:rsidRPr="001473B5">
        <w:rPr>
          <w:rFonts w:ascii="TH SarabunPSK" w:hAnsi="TH SarabunPSK" w:cs="TH SarabunPSK"/>
          <w:sz w:val="32"/>
          <w:szCs w:val="32"/>
          <w:cs/>
        </w:rPr>
        <w:t>จาก</w:t>
      </w:r>
      <w:r w:rsidR="00031D98" w:rsidRPr="001473B5">
        <w:rPr>
          <w:rFonts w:ascii="TH SarabunPSK" w:hAnsi="TH SarabunPSK" w:cs="TH SarabunPSK"/>
          <w:sz w:val="32"/>
          <w:szCs w:val="32"/>
          <w:cs/>
        </w:rPr>
        <w:t>การคำนวณรายรับจากงบประมาณแผ่นดิน และเงินรายได้จากค่าลงทะเบียนเรียนของนักศึกษา ให้เพียงพอต่อการดำเนินการ</w:t>
      </w:r>
      <w:r w:rsidRPr="001473B5">
        <w:rPr>
          <w:rFonts w:ascii="TH SarabunPSK" w:hAnsi="TH SarabunPSK" w:cs="TH SarabunPSK"/>
          <w:sz w:val="32"/>
          <w:szCs w:val="32"/>
          <w:cs/>
        </w:rPr>
        <w:t>จัดซื้อตำรา สื่อการเรียนการสอน โสตทัศนูปกรณ์ และ วัสดุครุภัณฑ์คอมพิวเตอร์อย่างเพียงพอเพื่อสนับสนุนการเรียนการสอนในชั้นเรียน และสร้างสภาพแวดล้อมให้เหมาะสมกับการเรียนรู้ด้วยตนเองของนักศึกษา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2.2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ทรัพยากรการเรียนการสอนที่มีอยู่เดิม</w:t>
      </w:r>
    </w:p>
    <w:p w:rsidR="00040EAC" w:rsidRPr="001473B5" w:rsidRDefault="004F3478" w:rsidP="00DF354F">
      <w:pPr>
        <w:tabs>
          <w:tab w:val="left" w:pos="70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="00690CE4" w:rsidRPr="001473B5">
        <w:rPr>
          <w:rFonts w:ascii="TH SarabunPSK" w:hAnsi="TH SarabunPSK" w:cs="TH SarabunPSK"/>
          <w:spacing w:val="-6"/>
          <w:sz w:val="32"/>
          <w:szCs w:val="32"/>
          <w:cs/>
        </w:rPr>
        <w:t>คณะฯ มีความพร้อมด้านหนังสือ</w:t>
      </w:r>
      <w:r w:rsidR="00690CE4" w:rsidRPr="001473B5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  <w:r w:rsidR="00690CE4" w:rsidRPr="001473B5">
        <w:rPr>
          <w:rFonts w:ascii="TH SarabunPSK" w:hAnsi="TH SarabunPSK" w:cs="TH SarabunPSK"/>
          <w:spacing w:val="-6"/>
          <w:sz w:val="32"/>
          <w:szCs w:val="32"/>
          <w:cs/>
        </w:rPr>
        <w:t>ตำรา</w:t>
      </w:r>
      <w:r w:rsidR="00690CE4" w:rsidRPr="001473B5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  <w:r w:rsidR="00690CE4" w:rsidRPr="001473B5">
        <w:rPr>
          <w:rFonts w:ascii="TH SarabunPSK" w:hAnsi="TH SarabunPSK" w:cs="TH SarabunPSK"/>
          <w:spacing w:val="-6"/>
          <w:sz w:val="32"/>
          <w:szCs w:val="32"/>
          <w:cs/>
        </w:rPr>
        <w:t>และการสืบค้นผ่านฐานข้อมูลโดยมีสำนักหอสมุดกลาง</w:t>
      </w:r>
      <w:r w:rsidR="00B90FB8"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690CE4" w:rsidRPr="001473B5">
        <w:rPr>
          <w:rFonts w:ascii="TH SarabunPSK" w:hAnsi="TH SarabunPSK" w:cs="TH SarabunPSK"/>
          <w:sz w:val="32"/>
          <w:szCs w:val="32"/>
          <w:cs/>
        </w:rPr>
        <w:t>ที่มีหนังสือด้านการบริหารจัดการและด้านอื่น ๆ</w:t>
      </w:r>
      <w:r w:rsidR="00690CE4"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690CE4" w:rsidRPr="001473B5">
        <w:rPr>
          <w:rFonts w:ascii="TH SarabunPSK" w:hAnsi="TH SarabunPSK" w:cs="TH SarabunPSK"/>
          <w:sz w:val="32"/>
          <w:szCs w:val="32"/>
          <w:cs/>
        </w:rPr>
        <w:t>รวมถึงฐานข้อมูลที่จะให้สืบค้น</w:t>
      </w:r>
      <w:r w:rsidR="00690CE4"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690CE4" w:rsidRPr="001473B5">
        <w:rPr>
          <w:rFonts w:ascii="TH SarabunPSK" w:hAnsi="TH SarabunPSK" w:cs="TH SarabunPSK"/>
          <w:sz w:val="32"/>
          <w:szCs w:val="32"/>
          <w:cs/>
        </w:rPr>
        <w:t>นอกจากนี้คณะฯ มีอุปกรณ์ที่ใช้สนับสนุนการจัดการเรียนการสอนอย่างพอเพียง</w:t>
      </w:r>
    </w:p>
    <w:p w:rsidR="00EE5417" w:rsidRPr="001473B5" w:rsidRDefault="00084607" w:rsidP="00DF354F">
      <w:pPr>
        <w:tabs>
          <w:tab w:val="left" w:pos="700"/>
          <w:tab w:val="left" w:pos="1276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สถานที่และอุปกรณ์การสอน</w:t>
      </w:r>
    </w:p>
    <w:p w:rsidR="00A71B85" w:rsidRDefault="00EE5417" w:rsidP="00DF354F">
      <w:pPr>
        <w:spacing w:line="276" w:lineRule="auto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การสอน การปฏิบัติการและการทำวิจัย ใช้สถานที่ของคณะ</w:t>
      </w:r>
      <w:r w:rsidR="00BD3516" w:rsidRPr="001473B5">
        <w:rPr>
          <w:rFonts w:ascii="TH SarabunPSK" w:hAnsi="TH SarabunPSK" w:cs="TH SarabunPSK"/>
          <w:sz w:val="32"/>
          <w:szCs w:val="32"/>
          <w:cs/>
        </w:rPr>
        <w:t>ครุศาสตร์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 w:rsidR="00040EAC" w:rsidRPr="001473B5">
        <w:rPr>
          <w:rFonts w:ascii="TH SarabunPSK" w:hAnsi="TH SarabunPSK" w:cs="TH SarabunPSK"/>
          <w:sz w:val="32"/>
          <w:szCs w:val="32"/>
          <w:cs/>
        </w:rPr>
        <w:t>ราชภัฏวไลยอลงกรณ์ ในพระบรมราชูปถัมภ์</w:t>
      </w:r>
      <w:r w:rsidR="00FC2106" w:rsidRPr="001473B5">
        <w:rPr>
          <w:rFonts w:ascii="TH SarabunPSK" w:hAnsi="TH SarabunPSK" w:cs="TH SarabunPSK"/>
          <w:sz w:val="32"/>
          <w:szCs w:val="32"/>
          <w:cs/>
        </w:rPr>
        <w:t xml:space="preserve"> จังหวัดปทุมธานี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84607" w:rsidRPr="001473B5">
        <w:rPr>
          <w:rFonts w:ascii="TH SarabunPSK" w:hAnsi="TH SarabunPSK" w:cs="TH SarabunPSK"/>
          <w:sz w:val="32"/>
          <w:szCs w:val="32"/>
          <w:cs/>
        </w:rPr>
        <w:t>และ</w:t>
      </w:r>
      <w:r w:rsidR="00084607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โรงเรียนสำหรับการฝึกประสบการณ์วิชาชีพ </w:t>
      </w:r>
      <w:r w:rsidRPr="001473B5">
        <w:rPr>
          <w:rFonts w:ascii="TH SarabunPSK" w:hAnsi="TH SarabunPSK" w:cs="TH SarabunPSK"/>
          <w:sz w:val="32"/>
          <w:szCs w:val="32"/>
          <w:cs/>
        </w:rPr>
        <w:t>รายละเอียดเกี่ยวกับอุปกรณ์การสอน การปฏิบัติการ และการทำวิจัย มีดังนี้</w:t>
      </w:r>
    </w:p>
    <w:p w:rsidR="003B1D2B" w:rsidRDefault="003B1D2B" w:rsidP="00DF354F">
      <w:pPr>
        <w:spacing w:line="276" w:lineRule="auto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5"/>
        <w:gridCol w:w="6186"/>
        <w:gridCol w:w="1266"/>
      </w:tblGrid>
      <w:tr w:rsidR="00C76C5E" w:rsidRPr="001473B5" w:rsidTr="004F3478">
        <w:trPr>
          <w:cantSplit/>
          <w:trHeight w:val="300"/>
          <w:tblHeader/>
          <w:jc w:val="center"/>
        </w:trPr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A71B85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 w:type="page"/>
            </w:r>
            <w:r w:rsidR="00C76C5E"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BD3516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อาคารสถานที่สำหรับการเรียน การสอน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26</w:t>
            </w:r>
          </w:p>
        </w:tc>
      </w:tr>
      <w:tr w:rsidR="00C76C5E" w:rsidRPr="001473B5" w:rsidTr="00527115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สถานศึกษาเครือข่ายสำหรับ</w:t>
            </w:r>
            <w:r w:rsidR="00BD3516"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การฝึกประสบการณ์วิชาชีพ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ที่ผ่านตามเกณฑ์ของคุรุสภา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188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BD3516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ห้องคอมพิวเตอร์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084607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BrowalliaNew" w:hAnsi="TH SarabunPSK" w:cs="TH SarabunPSK"/>
                <w:sz w:val="32"/>
                <w:szCs w:val="32"/>
                <w:cs/>
              </w:rPr>
              <w:t>ห้องปฏิบัติการสอนวิทยาศาสตร์ศึกษา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B90FB8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BD3516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เครื่องฉายสไลด์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BD3516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เครื่องมัลติมีเดียโปรเจคเตอร์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BD3516" w:rsidP="00DF354F">
            <w:pPr>
              <w:pStyle w:val="TableContents"/>
              <w:snapToGrid w:val="0"/>
              <w:spacing w:line="276" w:lineRule="auto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คอมพิวเตอร์</w:t>
            </w:r>
            <w:r w:rsidR="007734EE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โน้ตบุ๊ค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</w:tr>
      <w:tr w:rsidR="00C76C5E" w:rsidRPr="001473B5" w:rsidTr="004F3478">
        <w:trPr>
          <w:trHeight w:val="360"/>
          <w:jc w:val="center"/>
        </w:trPr>
        <w:tc>
          <w:tcPr>
            <w:tcW w:w="509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C76C5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728" w:type="pc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76C5E" w:rsidRPr="001473B5" w:rsidRDefault="00084607" w:rsidP="00DF354F">
            <w:pPr>
              <w:pStyle w:val="TableContents"/>
              <w:snapToGrid w:val="0"/>
              <w:spacing w:line="276" w:lineRule="auto"/>
              <w:ind w:left="151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เครื่องถ่ายทอดภาพ 3 มิติ</w:t>
            </w: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76C5E" w:rsidRPr="001473B5" w:rsidRDefault="007734EE" w:rsidP="00DF354F">
            <w:pPr>
              <w:pStyle w:val="TableContents"/>
              <w:snapToGrid w:val="0"/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</w:tbl>
    <w:p w:rsidR="00520761" w:rsidRPr="001473B5" w:rsidRDefault="00520761" w:rsidP="00DF354F">
      <w:pPr>
        <w:spacing w:line="276" w:lineRule="auto"/>
        <w:ind w:left="900" w:hanging="180"/>
        <w:rPr>
          <w:rFonts w:ascii="TH SarabunPSK" w:hAnsi="TH SarabunPSK" w:cs="TH SarabunPSK"/>
          <w:b/>
          <w:bCs/>
          <w:sz w:val="16"/>
          <w:szCs w:val="16"/>
        </w:rPr>
      </w:pPr>
    </w:p>
    <w:p w:rsidR="00EE5417" w:rsidRPr="001473B5" w:rsidRDefault="00EE5417" w:rsidP="00DF354F">
      <w:pPr>
        <w:tabs>
          <w:tab w:val="left" w:pos="1260"/>
        </w:tabs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rtl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903EE7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สำนักวิทยบริการ</w:t>
      </w:r>
      <w:r w:rsidR="006B65FB" w:rsidRPr="001473B5">
        <w:rPr>
          <w:rFonts w:ascii="TH SarabunPSK" w:hAnsi="TH SarabunPSK" w:cs="TH SarabunPSK"/>
          <w:b/>
          <w:bCs/>
          <w:sz w:val="32"/>
          <w:szCs w:val="32"/>
          <w:cs/>
        </w:rPr>
        <w:t>และเทคโนโลยีสารสนเทศ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527115" w:rsidRDefault="00EE5417" w:rsidP="00DF354F">
      <w:pPr>
        <w:spacing w:line="276" w:lineRule="auto"/>
        <w:ind w:firstLine="1276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สำนัก</w:t>
      </w:r>
      <w:r w:rsidR="00903EE7" w:rsidRPr="001473B5">
        <w:rPr>
          <w:rFonts w:ascii="TH SarabunPSK" w:hAnsi="TH SarabunPSK" w:cs="TH SarabunPSK"/>
          <w:sz w:val="32"/>
          <w:szCs w:val="32"/>
          <w:cs/>
        </w:rPr>
        <w:t>วิทยาบริการ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>และเทคโนโลยีสารสนเทศ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มหาวิทยาลัย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มีแหล่งความรู้ที่สนับสนุน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วิชาการทาง</w:t>
      </w:r>
      <w:r w:rsidR="00BD3516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ชีววิทยา วิทยาศาสตร์ทั่วไป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และสาขาวิชาอื่นๆ ที่เกี่ยวข้อง ซึ่งมีหนังสือทางด้านวิทยาศาสตร์</w:t>
      </w:r>
      <w:r w:rsidR="006B65FB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และเทคโนโลยี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ทั่วไปมากกว่า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140,000 </w:t>
      </w:r>
      <w:r w:rsidRPr="001473B5">
        <w:rPr>
          <w:rFonts w:ascii="TH SarabunPSK" w:hAnsi="TH SarabunPSK" w:cs="TH SarabunPSK"/>
          <w:sz w:val="32"/>
          <w:szCs w:val="32"/>
          <w:cs/>
        </w:rPr>
        <w:t>เล่ม และมีวารสารวิชาการต่าง</w:t>
      </w:r>
      <w:r w:rsidR="004F347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กว่า 1</w:t>
      </w:r>
      <w:r w:rsidRPr="001473B5">
        <w:rPr>
          <w:rFonts w:ascii="TH SarabunPSK" w:hAnsi="TH SarabunPSK" w:cs="TH SarabunPSK"/>
          <w:sz w:val="32"/>
          <w:szCs w:val="32"/>
        </w:rPr>
        <w:t>,</w:t>
      </w:r>
      <w:r w:rsidRPr="001473B5">
        <w:rPr>
          <w:rFonts w:ascii="TH SarabunPSK" w:hAnsi="TH SarabunPSK" w:cs="TH SarabunPSK"/>
          <w:sz w:val="32"/>
          <w:szCs w:val="32"/>
          <w:cs/>
        </w:rPr>
        <w:t>800 รายการ มีตำรา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ที่เกี่ยวข้องกับ</w:t>
      </w:r>
      <w:r w:rsidR="00BD3516" w:rsidRPr="001473B5">
        <w:rPr>
          <w:rFonts w:ascii="TH SarabunPSK" w:hAnsi="TH SarabunPSK" w:cs="TH SarabunPSK"/>
          <w:sz w:val="32"/>
          <w:szCs w:val="32"/>
          <w:cs/>
        </w:rPr>
        <w:t>ศาสตร์การสอนและการจัดการเรียนรู้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ไม่น้อยกว่า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2,000 </w:t>
      </w:r>
      <w:r w:rsidRPr="001473B5">
        <w:rPr>
          <w:rFonts w:ascii="TH SarabunPSK" w:hAnsi="TH SarabunPSK" w:cs="TH SarabunPSK"/>
          <w:sz w:val="32"/>
          <w:szCs w:val="32"/>
          <w:cs/>
        </w:rPr>
        <w:t>เล่ม และวารสารที่เกี่ยวข้องกับ</w:t>
      </w:r>
      <w:r w:rsidR="00BD3516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D3516" w:rsidRPr="001473B5">
        <w:rPr>
          <w:rFonts w:ascii="TH SarabunPSK" w:hAnsi="TH SarabunPSK" w:cs="TH SarabunPSK"/>
          <w:sz w:val="32"/>
          <w:szCs w:val="32"/>
          <w:cs/>
        </w:rPr>
        <w:t>อีกไม่น้อยกว่า</w:t>
      </w:r>
      <w:r w:rsidR="0052711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80 </w:t>
      </w:r>
      <w:r w:rsidRPr="001473B5">
        <w:rPr>
          <w:rFonts w:ascii="TH SarabunPSK" w:hAnsi="TH SarabunPSK" w:cs="TH SarabunPSK"/>
          <w:sz w:val="32"/>
          <w:szCs w:val="32"/>
          <w:cs/>
        </w:rPr>
        <w:t>รายการ</w:t>
      </w:r>
    </w:p>
    <w:p w:rsidR="00EE5417" w:rsidRPr="001473B5" w:rsidRDefault="00EE5417" w:rsidP="00DF354F">
      <w:pPr>
        <w:tabs>
          <w:tab w:val="left" w:pos="700"/>
          <w:tab w:val="left" w:pos="1080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2.3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การจัดหาทรัพยากรการเรียนการสอนเพิ่มเติม</w:t>
      </w:r>
    </w:p>
    <w:p w:rsidR="00EE5417" w:rsidRPr="001473B5" w:rsidRDefault="00EE5417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ประสานงานกับสำนัก</w:t>
      </w:r>
      <w:r w:rsidR="00903EE7" w:rsidRPr="001473B5">
        <w:rPr>
          <w:rFonts w:ascii="TH SarabunPSK" w:hAnsi="TH SarabunPSK" w:cs="TH SarabunPSK"/>
          <w:sz w:val="32"/>
          <w:szCs w:val="32"/>
          <w:cs/>
        </w:rPr>
        <w:t>วิทยบริการ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 xml:space="preserve">และเทคโนโลยีสารสนเทศ </w:t>
      </w:r>
      <w:r w:rsidRPr="001473B5">
        <w:rPr>
          <w:rFonts w:ascii="TH SarabunPSK" w:hAnsi="TH SarabunPSK" w:cs="TH SarabunPSK"/>
          <w:sz w:val="32"/>
          <w:szCs w:val="32"/>
          <w:cs/>
        </w:rPr>
        <w:t>ในการจัดซื้อหนังสือ และตำรา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206E" w:rsidRPr="001473B5">
        <w:rPr>
          <w:rFonts w:ascii="TH SarabunPSK" w:hAnsi="TH SarabunPSK" w:cs="TH SarabunPSK"/>
          <w:sz w:val="32"/>
          <w:szCs w:val="32"/>
          <w:cs/>
        </w:rPr>
        <w:t>เฉพาะทาง และ</w:t>
      </w:r>
      <w:r w:rsidRPr="001473B5">
        <w:rPr>
          <w:rFonts w:ascii="TH SarabunPSK" w:hAnsi="TH SarabunPSK" w:cs="TH SarabunPSK"/>
          <w:sz w:val="32"/>
          <w:szCs w:val="32"/>
          <w:cs/>
        </w:rPr>
        <w:t>ที่เกี่ยวข้อง เพื่อบริการให้อาจารย์และนักศึกษาได้ค้นคว้า</w:t>
      </w:r>
      <w:r w:rsidR="0078206E" w:rsidRPr="001473B5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และใช้ประกอบการเรียนการสอน ในการประสานการจัดซื้อหนังสือนั้น อาจารย์ผู้สอนแต่ละรายวิชาจะมีส่วนร่วมในการเสนอแนะรายชื่อหนังสือ ตลอดจนสื่ออื่น</w:t>
      </w:r>
      <w:r w:rsidR="004F347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ที่จำเป็น นอกจากนี้อาจารย์พิเศษที่เชิญมาสอนบางรายวิชาและบางหัวข้อ ก็มีส่วนในการเสนอแนะรายชื่อหนังสือ สำหรับให้หอสมุดกลางจัดซื้อหนังสือด้วย</w:t>
      </w:r>
    </w:p>
    <w:p w:rsidR="00EE5417" w:rsidRPr="001473B5" w:rsidRDefault="00EE5417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ในส่วนของ</w:t>
      </w:r>
      <w:r w:rsidR="0078206E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จะมี</w:t>
      </w:r>
      <w:r w:rsidR="0078206E" w:rsidRPr="001473B5">
        <w:rPr>
          <w:rFonts w:ascii="TH SarabunPSK" w:hAnsi="TH SarabunPSK" w:cs="TH SarabunPSK"/>
          <w:sz w:val="32"/>
          <w:szCs w:val="32"/>
          <w:cs/>
        </w:rPr>
        <w:t>ห้องปฏิบัติการสอนวิทยาศาสตร์ศึกษา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เพื่อ</w:t>
      </w:r>
      <w:r w:rsidR="0078206E" w:rsidRPr="001473B5">
        <w:rPr>
          <w:rFonts w:ascii="TH SarabunPSK" w:eastAsia="BrowalliaNew" w:hAnsi="TH SarabunPSK" w:cs="TH SarabunPSK"/>
          <w:sz w:val="32"/>
          <w:szCs w:val="32"/>
          <w:cs/>
        </w:rPr>
        <w:t>จัดพื้นที่ส่งเสริมกิจกรรมการเรียนรู้ เช่น บอร์ดประชาสัมพันธ์ มุมแลกเปลี่ยนเรียนรู้ทางวิชาการ มุมสื่อประกอบการสอน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และคณะฯ จะต้องจัดสื่อการสอนอื่นเพื่อใช้ประกอบการสอนของอาจารย์ เช่น เครื่องมัลติมีเดียโปรเจคเตอร์ คอมพิวเตอร์ เครื่องถ่ายทอดภาพ 3 มิติ และเครื่องฉายสไลด์ </w:t>
      </w:r>
    </w:p>
    <w:p w:rsidR="00EE5417" w:rsidRPr="001473B5" w:rsidRDefault="00EE5417" w:rsidP="00DF354F">
      <w:pPr>
        <w:tabs>
          <w:tab w:val="left" w:pos="720"/>
          <w:tab w:val="left" w:pos="1080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2.4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การประเมินความเพียงพอของทรัพยากร</w:t>
      </w:r>
    </w:p>
    <w:p w:rsidR="00EE5417" w:rsidRPr="001473B5" w:rsidRDefault="00EE5417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การประเมินความเพียงพอของทรัพยากร คณะฯ มี</w:t>
      </w:r>
      <w:r w:rsidR="009A4543" w:rsidRPr="001473B5">
        <w:rPr>
          <w:rFonts w:ascii="TH SarabunPSK" w:hAnsi="TH SarabunPSK" w:cs="TH SarabunPSK"/>
          <w:sz w:val="32"/>
          <w:szCs w:val="32"/>
          <w:cs/>
        </w:rPr>
        <w:t>นักวิชาการ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>ประจำคณะ ซึ่งจะประสานงานการจัดซื้อจัดหาหนังสือเพื่อเข้าหอสมุดกลาง และทำหน้าที่ประเมินความพอเพียงของหนัง</w:t>
      </w:r>
      <w:r w:rsidR="009A4543" w:rsidRPr="001473B5">
        <w:rPr>
          <w:rFonts w:ascii="TH SarabunPSK" w:hAnsi="TH SarabunPSK" w:cs="TH SarabunPSK"/>
          <w:sz w:val="32"/>
          <w:szCs w:val="32"/>
          <w:cs/>
        </w:rPr>
        <w:t>สือ ตำรา นอกจากนี้มีเจ้าหน้าที่</w:t>
      </w:r>
      <w:r w:rsidRPr="001473B5">
        <w:rPr>
          <w:rFonts w:ascii="TH SarabunPSK" w:hAnsi="TH SarabunPSK" w:cs="TH SarabunPSK"/>
          <w:sz w:val="32"/>
          <w:szCs w:val="32"/>
          <w:cs/>
        </w:rPr>
        <w:t>ด้านโสตทัศน</w:t>
      </w:r>
      <w:r w:rsidR="006E43EF" w:rsidRPr="001473B5">
        <w:rPr>
          <w:rFonts w:ascii="TH SarabunPSK" w:hAnsi="TH SarabunPSK" w:cs="TH SarabunPSK"/>
          <w:sz w:val="32"/>
          <w:szCs w:val="32"/>
          <w:cs/>
        </w:rPr>
        <w:t>ู</w:t>
      </w:r>
      <w:r w:rsidRPr="001473B5">
        <w:rPr>
          <w:rFonts w:ascii="TH SarabunPSK" w:hAnsi="TH SarabunPSK" w:cs="TH SarabunPSK"/>
          <w:sz w:val="32"/>
          <w:szCs w:val="32"/>
          <w:cs/>
        </w:rPr>
        <w:t>ปกรณ์ ซึ่งจะอำนวยความสะดวกในการใช้สื่อของอาจารย์แล้วยังต้องประเมินความ</w:t>
      </w:r>
      <w:r w:rsidR="006B65FB" w:rsidRPr="001473B5">
        <w:rPr>
          <w:rFonts w:ascii="TH SarabunPSK" w:hAnsi="TH SarabunPSK" w:cs="TH SarabunPSK"/>
          <w:sz w:val="32"/>
          <w:szCs w:val="32"/>
          <w:cs/>
        </w:rPr>
        <w:t>เพียง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พอและความต้องการใช้สื่อของอาจารย์ด้วย </w:t>
      </w:r>
    </w:p>
    <w:p w:rsidR="00903EE7" w:rsidRPr="001473B5" w:rsidRDefault="00903EE7" w:rsidP="00DF354F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5417" w:rsidRPr="001473B5" w:rsidRDefault="004F3478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การบริหารคณาจารย์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การรับอาจารย์ใหม่</w:t>
      </w:r>
    </w:p>
    <w:p w:rsidR="00EE5417" w:rsidRPr="001473B5" w:rsidRDefault="009A4543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มีการคัดเลือกอาจารย์ใหม่ตามระเบียบและหลักเกณฑ์ของมหาวิทยาลัยโดยอาจารย์ใหม่จะต้องมีวุฒิการศึกษาระดับปริญญาโทขึ้นไปในสาขาวิชาหรือสาขาวิชาที่เกี่ยวข้อง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การมีส่วนร่วมของคณาจารย์ในการวางแผน การติดตามและทบทวนหลักสูตร</w:t>
      </w:r>
    </w:p>
    <w:p w:rsidR="007B284E" w:rsidRPr="001473B5" w:rsidRDefault="009A4543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คณาจารย์ผู้รับผิดชอบหลักสูตร และผู้สอน</w:t>
      </w:r>
      <w:r w:rsidR="007B284E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ต้องประชุมร่วมกันในการวางแผนจัดการเรียนการสอน ประเมินผลและให้ความเห็นชอบการประเมินผลทุกรายวิชา เก็บรวมรวมข้อมูลเพื่อเตรียมไว้สำหรับการปรับปรุงหลักสูตร ตลอดจนปรึกษาหารือแนวทางที่จะทำให้บรรลุตามหลักสูตร และได้บัณฑิตเป็นไปตามคุณลักษณะบัณฑิตที่พึงประสงค์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การแต่ง</w:t>
      </w:r>
      <w:r w:rsidR="00247DAF" w:rsidRPr="001473B5">
        <w:rPr>
          <w:rFonts w:ascii="TH SarabunPSK" w:hAnsi="TH SarabunPSK" w:cs="TH SarabunPSK"/>
          <w:b/>
          <w:bCs/>
          <w:sz w:val="32"/>
          <w:szCs w:val="32"/>
          <w:cs/>
        </w:rPr>
        <w:t>ตั้ง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คณาจารย์พิเศษ</w:t>
      </w:r>
    </w:p>
    <w:p w:rsidR="00D817F7" w:rsidRPr="001473B5" w:rsidRDefault="007B284E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คณะฯ </w:t>
      </w:r>
      <w:r w:rsidRPr="001473B5">
        <w:rPr>
          <w:rFonts w:ascii="TH SarabunPSK" w:hAnsi="TH SarabunPSK" w:cs="TH SarabunPSK"/>
          <w:sz w:val="32"/>
          <w:szCs w:val="32"/>
          <w:cs/>
        </w:rPr>
        <w:t>มีการจัดทำคำสั่งแต่งตั้งอาจารย์พิเศษ โดยจะต้องเป็นผู้มีประสบการณ์ตรง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หรือมีวุฒิการศึกษาอย่างต่ำปริญญาโท ทำหน้าที่ถ่ายทอดประสบการณ์ตรงจาก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การปฏิบัติมาให้กับนักศึกษา </w:t>
      </w:r>
      <w:r w:rsidR="0052711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lastRenderedPageBreak/>
        <w:t>ในรายวิชาที่เกี่ยวข้องกับหลักสูตร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โดยมีระบบกำกับติดตามและประเมินผลการปฏิบัติงานทั้งในระดับสาขาวิชาและระดับคณะ</w:t>
      </w:r>
    </w:p>
    <w:p w:rsidR="00EE5417" w:rsidRPr="001473B5" w:rsidRDefault="00EE5417" w:rsidP="00DF354F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4.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การบริหารบุคลากรสนับสนุนการเรียนการสอน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การกำหนดคุณสมบัติเฉพาะสำหรับตำแหน่ง</w:t>
      </w:r>
    </w:p>
    <w:p w:rsidR="00D817F7" w:rsidRPr="001473B5" w:rsidRDefault="007B284E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มีการกำหนดคุณสมบัติบุคลากรให้ตรงตามภาระหน้าที่ที่ต้องรับผิดชอบ โดยคณะกรรมการคัดเลือกบุคลากร ก่อนรับเข้าทำงาน และต้องผ่านการสอบแข่งขันที่ประกอบไปด้วยการสอบข้อเขียนและการสอบสัมภาษณ์ โดยข้อสอบให้ความสำคัญต่อความสามารถในการปฏิบัติงานตามตำแหน่ง และทัศนคติต่องาน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การเพิ่มทักษะความรู้เพื่อการปฏิบัติงาน</w:t>
      </w:r>
    </w:p>
    <w:p w:rsidR="00D817F7" w:rsidRPr="001473B5" w:rsidRDefault="007B284E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บุคลากรต้องเข้าใจโครงสร้างและธรรมชาติของหลักสูตร และต้องสามารถบริการให้อาจารย์สามารถใช้สื่อการเรียนรู้ได้อย่างสะดวก ซึ่งจำเป็นต้องมีการฝึกอบรม เช่น การจัดทำสื่อการสอนและเทคโนโลยีสารสนเทศ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:rsidR="00520761" w:rsidRPr="001473B5" w:rsidRDefault="00520761" w:rsidP="00DF354F">
      <w:pPr>
        <w:spacing w:line="276" w:lineRule="auto"/>
        <w:ind w:firstLine="612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การสนับสนุนและการให้คำแนะนำนักศึกษา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การให้คำปรึกษาด้านวิชาการและอื่น ๆ แก่นักศึกษา</w:t>
      </w:r>
    </w:p>
    <w:p w:rsidR="00D817F7" w:rsidRPr="001473B5" w:rsidRDefault="00C14916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คณะฯ </w:t>
      </w:r>
      <w:r w:rsidR="007B284E" w:rsidRPr="001473B5">
        <w:rPr>
          <w:rFonts w:ascii="TH SarabunPSK" w:hAnsi="TH SarabunPSK" w:cs="TH SarabunPSK"/>
          <w:sz w:val="32"/>
          <w:szCs w:val="32"/>
          <w:cs/>
        </w:rPr>
        <w:t xml:space="preserve">มีการแต่งตั้งอาจารย์ที่ปรึกษาทางวิชาการให้แก่นักศึกษาทุกคน โดยนักศึกษาที่มีปัญหาในการเรียนสามารถปรึกษาอาจารย์ที่ปรึกษาทางวิชาการได้ โดยอาจารย์ของสาขาวิชาทุกคนจะต้องทำหน้าที่อาจารย์ที่ปรึกษาทางวิชาการให้แก่นักศึกษา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7B284E" w:rsidRPr="001473B5">
        <w:rPr>
          <w:rFonts w:ascii="TH SarabunPSK" w:hAnsi="TH SarabunPSK" w:cs="TH SarabunPSK"/>
          <w:sz w:val="32"/>
          <w:szCs w:val="32"/>
          <w:cs/>
        </w:rPr>
        <w:t xml:space="preserve">กำหนดชั่วโมงให้คำปรึกษา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7B284E" w:rsidRPr="001473B5">
        <w:rPr>
          <w:rFonts w:ascii="TH SarabunPSK" w:hAnsi="TH SarabunPSK" w:cs="TH SarabunPSK"/>
          <w:sz w:val="32"/>
          <w:szCs w:val="32"/>
        </w:rPr>
        <w:t>(Office hours)</w:t>
      </w:r>
      <w:r w:rsidR="007B284E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เพื่อให้นักศึกษาเข้าปรึกษาได้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7B284E" w:rsidRPr="001473B5">
        <w:rPr>
          <w:rFonts w:ascii="TH SarabunPSK" w:hAnsi="TH SarabunPSK" w:cs="TH SarabunPSK"/>
          <w:sz w:val="32"/>
          <w:szCs w:val="32"/>
          <w:cs/>
        </w:rPr>
        <w:t>นอกจากนี้ต้องมีที่ปรึกษากิจกรรมเพื่อให้คำแนะนำในการจัดทำกิจกรรมของนักศึกษ</w:t>
      </w:r>
      <w:r w:rsidRPr="001473B5">
        <w:rPr>
          <w:rFonts w:ascii="TH SarabunPSK" w:hAnsi="TH SarabunPSK" w:cs="TH SarabunPSK"/>
          <w:sz w:val="32"/>
          <w:szCs w:val="32"/>
          <w:cs/>
        </w:rPr>
        <w:t>า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การอุทธรณ์ของนักศึกษา</w:t>
      </w:r>
    </w:p>
    <w:p w:rsidR="00C14916" w:rsidRPr="001473B5" w:rsidRDefault="00C14916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รณีที่นักศึกษามีความสงสัยเกี่ยวกับผลการประเมินในรายวิชาใดวิชาหนึ่งสามารถยื่นคำร้องขอดูกระดาษคำตอบในการสอบ ตลอดจนดูคะแนนและวิธีการประเมินของอาจารย์ในแต่ละรายวิชาได้ ทั้งนี้ให้เป็นไปตามข้อบังคับมหาวิทยาลัยราชภัฏวไลยอลงกรณ์ ในพระบรมราชูปถัมภ์ ว่าด้วยการประเมินผลการศึกษา</w:t>
      </w:r>
    </w:p>
    <w:p w:rsidR="00F41047" w:rsidRDefault="00F41047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3B1D2B" w:rsidRDefault="003B1D2B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3B1D2B" w:rsidRDefault="003B1D2B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3B1D2B" w:rsidRDefault="003B1D2B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3B1D2B" w:rsidRPr="001473B5" w:rsidRDefault="003B1D2B" w:rsidP="00DF354F">
      <w:pPr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6.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ความต้องการของตลาดแรงงาน</w:t>
      </w:r>
      <w:r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สังคม</w:t>
      </w:r>
      <w:r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และหรือความพึงพอใจของผู้ใช้บัณฑิต</w:t>
      </w:r>
    </w:p>
    <w:p w:rsidR="00D817F7" w:rsidRPr="001473B5" w:rsidRDefault="00C14916" w:rsidP="00DF354F">
      <w:pPr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จัดให้มีการสำรวจของความต้องการกำลังคนในสาขาวิชาเพื่อนำมาใช้ประกอบในการวางแผนการรับนักศึกษา พบว่า</w:t>
      </w:r>
    </w:p>
    <w:p w:rsidR="00EE5417" w:rsidRPr="001473B5" w:rsidRDefault="006B65FB" w:rsidP="00DF354F">
      <w:pPr>
        <w:tabs>
          <w:tab w:val="left" w:pos="700"/>
        </w:tabs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6.1 </w:t>
      </w:r>
      <w:r w:rsidR="004F3478" w:rsidRPr="001473B5">
        <w:rPr>
          <w:rFonts w:ascii="TH SarabunPSK" w:hAnsi="TH SarabunPSK" w:cs="TH SarabunPSK"/>
          <w:sz w:val="32"/>
          <w:szCs w:val="32"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ความต้องการบุคลากรด้าน</w:t>
      </w:r>
      <w:r w:rsidR="00C14916" w:rsidRPr="001473B5">
        <w:rPr>
          <w:rFonts w:ascii="TH SarabunPSK" w:hAnsi="TH SarabunPSK" w:cs="TH SarabunPSK"/>
          <w:sz w:val="32"/>
          <w:szCs w:val="32"/>
          <w:cs/>
        </w:rPr>
        <w:t>วิชาชีพครู</w:t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 xml:space="preserve">ในตลาดแรงงานของสังคมมีมาก </w:t>
      </w:r>
      <w:r w:rsidR="00C14916" w:rsidRPr="001473B5">
        <w:rPr>
          <w:rFonts w:ascii="TH SarabunPSK" w:hAnsi="TH SarabunPSK" w:cs="TH SarabunPSK"/>
          <w:sz w:val="32"/>
          <w:szCs w:val="32"/>
          <w:cs/>
        </w:rPr>
        <w:t>อัตราการมีงานทำ/การศึกษาต่อของบัณฑิตในระยะเวลา 1 ปี หลัง</w:t>
      </w:r>
      <w:r w:rsidR="00C14916" w:rsidRPr="001473B5">
        <w:rPr>
          <w:rFonts w:ascii="TH SarabunPSK" w:hAnsi="TH SarabunPSK" w:cs="TH SarabunPSK"/>
          <w:sz w:val="32"/>
          <w:szCs w:val="32"/>
          <w:cs/>
          <w:lang w:val="en-AU"/>
        </w:rPr>
        <w:t>สำเร็จการศึกษาเท่ากับร้อยละ</w:t>
      </w:r>
      <w:r w:rsidR="003D470F" w:rsidRPr="001473B5">
        <w:rPr>
          <w:rFonts w:ascii="TH SarabunPSK" w:hAnsi="TH SarabunPSK" w:cs="TH SarabunPSK"/>
          <w:sz w:val="32"/>
          <w:szCs w:val="32"/>
          <w:lang w:val="en-AU"/>
        </w:rPr>
        <w:t xml:space="preserve"> 96.67 </w:t>
      </w:r>
    </w:p>
    <w:p w:rsidR="00C14916" w:rsidRPr="001473B5" w:rsidRDefault="006B65FB" w:rsidP="00DF354F">
      <w:pPr>
        <w:tabs>
          <w:tab w:val="left" w:pos="700"/>
        </w:tabs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6.2 </w:t>
      </w:r>
      <w:r w:rsidR="004F3478" w:rsidRPr="001473B5">
        <w:rPr>
          <w:rFonts w:ascii="TH SarabunPSK" w:hAnsi="TH SarabunPSK" w:cs="TH SarabunPSK"/>
          <w:sz w:val="32"/>
          <w:szCs w:val="32"/>
        </w:rPr>
        <w:tab/>
      </w:r>
      <w:r w:rsidR="00C14916" w:rsidRPr="001473B5">
        <w:rPr>
          <w:rFonts w:ascii="TH SarabunPSK" w:hAnsi="TH SarabunPSK" w:cs="TH SarabunPSK"/>
          <w:sz w:val="32"/>
          <w:szCs w:val="32"/>
          <w:cs/>
          <w:lang w:val="en-AU"/>
        </w:rPr>
        <w:t>ระดับความพึงพอใจของผู้ใช้บัณฑิตในภาพรวม</w:t>
      </w:r>
      <w:r w:rsidR="003316A5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เพื่อนำมาใช้ประกอบการปรับปรุงหลักสูตรพบว่าระดับความพึงพอใจของผู้ใช้บัณฑิต</w:t>
      </w:r>
      <w:r w:rsidR="00C14916" w:rsidRPr="001473B5">
        <w:rPr>
          <w:rFonts w:ascii="TH SarabunPSK" w:hAnsi="TH SarabunPSK" w:cs="TH SarabunPSK"/>
          <w:sz w:val="32"/>
          <w:szCs w:val="32"/>
          <w:cs/>
          <w:lang w:val="en-AU"/>
        </w:rPr>
        <w:t>โดยเฉลี่ย</w:t>
      </w:r>
      <w:r w:rsidR="003316A5" w:rsidRPr="001473B5">
        <w:rPr>
          <w:rFonts w:ascii="TH SarabunPSK" w:hAnsi="TH SarabunPSK" w:cs="TH SarabunPSK"/>
          <w:sz w:val="32"/>
          <w:szCs w:val="32"/>
          <w:cs/>
          <w:lang w:val="en-AU"/>
        </w:rPr>
        <w:t>อยู่ใน</w:t>
      </w:r>
      <w:r w:rsidR="00C14916" w:rsidRPr="001473B5">
        <w:rPr>
          <w:rFonts w:ascii="TH SarabunPSK" w:hAnsi="TH SarabunPSK" w:cs="TH SarabunPSK"/>
          <w:sz w:val="32"/>
          <w:szCs w:val="32"/>
          <w:cs/>
          <w:lang w:val="en-AU"/>
        </w:rPr>
        <w:t>ระดับ</w:t>
      </w:r>
      <w:r w:rsidR="003D470F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4.17</w:t>
      </w:r>
      <w:r w:rsidR="00C14916" w:rsidRPr="001473B5">
        <w:rPr>
          <w:rFonts w:ascii="TH SarabunPSK" w:hAnsi="TH SarabunPSK" w:cs="TH SarabunPSK"/>
          <w:sz w:val="32"/>
          <w:szCs w:val="32"/>
          <w:cs/>
          <w:lang w:val="en-AU"/>
        </w:rPr>
        <w:t xml:space="preserve"> จากระดับ 5 </w:t>
      </w:r>
    </w:p>
    <w:p w:rsidR="002678A9" w:rsidRDefault="00C14916" w:rsidP="00DF354F">
      <w:pPr>
        <w:tabs>
          <w:tab w:val="left" w:pos="700"/>
        </w:tabs>
        <w:spacing w:line="276" w:lineRule="auto"/>
        <w:ind w:firstLine="2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6.3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จากผลสำรวจเพื่อปรับปรุงหลักสูตร พบว่าผู้ใช้บัณฑิตต้องการบัณฑิตที่มีทักษะด้านภาษาต่างประเทศ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27115" w:rsidRDefault="00527115" w:rsidP="00DF354F">
      <w:pPr>
        <w:tabs>
          <w:tab w:val="left" w:pos="700"/>
        </w:tabs>
        <w:spacing w:line="276" w:lineRule="auto"/>
        <w:ind w:firstLine="28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7. </w:t>
      </w:r>
      <w:r w:rsidR="004F3478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78A9">
        <w:rPr>
          <w:rFonts w:ascii="TH SarabunPSK" w:hAnsi="TH SarabunPSK" w:cs="TH SarabunPSK"/>
          <w:b/>
          <w:bCs/>
          <w:sz w:val="32"/>
          <w:szCs w:val="32"/>
          <w:cs/>
        </w:rPr>
        <w:t>ตัวบ่งชี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ผลการดำเนินงาน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(Key Performance Indicators)</w:t>
      </w:r>
    </w:p>
    <w:p w:rsidR="00527115" w:rsidRDefault="00EE5417" w:rsidP="00A71B85">
      <w:pPr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ผลการดำเนินการบรรลุตามเป้าหมายตัวบ่งชี้ทั้งหมดอยู่ในเกณฑ์</w:t>
      </w:r>
      <w:r w:rsidR="00B548B2" w:rsidRPr="001473B5">
        <w:rPr>
          <w:rFonts w:ascii="TH SarabunPSK" w:hAnsi="TH SarabunPSK" w:cs="TH SarabunPSK"/>
          <w:sz w:val="32"/>
          <w:szCs w:val="32"/>
          <w:cs/>
        </w:rPr>
        <w:t>ดี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ต่อเนื่อง 2 ปีการศึกษาเพื่อติดตามการดำเนินการตาม </w:t>
      </w:r>
      <w:r w:rsidRPr="001473B5">
        <w:rPr>
          <w:rFonts w:ascii="TH SarabunPSK" w:hAnsi="TH SarabunPSK" w:cs="TH SarabunPSK"/>
          <w:sz w:val="32"/>
          <w:szCs w:val="32"/>
        </w:rPr>
        <w:t xml:space="preserve">TQF </w:t>
      </w:r>
      <w:r w:rsidRPr="001473B5">
        <w:rPr>
          <w:rFonts w:ascii="TH SarabunPSK" w:hAnsi="TH SarabunPSK" w:cs="TH SarabunPSK"/>
          <w:sz w:val="32"/>
          <w:szCs w:val="32"/>
          <w:cs/>
        </w:rPr>
        <w:t>ต่อไป ทั้งนี้เกณฑ์การประเมินผ่าน คือ มีการดำเนินงานตามข้อ 1</w:t>
      </w:r>
      <w:r w:rsidRPr="001473B5">
        <w:rPr>
          <w:rFonts w:ascii="TH SarabunPSK" w:hAnsi="TH SarabunPSK" w:cs="TH SarabunPSK"/>
          <w:sz w:val="32"/>
          <w:szCs w:val="32"/>
        </w:rPr>
        <w:t>–</w:t>
      </w:r>
      <w:r w:rsidRPr="001473B5">
        <w:rPr>
          <w:rFonts w:ascii="TH SarabunPSK" w:hAnsi="TH SarabunPSK" w:cs="TH SarabunPSK"/>
          <w:sz w:val="32"/>
          <w:szCs w:val="32"/>
          <w:cs/>
        </w:rPr>
        <w:t>5 และอย่างน้อยร้อยละ 80 ของตัวบ่งชี้ผลการดำเนินงานที่ระบุไว้ในแต่ละปี</w:t>
      </w:r>
    </w:p>
    <w:p w:rsidR="00A71B85" w:rsidRPr="00A71B85" w:rsidRDefault="00A71B85" w:rsidP="00A71B85">
      <w:pPr>
        <w:spacing w:line="276" w:lineRule="auto"/>
        <w:ind w:firstLine="280"/>
        <w:jc w:val="thaiDistribute"/>
        <w:rPr>
          <w:rFonts w:ascii="TH SarabunPSK" w:hAnsi="TH SarabunPSK" w:cs="TH SarabunPSK"/>
          <w:sz w:val="6"/>
          <w:szCs w:val="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0"/>
        <w:gridCol w:w="476"/>
        <w:gridCol w:w="476"/>
        <w:gridCol w:w="476"/>
        <w:gridCol w:w="476"/>
        <w:gridCol w:w="473"/>
        <w:gridCol w:w="470"/>
      </w:tblGrid>
      <w:tr w:rsidR="00B276A1" w:rsidRPr="001473B5" w:rsidTr="00066534">
        <w:trPr>
          <w:trHeight w:val="475"/>
          <w:tblHeader/>
          <w:jc w:val="center"/>
        </w:trPr>
        <w:tc>
          <w:tcPr>
            <w:tcW w:w="3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ดัชนีบ่งชี้ผลการดำเนินงาน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2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left" w:pos="503"/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left" w:pos="503"/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28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76A1" w:rsidRPr="001473B5" w:rsidRDefault="00B276A1" w:rsidP="00B276A1">
            <w:pPr>
              <w:tabs>
                <w:tab w:val="left" w:pos="503"/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ปีที่</w:t>
            </w:r>
          </w:p>
          <w:p w:rsidR="00B276A1" w:rsidRPr="001473B5" w:rsidRDefault="00B276A1" w:rsidP="00B276A1">
            <w:pPr>
              <w:tabs>
                <w:tab w:val="left" w:pos="503"/>
                <w:tab w:val="center" w:pos="4153"/>
                <w:tab w:val="right" w:pos="8306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0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อาจารย์ประจำหลักสูตรอย่างน้อยร้อยละ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80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 มีส่วนร่วมในการประชุมเพื่อวางแผน ติดตาม และทบทวนการดำเนินงานหลักสูตร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single" w:sz="4" w:space="0" w:color="auto"/>
              <w:bottom w:val="single" w:sz="4" w:space="0" w:color="auto"/>
            </w:tcBorders>
          </w:tcPr>
          <w:p w:rsidR="00B276A1" w:rsidRDefault="00B276A1" w:rsidP="00B276A1">
            <w:r w:rsidRPr="001E20BA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nil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0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มีรายละเอียดของหลักสูตร ตามแบบ มคอ. 2 ที่สอดคล้องกับกรอบมาตรฐานคุณวุฒิแห่งชาติ หรือ มาตรฐานคุณวุฒิสาขา/สาขาวิชา 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nil"/>
            </w:tcBorders>
          </w:tcPr>
          <w:p w:rsidR="00B276A1" w:rsidRDefault="00B276A1" w:rsidP="00B276A1">
            <w:r w:rsidRPr="001E20BA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trHeight w:val="890"/>
          <w:jc w:val="center"/>
        </w:trPr>
        <w:tc>
          <w:tcPr>
            <w:tcW w:w="3284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0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มีรายละเอียดของรายวิชา และประสบการณ์ภาคสนาม ตามแบบ มคอ.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3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 และ มคอ.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4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 อย่างน้อยก่อนการเปิดสอนในแต่ละภาคการศึกษาให้ครบทุกรายวิชา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bottom w:val="single" w:sz="4" w:space="0" w:color="auto"/>
            </w:tcBorders>
          </w:tcPr>
          <w:p w:rsidR="00B276A1" w:rsidRDefault="00B276A1" w:rsidP="00B276A1">
            <w:r w:rsidRPr="001E20BA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5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จัดทำรายงานผลการดำเนินการของรายวิชา และประสบการณ์ภาคสนาม ตามแบบ มคอ.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5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 และ มคอ.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6 ภายใน 30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วัน หลังสิ้นสุดภาคการศึกษาที่เปิดสอนให้ครบทุกรายวิชา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nil"/>
              <w:bottom w:val="single" w:sz="4" w:space="0" w:color="auto"/>
            </w:tcBorders>
          </w:tcPr>
          <w:p w:rsidR="00B276A1" w:rsidRDefault="00B276A1" w:rsidP="00B276A1">
            <w:r w:rsidRPr="001E20BA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5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จัดทำรายงานผลการดำเนินการของหลักสูตร ตามแบบ มคอ. 7 ภายใน 60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วัน หลังสิ้นสุดปีการศึกษา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bottom w:val="single" w:sz="4" w:space="0" w:color="auto"/>
            </w:tcBorders>
          </w:tcPr>
          <w:p w:rsidR="00B276A1" w:rsidRDefault="00B276A1" w:rsidP="00B276A1">
            <w:r w:rsidRPr="001E20BA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0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lastRenderedPageBreak/>
              <w:t>มีการทวนสอบผลสัมฤทธิ์ของนักศึกษาตามมาตรฐานผลการเรียนรู้ ที่กำหนดใน มคอ. 3 และ มคอ.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4 อย่างน้อยร้อยละ 25 ของรายวิชาที่เปิดสอนในแต่ละปีการศึกษา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nil"/>
              <w:bottom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nil"/>
              <w:bottom w:val="single" w:sz="4" w:space="0" w:color="auto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5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มีการพัฒนา/ปรับปรุงการจัดการเรียนการสอน กลยุทธ์</w:t>
            </w: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 xml:space="preserve">   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การสอน หรือ การประเมินผลการเรียนรู้ จากผลการประเมินการดำเนินงานที่รายงานใน มคอ. 7 ปีที่แล้ว</w:t>
            </w:r>
          </w:p>
        </w:tc>
        <w:tc>
          <w:tcPr>
            <w:tcW w:w="287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bottom w:val="single" w:sz="2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bottom w:val="single" w:sz="2" w:space="0" w:color="auto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nil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0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 xml:space="preserve">อาจารย์ใหม่ (ถ้ามี) ทุกคน ได้รับการปฐมนิเทศหรือคำแนะนำด้านการจัดการเรียนการสอน 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nil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nil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285"/>
              </w:tabs>
              <w:spacing w:line="276" w:lineRule="auto"/>
              <w:ind w:left="284" w:hanging="284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อาจารย์ประจำทุกคนได้รับการพัฒนาทางวิชาการ และ/หรือวิชาชีพ อย่างน้อยปีละหนึ่งครั้ง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</w:tcPr>
          <w:p w:rsidR="00B276A1" w:rsidRPr="001473B5" w:rsidRDefault="00B276A1" w:rsidP="00B276A1">
            <w:pPr>
              <w:numPr>
                <w:ilvl w:val="0"/>
                <w:numId w:val="3"/>
              </w:numPr>
              <w:tabs>
                <w:tab w:val="clear" w:pos="720"/>
                <w:tab w:val="left" w:pos="353"/>
              </w:tabs>
              <w:spacing w:line="276" w:lineRule="auto"/>
              <w:ind w:left="426" w:hanging="426"/>
              <w:jc w:val="thaiDistribute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  <w:t>จำนวนบุคลากรสนับสนุนการเรียนการสอน (ถ้ามี) ได้รับการพัฒนา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วิชาการและ/หรือวิชาชีพ ไม่น้อยกว่าร้อยละ 50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ต่อปี</w:t>
            </w:r>
          </w:p>
        </w:tc>
        <w:tc>
          <w:tcPr>
            <w:tcW w:w="287" w:type="pct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7" w:type="pct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5" w:type="pct"/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left" w:pos="353"/>
              </w:tabs>
              <w:spacing w:line="276" w:lineRule="auto"/>
              <w:ind w:left="426" w:hanging="426"/>
              <w:jc w:val="thaiDistribute"/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  <w:t>11. ระดับความพึงพอใจของนักศึกษาปีสุดท้าย/บัณฑิตใหม่ที่มีต่อคุณภาพหลักสูตร เฉลี่ยไม่น้อยกว่า 3.5 จากคะแนน 5.0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B276A1" w:rsidRPr="001473B5" w:rsidTr="00B276A1">
        <w:trPr>
          <w:jc w:val="center"/>
        </w:trPr>
        <w:tc>
          <w:tcPr>
            <w:tcW w:w="3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left" w:pos="340"/>
              </w:tabs>
              <w:spacing w:line="276" w:lineRule="auto"/>
              <w:ind w:left="426" w:hanging="426"/>
              <w:jc w:val="thaiDistribute"/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</w:pPr>
            <w:r w:rsidRPr="001473B5"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  <w:t xml:space="preserve">12. 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ระดับความพึงพอใจของผู้ใช้บัณฑิตที่มีต่อบัณฑิตใหม่ เฉลี่ย</w:t>
            </w:r>
            <w:r w:rsidRPr="001473B5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br/>
              <w:t>ไม่น้อยกว่า</w:t>
            </w:r>
            <w:r w:rsidRPr="001473B5">
              <w:rPr>
                <w:rFonts w:ascii="TH SarabunPSK" w:eastAsia="MS Mincho" w:hAnsi="TH SarabunPSK" w:cs="TH SarabunPSK"/>
                <w:spacing w:val="-6"/>
                <w:sz w:val="32"/>
                <w:szCs w:val="32"/>
                <w:cs/>
                <w:lang w:eastAsia="ja-JP"/>
              </w:rPr>
              <w:t xml:space="preserve"> 3.5 จากคะแนนเต็ม 5.0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Pr="001473B5" w:rsidRDefault="00B276A1" w:rsidP="00B276A1">
            <w:pPr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6A1" w:rsidRDefault="00B276A1" w:rsidP="00B276A1">
            <w:r w:rsidRPr="006F7536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</w:tbl>
    <w:p w:rsidR="00C14916" w:rsidRDefault="00C14916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B1D2B" w:rsidRDefault="003B1D2B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B1D2B" w:rsidRDefault="003B1D2B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B1D2B" w:rsidRDefault="003B1D2B" w:rsidP="00DF354F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B1D2B" w:rsidRDefault="003B1D2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EE5417" w:rsidRPr="001473B5" w:rsidRDefault="00571CC4" w:rsidP="00F763A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4642485</wp:posOffset>
                </wp:positionH>
                <wp:positionV relativeFrom="paragraph">
                  <wp:posOffset>-707390</wp:posOffset>
                </wp:positionV>
                <wp:extent cx="810895" cy="336550"/>
                <wp:effectExtent l="13335" t="6985" r="13970" b="8890"/>
                <wp:wrapNone/>
                <wp:docPr id="349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895" cy="3365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1" o:spid="_x0000_s1067" type="#_x0000_t202" style="position:absolute;left:0;text-align:left;margin-left:365.55pt;margin-top:-55.7pt;width:63.85pt;height:2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หมวดที่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</w:rPr>
        <w:t xml:space="preserve"> 8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และปรับปรุงการดำเนินการของหลักสูตร</w:t>
      </w:r>
    </w:p>
    <w:p w:rsidR="004C6E35" w:rsidRPr="001473B5" w:rsidRDefault="004C6E35" w:rsidP="00DF354F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 w:rsidR="00BE56C7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การประเมินประสิทธิผลของการสอน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E56C7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การประเมินกลยุทธ์การสอน</w:t>
      </w:r>
    </w:p>
    <w:p w:rsidR="0051473A" w:rsidRPr="001473B5" w:rsidRDefault="0051473A" w:rsidP="00DF354F">
      <w:pPr>
        <w:tabs>
          <w:tab w:val="left" w:pos="284"/>
          <w:tab w:val="left" w:pos="709"/>
        </w:tabs>
        <w:spacing w:line="276" w:lineRule="auto"/>
        <w:ind w:firstLine="63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1.1.1 ช่วงก่อนการสอนให้มีการประเมินกลยุทธ์การสอนโดยทีมผู้สอนหรือระดับภาควิชา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และ/หรือ การปรึกษา หารือกับผู้เชี่ยวชาญด้านหลักสูตรหรือวิธีการสอน และ</w:t>
      </w:r>
      <w:r w:rsidR="009E1E15" w:rsidRPr="001473B5">
        <w:rPr>
          <w:rFonts w:ascii="TH SarabunPSK" w:hAnsi="TH SarabunPSK" w:cs="TH SarabunPSK"/>
          <w:sz w:val="32"/>
          <w:szCs w:val="32"/>
          <w:cs/>
        </w:rPr>
        <w:t>กำหนดให้คณาจารย์เขียน มคอ</w:t>
      </w:r>
      <w:r w:rsidRPr="001473B5">
        <w:rPr>
          <w:rFonts w:ascii="TH SarabunPSK" w:hAnsi="TH SarabunPSK" w:cs="TH SarabunPSK"/>
          <w:sz w:val="32"/>
          <w:szCs w:val="32"/>
          <w:cs/>
        </w:rPr>
        <w:t>.3 ทุกรายวิชาที่สอน และให้ปรับปรุงให้ปัจจุบันทุกภาคการศึกษา</w:t>
      </w:r>
    </w:p>
    <w:p w:rsidR="0051473A" w:rsidRPr="001473B5" w:rsidRDefault="0051473A" w:rsidP="00DF354F">
      <w:pPr>
        <w:tabs>
          <w:tab w:val="left" w:pos="284"/>
          <w:tab w:val="left" w:pos="709"/>
        </w:tabs>
        <w:spacing w:line="276" w:lineRule="auto"/>
        <w:ind w:firstLine="63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1.1.2 ส่วนช่วงหลังการสอน คณะจัดให้มีการวิเคราะห์ผลการประเมินการสอนโดยนักศึกษา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และการวิเคราะห์ผลสัมฤทธิ์ทางการเรียนของนักศึกษา และให้มีการประเมินรายวิชา และประเมินการสอน โดยคณะกรรมการบริหารหลักสูตรจะพิจารณาโดยเปรียบเทียบกับต้นแบบมาตรฐานคุณวุฒิสาขาครุศาสตร์</w:t>
      </w:r>
      <w:r w:rsidRPr="001473B5">
        <w:rPr>
          <w:rFonts w:ascii="TH SarabunPSK" w:hAnsi="TH SarabunPSK" w:cs="TH SarabunPSK"/>
          <w:sz w:val="32"/>
          <w:szCs w:val="32"/>
        </w:rPr>
        <w:t>/</w:t>
      </w:r>
      <w:r w:rsidRPr="001473B5">
        <w:rPr>
          <w:rFonts w:ascii="TH SarabunPSK" w:hAnsi="TH SarabunPSK" w:cs="TH SarabunPSK"/>
          <w:sz w:val="32"/>
          <w:szCs w:val="32"/>
          <w:cs/>
        </w:rPr>
        <w:t>ศึกษาศาสตร์ รายละเอียดหลักสูตร และรายวิชา</w:t>
      </w:r>
    </w:p>
    <w:p w:rsidR="0051473A" w:rsidRPr="001473B5" w:rsidRDefault="0051473A" w:rsidP="00DF354F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1.1.3 การนำผลการประเมินไปปรับปรุง ทำโดยรวบรวมปัญหา/ข้อเสนอแนะเพื่อปรับปรุง และกำหนดประธานหลักสูตรและทีมผู้สอนนำไปปรับปรุงและรายงานผลต่อไป</w:t>
      </w:r>
    </w:p>
    <w:p w:rsidR="00EE5417" w:rsidRPr="001473B5" w:rsidRDefault="00EE5417" w:rsidP="00DF354F">
      <w:pPr>
        <w:tabs>
          <w:tab w:val="left" w:pos="70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E56C7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การประเมินทักษะของอาจารย์ในการใช้แผนกลยุทธ์การสอน</w:t>
      </w:r>
    </w:p>
    <w:p w:rsidR="00CF074E" w:rsidRPr="001473B5" w:rsidRDefault="00CF074E" w:rsidP="00DF354F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การประเมินทักษะดังกล่าวสามารถทำโดยการ</w:t>
      </w:r>
    </w:p>
    <w:p w:rsidR="00CF074E" w:rsidRPr="001473B5" w:rsidRDefault="00CF074E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1.2.1 ผู้เรียนประเมินการสอนของอาจารย์ทุกคน เมื่อสิ้นสุดรายวิชา และส่งต่อฝ่ายวิชาการโดยใช้แบบประเมินการสอนตามที่กำหนด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หรือนักศึกษาทำการประเมินผ่านทางเว็บไซ</w:t>
      </w:r>
      <w:r w:rsidR="00931333">
        <w:rPr>
          <w:rFonts w:ascii="TH SarabunPSK" w:hAnsi="TH SarabunPSK" w:cs="TH SarabunPSK" w:hint="cs"/>
          <w:sz w:val="32"/>
          <w:szCs w:val="32"/>
          <w:cs/>
        </w:rPr>
        <w:t>ต์</w:t>
      </w:r>
      <w:r w:rsidRPr="001473B5">
        <w:rPr>
          <w:rFonts w:ascii="TH SarabunPSK" w:hAnsi="TH SarabunPSK" w:cs="TH SarabunPSK"/>
          <w:sz w:val="32"/>
          <w:szCs w:val="32"/>
          <w:cs/>
        </w:rPr>
        <w:t>ของมหาวิทยาลัย และนำผลการประเมินส่งต่ออาจารย์และหัวหน้ากลุ่มวิชาเพื่อปรับปรุงต่อไป</w:t>
      </w:r>
    </w:p>
    <w:p w:rsidR="00CF074E" w:rsidRPr="001473B5" w:rsidRDefault="00CF074E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1.2.2 การสังเกตการณ์ของผู้รับผิดชอบหลักสูตร/ประธานหลักสูตร และ/หรือทีมผู้สอน </w:t>
      </w:r>
    </w:p>
    <w:p w:rsidR="00931333" w:rsidRDefault="00CF074E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1.2.3 คณะรวบรวมผลการประเมินที่เป็นความต้องการในการปรับปรุงทักษะการสอน และวางแผนการพัฒนาให้สอดคล้องกับกลยุทธ์การสอน หรือปรับปรุงให้เหมาะสมกับรายวิชาและสถานการณ์ของคณะ</w:t>
      </w:r>
    </w:p>
    <w:p w:rsidR="00A71B85" w:rsidRDefault="00A71B85" w:rsidP="00DF354F">
      <w:pPr>
        <w:tabs>
          <w:tab w:val="left" w:pos="284"/>
          <w:tab w:val="left" w:pos="709"/>
        </w:tabs>
        <w:spacing w:line="276" w:lineRule="auto"/>
        <w:ind w:firstLine="666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 </w:t>
      </w:r>
      <w:r w:rsidR="00DE52ED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การประเมินหลักสูตรในภาพรวม</w:t>
      </w:r>
    </w:p>
    <w:p w:rsidR="00EE5417" w:rsidRPr="001473B5" w:rsidRDefault="00EE5417" w:rsidP="00DF354F">
      <w:pPr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การประเมินหลักสูตรในภาพรวม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โดยสำรวจข้อมูลจาก</w:t>
      </w:r>
    </w:p>
    <w:p w:rsidR="00EE5417" w:rsidRPr="001473B5" w:rsidRDefault="00EE5417" w:rsidP="00DF354F">
      <w:pPr>
        <w:pStyle w:val="afa"/>
        <w:numPr>
          <w:ilvl w:val="1"/>
          <w:numId w:val="12"/>
        </w:numPr>
        <w:tabs>
          <w:tab w:val="left" w:pos="700"/>
        </w:tabs>
        <w:spacing w:line="276" w:lineRule="auto"/>
        <w:ind w:left="0"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น</w:t>
      </w:r>
      <w:r w:rsidR="00D93569" w:rsidRPr="001473B5">
        <w:rPr>
          <w:rFonts w:ascii="TH SarabunPSK" w:hAnsi="TH SarabunPSK" w:cs="TH SarabunPSK"/>
          <w:sz w:val="32"/>
          <w:szCs w:val="32"/>
          <w:cs/>
        </w:rPr>
        <w:t>ัก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="00D93569" w:rsidRPr="001473B5">
        <w:rPr>
          <w:rFonts w:ascii="TH SarabunPSK" w:hAnsi="TH SarabunPSK" w:cs="TH SarabunPSK"/>
          <w:sz w:val="32"/>
          <w:szCs w:val="32"/>
          <w:cs/>
        </w:rPr>
        <w:t>ึกษา</w:t>
      </w:r>
      <w:r w:rsidRPr="001473B5">
        <w:rPr>
          <w:rFonts w:ascii="TH SarabunPSK" w:hAnsi="TH SarabunPSK" w:cs="TH SarabunPSK"/>
          <w:sz w:val="32"/>
          <w:szCs w:val="32"/>
          <w:cs/>
        </w:rPr>
        <w:t>ปีสุดท้าย/ บัณฑิตใหม่</w:t>
      </w:r>
    </w:p>
    <w:p w:rsidR="00EE5417" w:rsidRPr="001473B5" w:rsidRDefault="00CC2914" w:rsidP="00DF354F">
      <w:pPr>
        <w:numPr>
          <w:ilvl w:val="1"/>
          <w:numId w:val="12"/>
        </w:numPr>
        <w:tabs>
          <w:tab w:val="num" w:pos="700"/>
        </w:tabs>
        <w:spacing w:line="276" w:lineRule="auto"/>
        <w:ind w:left="0" w:firstLine="2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ผู้ใช้บัณฑิต</w:t>
      </w:r>
    </w:p>
    <w:p w:rsidR="00CF074E" w:rsidRPr="001473B5" w:rsidRDefault="00EE5417" w:rsidP="00DF354F">
      <w:pPr>
        <w:numPr>
          <w:ilvl w:val="1"/>
          <w:numId w:val="12"/>
        </w:numPr>
        <w:tabs>
          <w:tab w:val="num" w:pos="700"/>
        </w:tabs>
        <w:spacing w:line="276" w:lineRule="auto"/>
        <w:ind w:left="0"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ผู้ทรงคุณวุฒิภายนอก</w:t>
      </w:r>
    </w:p>
    <w:p w:rsidR="00EE5417" w:rsidRPr="001473B5" w:rsidRDefault="00CF074E" w:rsidP="00DF354F">
      <w:pPr>
        <w:numPr>
          <w:ilvl w:val="1"/>
          <w:numId w:val="12"/>
        </w:numPr>
        <w:tabs>
          <w:tab w:val="num" w:pos="700"/>
        </w:tabs>
        <w:spacing w:line="276" w:lineRule="auto"/>
        <w:ind w:left="0"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ผล</w:t>
      </w:r>
      <w:r w:rsidR="00EE5417" w:rsidRPr="001473B5">
        <w:rPr>
          <w:rFonts w:ascii="TH SarabunPSK" w:hAnsi="TH SarabunPSK" w:cs="TH SarabunPSK"/>
          <w:sz w:val="32"/>
          <w:szCs w:val="32"/>
          <w:cs/>
        </w:rPr>
        <w:t>สัมฤทธิของ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ผู้เรียนในปัจจุบันทุกชั้นปี</w:t>
      </w:r>
    </w:p>
    <w:p w:rsidR="007443AA" w:rsidRDefault="007443AA" w:rsidP="00DF354F">
      <w:pPr>
        <w:spacing w:line="276" w:lineRule="auto"/>
        <w:ind w:left="280"/>
        <w:jc w:val="thaiDistribute"/>
        <w:rPr>
          <w:rFonts w:ascii="TH SarabunPSK" w:hAnsi="TH SarabunPSK" w:cs="TH SarabunPSK"/>
          <w:sz w:val="32"/>
          <w:szCs w:val="32"/>
        </w:rPr>
      </w:pPr>
    </w:p>
    <w:p w:rsidR="00F763A2" w:rsidRDefault="00F763A2" w:rsidP="00DF354F">
      <w:pPr>
        <w:spacing w:line="276" w:lineRule="auto"/>
        <w:ind w:left="280"/>
        <w:jc w:val="thaiDistribute"/>
        <w:rPr>
          <w:rFonts w:ascii="TH SarabunPSK" w:hAnsi="TH SarabunPSK" w:cs="TH SarabunPSK"/>
          <w:sz w:val="32"/>
          <w:szCs w:val="32"/>
        </w:rPr>
      </w:pPr>
    </w:p>
    <w:p w:rsidR="00F763A2" w:rsidRPr="001473B5" w:rsidRDefault="00F763A2" w:rsidP="00DF354F">
      <w:pPr>
        <w:spacing w:line="276" w:lineRule="auto"/>
        <w:ind w:left="280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3. </w:t>
      </w:r>
      <w:r w:rsidR="00DE52ED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การประเมินผลการดำเนินงานตามรายละเอียดหลักสูตร</w:t>
      </w:r>
    </w:p>
    <w:p w:rsidR="00520761" w:rsidRPr="001473B5" w:rsidRDefault="00CF074E" w:rsidP="00DF354F">
      <w:pPr>
        <w:tabs>
          <w:tab w:val="left" w:pos="284"/>
          <w:tab w:val="left" w:pos="709"/>
        </w:tabs>
        <w:autoSpaceDE w:val="0"/>
        <w:autoSpaceDN w:val="0"/>
        <w:adjustRightInd w:val="0"/>
        <w:spacing w:line="276" w:lineRule="auto"/>
        <w:ind w:firstLine="27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ประเมินคุณภาพการศึกษาประจำปี ตามดัชนีบ่งชี้ผลการดำเนินงานที่ระบุในหมวดที่ </w:t>
      </w:r>
      <w:r w:rsidRPr="001473B5">
        <w:rPr>
          <w:rFonts w:ascii="TH SarabunPSK" w:eastAsia="BrowalliaNew" w:hAnsi="TH SarabunPSK" w:cs="TH SarabunPSK"/>
          <w:sz w:val="32"/>
          <w:szCs w:val="32"/>
        </w:rPr>
        <w:t>7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ข้อ </w:t>
      </w:r>
      <w:r w:rsidRPr="001473B5">
        <w:rPr>
          <w:rFonts w:ascii="TH SarabunPSK" w:eastAsia="BrowalliaNew" w:hAnsi="TH SarabunPSK" w:cs="TH SarabunPSK"/>
          <w:sz w:val="32"/>
          <w:szCs w:val="32"/>
        </w:rPr>
        <w:t>7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โดยคณะกรรมการประเมินอย่างน้อย </w:t>
      </w:r>
      <w:r w:rsidRPr="001473B5">
        <w:rPr>
          <w:rFonts w:ascii="TH SarabunPSK" w:eastAsia="BrowalliaNew" w:hAnsi="TH SarabunPSK" w:cs="TH SarabunPSK"/>
          <w:sz w:val="32"/>
          <w:szCs w:val="32"/>
        </w:rPr>
        <w:t>3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คน ประกอบด้วยผู้ทรงคุณวุฒิในสาขาวิชาอย่างน้อย </w:t>
      </w:r>
      <w:r w:rsidRPr="001473B5">
        <w:rPr>
          <w:rFonts w:ascii="TH SarabunPSK" w:eastAsia="BrowalliaNew" w:hAnsi="TH SarabunPSK" w:cs="TH SarabunPSK"/>
          <w:sz w:val="32"/>
          <w:szCs w:val="32"/>
        </w:rPr>
        <w:t>1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คน ที่ได้รับการแต่งตั้งจากมหาวิทยาลัยโดยมีเกณฑ์การประเมิน</w:t>
      </w:r>
    </w:p>
    <w:p w:rsidR="00520761" w:rsidRPr="001473B5" w:rsidRDefault="00520761" w:rsidP="00DF354F">
      <w:pPr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</w:rPr>
      </w:pPr>
    </w:p>
    <w:p w:rsidR="00EE5417" w:rsidRPr="001473B5" w:rsidRDefault="00EE5417" w:rsidP="00DF354F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Pr="001473B5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DE52ED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การทบทวนผลการประเมินและวางแผนปรับปรุง</w:t>
      </w:r>
    </w:p>
    <w:p w:rsidR="00645716" w:rsidRPr="001473B5" w:rsidRDefault="00CF074E" w:rsidP="00DF354F">
      <w:pPr>
        <w:spacing w:line="276" w:lineRule="auto"/>
        <w:ind w:firstLine="28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  <w:cs/>
        </w:rPr>
        <w:t>จากการรวบรวม</w:t>
      </w:r>
      <w:r w:rsidR="00502532" w:rsidRPr="001473B5">
        <w:rPr>
          <w:rFonts w:ascii="TH SarabunPSK" w:hAnsi="TH SarabunPSK" w:cs="TH SarabunPSK"/>
          <w:sz w:val="32"/>
          <w:szCs w:val="32"/>
          <w:cs/>
        </w:rPr>
        <w:t>ข้อเสนอแนะ/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ข้อมูล</w:t>
      </w:r>
      <w:r w:rsidR="00502532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="00502532" w:rsidRPr="001473B5">
        <w:rPr>
          <w:rFonts w:ascii="TH SarabunPSK" w:hAnsi="TH SarabunPSK" w:cs="TH SarabunPSK"/>
          <w:sz w:val="32"/>
          <w:szCs w:val="32"/>
          <w:cs/>
        </w:rPr>
        <w:t>จากการประเมินจากนักศึกษา ผู้ใช้บัณฑิต ผู้ทรงคุณวุฒิ</w:t>
      </w:r>
      <w:r w:rsidR="00502532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502532" w:rsidRPr="001473B5">
        <w:rPr>
          <w:rFonts w:ascii="TH SarabunPSK" w:hAnsi="TH SarabunPSK" w:cs="TH SarabunPSK"/>
          <w:sz w:val="32"/>
          <w:szCs w:val="32"/>
          <w:cs/>
        </w:rPr>
        <w:t>และจาก มคอ.7 พร้อมทั้งวิเคราะห์ทบทวน</w:t>
      </w:r>
      <w:r w:rsidR="00502532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="00502532" w:rsidRPr="001473B5">
        <w:rPr>
          <w:rFonts w:ascii="TH SarabunPSK" w:hAnsi="TH SarabunPSK" w:cs="TH SarabunPSK"/>
          <w:sz w:val="32"/>
          <w:szCs w:val="32"/>
          <w:cs/>
        </w:rPr>
        <w:t>โดยผู้รับผิดชอบหลักสูตร /ประธานหลักสูตร</w:t>
      </w:r>
      <w:r w:rsidR="00502532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จะทำให้ทราบปัญหาของการบริหารหลักสูตรทั้งในภาพรวม และในแต่ละรายวิชากรณีที่พบปัญหาของรายวิชาก็สามารถที่จะดำเนินการปรับปรุงรายวิชานั้นๆ ได้ทันที ซึ่งก็จะเป็นการปรับปรุงย่อย ในการปรับปรุงย่อยนั้นควรทำได้ตลอดเวลาที่พบปัญหา สำหรับการปรับปรุงหลักสูตรทั้งฉบับนั้น จะกระทำทุก </w:t>
      </w:r>
      <w:r w:rsidRPr="001473B5">
        <w:rPr>
          <w:rFonts w:ascii="TH SarabunPSK" w:eastAsia="BrowalliaNew" w:hAnsi="TH SarabunPSK" w:cs="TH SarabunPSK"/>
          <w:sz w:val="32"/>
          <w:szCs w:val="32"/>
        </w:rPr>
        <w:t>5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ปี ทั้งนี้เพื่อให้หลักสูตรมีความทันสมัยและสอดคล้องกับความต้องการของผู้ใช้บัณฑิต</w:t>
      </w: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2BBE" w:rsidRPr="001473B5" w:rsidRDefault="00722BB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C10C48" w:rsidRPr="001473B5" w:rsidSect="00B06EEB">
          <w:pgSz w:w="11907" w:h="16840" w:code="9"/>
          <w:pgMar w:top="2160" w:right="1440" w:bottom="1440" w:left="2160" w:header="1134" w:footer="544" w:gutter="0"/>
          <w:cols w:space="708"/>
          <w:docGrid w:linePitch="381"/>
        </w:sectPr>
      </w:pPr>
    </w:p>
    <w:p w:rsidR="00722BBE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4928235</wp:posOffset>
                </wp:positionH>
                <wp:positionV relativeFrom="paragraph">
                  <wp:posOffset>-719455</wp:posOffset>
                </wp:positionV>
                <wp:extent cx="508635" cy="431165"/>
                <wp:effectExtent l="13335" t="13970" r="11430" b="12065"/>
                <wp:wrapNone/>
                <wp:docPr id="348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" cy="4311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2" o:spid="_x0000_s1068" type="#_x0000_t202" style="position:absolute;left:0;text-align:left;margin-left:388.05pt;margin-top:-56.65pt;width:40.05pt;height:33.9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722BBE" w:rsidRPr="001473B5" w:rsidRDefault="00722BB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432F8" w:rsidRPr="001473B5" w:rsidRDefault="00B432F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EE541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>ภาคผนวก</w:t>
      </w: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Pr="001473B5" w:rsidRDefault="00F763A2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4976495</wp:posOffset>
                </wp:positionH>
                <wp:positionV relativeFrom="paragraph">
                  <wp:posOffset>-731520</wp:posOffset>
                </wp:positionV>
                <wp:extent cx="646430" cy="504190"/>
                <wp:effectExtent l="0" t="0" r="1270" b="0"/>
                <wp:wrapNone/>
                <wp:docPr id="347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BB356C" id="Rectangle 43" o:spid="_x0000_s1026" style="position:absolute;margin-left:391.85pt;margin-top:-57.6pt;width:50.9pt;height:39.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" stroked="f"/>
            </w:pict>
          </mc:Fallback>
        </mc:AlternateContent>
      </w:r>
    </w:p>
    <w:p w:rsidR="006337B8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-138430</wp:posOffset>
                </wp:positionH>
                <wp:positionV relativeFrom="paragraph">
                  <wp:posOffset>904240</wp:posOffset>
                </wp:positionV>
                <wp:extent cx="5524500" cy="533400"/>
                <wp:effectExtent l="0" t="0" r="0" b="0"/>
                <wp:wrapNone/>
                <wp:docPr id="346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D1FDA3" id="Rectangle 107" o:spid="_x0000_s1026" style="position:absolute;margin-left:-10.9pt;margin-top:71.2pt;width:435pt;height:4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4tXfQIAAP8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-259080</wp:posOffset>
                </wp:positionH>
                <wp:positionV relativeFrom="paragraph">
                  <wp:posOffset>1417320</wp:posOffset>
                </wp:positionV>
                <wp:extent cx="5645150" cy="698500"/>
                <wp:effectExtent l="7620" t="10160" r="5080" b="5715"/>
                <wp:wrapNone/>
                <wp:docPr id="345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0" cy="698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069" type="#_x0000_t202" style="position:absolute;left:0;text-align:left;margin-left:-20.4pt;margin-top:111.6pt;width:444.5pt;height: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-676275</wp:posOffset>
                </wp:positionV>
                <wp:extent cx="828675" cy="342900"/>
                <wp:effectExtent l="0" t="0" r="9525" b="0"/>
                <wp:wrapNone/>
                <wp:docPr id="34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C6FF63" id="Rectangle 4" o:spid="_x0000_s1026" style="position:absolute;margin-left:369.75pt;margin-top:-53.25pt;width:65.25pt;height:27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" stroked="f"/>
            </w:pict>
          </mc:Fallback>
        </mc:AlternateContent>
      </w:r>
      <w:r w:rsidR="006337B8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B432F8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4461510</wp:posOffset>
                </wp:positionH>
                <wp:positionV relativeFrom="paragraph">
                  <wp:posOffset>-690880</wp:posOffset>
                </wp:positionV>
                <wp:extent cx="1291590" cy="533400"/>
                <wp:effectExtent l="0" t="0" r="3810" b="0"/>
                <wp:wrapNone/>
                <wp:docPr id="34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159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EDC1B" id="Rectangle 103" o:spid="_x0000_s1026" style="position:absolute;margin-left:351.3pt;margin-top:-54.4pt;width:101.7pt;height:4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-742950</wp:posOffset>
                </wp:positionV>
                <wp:extent cx="646430" cy="504190"/>
                <wp:effectExtent l="0" t="0" r="1270" b="0"/>
                <wp:wrapNone/>
                <wp:docPr id="342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4DEE6" id="Rectangle 63" o:spid="_x0000_s1026" style="position:absolute;margin-left:393.1pt;margin-top:-58.5pt;width:50.9pt;height:39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4599940</wp:posOffset>
                </wp:positionH>
                <wp:positionV relativeFrom="paragraph">
                  <wp:posOffset>-756920</wp:posOffset>
                </wp:positionV>
                <wp:extent cx="1291590" cy="533400"/>
                <wp:effectExtent l="0" t="0" r="3810" b="0"/>
                <wp:wrapNone/>
                <wp:docPr id="341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159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61C027" id="Rectangle 104" o:spid="_x0000_s1026" style="position:absolute;margin-left:362.2pt;margin-top:-59.6pt;width:101.7pt;height:4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" stroked="f"/>
            </w:pict>
          </mc:Fallback>
        </mc:AlternateContent>
      </w:r>
    </w:p>
    <w:p w:rsidR="006337B8" w:rsidRPr="001473B5" w:rsidRDefault="006337B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42E42" w:rsidRPr="001473B5" w:rsidRDefault="00E42E42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432F8" w:rsidRPr="001473B5" w:rsidRDefault="00B432F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432F8" w:rsidRPr="001473B5" w:rsidRDefault="00B432F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20761" w:rsidRPr="001473B5" w:rsidRDefault="0052076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20761" w:rsidRPr="001473B5" w:rsidRDefault="0052076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20761" w:rsidRPr="001473B5" w:rsidRDefault="0052076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20761" w:rsidRPr="001473B5" w:rsidRDefault="0052076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20761" w:rsidRPr="001473B5" w:rsidRDefault="0052076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3569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ภาคผนวก ก</w:t>
      </w:r>
    </w:p>
    <w:p w:rsidR="00B432F8" w:rsidRPr="001473B5" w:rsidRDefault="00D9356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ข้อบังคับ</w:t>
      </w:r>
      <w:r w:rsidR="00EE5417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  <w:r w:rsidR="00F42CA1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ราชภัฏวไลยอลงกรณ์ ในพระบรมราชูปถัมภ์</w:t>
      </w:r>
      <w:r w:rsidR="00B432F8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จังหวัดปทุมธานี</w:t>
      </w:r>
    </w:p>
    <w:p w:rsidR="00B432F8" w:rsidRPr="001473B5" w:rsidRDefault="00EE541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ว่าด้วย</w:t>
      </w:r>
      <w:r w:rsidR="00D93569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การจัด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การศึกษาระดับ</w:t>
      </w:r>
      <w:r w:rsidR="00D93569" w:rsidRPr="001473B5">
        <w:rPr>
          <w:rFonts w:ascii="TH SarabunPSK" w:hAnsi="TH SarabunPSK" w:cs="TH SarabunPSK"/>
          <w:b/>
          <w:bCs/>
          <w:sz w:val="32"/>
          <w:szCs w:val="32"/>
          <w:cs/>
        </w:rPr>
        <w:t>อนุปริญญาและปริญญาตรี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EE5417" w:rsidRPr="001473B5" w:rsidRDefault="00EE541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พ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 w:rsidR="00D93569" w:rsidRPr="001473B5">
        <w:rPr>
          <w:rFonts w:ascii="TH SarabunPSK" w:hAnsi="TH SarabunPSK" w:cs="TH SarabunPSK"/>
          <w:b/>
          <w:bCs/>
          <w:sz w:val="32"/>
          <w:szCs w:val="32"/>
          <w:cs/>
        </w:rPr>
        <w:t>51</w:t>
      </w:r>
    </w:p>
    <w:p w:rsidR="00D93569" w:rsidRPr="001473B5" w:rsidRDefault="00D9356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Pr="001473B5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0C48" w:rsidRDefault="00C10C4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Pr="001473B5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30A7" w:rsidRDefault="005630A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31333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BEE4A31" wp14:editId="0FA10E8C">
                <wp:simplePos x="0" y="0"/>
                <wp:positionH relativeFrom="column">
                  <wp:posOffset>-99695</wp:posOffset>
                </wp:positionH>
                <wp:positionV relativeFrom="paragraph">
                  <wp:posOffset>322580</wp:posOffset>
                </wp:positionV>
                <wp:extent cx="5524500" cy="533400"/>
                <wp:effectExtent l="0" t="0" r="0" b="0"/>
                <wp:wrapNone/>
                <wp:docPr id="34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E32CB6" id="Rectangle 108" o:spid="_x0000_s1026" style="position:absolute;margin-left:-7.85pt;margin-top:25.4pt;width:435pt;height:4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" stroked="f"/>
            </w:pict>
          </mc:Fallback>
        </mc:AlternateContent>
      </w:r>
    </w:p>
    <w:p w:rsidR="001B2DB3" w:rsidRPr="001473B5" w:rsidRDefault="00DB0F2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B917003" wp14:editId="15831E80">
                <wp:simplePos x="0" y="0"/>
                <wp:positionH relativeFrom="margin">
                  <wp:align>center</wp:align>
                </wp:positionH>
                <wp:positionV relativeFrom="paragraph">
                  <wp:posOffset>357646</wp:posOffset>
                </wp:positionV>
                <wp:extent cx="5524500" cy="533400"/>
                <wp:effectExtent l="0" t="0" r="0" b="0"/>
                <wp:wrapNone/>
                <wp:docPr id="33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ACBBB7" id="Rectangle 108" o:spid="_x0000_s1026" style="position:absolute;margin-left:0;margin-top:28.15pt;width:435pt;height:42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FLd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" stroked="f">
                <w10:wrap anchorx="margin"/>
              </v:rect>
            </w:pict>
          </mc:Fallback>
        </mc:AlternateContent>
      </w:r>
    </w:p>
    <w:p w:rsidR="00232ADD" w:rsidRPr="001473B5" w:rsidRDefault="00571CC4" w:rsidP="009D1C00">
      <w:pPr>
        <w:spacing w:line="30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4944745</wp:posOffset>
                </wp:positionH>
                <wp:positionV relativeFrom="paragraph">
                  <wp:posOffset>-715645</wp:posOffset>
                </wp:positionV>
                <wp:extent cx="646430" cy="504190"/>
                <wp:effectExtent l="0" t="0" r="1270" b="0"/>
                <wp:wrapNone/>
                <wp:docPr id="338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B0EB06" id="Rectangle 44" o:spid="_x0000_s1026" style="position:absolute;margin-left:389.35pt;margin-top:-56.35pt;width:50.9pt;height:39.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" stroked="f"/>
            </w:pict>
          </mc:Fallback>
        </mc:AlternateContent>
      </w:r>
      <w:r w:rsidR="00127412" w:rsidRPr="001473B5">
        <w:rPr>
          <w:rFonts w:ascii="TH SarabunPSK" w:hAnsi="TH SarabunPSK" w:cs="TH SarabunPSK"/>
          <w:noProof/>
          <w:sz w:val="30"/>
          <w:szCs w:val="30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-294005</wp:posOffset>
            </wp:positionV>
            <wp:extent cx="1030605" cy="1113155"/>
            <wp:effectExtent l="19050" t="0" r="0" b="0"/>
            <wp:wrapTight wrapText="bothSides">
              <wp:wrapPolygon edited="0">
                <wp:start x="-399" y="0"/>
                <wp:lineTo x="-399" y="21070"/>
                <wp:lineTo x="21560" y="21070"/>
                <wp:lineTo x="21560" y="0"/>
                <wp:lineTo x="-399" y="0"/>
              </wp:wrapPolygon>
            </wp:wrapTight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2ADD" w:rsidRDefault="00232ADD" w:rsidP="009D1C00">
      <w:pPr>
        <w:spacing w:line="30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630A7" w:rsidRPr="001473B5" w:rsidRDefault="005630A7" w:rsidP="009D1C00">
      <w:pPr>
        <w:spacing w:line="30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32ADD" w:rsidRDefault="00232ADD" w:rsidP="009D1C00">
      <w:pPr>
        <w:spacing w:line="300" w:lineRule="auto"/>
        <w:jc w:val="center"/>
        <w:rPr>
          <w:rFonts w:ascii="TH SarabunPSK" w:hAnsi="TH SarabunPSK" w:cs="TH SarabunPSK"/>
          <w:sz w:val="24"/>
          <w:szCs w:val="24"/>
        </w:rPr>
      </w:pPr>
    </w:p>
    <w:p w:rsidR="00B276A1" w:rsidRPr="001473B5" w:rsidRDefault="00B276A1" w:rsidP="009D1C00">
      <w:pPr>
        <w:spacing w:line="300" w:lineRule="auto"/>
        <w:jc w:val="center"/>
        <w:rPr>
          <w:rFonts w:ascii="TH SarabunPSK" w:hAnsi="TH SarabunPSK" w:cs="TH SarabunPSK"/>
          <w:sz w:val="24"/>
          <w:szCs w:val="24"/>
        </w:rPr>
      </w:pP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ข้อบังคับมหาวิทยาลัยราชภัฏวไลยอลงกรณ์ ในพระบรมราชูปถัมภ์ จังหวัดปทุมธานี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ว่าด้วยการจัดการศึกษาระดับอนุปริญญาและปริญญาตรี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พ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2551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.............................................</w:t>
      </w:r>
    </w:p>
    <w:p w:rsidR="00232ADD" w:rsidRPr="001473B5" w:rsidRDefault="00232ADD" w:rsidP="00AB4859">
      <w:pPr>
        <w:tabs>
          <w:tab w:val="left" w:pos="99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เพื่อให้การจัดการศึกษาและการบริหารการศึกษาระดับอนุปริญญาและปริญญาตรีเป็นไป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อย่างมีประสิทธิภาพ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อาศัยอำนาจตามความในมาตรา 18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(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แห่งพระราชบัญญัติมหาวิทยาลัยราชภัฎ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2547 และโดยมติสภามหาวิทยาลัย ในการประชุมครั้งที่ 10/2551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เมื่อวันที่ 19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ธันวาคม 2551 จึงตราข้อบังคับ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ไว้ดังต่อไปนี้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ข้อบังคับนี้เรียกว่า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 xml:space="preserve"> “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ข้อบังคับมหาวิทยาลัยราชภัฏวไลยอลงกรณ์ 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จังหวัดปทุมธานี ว่าด้วยการจัดการศึกษาระดับอนุปริญญาและปริญญาตรี พ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  <w:cs/>
        </w:rPr>
        <w:t>2551</w:t>
      </w:r>
      <w:r w:rsidRPr="001473B5">
        <w:rPr>
          <w:rFonts w:ascii="TH SarabunPSK" w:hAnsi="TH SarabunPSK" w:cs="TH SarabunPSK"/>
          <w:sz w:val="32"/>
          <w:szCs w:val="32"/>
        </w:rPr>
        <w:t>”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2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ข้อบังคับนี้ให้ใช้บังคับตั้งแต่ภาคเรียนที่ 1 ปีการศึกษา 2551 เป็นต้นไป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ให้ยกเลิกข้อบังคับมหาวิทยาลัยราชภัฏวไลยอลงกรณ์ 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จังหวัดปทุมธานี ว่าด้วยการจัดการศึกษาระดับอนุปริญญาและปริญญาตรี พ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2548 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4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ในข้อบังคับนี้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>“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มหาวิทยาลัย</w:t>
      </w:r>
      <w:r w:rsidRPr="001473B5">
        <w:rPr>
          <w:rFonts w:ascii="TH SarabunPSK" w:hAnsi="TH SarabunPSK" w:cs="TH SarabunPSK"/>
          <w:spacing w:val="-12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-12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 xml:space="preserve"> มหาวิทยาลัยราชภัฏวไลยอลงกรณ์ 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  <w:cs/>
        </w:rPr>
        <w:t>จังหวัดปทุมธานี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สภามหาวิทยาลัย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สภามหาวิทยาลัยราชภัฏวไลยอลงกรณ์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อธิการบดี</w:t>
      </w:r>
      <w:r w:rsidRPr="001473B5">
        <w:rPr>
          <w:rFonts w:ascii="TH SarabunPSK" w:hAnsi="TH SarabunPSK" w:cs="TH SarabunPSK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อธิการบดีมหาวิทยาลัยราชภัฏวไลยอลงกรณ์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="00B432F8" w:rsidRPr="001473B5">
        <w:rPr>
          <w:rFonts w:ascii="TH SarabunPSK" w:hAnsi="TH SarabunPSK" w:cs="TH SarabunPSK"/>
          <w:sz w:val="32"/>
          <w:szCs w:val="32"/>
          <w:cs/>
        </w:rPr>
        <w:t>ในพระบรมราชู</w:t>
      </w:r>
      <w:r w:rsidRPr="001473B5">
        <w:rPr>
          <w:rFonts w:ascii="TH SarabunPSK" w:hAnsi="TH SarabunPSK" w:cs="TH SarabunPSK"/>
          <w:sz w:val="32"/>
          <w:szCs w:val="32"/>
          <w:cs/>
        </w:rPr>
        <w:t>ปถัมภ์  จังหวัดปทุมธานี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คณบดี</w:t>
      </w:r>
      <w:r w:rsidRPr="001473B5">
        <w:rPr>
          <w:rFonts w:ascii="TH SarabunPSK" w:hAnsi="TH SarabunPSK" w:cs="TH SarabunPSK"/>
          <w:sz w:val="32"/>
          <w:szCs w:val="32"/>
        </w:rPr>
        <w:t>”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หมายความว่า คณบดีทุกคณะของมหาวิทยาลัยราชภัฏวไลยอลงกรณ์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คณะกรรมการผู้รับผิดชอบหลักสูตร</w:t>
      </w:r>
      <w:r w:rsidRPr="001473B5">
        <w:rPr>
          <w:rFonts w:ascii="TH SarabunPSK" w:hAnsi="TH SarabunPSK" w:cs="TH SarabunPSK"/>
          <w:sz w:val="32"/>
          <w:szCs w:val="32"/>
        </w:rPr>
        <w:t>”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หมายถึง คณะกรรมการบริหารและพัฒนาหลักสูตร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ตามที่มหาวิทยาลัยแต่งตั้งให้รับผิดชอบในการบริหารหลักสูตร การจัดการเรียนการสอนและพัฒนาหลักสูตร</w:t>
      </w:r>
    </w:p>
    <w:p w:rsidR="00232ADD" w:rsidRPr="001473B5" w:rsidRDefault="00571CC4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pacing w:val="-2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-259080</wp:posOffset>
                </wp:positionH>
                <wp:positionV relativeFrom="paragraph">
                  <wp:posOffset>434975</wp:posOffset>
                </wp:positionV>
                <wp:extent cx="5668010" cy="682625"/>
                <wp:effectExtent l="7620" t="8255" r="10795" b="13970"/>
                <wp:wrapNone/>
                <wp:docPr id="337" name="Rectangle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8010" cy="6826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56047D" id="Rectangle 1109" o:spid="_x0000_s1026" style="position:absolute;margin-left:-20.4pt;margin-top:34.25pt;width:446.3pt;height:53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" fillcolor="white [3212]" strokecolor="white [3212]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  <w:t>“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นักศึกษาภาคปกติ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”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หมายความว่า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นักศึกษาที่เรียนในเวลาราชการเป็นสำคัญ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นักศึกษาภาคพิเศษ</w:t>
      </w:r>
      <w:r w:rsidRPr="001473B5">
        <w:rPr>
          <w:rFonts w:ascii="TH SarabunPSK" w:hAnsi="TH SarabunPSK" w:cs="TH SarabunPSK"/>
          <w:sz w:val="32"/>
          <w:szCs w:val="32"/>
        </w:rPr>
        <w:t>”</w:t>
      </w:r>
      <w:r w:rsidR="00B432F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นักศึกษาที่เรียนนอกเวลาราชการเป็นสำคัญ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  <w:t>“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การศึกษาภาคปกติ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การศึกษาที่มหาวิทยาลัยจัดการเรียนการสอนในเวลาราชการ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เป็นสำคัญ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  <w:t>“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การศึกษาภาคพิเศษ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การศึกษาที่มหาวิทยาลัยจัดการเรียนการสอน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นอกเวลา</w:t>
      </w:r>
      <w:r w:rsidRPr="001473B5">
        <w:rPr>
          <w:rFonts w:ascii="TH SarabunPSK" w:hAnsi="TH SarabunPSK" w:cs="TH SarabunPSK"/>
          <w:sz w:val="32"/>
          <w:szCs w:val="32"/>
          <w:cs/>
        </w:rPr>
        <w:t>ราชการเป็นสำคัญ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</w:t>
      </w:r>
      <w:r w:rsidRPr="001473B5">
        <w:rPr>
          <w:rFonts w:ascii="TH SarabunPSK" w:hAnsi="TH SarabunPSK" w:cs="TH SarabunPSK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z w:val="32"/>
          <w:szCs w:val="32"/>
          <w:cs/>
        </w:rPr>
        <w:t>หมายถึง มาตราที่ใช้แสดงปริมาณการศึกษาที่นักศึกษาได้รับแต่ละรายวิชา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5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ผู้ใดเป็นนักศึกษาของมหาวิทยาลัยอยู่ก่อนที่ข้อบังคับนี้ใช้บังคับ ให้ผู้นั้นเป็นนักศึกษาของมหาวิทยาลัยตามข้อบังคับนี้ต่อไป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บรรดากฎ ระเบียบ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B432F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ข้อบังคับ</w:t>
      </w:r>
      <w:r w:rsidR="00B432F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ประกาศ</w:t>
      </w:r>
      <w:r w:rsidR="00B432F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คำสั่ง หรือมติอื่นในส่วนที่กำหนดไว้แล้วในข้อบังคับนี้ หรือซึ่งขัดหรือแย้งกับข้อบังคับนี้ ให้ใช้ข้อบังคับนี้แทน 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7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ให้อธิการบดีรักษาการให้เป็นไปตามข้อบังคับนี้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และให้มีอำนาจออกระเบียบ ประกาศหรือคำสั่งเพื่อปฏิบัติการตามข้อบังคับนี้</w:t>
      </w:r>
    </w:p>
    <w:p w:rsidR="00931333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lang w:eastAsia="th-TH"/>
        </w:rPr>
      </w:pP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ในกรณีที่มีปัญหาเกี่ยวกับการปฏิบัติตามข้อบังคับนี้ ให้อธิการบดีเสนอให้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br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สภามหาวิทยาลัย</w:t>
      </w:r>
      <w:r w:rsidRPr="001473B5">
        <w:rPr>
          <w:rFonts w:ascii="TH SarabunPSK" w:hAnsi="TH SarabunPSK" w:cs="TH SarabunPSK"/>
          <w:sz w:val="32"/>
          <w:szCs w:val="32"/>
          <w:cs/>
        </w:rPr>
        <w:t>วินิจฉัยชี้ขาด</w:t>
      </w:r>
    </w:p>
    <w:p w:rsidR="00AB4859" w:rsidRDefault="00AB4859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eastAsia="th-TH"/>
        </w:rPr>
      </w:pPr>
    </w:p>
    <w:p w:rsidR="00232ADD" w:rsidRPr="001473B5" w:rsidRDefault="00571CC4" w:rsidP="00AB4859">
      <w:pPr>
        <w:pStyle w:val="1"/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4942840</wp:posOffset>
                </wp:positionH>
                <wp:positionV relativeFrom="paragraph">
                  <wp:posOffset>-802005</wp:posOffset>
                </wp:positionV>
                <wp:extent cx="586740" cy="431165"/>
                <wp:effectExtent l="8890" t="12700" r="13970" b="13335"/>
                <wp:wrapNone/>
                <wp:docPr id="336" name="Text 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" cy="4311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3" o:spid="_x0000_s1070" type="#_x0000_t202" style="position:absolute;left:0;text-align:left;margin-left:389.2pt;margin-top:-63.15pt;width:46.2pt;height:33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232ADD" w:rsidRPr="001473B5">
        <w:rPr>
          <w:rFonts w:ascii="TH SarabunPSK" w:hAnsi="TH SarabunPSK" w:cs="TH SarabunPSK"/>
          <w:b/>
          <w:bCs/>
          <w:cs/>
        </w:rPr>
        <w:t>หมวด 1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ระบบการศึกษา</w:t>
      </w: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ข้อ </w:t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8 </w:t>
      </w: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การจัดการศึกษาระดับอนุปริญญาและปริญญาตรีใช้ระบบทวิภาค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โดยปีการศึกษาหนึ่ง</w:t>
      </w:r>
      <w:r w:rsidRPr="001473B5">
        <w:rPr>
          <w:rFonts w:ascii="TH SarabunPSK" w:hAnsi="TH SarabunPSK" w:cs="TH SarabunPSK"/>
          <w:sz w:val="32"/>
          <w:szCs w:val="32"/>
          <w:cs/>
        </w:rPr>
        <w:t>แบ่งออกเป็นภาคการศึกษาปกติ 2 ภาคคือ ภาคการศึกษาที่ 1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และภาคการศึกษาที่ 2 มีระยะเวลาเรียนแต่ละภาคไม่น้อยกว่า 15 สัปดาห์ และมหาวิทยาลัยอาจจัดการศึกษาภาคฤดูร้อนต่อจาก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ภาคการศึกษาที่ 2 โดยให้มีจำนวนชั่วโมงการเรียนในแต่ละรายวิชาเท่ากับจำนวนชั่วโมงการเรียน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ที่จัดให้สำหรับรายวิชานั้นในภาคการศึกษาปกติก็ได้</w:t>
      </w:r>
    </w:p>
    <w:p w:rsidR="00232ADD" w:rsidRPr="001473B5" w:rsidRDefault="00232ADD" w:rsidP="00AB4859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9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การกำหนดหน่วยกิตแต่ละวิชา ให้กำหนดโดยใช้เกณฑ์ ดังนี้</w:t>
      </w:r>
    </w:p>
    <w:p w:rsidR="00232ADD" w:rsidRPr="001473B5" w:rsidRDefault="00232ADD" w:rsidP="00AB4859">
      <w:pPr>
        <w:tabs>
          <w:tab w:val="left" w:pos="993"/>
          <w:tab w:val="left" w:pos="1560"/>
          <w:tab w:val="left" w:pos="198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9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วิชาภาคทฤษฎีที่ใช้เวลาบรรยายหรืออภิปรายปัญหาไม่น้อยกว่า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ชั่วโมงต่อภาคการศึกษาปกติ ให้มีค่าเท่ากับ 1 หน่วยกิตระบบทวิภาค</w:t>
      </w:r>
    </w:p>
    <w:p w:rsidR="00232ADD" w:rsidRPr="001473B5" w:rsidRDefault="00232ADD" w:rsidP="00AB4859">
      <w:pPr>
        <w:tabs>
          <w:tab w:val="left" w:pos="993"/>
          <w:tab w:val="left" w:pos="1560"/>
          <w:tab w:val="left" w:pos="198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วิชาภาคปฏิบัติที่ใช้เวลาฝึก</w:t>
      </w:r>
      <w:r w:rsidR="004274D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หรือทดลองไม่น้อยกว่า</w:t>
      </w:r>
      <w:r w:rsidR="004274D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30</w:t>
      </w:r>
      <w:r w:rsidR="004274D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ชั่วโมงต่อ</w:t>
      </w:r>
      <w:r w:rsidR="000A2C72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ภาคการศึกษาปกติให้มีค่าเท่ากับ 1 หน่วยกิตระบบทวิภาค</w:t>
      </w:r>
    </w:p>
    <w:p w:rsidR="00232ADD" w:rsidRPr="001473B5" w:rsidRDefault="00571CC4" w:rsidP="00AB4859">
      <w:pPr>
        <w:tabs>
          <w:tab w:val="left" w:pos="993"/>
          <w:tab w:val="left" w:pos="1560"/>
          <w:tab w:val="left" w:pos="1985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861695</wp:posOffset>
                </wp:positionV>
                <wp:extent cx="5524500" cy="533400"/>
                <wp:effectExtent l="0" t="0" r="0" b="0"/>
                <wp:wrapNone/>
                <wp:docPr id="33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2BCC2A" id="Rectangle 108" o:spid="_x0000_s1026" style="position:absolute;margin-left:-10.85pt;margin-top:67.85pt;width:435pt;height:42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+CM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9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="00232ADD"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การฝึกงาน</w:t>
      </w:r>
      <w:r w:rsidR="004274D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หรือฝึกภาคสนามที่ใช้เวลาไม่น้อยกว่า</w:t>
      </w:r>
      <w:r w:rsidR="004274D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45</w:t>
      </w:r>
      <w:r w:rsidR="004274D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ชั่วโมงต่อ</w:t>
      </w:r>
      <w:r w:rsidR="000A2C72" w:rsidRPr="001473B5">
        <w:rPr>
          <w:rFonts w:ascii="TH SarabunPSK" w:hAnsi="TH SarabunPSK" w:cs="TH SarabunPSK"/>
          <w:sz w:val="32"/>
          <w:szCs w:val="32"/>
          <w:cs/>
        </w:rPr>
        <w:br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 ให้มีค่าเท่ากับ 1 หน่วยกิตระบบทวิภาค</w:t>
      </w:r>
    </w:p>
    <w:p w:rsidR="00232ADD" w:rsidRPr="001473B5" w:rsidRDefault="00232ADD" w:rsidP="00AB4859">
      <w:pPr>
        <w:tabs>
          <w:tab w:val="left" w:pos="993"/>
          <w:tab w:val="left" w:pos="1560"/>
          <w:tab w:val="left" w:pos="198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9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ทำโครงงานหรือกิจกรรมการเรียนอื่นใดตามที่ได้รับมอบหมายที่ใช้เวลาทำโครงงานหรือกิจกรรมไม่น้อยกว่า 45 ชั่วโมงต่อภาคการศึกษาปกติ ให้มีค่าเท่ากับ 1 หน่วยกิต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ระบบทวิภาค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 2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หลักสูตรการศึกษาและระยะเวลาการศึกษา</w:t>
      </w: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10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หลักสูตรการศึกษาจัดไว้ 2 ระดับ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10.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หลักสูตรระดับอนุปริญญา 3 ปี ให้มีจำนวนหน่วยกิตรวมตลอดหลักสูตร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ไม่น้อยกว่า 90 หน่วยกิต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10.2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หลักสูตรระดับปริญญาตรีซึ่งจัดไว้ 3 ประเภท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10.2.1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(ต่อเนื่อง) ให้มีจำนวนหน่วยกิตรวม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ตลอดหลักสูตรไม่น้อยกว่า 72 หน่วยกิต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10.2.2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หลักสูตรระดับปริญญาตรี 4 ปี ให้มีจำนวนหน่วยกิตรวมตลอดหลักสูตร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ไม่น้อยกว่า 120 หน่วยกิต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10.2.3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หลักสูตรระดับปริญญาตรี 5 ปี ให้มีจำนวนหน่วยกิตรวมตลอดหลักสูตร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ไม่น้อยกว่า 150 หน่วยกิต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11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ระยะเวลาการศึกษาและการลงทะเบียนเรียน ให้เป็นไปตามที่กำหนด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 ระยะเวลาการศึกษาของนักศึกษาภาคปกติ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สำหรับการลงทะเบียนเรียนเต็มเวลาให้ใช้เวลาการศึกษา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20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(1)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หลักสูตรระดับอนุปริญญา ใช้เวลาในการศึกษาไม่น้อยกว่า 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6 ปีการศึกษา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2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2)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(ต่อเนื่อง) ใช้เวลาในการศึกษา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ไม่น้อยกว่า 4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4 ปีการศึกษา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2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(3)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4 ปี 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="00B432F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8 ปีการศึกษา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2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(4)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5 ปี 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8 </w:t>
      </w:r>
      <w:r w:rsidR="00B432F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10 ปีการศึกษา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การลงทะเบียนเรียนบางเวลาให้ใช้เวลาการศึกษา ดังนี้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(1)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หลักสูตรระดับอนุปริญญา 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10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9 ปีการศึกษา</w:t>
      </w:r>
      <w:r w:rsidRPr="001473B5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pacing w:val="-6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555625</wp:posOffset>
                </wp:positionV>
                <wp:extent cx="5524500" cy="533400"/>
                <wp:effectExtent l="0" t="0" r="0" b="0"/>
                <wp:wrapNone/>
                <wp:docPr id="33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C10369" id="Rectangle 108" o:spid="_x0000_s1026" style="position:absolute;margin-left:-3.35pt;margin-top:43.75pt;width:435pt;height:42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6zb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(2)</w:t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(ต่อเนื่อง) ใช้เวลาในการศึกษา</w:t>
      </w:r>
      <w:r w:rsidR="00232ADD" w:rsidRPr="001473B5">
        <w:rPr>
          <w:rFonts w:ascii="TH SarabunPSK" w:hAnsi="TH SarabunPSK" w:cs="TH SarabunPSK"/>
          <w:sz w:val="32"/>
          <w:szCs w:val="32"/>
        </w:rPr>
        <w:br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ไม่น้อยกว่า 8 ภาคการศึกษาปกติและไม่เกินกว่า 6 ปีการศึกษา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(3)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4 ปี 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14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12 ปีการศึกษา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(4)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5 ปี 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15 ปีการศึกษา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ระยะเวลาการศึกษาของนักศึกษาภาคพิเศษ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การลงทะเบียนเรียนให้ใช้เวลาการศึกษาดังนี้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11.2.1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หลักสูตรระดับอนุปริญญา ใช้เวลาในการศึกษาไม่น้อยกว่า 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</w:rPr>
        <w:t>8</w:t>
      </w:r>
      <w:r w:rsidR="00B432F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และไม่เกินกว่า 6 ปีการศึกษา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11.2.2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(ต่อเนื่อง)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ใช้เวลาในการศึกษาไม่น้อยกว่า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4 ปีการศึกษา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11.2.3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หลักสูตรระดับปริญญาตรี 4 ปี ใช้เวลาในการศึกษาไม่น้อยกว่า 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ภาคการศึกษาปกติและไม่เกินกว่า 8 ปีการศึกษา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11.2.4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หลักสูตรระดับปริญญาตรี 5 ปี ใช้เวลาในการศึกษาไม่น้อยกว่า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CE35B9" w:rsidRPr="001473B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14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ภาคการศึกษา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>ปกติและไม่เกินกว่า 10 ปีการศึกษา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184"/>
          <w:tab w:val="left" w:pos="2835"/>
          <w:tab w:val="left" w:pos="326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มหาวิทยาลัยอาจจัดหลักสูตรเพื่อขออนุมัติ 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ปริญญาก็ได้</w:t>
      </w:r>
    </w:p>
    <w:p w:rsidR="00232ADD" w:rsidRPr="00AB4859" w:rsidRDefault="00232ADD" w:rsidP="00AB4859">
      <w:pPr>
        <w:tabs>
          <w:tab w:val="left" w:pos="1985"/>
          <w:tab w:val="left" w:pos="2694"/>
          <w:tab w:val="left" w:pos="3119"/>
        </w:tabs>
        <w:spacing w:line="276" w:lineRule="auto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 3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การขึ้นทะเบียนเป็นนักศึกษา การโอนย้ายคณะ การเปลี่ยนหลักสูตร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การพ้นและการขอคืนสภาพนักศึกษา</w:t>
      </w: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ผู้มีสิทธิสมัครเข้าเป็นนักศึกษาของมหาวิทยาลัยต้องมีคุณสมบัติ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13</w:t>
      </w:r>
      <w:r w:rsidRPr="001473B5">
        <w:rPr>
          <w:rFonts w:ascii="TH SarabunPSK" w:hAnsi="TH SarabunPSK" w:cs="TH SarabunPSK"/>
          <w:sz w:val="32"/>
          <w:szCs w:val="32"/>
        </w:rPr>
        <w:t>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สำเร็จการศึกษาไม่ต่ำกว่าชั้นมัธยมศึกษาตอนปลายหรือเทียบเท่า สำหรับหลักสูตร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ระดับอนุปริญญาและปริญญาตรี หรือสำเร็จการศึกษาไม่ต่ำกว่าขั้นอนุปริญญาหรือเทียบเท่า สำหรับหลักสูตรปริญญาตรี (ต่อเนื่อง)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เป็นผู้มีความประพฤติดี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ไม่เป็นโรคที่เป็นอุปสรรคต่อการศึกษา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มีคุณสมบัติอื่นครบถ้วนตามที่มหาวิทยาลัยกำหนด 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การรับนักศึกษา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1102360</wp:posOffset>
                </wp:positionV>
                <wp:extent cx="5524500" cy="533400"/>
                <wp:effectExtent l="0" t="0" r="0" b="0"/>
                <wp:wrapNone/>
                <wp:docPr id="33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0FBC8" id="Rectangle 108" o:spid="_x0000_s1026" style="position:absolute;margin-left:-13.85pt;margin-top:86.8pt;width:435pt;height:42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jmk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14.1</w:t>
      </w:r>
      <w:r w:rsidR="00232ADD"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การรับเข้าเป็นนักศึกษา ให้ใช้วิธีการคัดเลือกด้วยวิธีสอบหรือการคัดเลือกด้วยวิธีพิจารณาความเหมาะสม วิธีการคัดเลือกและเกณฑ์การตัดสินให้เป็นไปตามข้อเสนอแนะของคณะกรรมการระดับคณะและดุลยพินิจของมหาวิทยาลัย</w:t>
      </w:r>
      <w:r w:rsidR="00232ADD" w:rsidRPr="001473B5">
        <w:rPr>
          <w:rFonts w:ascii="TH SarabunPSK" w:hAnsi="TH SarabunPSK" w:cs="TH SarabunPSK"/>
          <w:spacing w:val="-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14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มหาวิทยาลัยอาจรับนักศึกษาจากสถาบันอุดมศึกษาอื่นเข้าเรียนบางรายวิชา</w:t>
      </w:r>
      <w:r w:rsidRPr="001473B5">
        <w:rPr>
          <w:rFonts w:ascii="TH SarabunPSK" w:hAnsi="TH SarabunPSK" w:cs="TH SarabunPSK"/>
          <w:sz w:val="32"/>
          <w:szCs w:val="32"/>
          <w:cs/>
        </w:rPr>
        <w:t>และนำหน่วยกิตไปคิดรวมกับหลักสูตรของสถาบันอุดมศึกษาที่ผู้นั้นสังกัดได้ โดยลงทะเบียนเรียนและชำระเงินตามระเบียบของมหาวิทยาลัย ที่ว่าด้วยการรับและจ่ายเงินค่าบำรุงการศึกษาเพื่อการจัดการศึกษา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การขึ้นทะเบียนเป็นนักศึกษา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15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1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6"/>
          <w:sz w:val="32"/>
          <w:szCs w:val="32"/>
          <w:cs/>
        </w:rPr>
        <w:t>ผู้</w:t>
      </w:r>
      <w:r w:rsidRPr="001473B5">
        <w:rPr>
          <w:rFonts w:ascii="TH SarabunPSK" w:hAnsi="TH SarabunPSK" w:cs="TH SarabunPSK"/>
          <w:sz w:val="32"/>
          <w:szCs w:val="32"/>
          <w:cs/>
        </w:rPr>
        <w:t>ที่ได้รับคัดเลือกให้เข้าเป็นนักศึกษา ต้องมารายงานตัวเพื่อขึ้นทะเบียนเป็นนักศึกษา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โดยส่งหลักฐานและชำระเงินตามระเบียบของมหาวิทยาลัยที่ว่าด้วยการรับจ่ายเงิน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ค่าบำรุงการศึกษาเพื่อการจัดการศึกษาตามที่มหาวิทยาลัยกำหนด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15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ผู้ที่ได้รับการคัดเลือกให้เข้าเป็นนักศึกษาแต่ไม่มารายงานตัวเพื่อขึ้นทะเบียน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เป็นนักศึกษาตามที่มหาวิทยาลัยกำหนด ให้ถือว่าผู้นั้นหมดสิทธิ์ที่จะขึ้นทะเบียนเป็นนักศึกษาเว้นแต่จะได้รับอนุมัติจากมหาวิทยาลัย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ผู้ที่ได้รับการคัดเลือกให้เป็นนักศึกษาจะมีสภาพเป็นนักศึกษาก็ต่อเมื่อ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ได้ขึ้นทะเบียนเป็นนักศึกษาแล้ว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ที่ได้รับการคัดเลือกให้เข้าเป็นนักศึกษาในหลักสูตรใดและประเภทการศึกษาใดต้องขึ้นทะเบียนเป็นนักศึกษาในหลักสูตรนั้นและประเภทการศึกษานั้น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ประเภทการศึกษา แบ่งออกเป็น 2 ประเภท ได้แก่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การศึกษาภาคปกติ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การศึกษาภาคพิเศษ 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17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ประเภทนักศึกษา แบ่งออกเป็น 2 ประเภท ได้แก่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17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นักศึกษาภาคปกติ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931333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17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นักศึกษาภาคพิเศษ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18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การเปลี่ยนประเภทนักศึกษา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ในกรณีที่มีเหตุผลและความจำเป็นมหาวิทยาลัยอาจอนุมัติให้นักศึกษา เปลี่ยนประเภทนักศึกษาได้ ทั้งนี้ นักศึกษาต้องปฏิบัติตามข้อบังคับและระเบียบต่าง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สำหรับนักศึกษาประเภทนั้น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2B52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B52F9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19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การเปลี่ยนหลักสูตร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19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1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นักศึกษาอาจเปลี่ยนหลักสูตรภายในคณะเดียวกันโดยได้รับความเห็นชอบจากคณบดี ส่วนการเปลี่ยนแปลงหลักสูตรข้ามคณะให้ได้รับความเห็นชอบของคณะกรรมการระดับคณะที่เกี่ยวข้องและให้ได้รับเห็นชอบจาก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749300</wp:posOffset>
                </wp:positionV>
                <wp:extent cx="5524500" cy="533400"/>
                <wp:effectExtent l="0" t="0" r="0" b="0"/>
                <wp:wrapNone/>
                <wp:docPr id="332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FDBCFF" id="Rectangle 108" o:spid="_x0000_s1026" style="position:absolute;margin-left:-10.85pt;margin-top:59pt;width:435pt;height:42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nXz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19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="00232ADD"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นักศึกษาที่เปลี่ยนหลักสูตรจะต้องมีเวลาเรียนในหลักสูตรเดิมมาแล้ว</w:t>
      </w:r>
      <w:r w:rsidR="00232ADD" w:rsidRPr="001473B5">
        <w:rPr>
          <w:rFonts w:ascii="TH SarabunPSK" w:hAnsi="TH SarabunPSK" w:cs="TH SarabunPSK"/>
          <w:sz w:val="32"/>
          <w:szCs w:val="32"/>
        </w:rPr>
        <w:br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ไม่น้อยกว่า 1 ภาคการศึกษา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20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การรับโอนนักศึกษาจากสถาบันการศึกษาอื่น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อาจพิจารณารับโอนนักศึกษาจากสถาบันอุดมศึกษาอื่นที่มีวิทยฐานะเทียบเท่ามหาวิทยาลัยและกำลังศึกษาในหลักสูตรที่มีระดั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มาตรฐานเทียบเคียงได้กับหลักสูตรของมหาวิทยาลัยมาเป็นนักศึกษาของมหาวิทยาลัยได้โดยได้รับอนุมัติจากคณบดีและ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โดยความเห็นชอบของคณะกรรมการระดับคณะที่ขอเข้าศึกษานั้น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คุณสมบัติของนักศึกษาที่จะได้รับการพิจารณารับโอน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มีคุณสมบัติครบถ้วนตามข้อ 13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ไม่เป็นผู้ที่พ้นสภาพนักศึกษาจากสถาบันเดิม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ได้ศึกษาอยู่ในสถาบันอุดมศึกษาเดิมมาแล้วไม่น้อยกว่า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CE35B9"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ภาคการศึกษาปกติ ทั้งนี้ไม่นับภาคการศึกษาที่ลาพักหรือถูกสั่งให้ถูกพักการเรียน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1985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ทียบโอนผลการเรียนและการยกเว้นการเรียนรายวิชาให้เป็นไปตามระเบียบของมหาวิทยาลัยที่ว่าด้วยการเทียบโอนผลการเรียนและการยกเว้นการเรียนรายวิชา (ภาคผนวก ข)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1985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21</w:t>
      </w:r>
      <w:r w:rsidR="00B819DA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นักศึกษาพ้นจากสภาพนักศึกษา เมื่อ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2282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ตาย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2282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ได้รับอนุมัติจากมหาวิทยาลัยให้ลาออก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2282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สำเร็จการศึกษาตามหลักสูตรและได้รับปริญญาตามข้อ 33</w:t>
      </w:r>
    </w:p>
    <w:p w:rsidR="00232ADD" w:rsidRPr="001473B5" w:rsidRDefault="00232ADD" w:rsidP="00AB4859">
      <w:pPr>
        <w:tabs>
          <w:tab w:val="left" w:pos="993"/>
          <w:tab w:val="left" w:pos="1680"/>
          <w:tab w:val="left" w:pos="2282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ถูกคัดชื่อออกจากมหาวิทยาลัย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2282"/>
          <w:tab w:val="left" w:pos="2694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การคัดชื่อออกจากมหาวิทยาลัย ให้กระทำได้ในกรณีดังต่อไปนี้</w:t>
      </w:r>
    </w:p>
    <w:p w:rsidR="00232ADD" w:rsidRDefault="00232ADD" w:rsidP="00AB4859">
      <w:pPr>
        <w:tabs>
          <w:tab w:val="left" w:pos="993"/>
          <w:tab w:val="left" w:pos="1418"/>
          <w:tab w:val="left" w:pos="2282"/>
          <w:tab w:val="left" w:pos="29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ไม่ลงทะเบียนเรียนในภาคการศึกษาแรกที่ขึ้นทะเบียนเป็นนักศึกษา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2282"/>
          <w:tab w:val="left" w:pos="29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เมื่อสิ้นสุดภาคการศึกษาแล้วไม่ชำระค่าบำรุงและค่าธรรมเนียมการศึกษาต่างๆ ตามที่มหาวิทยาลัยกำหนดโดยไม่มีหลักฐานการขาดแคลนทุนทรัพย์อย่างแท้จริง เว้นแต่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ได้รับการผ่อนผันจาก</w:t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2268"/>
          <w:tab w:val="left" w:pos="295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ขาดคุณสมบัติตามข้อ 13 อย่างใดอย่างหนึ่ง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2268"/>
          <w:tab w:val="left" w:pos="295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ได้ค่าระดับคะแนนเฉลี่ยสะสมต่ำกว่า 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60 เมื่อลงทะเบียนเรียน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และมีผลการเรียนแล้ว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 ภาคการศึกษาปกติ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หรือได้ค่าระดับคะแนนเฉลี่ยสะสมต่ำกว่า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80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เมื่อลงทะเบียนเรียน และมีผลการเรียนแล้ว 4 ภาคการศึกษาปกตินับแต่วันเข้าเรียนและในทุก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สองภาคการศึกษาปกติถัดไป สำหรับนักศึกษาภาคพิเศษให้นับการศึกษาภาคฤดูร้อนเป็นภาคการศึกษารวมเข้าด้วย</w:t>
      </w:r>
    </w:p>
    <w:p w:rsidR="00232ADD" w:rsidRPr="001473B5" w:rsidRDefault="00571CC4" w:rsidP="00AB4859">
      <w:pPr>
        <w:tabs>
          <w:tab w:val="left" w:pos="993"/>
          <w:tab w:val="left" w:pos="1418"/>
          <w:tab w:val="left" w:pos="2268"/>
          <w:tab w:val="left" w:pos="295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692150</wp:posOffset>
                </wp:positionV>
                <wp:extent cx="5524500" cy="533400"/>
                <wp:effectExtent l="0" t="0" r="0" b="0"/>
                <wp:wrapNone/>
                <wp:docPr id="33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64A00F" id="Rectangle 108" o:spid="_x0000_s1026" style="position:absolute;margin-left:-10.1pt;margin-top:54.5pt;width:435pt;height:42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6EK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21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4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5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4"/>
          <w:sz w:val="32"/>
          <w:szCs w:val="32"/>
          <w:cs/>
        </w:rPr>
        <w:t>เมื่อได้ลงทะเบียนเรียนครบกำหนดระยะเวลาการศึกษาตามข้อ 11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2268"/>
          <w:tab w:val="left" w:pos="2954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นักศึกษาไม่ผ่านการเตรียมฝึกประสบการณ์วิชาชีพและการฝึกประสบการณ์วิชาชีพเป็นครั้งที่ 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1985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นักศึกษาที่พ้นสภาพการเป็นนักศึกษาโดยไม่ได้กระทำผิดทางวินัยหรือไม่ได้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พ้นสภาพนักศึกษาเพราะมีผลการเรียนต่ำกว่าเกณฑ์ที่กำหนดในข้อ 21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 อาจขอคืนสภาพนักศึกษาได้โดยได้รับอนุมัติจากอธิการบดี โดยความเห็นชอบจากคณะกรรมการระดับคณะ</w:t>
      </w:r>
    </w:p>
    <w:p w:rsidR="00232ADD" w:rsidRPr="00AB4859" w:rsidRDefault="00232ADD" w:rsidP="00AB4859">
      <w:pPr>
        <w:tabs>
          <w:tab w:val="left" w:pos="993"/>
          <w:tab w:val="left" w:pos="1418"/>
          <w:tab w:val="left" w:pos="1985"/>
          <w:tab w:val="left" w:pos="269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32ADD" w:rsidRPr="001473B5" w:rsidRDefault="00232ADD" w:rsidP="00AB4859">
      <w:pPr>
        <w:pStyle w:val="1"/>
        <w:spacing w:line="276" w:lineRule="auto"/>
        <w:rPr>
          <w:rFonts w:ascii="TH SarabunPSK" w:hAnsi="TH SarabunPSK" w:cs="TH SarabunPSK"/>
          <w:b/>
          <w:bCs/>
        </w:rPr>
      </w:pPr>
      <w:r w:rsidRPr="001473B5">
        <w:rPr>
          <w:rFonts w:ascii="TH SarabunPSK" w:hAnsi="TH SarabunPSK" w:cs="TH SarabunPSK"/>
          <w:b/>
          <w:bCs/>
          <w:cs/>
        </w:rPr>
        <w:t>หมวด 4</w:t>
      </w:r>
    </w:p>
    <w:p w:rsidR="00232ADD" w:rsidRPr="001473B5" w:rsidRDefault="00232ADD" w:rsidP="00AB4859">
      <w:pPr>
        <w:pStyle w:val="1"/>
        <w:spacing w:line="276" w:lineRule="auto"/>
        <w:rPr>
          <w:rFonts w:ascii="TH SarabunPSK" w:hAnsi="TH SarabunPSK" w:cs="TH SarabunPSK"/>
          <w:b/>
          <w:bCs/>
        </w:rPr>
      </w:pPr>
      <w:r w:rsidRPr="001473B5">
        <w:rPr>
          <w:rFonts w:ascii="TH SarabunPSK" w:hAnsi="TH SarabunPSK" w:cs="TH SarabunPSK"/>
          <w:b/>
          <w:bCs/>
          <w:cs/>
        </w:rPr>
        <w:t>การลงทะเบียนเรียน</w:t>
      </w: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การลงทะเบียนเรียน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จะลงทะเบียนรายวิชาด้วยตนเองหรือมอบฉันทะให้บุคคลอื่นดำเนินการแทนโดยความเห็นชอบของอาจารย์ที่ปรึกษาก็ได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วิธีการลงทะเบียนเรียน วัน เวลา และสถานที่  ให้เป็นไปตามที่มหาวิทยาลัย</w:t>
      </w:r>
      <w:r w:rsidRPr="001473B5">
        <w:rPr>
          <w:rFonts w:ascii="TH SarabunPSK" w:hAnsi="TH SarabunPSK" w:cs="TH SarabunPSK"/>
          <w:sz w:val="32"/>
          <w:szCs w:val="32"/>
          <w:cs/>
        </w:rPr>
        <w:t>ประกาศกำหนด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นักศึกษาที่ลงทะเบียนล่าช้าต้องจ่ายค่าปรับตามอัตราที่มหาวิทยาลัยประกาศกำหนด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การลงทะเบียนเรียนรายวิชาจะสมบูรณ์ก็ต่อเมื่อนักศึกษาได้ชำระเงิน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ตามระเบียบของมหาวิทยาลัยที่ว่าด้วยการรับจ่ายเงินค่าบำรุงการศึกษาพร้อมทั้งยื่นหลักฐาน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การลงทะเบียนต่อมหาวิทยาลัย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>.3</w:t>
      </w:r>
      <w:r w:rsidR="00B819DA"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ที่ขึ้นทะเบียนเป็นนักศึกษาในภาคการศึกษาใดต้องลงทะเบียนเรียนรายวิชาในภาคการศึกษานั้นเป็นจำนวนตามเกณฑ์มาตรฐานที่กระทรวงศึกษาธิการกำหนด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ไม่ลงทะเบียนเรียนรายวิชาโดยสมบูรณ์ในภาคการศึกษาใดภายในเวลาที่มหาวิทยาลัยประกาศกำหนดจะไม่มีสิทธิ์เรียนในภาคการศึกษานั้น เว้นแต่จะได้รับ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การอนุมัติเป็นกรณีพิเศษจากคณบดี แต่ทั้งนี้จะต้องลงทะเบียนเรียนรายวิชาโดยสมบูรณ์ภายใน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3 สัปดาห์แรกของภาคการศึกษาปกติ หรือ ภายในสัปดาห์แรกของภาคฤดูร้อน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นักศึกษาจะเลือกลงทะเบียนเรียนรายวิชาใดในแต่ละภาคการศึกษาจะต้อง</w:t>
      </w:r>
      <w:r w:rsidRPr="001473B5">
        <w:rPr>
          <w:rFonts w:ascii="TH SarabunPSK" w:hAnsi="TH SarabunPSK" w:cs="TH SarabunPSK"/>
          <w:sz w:val="32"/>
          <w:szCs w:val="32"/>
          <w:cs/>
        </w:rPr>
        <w:t>ได้รับอนุมัติจากอาจารย์ที่ปรึกษาก่อน ถ้ารายวิชาที่นักศึกษาต้องการลงทะเบียนเรียนมีข้อกำหนดว่าต้องเรียนรายวิชาอื่นก่อน นักศึกษาต้องเรียนและสอบได้รายวิชาที่กำหนดนั้นก่อนจึงจะมีสิทธิ์ลงทะเบียนเรียนรายวิชาที่ประสงค์ นั้นได้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เว้นแต่ได้รับอนุมัติจากคณะกรรมการบริหารหลักสูตร</w:t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-147320</wp:posOffset>
                </wp:positionH>
                <wp:positionV relativeFrom="paragraph">
                  <wp:posOffset>800735</wp:posOffset>
                </wp:positionV>
                <wp:extent cx="5524500" cy="533400"/>
                <wp:effectExtent l="0" t="0" r="0" b="0"/>
                <wp:wrapNone/>
                <wp:docPr id="33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388FF" id="Rectangle 108" o:spid="_x0000_s1026" style="position:absolute;margin-left:-11.6pt;margin-top:63.05pt;width:435pt;height:42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+1dfQ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23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6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นักศึกษาภาคปกติมีสิทธิลงทะเบียนเรียนรายวิชาในภาคการศึกษาปกติ</w:t>
      </w:r>
      <w:r w:rsidR="00232ADD" w:rsidRPr="001473B5">
        <w:rPr>
          <w:rFonts w:ascii="TH SarabunPSK" w:hAnsi="TH SarabunPSK" w:cs="TH SarabunPSK"/>
          <w:sz w:val="32"/>
          <w:szCs w:val="32"/>
        </w:rPr>
        <w:br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ภาคการศึกษาละไม่เกิน 22 หน่วยกิต</w:t>
      </w:r>
      <w:r w:rsidR="00B819DA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และนักศึกษาภาคพิเศษมีสิทธิลงทะเบียนเรียนรายวิชาใน</w:t>
      </w:r>
      <w:r w:rsidR="00B819DA" w:rsidRPr="001473B5">
        <w:rPr>
          <w:rFonts w:ascii="TH SarabunPSK" w:hAnsi="TH SarabunPSK" w:cs="TH SarabunPSK"/>
          <w:sz w:val="32"/>
          <w:szCs w:val="32"/>
          <w:cs/>
        </w:rPr>
        <w:br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ภาคการศึกษาภาคการศึกษาละไม่เกิน 12 หน่วยกิต 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ในกรณีที่มีเหตุผลความจำเป็น นักศึกษาอาจยื่นคำร้องขออนุมัติต่อคณบดีเพื่อลงทะเบียนเรียนรายวิชาแตกต่างจากที่กำหนดไว้ในวรรคก่อนได้ แต่เมื่อรวมกันแล้วต้องไม่เกินภาคการศึกษาละ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หน่วยกิตสำหรับนักศึกษาภาคปกติ และไม่เกินภาคการศึกษาละ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16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หน่วยกิตสำหรับนักศึกษาภาคพิเศษ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กรณีที่มีเหตุผลความจำเป็นคณบดีอาจอนุมัติให้นักศึกษาภาคพิเศษลงทะเบียนเรียนบางรายวิชาที่จัดสำหรับนักศึกษาภาคปกติหรือให้นักศึกษาภาคปกติลงทะเบีย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บางรายวิชาที่จัดสำหรับนักศึกษาภาคพิเศษได้ แต่ทั้งนี้นักศึกษาจะต้องชำระค่าลงทะเบียนเรียนรายวิชานั้นเช่นเดียวกับนักศึกษาภาคพิเศษ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การลงทะเบียนเรียนรายวิชาเป็นพิเศษโดยไม่นับหน่วยกิต </w:t>
      </w:r>
      <w:r w:rsidRPr="001473B5">
        <w:rPr>
          <w:rFonts w:ascii="TH SarabunPSK" w:hAnsi="TH SarabunPSK" w:cs="TH SarabunPSK"/>
          <w:sz w:val="32"/>
          <w:szCs w:val="32"/>
        </w:rPr>
        <w:t xml:space="preserve">(Audit) 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  <w:cs/>
        </w:rPr>
        <w:t>24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6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การลงทะเบียนรายวิชาเป็นพิเศษโดยไม่นับหน่วยกิต หมายถึง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การลงทะเบียน</w:t>
      </w:r>
      <w:r w:rsidRPr="001473B5">
        <w:rPr>
          <w:rFonts w:ascii="TH SarabunPSK" w:hAnsi="TH SarabunPSK" w:cs="TH SarabunPSK"/>
          <w:sz w:val="32"/>
          <w:szCs w:val="32"/>
          <w:cs/>
        </w:rPr>
        <w:t>เรียนรายวิชาโดยไม่นับหน่วยกิตรวมเข้ากับจำนวนหน่วยกิตในภาคการศึกษาและจำนวนหน่วยกิต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ตามหลักสูตร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นักศึกษาจะลงทะเบียนเรียนรายวิชาใดเป็นพิเศษโดยไม่นับหน่วยกิตได้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ก็ต่อเมื่อได้รับความเห็นชอบจากอาจารย์ผู้สอนวิชานั้น แต่ทั้งนี้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นักศึกษาต้องชำระค่าหน่วยกิต รายวิชาที่เรียนนั้นและนักศึกษาต้องระบุในบัตรลงทะเบียนด้วยว่าเป็นการลงทะเบียนเรียนรายวิชาเป็นพิเศษโดยไม่นับหน่วยกิต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</w:p>
    <w:p w:rsidR="00232ADD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24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มหาวิทยาลัยอาจอนุมัติให้บุคคลภายนอกที่ไม่ใช่นักศึกษาเข้าเรียน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บางรายวิชาเป็นพิเศษได้ แต่ผู้นั้นจะต้องมีคุณสมบัติและพื้นความรู้การศึกษาตามที่มหาวิทยาลัยเห็นสมควร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และจะต้องปฏิบัติตามข้อบังคับและระเบียบต่าง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ของมหาวิทยาลัย กับต้องเสียค่าธรรมเนียมการศึกษาเช่นเดียวกับนักศึกษาภาคพิเศษ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การขอถอน ขอเพิ่ม หรือขอยกเลิกรายวิชาที่จะเรียน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การขอถอน ขอเพิ่ม และการขอยกเลิกรายวิชาที่เรียน ต้องได้รับอนุมัติจากคณบดีโดยความเห็นชอบของอาจารย์ที่ปรึกษาและอาจารย์ผู้สอนก่อน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การขอถอนหรือขอเพิ่มรายวิชาที่จะเรียนต้องกระทำภายใน 3 สัปดาห์แรกของภาคการศึกษาปกติหรือภายในสัปดาห์แรกของภาคฤดูร้อน หากมีความจำเป็นอาจขอถอน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หรือขอเพิ่มรายวิชาได้ภายใน 6 สัปดาห์แรกของภาคการศึกษาปกติ ทั้งนี้ต้องเป็นไปตามข้อ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 และข้อ 23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25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การขอยกเลิกรายวิชาใด ต้องดำเนินการให้แล้วเสร็จก่อนการสอบประจำ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ภาคการศึกษานั้น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ไม่น้อยกว่า 1 สัปดาห์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Default="00571CC4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pacing w:val="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711200</wp:posOffset>
                </wp:positionV>
                <wp:extent cx="5524500" cy="533400"/>
                <wp:effectExtent l="0" t="0" r="0" b="0"/>
                <wp:wrapNone/>
                <wp:docPr id="32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AD5539" id="Rectangle 108" o:spid="_x0000_s1026" style="position:absolute;margin-left:-7.85pt;margin-top:56pt;width:435pt;height:42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b/>
          <w:bCs/>
          <w:spacing w:val="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b/>
          <w:bCs/>
          <w:spacing w:val="2"/>
          <w:sz w:val="32"/>
          <w:szCs w:val="32"/>
          <w:cs/>
        </w:rPr>
        <w:t>ข้อ 26</w:t>
      </w:r>
      <w:r w:rsidR="00232ADD" w:rsidRPr="001473B5">
        <w:rPr>
          <w:rFonts w:ascii="TH SarabunPSK" w:hAnsi="TH SarabunPSK" w:cs="TH SarabunPSK"/>
          <w:spacing w:val="2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>การขอคืนค่าลงทะเบียนรายวิชา ให้เป็นไปตามระเบียบของมหาวิทยาลัยที่ว่าด้วย</w:t>
      </w:r>
      <w:r w:rsidR="00232ADD" w:rsidRPr="001473B5">
        <w:rPr>
          <w:rFonts w:ascii="TH SarabunPSK" w:hAnsi="TH SarabunPSK" w:cs="TH SarabunPSK"/>
          <w:spacing w:val="2"/>
          <w:sz w:val="32"/>
          <w:szCs w:val="32"/>
          <w:cs/>
        </w:rPr>
        <w:t>การรับและ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จ่ายเงินบำรุงการศึกษา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27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การลงทะเบียนเพื่อรักษาสภาพนักศึกษา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27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ลาพักการเรียนหรือถูกสั่งให้พักการเรียนตามระเบียบของมหาวิทยาลัยที่ว่าด้วยวินัยนักศึกษาจะต้องชำระเงินค่าธรรมเนียมรักษาสภาพนักศึกษาตามที่มหาวิทยาลัยประกาศกำหนด มิฉะนั้นจะพ้นสภาพนักศึกษา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27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การลงทะเบียนเพื่อรักษาสภาพนักศึกษาให้ดำเนินการให้แล้วเสร็จภายใน 3 สัปดาห์แรก นับจากวันเปิดการศึกษาภาคปกติหรือภายในสัปดาห์แรกนับจากวันเปิดการศึกษา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ภาคฤดูร้อน มิฉะนั้นจะต้องเสียค่าปรับตามอัตราที่มหาวิทยาลัยกำหนด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28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การลาพักการเรียน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นักศึกษาอาจยื่นคำขอลาพักการเรียนได้ในกรณีดังต่อไปนี้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ถูกเกณฑ์หรือถูกเรียกระดมพลเข้ารับราชการทหารกองประจำการ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ได้รับทุนแลกเปลี่ยนนักศึกษาระหว่างประเทศหรือทุนอื่นใด</w:t>
      </w:r>
      <w:r w:rsidRPr="001473B5">
        <w:rPr>
          <w:rFonts w:ascii="TH SarabunPSK" w:hAnsi="TH SarabunPSK" w:cs="TH SarabunPSK"/>
          <w:spacing w:val="-12"/>
          <w:sz w:val="32"/>
          <w:szCs w:val="32"/>
        </w:rPr>
        <w:br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ที่มหาวิทยาลัย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เห็นสมควรสนับสนุน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เจ็บป่วยจนต้องพักรักษาตัวเป็นเวลานานเกินกว่าร้อยละ 20 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ของเวลาเรียนทั้งหมดในภาคการศึกษานั้น โดยมีใบรับรองแพทย์จากสถานพยาบาลของทางราชการหรือสถานพยาบาลของเอกชนตามกฎหมายว่าด้วยสถานพยาบาล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เมื่อนักศึกษามีความจำเป็นส่วนตัวอาจยื่นคำร้องขอลาพักการเรียนได้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ถ้าได้ลงทะเบียนเรียนมาแล้วอย่างน้อย 1 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1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นักศึกษาที่ต้องการลาพักการเรียนให้ยื่นคำร้องภายในสัปดาห์ที่ 3 ของภาคการศึกษาที่ลาพักการเรียน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การอนุมัติให้นักศึกษาลาพักการเรียนให้เป็นอำนาจของคณบดี 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นักศึกษามีสิทธิ์ขอลาพักการเรียนโดยขออนุมัติต่อคณบดีได้ไม่เกิน </w:t>
      </w:r>
      <w:r w:rsidR="00CE35B9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="00CB1E1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ภาคศึกษา ถ้านักศึกษามีความจำเป็นที่จะต้องลาพักการเรียนมากกว่า 1 ภาคการศึกษา หรือเมื่อครบกำหนดพักการเรียนแล้วยังมีความจำเป็นที่จะต้องพักการเรียนต่อไปอีกให้ยื่นคำร้องขอลาพัก</w:t>
      </w:r>
      <w:r w:rsidR="00CB1E10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การเรียน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ใหม่</w:t>
      </w:r>
      <w:r w:rsidR="00CB1E10" w:rsidRPr="001473B5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และต้องได้รับอนุมัติจากมหาวิทยาลัย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28.3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กรณีที่นักศึกษาได้รับอนุมัติให้ลาพักการเรียนให้นับระยะเวลาที่ลาพักการเรียนรวมเข้าในระยะเวลาการศึกษาด้ว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28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นักศึกษาที่ได้รับอนุมัติให้ลาพักการเรียน เมื่อจะกลับเข้าเรียนจะต้องยื่นคำร้องขอกลับเข้าเรียนก่อนวันเปิดภาคเรียนไม่น้อยกว่า 2 สัปดาห์ และเมื่อได้รับความเห็นชอบจากคณบดีแล้วจึงจะกลับเข้าเรียนได้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701675</wp:posOffset>
                </wp:positionV>
                <wp:extent cx="5524500" cy="533400"/>
                <wp:effectExtent l="0" t="0" r="0" b="0"/>
                <wp:wrapNone/>
                <wp:docPr id="32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7FA498" id="Rectangle 108" o:spid="_x0000_s1026" style="position:absolute;margin-left:-7.1pt;margin-top:55.25pt;width:435pt;height:42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29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นักศึกษาที่ประสงค์ขอลาออกจากความเป็นนักศึกษาของมหาวิทยาลัย ให้ยื่นหนังสือขอลาออก และต้องได้รับอนุมัติจากมหาวิทยาลัยก่อนการลาออกจะสมบูรณ์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หมวด 5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การวัด และประเมินผลการศึกษา</w:t>
      </w:r>
    </w:p>
    <w:p w:rsidR="00232ADD" w:rsidRPr="001473B5" w:rsidRDefault="00232ADD" w:rsidP="00AB4859">
      <w:pPr>
        <w:spacing w:line="276" w:lineRule="auto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30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นักศึกษาต้องมีเวลาเรียนในรายวิชาหนึ่งๆ ไม่น้อยกว่าร้อยละ 60 ของเวลาเรียนทั้งหมดของรายวิชานั้นจึงจะมีสิทธิ์เข้าสอบ แต่ทั้งนี้นักศึกษาที่มีเวลาเรียนในรายวิชาหนึ่งๆ ตั้งแต่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ร้อยละ 60 ขึ้นไป แต่ไม่ถึงร้อยละ 80 ของเวลาเรียนทั้งหมดของวิชานั้นจะมีสิทธิเข้าสอบได้ต่อเมื่อได้รับอนุมัติจากกรรมการระดับคณะก่อน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ให้มีการวัดผลการเรียนเมื่อสิ้นสุดภาคการศึกษาและหรือมีการวัดผลระหว่าง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 โดยให้เป็นไปตามหลักเกณฑ์ของการวัดผลและประเมินผลของแต่ละหลักสูตร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7443AA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ข้อ 32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1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การประเมินผลการศึกษา ให้ผู้สอนเป็นผู้ประเมินและโดยความเห็นชอบของคณะกรรมการระดับคณะ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เกณฑ์การประเมินผลการศึกษา แบ่งเป็น 8 ระดับ และมีค่าระดับ 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4253"/>
          <w:tab w:val="left" w:pos="68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ระดับขั้นผลการเรียน</w:t>
      </w:r>
      <w:r w:rsidRPr="001473B5">
        <w:rPr>
          <w:rFonts w:ascii="TH SarabunPSK" w:hAnsi="TH SarabunPSK" w:cs="TH SarabunPSK"/>
          <w:sz w:val="32"/>
          <w:szCs w:val="32"/>
        </w:rPr>
        <w:t xml:space="preserve">     </w:t>
      </w:r>
      <w:r w:rsidRPr="001473B5">
        <w:rPr>
          <w:rFonts w:ascii="TH SarabunPSK" w:hAnsi="TH SarabunPSK" w:cs="TH SarabunPSK"/>
          <w:sz w:val="32"/>
          <w:szCs w:val="32"/>
          <w:cs/>
        </w:rPr>
        <w:t>ความหมาย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ค่าระดับ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A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ดีเยี่ยม </w:t>
      </w:r>
      <w:r w:rsidRPr="001473B5">
        <w:rPr>
          <w:rFonts w:ascii="TH SarabunPSK" w:hAnsi="TH SarabunPSK" w:cs="TH SarabunPSK"/>
          <w:sz w:val="32"/>
          <w:szCs w:val="32"/>
        </w:rPr>
        <w:t>(Excellent)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B</w:t>
      </w:r>
      <w:r w:rsidRPr="001473B5">
        <w:rPr>
          <w:rFonts w:ascii="TH SarabunPSK" w:hAnsi="TH SarabunPSK" w:cs="TH SarabunPSK"/>
          <w:sz w:val="32"/>
          <w:szCs w:val="32"/>
          <w:vertAlign w:val="superscript"/>
        </w:rPr>
        <w:t>+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ดีมาก </w:t>
      </w:r>
      <w:r w:rsidRPr="001473B5">
        <w:rPr>
          <w:rFonts w:ascii="TH SarabunPSK" w:hAnsi="TH SarabunPSK" w:cs="TH SarabunPSK"/>
          <w:sz w:val="32"/>
          <w:szCs w:val="32"/>
        </w:rPr>
        <w:t>(Very Good)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B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ดี </w:t>
      </w:r>
      <w:r w:rsidRPr="001473B5">
        <w:rPr>
          <w:rFonts w:ascii="TH SarabunPSK" w:hAnsi="TH SarabunPSK" w:cs="TH SarabunPSK"/>
          <w:sz w:val="32"/>
          <w:szCs w:val="32"/>
        </w:rPr>
        <w:t>(Good)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C</w:t>
      </w:r>
      <w:r w:rsidRPr="001473B5">
        <w:rPr>
          <w:rFonts w:ascii="TH SarabunPSK" w:hAnsi="TH SarabunPSK" w:cs="TH SarabunPSK"/>
          <w:sz w:val="32"/>
          <w:szCs w:val="32"/>
          <w:vertAlign w:val="superscript"/>
        </w:rPr>
        <w:t>+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ดีพอใช้ </w:t>
      </w:r>
      <w:r w:rsidRPr="001473B5">
        <w:rPr>
          <w:rFonts w:ascii="TH SarabunPSK" w:hAnsi="TH SarabunPSK" w:cs="TH SarabunPSK"/>
          <w:sz w:val="32"/>
          <w:szCs w:val="32"/>
        </w:rPr>
        <w:t>(Fairly Good)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C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พอใช้ </w:t>
      </w:r>
      <w:r w:rsidRPr="001473B5">
        <w:rPr>
          <w:rFonts w:ascii="TH SarabunPSK" w:hAnsi="TH SarabunPSK" w:cs="TH SarabunPSK"/>
          <w:sz w:val="32"/>
          <w:szCs w:val="32"/>
        </w:rPr>
        <w:t>(Fair)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D</w:t>
      </w:r>
      <w:r w:rsidRPr="001473B5">
        <w:rPr>
          <w:rFonts w:ascii="TH SarabunPSK" w:hAnsi="TH SarabunPSK" w:cs="TH SarabunPSK"/>
          <w:sz w:val="32"/>
          <w:szCs w:val="32"/>
          <w:vertAlign w:val="superscript"/>
        </w:rPr>
        <w:t>+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อ่อน </w:t>
      </w:r>
      <w:r w:rsidRPr="001473B5">
        <w:rPr>
          <w:rFonts w:ascii="TH SarabunPSK" w:hAnsi="TH SarabunPSK" w:cs="TH SarabunPSK"/>
          <w:sz w:val="32"/>
          <w:szCs w:val="32"/>
        </w:rPr>
        <w:t>(Poor)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D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อ่อนมาก </w:t>
      </w:r>
      <w:r w:rsidRPr="001473B5">
        <w:rPr>
          <w:rFonts w:ascii="TH SarabunPSK" w:hAnsi="TH SarabunPSK" w:cs="TH SarabunPSK"/>
          <w:sz w:val="32"/>
          <w:szCs w:val="32"/>
        </w:rPr>
        <w:t xml:space="preserve">(Very Poor)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694"/>
          <w:tab w:val="left" w:pos="4395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F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ตก </w:t>
      </w:r>
      <w:r w:rsidRPr="001473B5">
        <w:rPr>
          <w:rFonts w:ascii="TH SarabunPSK" w:hAnsi="TH SarabunPSK" w:cs="TH SarabunPSK"/>
          <w:sz w:val="32"/>
          <w:szCs w:val="32"/>
        </w:rPr>
        <w:t xml:space="preserve">(Failed)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</w:t>
      </w:r>
    </w:p>
    <w:p w:rsidR="002B52F9" w:rsidRDefault="002B52F9" w:rsidP="00AB4859">
      <w:pPr>
        <w:tabs>
          <w:tab w:val="left" w:pos="993"/>
          <w:tab w:val="left" w:pos="1701"/>
          <w:tab w:val="left" w:pos="2268"/>
          <w:tab w:val="left" w:pos="2694"/>
          <w:tab w:val="left" w:pos="3388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32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2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6"/>
          <w:sz w:val="32"/>
          <w:szCs w:val="32"/>
          <w:cs/>
        </w:rPr>
        <w:t>ในกรณีทีไม่สามารถประเมินผลเป็นค่าระดับได้ให้ประเมิน โดยใช้สัญลักษณ์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 ดังนี้</w:t>
      </w:r>
    </w:p>
    <w:p w:rsidR="00EA5D57" w:rsidRPr="001473B5" w:rsidRDefault="002B52F9" w:rsidP="00AB4859">
      <w:pPr>
        <w:tabs>
          <w:tab w:val="left" w:pos="993"/>
          <w:tab w:val="left" w:pos="1701"/>
          <w:tab w:val="left" w:pos="2268"/>
          <w:tab w:val="left" w:pos="2694"/>
          <w:tab w:val="left" w:pos="3388"/>
          <w:tab w:val="left" w:pos="6946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สัญลักษณ์</w:t>
      </w:r>
      <w:r w:rsidR="00232ADD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ความหมาย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410"/>
          <w:tab w:val="left" w:pos="2694"/>
          <w:tab w:val="left" w:pos="3402"/>
          <w:tab w:val="left" w:pos="4395"/>
          <w:tab w:val="left" w:pos="680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P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ผลการประเมินผ่านเกณฑ์ </w:t>
      </w:r>
      <w:r w:rsidRPr="001473B5">
        <w:rPr>
          <w:rFonts w:ascii="TH SarabunPSK" w:hAnsi="TH SarabunPSK" w:cs="TH SarabunPSK"/>
          <w:sz w:val="32"/>
          <w:szCs w:val="32"/>
        </w:rPr>
        <w:t>(Pass)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410"/>
          <w:tab w:val="left" w:pos="2694"/>
          <w:tab w:val="left" w:pos="3402"/>
          <w:tab w:val="left" w:pos="4395"/>
          <w:tab w:val="left" w:pos="680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NP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ผลการประเมินไม่ผ่านเกณฑ์  </w:t>
      </w:r>
      <w:r w:rsidRPr="001473B5">
        <w:rPr>
          <w:rFonts w:ascii="TH SarabunPSK" w:hAnsi="TH SarabunPSK" w:cs="TH SarabunPSK"/>
          <w:sz w:val="32"/>
          <w:szCs w:val="32"/>
        </w:rPr>
        <w:t>(No Pass)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410"/>
          <w:tab w:val="left" w:pos="2694"/>
          <w:tab w:val="left" w:pos="3402"/>
          <w:tab w:val="left" w:pos="4395"/>
          <w:tab w:val="left" w:pos="680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I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ผลการประเมินยังไม่สมบูรณ์ </w:t>
      </w:r>
      <w:r w:rsidRPr="001473B5">
        <w:rPr>
          <w:rFonts w:ascii="TH SarabunPSK" w:hAnsi="TH SarabunPSK" w:cs="TH SarabunPSK"/>
          <w:sz w:val="32"/>
          <w:szCs w:val="32"/>
        </w:rPr>
        <w:t>(Incomplete)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410"/>
          <w:tab w:val="left" w:pos="2694"/>
          <w:tab w:val="left" w:pos="3402"/>
          <w:tab w:val="left" w:pos="4395"/>
          <w:tab w:val="left" w:pos="680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W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การยกเลิกการเรียนโดยได้รับอนุมัติ </w:t>
      </w:r>
      <w:r w:rsidRPr="001473B5">
        <w:rPr>
          <w:rFonts w:ascii="TH SarabunPSK" w:hAnsi="TH SarabunPSK" w:cs="TH SarabunPSK"/>
          <w:sz w:val="32"/>
          <w:szCs w:val="32"/>
        </w:rPr>
        <w:t>(Withdrawn)</w:t>
      </w:r>
    </w:p>
    <w:p w:rsidR="00232ADD" w:rsidRPr="001473B5" w:rsidRDefault="00232ADD" w:rsidP="00AB4859">
      <w:pPr>
        <w:tabs>
          <w:tab w:val="left" w:pos="993"/>
          <w:tab w:val="left" w:pos="1418"/>
          <w:tab w:val="left" w:pos="1985"/>
          <w:tab w:val="left" w:pos="2410"/>
          <w:tab w:val="left" w:pos="2694"/>
          <w:tab w:val="left" w:pos="3402"/>
          <w:tab w:val="left" w:pos="4395"/>
          <w:tab w:val="left" w:pos="6804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Au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 xml:space="preserve">การลงทะเบียนเรียนรายวิชาเป็นพิเศษโดยไม่นับหน่วยกิต </w:t>
      </w:r>
      <w:r w:rsidRPr="001473B5">
        <w:rPr>
          <w:rFonts w:ascii="TH SarabunPSK" w:hAnsi="TH SarabunPSK" w:cs="TH SarabunPSK"/>
          <w:spacing w:val="-14"/>
          <w:sz w:val="32"/>
          <w:szCs w:val="32"/>
        </w:rPr>
        <w:t>(Audit)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การให้  </w:t>
      </w:r>
      <w:r w:rsidRPr="001473B5">
        <w:rPr>
          <w:rFonts w:ascii="TH SarabunPSK" w:hAnsi="TH SarabunPSK" w:cs="TH SarabunPSK"/>
          <w:sz w:val="32"/>
          <w:szCs w:val="32"/>
        </w:rPr>
        <w:t xml:space="preserve">F </w:t>
      </w:r>
      <w:r w:rsidRPr="001473B5">
        <w:rPr>
          <w:rFonts w:ascii="TH SarabunPSK" w:hAnsi="TH SarabunPSK" w:cs="TH SarabunPSK"/>
          <w:sz w:val="32"/>
          <w:szCs w:val="32"/>
          <w:cs/>
        </w:rPr>
        <w:t>กระทำในกรณีต่อไปนี้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นักศึกษาสอบตก</w:t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pacing w:val="-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527050</wp:posOffset>
                </wp:positionV>
                <wp:extent cx="5524500" cy="533400"/>
                <wp:effectExtent l="0" t="0" r="0" b="0"/>
                <wp:wrapNone/>
                <wp:docPr id="32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FD6D5F" id="Rectangle 108" o:spid="_x0000_s1026" style="position:absolute;margin-left:-7.85pt;margin-top:41.5pt;width:435pt;height:42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32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3</w:t>
      </w:r>
      <w:r w:rsidR="00232ADD" w:rsidRPr="001473B5">
        <w:rPr>
          <w:rFonts w:ascii="TH SarabunPSK" w:hAnsi="TH SarabunPSK" w:cs="TH SarabunPSK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2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4"/>
          <w:sz w:val="32"/>
          <w:szCs w:val="32"/>
          <w:cs/>
        </w:rPr>
        <w:t>นักศึกษาขาดสอบปลายภาคโดยไม่ได้รับอนุมัติจากคณะกรรมการ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ระดับคณะ</w:t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นักศึกษามีเวลาเรียนไม่เป็นไปตามเกณฑ์ในข้อ 30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นักศึกษาทุจริตในการสอบ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การให้</w:t>
      </w:r>
      <w:r w:rsidRPr="001473B5">
        <w:rPr>
          <w:rFonts w:ascii="TH SarabunPSK" w:hAnsi="TH SarabunPSK" w:cs="TH SarabunPSK"/>
          <w:sz w:val="32"/>
          <w:szCs w:val="32"/>
        </w:rPr>
        <w:t xml:space="preserve">  P </w:t>
      </w:r>
      <w:r w:rsidRPr="001473B5">
        <w:rPr>
          <w:rFonts w:ascii="TH SarabunPSK" w:hAnsi="TH SarabunPSK" w:cs="TH SarabunPSK"/>
          <w:sz w:val="32"/>
          <w:szCs w:val="32"/>
          <w:cs/>
        </w:rPr>
        <w:t>กระทำได้ในการให้คะแนนรายวิชาเรียนที่ไม่นับหน่วยกิตหรือ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ในรายวิชาที่นักศึกษาลงทะเบียนเรียนเกินจากจำนวนหน่วยกิตที่กำหนดไว้และผลการเรียนในรายวิชานั้น</w:t>
      </w:r>
      <w:r w:rsidRPr="001473B5">
        <w:rPr>
          <w:rFonts w:ascii="TH SarabunPSK" w:hAnsi="TH SarabunPSK" w:cs="TH SarabunPSK"/>
          <w:sz w:val="32"/>
          <w:szCs w:val="32"/>
          <w:cs/>
        </w:rPr>
        <w:t>ผ่านเกณฑ์การประเมิน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การให้</w:t>
      </w:r>
      <w:r w:rsidRPr="001473B5">
        <w:rPr>
          <w:rFonts w:ascii="TH SarabunPSK" w:hAnsi="TH SarabunPSK" w:cs="TH SarabunPSK"/>
          <w:sz w:val="32"/>
          <w:szCs w:val="32"/>
        </w:rPr>
        <w:t xml:space="preserve">  I 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ในรายวิชาใดกระทำได้ในกรณีต่อไปนี้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นักศึกษามีเวลาเรียนครบตามเกณฑ์ในข้อ 30 แต่ไม่ได้สอบ เพราะป่วยหรือเหตุสุดวิสัยและได้รับอนุมัติจากคณบดี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2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ผู้สอนและคณบดีเห็นสมควรให้รอผลการศึกษา เนื่องจากนักศึกษายังปฏิบัติงานซึ่งเป็นส่วนประกอบการศึกษารายวิชานั้นไม่สมบูรณ์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I </w:t>
      </w:r>
      <w:r w:rsidRPr="001473B5">
        <w:rPr>
          <w:rFonts w:ascii="TH SarabunPSK" w:hAnsi="TH SarabunPSK" w:cs="TH SarabunPSK"/>
          <w:sz w:val="32"/>
          <w:szCs w:val="32"/>
          <w:cs/>
        </w:rPr>
        <w:t>จะต้องดำเนินการขอรับการประเมินผล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เพื่อเปลี่ยน</w:t>
      </w:r>
      <w:r w:rsidRPr="001473B5">
        <w:rPr>
          <w:rFonts w:ascii="TH SarabunPSK" w:hAnsi="TH SarabunPSK" w:cs="TH SarabunPSK"/>
          <w:sz w:val="32"/>
          <w:szCs w:val="32"/>
        </w:rPr>
        <w:t xml:space="preserve">  I  </w:t>
      </w:r>
      <w:r w:rsidRPr="001473B5">
        <w:rPr>
          <w:rFonts w:ascii="TH SarabunPSK" w:hAnsi="TH SarabunPSK" w:cs="TH SarabunPSK"/>
          <w:sz w:val="32"/>
          <w:szCs w:val="32"/>
          <w:cs/>
        </w:rPr>
        <w:t>ให้เสร็จภายในภาคการศึกษาถัดไป หากพ้นกำหนดดังกล่าวให้ผู้สอนประเมินผลจากคะแนนที่มีอยู่และดำเนินการส่งผลการเรียนภายในสองสัปดาห์นับแต่สิ้นสุดภาคการศึกษานั้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ในกรณีที่ผู้สอนไม่ดำเนินการภายในเวลาที่กำหนดและเป็นเหตุอันเนื่องมาจากความบกพร่องของนักศึกษา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ให้มหาวิทยาลัยเปลี่ยน</w:t>
      </w:r>
      <w:r w:rsidRPr="001473B5">
        <w:rPr>
          <w:rFonts w:ascii="TH SarabunPSK" w:hAnsi="TH SarabunPSK" w:cs="TH SarabunPSK"/>
          <w:sz w:val="32"/>
          <w:szCs w:val="32"/>
        </w:rPr>
        <w:t xml:space="preserve">  I 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</w:t>
      </w:r>
      <w:r w:rsidRPr="001473B5">
        <w:rPr>
          <w:rFonts w:ascii="TH SarabunPSK" w:hAnsi="TH SarabunPSK" w:cs="TH SarabunPSK"/>
          <w:sz w:val="32"/>
          <w:szCs w:val="32"/>
        </w:rPr>
        <w:t xml:space="preserve">  F 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หรือไม่ผ่านเกณฑ์ตาม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ที่หลักสูตรกำหนด ในกรณีที่ไม่ใช่ความบกพร่องของนักศึกษาอธิการบดีอาจอนุมัติให้ขยายเวลาต่อไปได้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การให้  </w:t>
      </w:r>
      <w:r w:rsidRPr="001473B5">
        <w:rPr>
          <w:rFonts w:ascii="TH SarabunPSK" w:hAnsi="TH SarabunPSK" w:cs="TH SarabunPSK"/>
          <w:sz w:val="32"/>
          <w:szCs w:val="32"/>
        </w:rPr>
        <w:t xml:space="preserve">W 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ในรายวิชาใดจะกระทำได้ในกรณีต่อไปนี้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นักศึกษาได้รับอนุมัติให้ยกเลิกการเรียนวิชานั้น ตามข้อ 25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นักศึกษาได้รับอนุมัติให้ลาพักการเรียนตามข้อ 28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นักศึกษาถูกสั่งพักการเรียนในภาคการศึกษานั้น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นักศึกษาที่ได้ระดับผลการเรียน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CB1E10"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I </w:t>
      </w:r>
      <w:r w:rsidR="00CB1E10"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เพราะเหตุตามข้อ 32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ได้รับอนุมัติจากคณบดีให้ทำการสอบ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เพื่อประเมินผลการเรียน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และครบกำหนดเวลาที่กำหนดให้สอบแล้ว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แต่เหตุตาม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ข้อ 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 นั้น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ยังไม่สิ้นสุด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931333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การให้</w:t>
      </w:r>
      <w:r w:rsidR="00CB1E10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Au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ายวิชาใดจะกระทำได้ในกรณีที่นักศึกษาได้รับอนุมัติให้ลงทะเบียนเรียนเป็นพิเศษโดยไม่นับหน่วยกิต</w:t>
      </w:r>
      <w:r w:rsidR="000A2C72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ตามข้อ 24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8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ในกรณีที่นักศึกษาลงทะเบียนเรียนซ้ำเพื่อแก้ผลการเรียนที่ตกหรือเรียนแทน</w:t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เพื่อเพิ่มผลการเรียนในรายวิชาใด  ให้นำจำนวนหน่วยกิตและค่าระดับที่ได้รับของทุกรายวิชาที่มีระบบการให้คะแนนเป็นค่าระดับมารวมคำนวณหาค่าระดับเฉลี่ยด้ว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>
        <w:rPr>
          <w:rFonts w:ascii="TH SarabunPSK" w:hAnsi="TH SarabunPSK" w:cs="TH SarabunPSK"/>
          <w:noProof/>
          <w:spacing w:val="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946150</wp:posOffset>
                </wp:positionV>
                <wp:extent cx="5524500" cy="533400"/>
                <wp:effectExtent l="0" t="0" r="0" b="0"/>
                <wp:wrapNone/>
                <wp:docPr id="32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2AC0A9" id="Rectangle 108" o:spid="_x0000_s1026" style="position:absolute;margin-left:-8.6pt;margin-top:74.5pt;width:435pt;height:42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AozfgIAAP8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8"/>
          <w:sz w:val="32"/>
          <w:szCs w:val="32"/>
          <w:cs/>
        </w:rPr>
        <w:t>32</w:t>
      </w:r>
      <w:r w:rsidR="00232ADD" w:rsidRPr="001473B5">
        <w:rPr>
          <w:rFonts w:ascii="TH SarabunPSK" w:hAnsi="TH SarabunPSK" w:cs="TH SarabunPSK"/>
          <w:spacing w:val="8"/>
          <w:sz w:val="32"/>
          <w:szCs w:val="32"/>
        </w:rPr>
        <w:t>.</w:t>
      </w:r>
      <w:r w:rsidR="00232ADD" w:rsidRPr="001473B5">
        <w:rPr>
          <w:rFonts w:ascii="TH SarabunPSK" w:hAnsi="TH SarabunPSK" w:cs="TH SarabunPSK"/>
          <w:spacing w:val="8"/>
          <w:sz w:val="32"/>
          <w:szCs w:val="32"/>
          <w:cs/>
        </w:rPr>
        <w:t>9</w:t>
      </w:r>
      <w:r w:rsidR="00232ADD"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การนับจำนวนหน่วยกิตสะสมของนักศึกษาตามหลักสูตรให้นับเฉพาะหน่วยกิต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ของรายวิชาที่สอบได้เท่านั้น</w:t>
      </w:r>
      <w:r w:rsidR="00232ADD"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10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ค่าระดับเฉลี่ยเฉพาะรายภาคการศึกษาให้คำนวณจากผลการเรียนของนักศึกษาในภาคการศึกษานั้น โดยเอาผลรวมของผลคูณของจำนวนหน่วยกิตกับค่าระดับของแต่ละ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รายวิชาเป็นตัวตั้งและหารด้วยจำนวนหน่วยกิตรวมของภาคการศึกษานั้น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การคำนวณดังกล่าวให้ตั้งหารถึงทศนิยม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ตำแหน่งและให้ปัดเศษเฉพาะทศนิยมที่มีค่าตั้งแต่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ขึ้นไปเฉพาะตำแหน่งที่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เพื่อให้เหลือ</w:t>
      </w:r>
      <w:r w:rsidRPr="001473B5">
        <w:rPr>
          <w:rFonts w:ascii="TH SarabunPSK" w:hAnsi="TH SarabunPSK" w:cs="TH SarabunPSK"/>
          <w:sz w:val="32"/>
          <w:szCs w:val="32"/>
          <w:cs/>
        </w:rPr>
        <w:t>ทศนิยม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ตำแหน่ง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ค่าระดับเฉลี่ยสะสมให้คำนวณจากผลการเรียนของนักศึกษาตั้งแต่เริ่ม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เข้าเรียนจนถึงภาคการศึกษาสุดท้าย โดยเอาผลรวมของผลคูณของจำนวนหน่วยกิตกับค่าระดับ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ของแต่ละรายวิชาที่เรียนทั้งหมดตามข้อ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8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เป็นตัวตั้ง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หารด้วยจำนวนหน่วยกิตรวมทั้งหมด การคำนวณ</w:t>
      </w:r>
      <w:r w:rsidRPr="001473B5">
        <w:rPr>
          <w:rFonts w:ascii="TH SarabunPSK" w:hAnsi="TH SarabunPSK" w:cs="TH SarabunPSK"/>
          <w:sz w:val="32"/>
          <w:szCs w:val="32"/>
          <w:cs/>
        </w:rPr>
        <w:t>ดังกล่าวให้ตั้งหารถึงทศนิยม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ตำแหน่ง และให้ปัดเศษเฉพาะทศนิยมที่มีค่าตั้งแต่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ขึ้นไปเฉพาะตำแหน่งที่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เพื่อให้เหลือทศนิยม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ตำแหน่ง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ในภาคการศึกษาใดที่นักศึกษาได้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I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ให้คำนวณค่าระดับเฉลี่ยรายภาคการศึกษานั้น</w:t>
      </w:r>
      <w:r w:rsidRPr="001473B5">
        <w:rPr>
          <w:rFonts w:ascii="TH SarabunPSK" w:hAnsi="TH SarabunPSK" w:cs="TH SarabunPSK"/>
          <w:sz w:val="32"/>
          <w:szCs w:val="32"/>
          <w:cs/>
        </w:rPr>
        <w:t>โดยนับเฉพาะรายวิชาที่ไม่ได้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I </w:t>
      </w:r>
      <w:r w:rsidRPr="001473B5">
        <w:rPr>
          <w:rFonts w:ascii="TH SarabunPSK" w:hAnsi="TH SarabunPSK" w:cs="TH SarabunPSK"/>
          <w:sz w:val="32"/>
          <w:szCs w:val="32"/>
          <w:cs/>
        </w:rPr>
        <w:t>เท่านั้น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การเรียนซ้ำหรือเรียนแทน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EE2AC7" w:rsidRDefault="00232ADD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รายวิชาใดที่นักศึกษาได้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B70E06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F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หรือไม่ผ่านเกณฑ์ตามที่หลักสูตรกำหนด ถ้าเป็นวิชาบังคับนักศึกษาจะต้องลงทะเบียนเรียนซ้ำหรือถ้าเป็นวิชาเลือกนักศึกษาอาจลงทะเบียนเรียนซ้ำหรือเลือกเรียนรายวิชาอื่นในกลุ่มเดียวกันแทนก็ได้  </w:t>
      </w:r>
    </w:p>
    <w:p w:rsidR="00AB4859" w:rsidRDefault="00AB4859" w:rsidP="00AB4859">
      <w:pPr>
        <w:tabs>
          <w:tab w:val="left" w:pos="993"/>
          <w:tab w:val="left" w:pos="1701"/>
          <w:tab w:val="left" w:pos="2324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หมวด 6</w:t>
      </w:r>
    </w:p>
    <w:p w:rsidR="00232ADD" w:rsidRPr="001473B5" w:rsidRDefault="00232ADD" w:rsidP="00AB485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การสำเร็จการศึกษา</w:t>
      </w:r>
    </w:p>
    <w:p w:rsidR="00232ADD" w:rsidRPr="001473B5" w:rsidRDefault="00232ADD" w:rsidP="00AB4859">
      <w:pPr>
        <w:spacing w:line="276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:rsidR="00232ADD" w:rsidRPr="001473B5" w:rsidRDefault="00232ADD" w:rsidP="00AB4859">
      <w:pPr>
        <w:tabs>
          <w:tab w:val="left" w:pos="993"/>
          <w:tab w:val="left" w:pos="1701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นักศึกษาที่ถือว่าสำเร็จการศึกษาตามหลักสูตร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ต้องมีคุณสมบัติครบถ้วนดังนี้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34</w:t>
      </w:r>
      <w:r w:rsidRPr="001473B5">
        <w:rPr>
          <w:rFonts w:ascii="TH SarabunPSK" w:hAnsi="TH SarabunPSK" w:cs="TH SarabunPSK"/>
          <w:sz w:val="32"/>
          <w:szCs w:val="32"/>
        </w:rPr>
        <w:t>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มีความประพฤติดี มีคุณธรรม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สอบได้รายวิชาครบตามหลักสูตร รวมทั้งรายวิชาที่สภามหาวิทยาลัยกำหนด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ได้ค่าระดับคะแนนเฉลี่ยสะสมไม่ต่ำกว่า 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00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มีเวลาเรียนเป็นไปตามข้อ 9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2"/>
          <w:sz w:val="32"/>
          <w:szCs w:val="32"/>
          <w:cs/>
        </w:rPr>
        <w:t>ข้อ 35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กรณีนักศึกษาเรียนได้จำนวนหน่วยกิตครบตามที่กำหนดไว้ในหลักสูตรแล้ว และได้ค่าระดับคะแนนเฉลี่ยสะสมตั้งแต่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80 ขึ้นไปแต่ไม่ถึง 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00 ให้นักศึกษาเลือกเรียนรายวิชาเพิ่มเติม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เพื่อทำค่าระดับคะแนนเฉลี่ยสะสมให้ถึง 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00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แต่ทั้งนี้ต้องอยู่ภายในระยะเวลาที่กำหนดตามข้อ 11</w:t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36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นักศึกษาที่สำเร็จการศึกษาระดับปริญญาตรีและจะได้รับเกียรตินิยม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ต้องมีคุณสมบัติ</w:t>
      </w:r>
      <w:r w:rsidRPr="001473B5">
        <w:rPr>
          <w:rFonts w:ascii="TH SarabunPSK" w:hAnsi="TH SarabunPSK" w:cs="TH SarabunPSK"/>
          <w:sz w:val="32"/>
          <w:szCs w:val="32"/>
          <w:cs/>
        </w:rPr>
        <w:t>ดังนี้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32ADD" w:rsidRPr="001473B5" w:rsidRDefault="00571CC4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noProof/>
          <w:spacing w:val="-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603250</wp:posOffset>
                </wp:positionV>
                <wp:extent cx="5524500" cy="533400"/>
                <wp:effectExtent l="0" t="0" r="0" b="0"/>
                <wp:wrapNone/>
                <wp:docPr id="32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EB9064" id="Rectangle 108" o:spid="_x0000_s1026" style="position:absolute;margin-left:-12.35pt;margin-top:47.5pt;width:435pt;height:42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" stroked="f"/>
            </w:pict>
          </mc:Fallback>
        </mc:AlternateContent>
      </w:r>
      <w:r w:rsidR="00232ADD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pacing w:val="-2"/>
          <w:sz w:val="32"/>
          <w:szCs w:val="32"/>
          <w:cs/>
        </w:rPr>
        <w:t xml:space="preserve">36.1 </w:t>
      </w:r>
      <w:r w:rsidR="00232ADD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หลักสูตรระดับปริญญาตรี (ต่อเนื่อง) ได้ค่าระดับคะแนนเฉลี่ยสะสมจากระดับอนุปริญญาหรือประกาศนียบัตรวิชาชีพชั้นสูงหรือประกาศนียบัตรอื่นใดที่เทียบเท่าไม่น้อยกว่า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lastRenderedPageBreak/>
        <w:t>3.60 และเรียนครบหลักสูตรได้ค่าระดับคะแนนเฉลี่ยสะสมจากการศึกษาในมหาวิทยาลัยไม่น้อยกว่า 3.60 จะได้รับเกียรตินิยมอันดับหนึ่ง และได้ค่าระดับคะแนนเฉลี่ยสะสมจากสถาบันเดิมและของมหาวิทยาลัยแต่ละแห่งไม่น้อยกว่า 3.25 แต่ไม่ถึง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3.60 จะได้รับเกียรตินิยมอันดับสอง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หลักสูตรระดับปริญญาตรี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ปี สอบได้ค่าระดับคะแนนเฉลี่ยสะสมไม่น้อยกว่า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3.60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จะได้รับเกียรตินิยมอันดับหนึ่ง และได้ค่าระดับคะแนนเฉลี่ยสะสมไม่น้อยกว่า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3.25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แต่ไม่ถึง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3.60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จะได้รับเกียรตินิยมอันดับสอง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หลักสูตรระดับปริญญาตรี 5 ปี สอบได้ค่าระดับคะแนนเฉลี่ยสะสมไม่น้อยกว่า</w:t>
      </w:r>
      <w:r w:rsidRPr="001473B5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3.60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จะได้รับเกียรตินิยมอันดับหนึ่ง และได้ค่าระดับคะแนนเฉลี่ยสะสมไม่น้อยกว่า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3.25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แต่ไม่ถึง 3.60 จะได้รับเกียรตินิยมอันดับสอง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B70E06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สอบได้ในรายวิชาใด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ๆ ไม่ต่ำกว่า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C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ตามระบบค่าระดับคะแนน หรือไม่ได้</w:t>
      </w:r>
      <w:r w:rsidRPr="001473B5">
        <w:rPr>
          <w:rFonts w:ascii="TH SarabunPSK" w:hAnsi="TH SarabunPSK" w:cs="TH SarabunPSK"/>
          <w:sz w:val="32"/>
          <w:szCs w:val="32"/>
        </w:rPr>
        <w:t xml:space="preserve"> NP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ตามระบบไม่มีค่าระดับคะแนน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36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มีระยะเวลาการศึกษา ดังนี้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36.3.1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(ต่อเนื่อง) สำหรับนักศึกษาภาคปกติ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ใช้เวลาในการศึกษา 4 ภาคการศึกษาปกติ และสำหรับนักศึกษาภาคพิเศษใช้เวลาในการศึกษา 6</w:t>
      </w:r>
      <w:r w:rsidR="00884ED1"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หรือ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84ED1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ภาคการศึกษา ทั้งนี้ตามที่มหาวิทยาลัยกำหนด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  <w:cs/>
        </w:rPr>
        <w:t>36.3.2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4 ปี สำหรับนักศึกษาภาคปกติใช้เวลาในการศึกษา 6 ถึง 8 ภาคการศึกษาปกติ และสำหรับนักศึกษาภาคพิเศษใช้เวลาในการศึกษา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1</w:t>
      </w:r>
      <w:r w:rsidRPr="001473B5">
        <w:rPr>
          <w:rFonts w:ascii="TH SarabunPSK" w:hAnsi="TH SarabunPSK" w:cs="TH SarabunPSK"/>
          <w:sz w:val="32"/>
          <w:szCs w:val="32"/>
          <w:cs/>
        </w:rPr>
        <w:t>1 หรือ12 ภาคการศึกษา ทั้งนี้ตามที่มหาวิทยาลัยกำหนด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36.3.3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หลักสูตรระดับปริญญาตรี 5 ปี สำหรับนักศึกษาภาคปกติใช้เวลา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ในการศึกษา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9 หรือ 10 ภาคการศึกษาปกติ และสำหรับนักศึกษาภาคพิเศษใช้เวลาในการศึกษา</w:t>
      </w:r>
      <w:r w:rsidR="00884ED1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14</w:t>
      </w:r>
      <w:r w:rsidR="00CE35B9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หรือ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15 ภาคการศึกษา ทั้งนี้ตามที่มหาวิทยาลัยกำหนด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37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นักศึกษาที่เทียบโอนหน่วยกิตและยกเว้นรายวิชาไม่มีสิทธิ์ได้รับเกียรตินิยม</w:t>
      </w: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</w:rPr>
        <w:tab/>
      </w:r>
    </w:p>
    <w:p w:rsidR="00232ADD" w:rsidRPr="001473B5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8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ข้อ 38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ในภาคการศึกษาใดที่นักศึกษาคาดว่าจะสำเร็จการศึกษาให้ยื่นคำร้องขอรับอนุปริญญา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หรือ</w:t>
      </w:r>
      <w:r w:rsidRPr="001473B5">
        <w:rPr>
          <w:rFonts w:ascii="TH SarabunPSK" w:hAnsi="TH SarabunPSK" w:cs="TH SarabunPSK"/>
          <w:sz w:val="32"/>
          <w:szCs w:val="32"/>
          <w:cs/>
        </w:rPr>
        <w:t>ปริญญาต่อสำนักส่งเสริมวิชาการและงานทะเบียน</w:t>
      </w:r>
      <w:r w:rsidRPr="001473B5">
        <w:rPr>
          <w:rFonts w:ascii="TH SarabunPSK" w:hAnsi="TH SarabunPSK" w:cs="TH SarabunPSK"/>
          <w:b/>
          <w:bCs/>
          <w:spacing w:val="8"/>
          <w:sz w:val="32"/>
          <w:szCs w:val="32"/>
        </w:rPr>
        <w:tab/>
      </w:r>
    </w:p>
    <w:p w:rsidR="00232ADD" w:rsidRDefault="00232ADD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8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39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หาวิทยาลัยจะพิจารณานักศึกษาที่ยื่นความจำนงขอรับอนุปริญญาหรือปริญญาต่อสำนักส่งเสริมวิชาการและงานทะเบียนที่มีคุณสมบัติตาม ข้อ 34 เพื่อเสนอชื่อขออนุมัติอนุปริญญาหรือปริญญาต่อสภามหาวิทยาลัย </w:t>
      </w:r>
    </w:p>
    <w:p w:rsidR="00DB0F24" w:rsidRDefault="00DB0F2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DB0F24" w:rsidRDefault="00DB0F2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DB0F24" w:rsidRPr="001473B5" w:rsidRDefault="00DB0F24" w:rsidP="00AB4859">
      <w:pPr>
        <w:tabs>
          <w:tab w:val="left" w:pos="993"/>
          <w:tab w:val="left" w:pos="1701"/>
          <w:tab w:val="left" w:pos="2268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32ADD" w:rsidRPr="001473B5" w:rsidRDefault="00DB0F24" w:rsidP="00AB4859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23C1B66" wp14:editId="76F3EAD9">
                <wp:simplePos x="0" y="0"/>
                <wp:positionH relativeFrom="column">
                  <wp:posOffset>-8700</wp:posOffset>
                </wp:positionH>
                <wp:positionV relativeFrom="paragraph">
                  <wp:posOffset>439420</wp:posOffset>
                </wp:positionV>
                <wp:extent cx="5524500" cy="533400"/>
                <wp:effectExtent l="0" t="0" r="0" b="0"/>
                <wp:wrapNone/>
                <wp:docPr id="32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FC1D1" id="Rectangle 108" o:spid="_x0000_s1026" style="position:absolute;margin-left:-.7pt;margin-top:34.6pt;width:435pt;height:42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" stroked="f"/>
            </w:pict>
          </mc:Fallback>
        </mc:AlternateContent>
      </w:r>
    </w:p>
    <w:p w:rsidR="00232ADD" w:rsidRPr="001473B5" w:rsidRDefault="00232ADD" w:rsidP="00AB4859">
      <w:pPr>
        <w:tabs>
          <w:tab w:val="left" w:pos="1985"/>
        </w:tabs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ประกาศ  ณ  วันที่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884ED1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22 </w:t>
      </w:r>
      <w:r w:rsidRPr="001473B5">
        <w:rPr>
          <w:rFonts w:ascii="TH SarabunPSK" w:hAnsi="TH SarabunPSK" w:cs="TH SarabunPSK"/>
          <w:sz w:val="32"/>
          <w:szCs w:val="32"/>
          <w:cs/>
        </w:rPr>
        <w:t>ธันวาคม 2551</w:t>
      </w:r>
    </w:p>
    <w:p w:rsidR="006A55F0" w:rsidRDefault="006A55F0" w:rsidP="00AB4859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6A55F0" w:rsidRDefault="006A55F0" w:rsidP="00AB4859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232ADD" w:rsidRPr="001473B5" w:rsidRDefault="00751A94" w:rsidP="00AB4859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248.05pt;margin-top:4.6pt;width:116.3pt;height:29.15pt;z-index:251629568">
            <v:imagedata r:id="rId21" o:title=""/>
          </v:shape>
          <o:OLEObject Type="Embed" ProgID="Photoshop.Image.7" ShapeID="_x0000_s1031" DrawAspect="Content" ObjectID="_1460294688" r:id="rId22">
            <o:FieldCodes>\s</o:FieldCodes>
          </o:OLEObject>
        </w:object>
      </w: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232ADD" w:rsidRPr="001473B5" w:rsidRDefault="00232ADD" w:rsidP="00AB4859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                 (</w:t>
      </w:r>
      <w:r w:rsidRPr="001473B5">
        <w:rPr>
          <w:rFonts w:ascii="TH SarabunPSK" w:hAnsi="TH SarabunPSK" w:cs="TH SarabunPSK"/>
          <w:sz w:val="32"/>
          <w:szCs w:val="32"/>
          <w:cs/>
        </w:rPr>
        <w:t>นายมีชัย ฤชุพันธุ์</w:t>
      </w:r>
      <w:r w:rsidRPr="001473B5">
        <w:rPr>
          <w:rFonts w:ascii="TH SarabunPSK" w:hAnsi="TH SarabunPSK" w:cs="TH SarabunPSK"/>
          <w:sz w:val="32"/>
          <w:szCs w:val="32"/>
        </w:rPr>
        <w:t>)</w:t>
      </w:r>
    </w:p>
    <w:p w:rsidR="00232ADD" w:rsidRPr="001473B5" w:rsidRDefault="00232ADD" w:rsidP="00AB4859">
      <w:pPr>
        <w:spacing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    </w:t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นายกสภามหาวิทยาลัยราชภัฏวไลยอลงกรณ์ </w:t>
      </w:r>
    </w:p>
    <w:p w:rsidR="007B4A39" w:rsidRPr="001473B5" w:rsidRDefault="00DB0F24" w:rsidP="00AB4859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63219A4" wp14:editId="5B0E9393">
                <wp:simplePos x="0" y="0"/>
                <wp:positionH relativeFrom="margin">
                  <wp:align>left</wp:align>
                </wp:positionH>
                <wp:positionV relativeFrom="paragraph">
                  <wp:posOffset>6559657</wp:posOffset>
                </wp:positionV>
                <wp:extent cx="5666105" cy="682625"/>
                <wp:effectExtent l="0" t="0" r="10795" b="22225"/>
                <wp:wrapNone/>
                <wp:docPr id="321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6105" cy="6826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124EEB" id="Rectangle 1126" o:spid="_x0000_s1026" style="position:absolute;margin-left:0;margin-top:516.5pt;width:446.15pt;height:53.75pt;z-index:251914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" fillcolor="white [3212]" strokecolor="white [3212]">
                <w10:wrap anchorx="margin"/>
              </v:rect>
            </w:pict>
          </mc:Fallback>
        </mc:AlternateContent>
      </w:r>
      <w:r w:rsidR="00571CC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48A2916" wp14:editId="7357316B">
                <wp:simplePos x="0" y="0"/>
                <wp:positionH relativeFrom="column">
                  <wp:posOffset>-213995</wp:posOffset>
                </wp:positionH>
                <wp:positionV relativeFrom="paragraph">
                  <wp:posOffset>7331710</wp:posOffset>
                </wp:positionV>
                <wp:extent cx="5524500" cy="533400"/>
                <wp:effectExtent l="0" t="0" r="0" b="0"/>
                <wp:wrapNone/>
                <wp:docPr id="32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5021DD" id="Rectangle 108" o:spid="_x0000_s1026" style="position:absolute;margin-left:-16.85pt;margin-top:577.3pt;width:435pt;height:42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" stroked="f"/>
            </w:pict>
          </mc:Fallback>
        </mc:AlternateContent>
      </w:r>
      <w:r w:rsidR="00571CC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30FBC98" wp14:editId="3DC3149F">
                <wp:simplePos x="0" y="0"/>
                <wp:positionH relativeFrom="column">
                  <wp:posOffset>-18415</wp:posOffset>
                </wp:positionH>
                <wp:positionV relativeFrom="paragraph">
                  <wp:posOffset>5563235</wp:posOffset>
                </wp:positionV>
                <wp:extent cx="5624830" cy="682625"/>
                <wp:effectExtent l="10160" t="8890" r="13335" b="13335"/>
                <wp:wrapNone/>
                <wp:docPr id="322" name="Rectangle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4830" cy="6826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6FBD8B" id="Rectangle 1211" o:spid="_x0000_s1026" style="position:absolute;margin-left:-1.45pt;margin-top:438.05pt;width:442.9pt;height:53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" fillcolor="white [3212]" strokecolor="white [3212]"/>
            </w:pict>
          </mc:Fallback>
        </mc:AlternateConten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                               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84ED1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32ADD"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</w:t>
      </w:r>
      <w:r w:rsidR="007B4A39" w:rsidRPr="001473B5">
        <w:rPr>
          <w:rFonts w:ascii="TH SarabunPSK" w:hAnsi="TH SarabunPSK" w:cs="TH SarabunPSK"/>
          <w:sz w:val="32"/>
          <w:szCs w:val="32"/>
        </w:rPr>
        <w:br w:type="page"/>
      </w:r>
    </w:p>
    <w:p w:rsidR="00232ADD" w:rsidRPr="001473B5" w:rsidRDefault="00571CC4" w:rsidP="009D1C00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9E56E0F" wp14:editId="61BBEBEC">
                <wp:simplePos x="0" y="0"/>
                <wp:positionH relativeFrom="column">
                  <wp:posOffset>4907280</wp:posOffset>
                </wp:positionH>
                <wp:positionV relativeFrom="paragraph">
                  <wp:posOffset>-724535</wp:posOffset>
                </wp:positionV>
                <wp:extent cx="457200" cy="438150"/>
                <wp:effectExtent l="0" t="0" r="0" b="0"/>
                <wp:wrapNone/>
                <wp:docPr id="32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232A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E56E0F" id="Text Box 8" o:spid="_x0000_s1071" type="#_x0000_t202" style="position:absolute;left:0;text-align:left;margin-left:386.4pt;margin-top:-57.05pt;width:36pt;height:34.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" stroked="f">
                <v:textbox>
                  <w:txbxContent>
                    <w:p w:rsidR="00066534" w:rsidRDefault="00066534" w:rsidP="00232ADD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156989A" wp14:editId="7228F394">
                <wp:simplePos x="0" y="0"/>
                <wp:positionH relativeFrom="column">
                  <wp:posOffset>5524500</wp:posOffset>
                </wp:positionH>
                <wp:positionV relativeFrom="paragraph">
                  <wp:posOffset>-417830</wp:posOffset>
                </wp:positionV>
                <wp:extent cx="457200" cy="228600"/>
                <wp:effectExtent l="0" t="0" r="0" b="0"/>
                <wp:wrapNone/>
                <wp:docPr id="31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CA0DE4" id="Rectangle 9" o:spid="_x0000_s1026" style="position:absolute;margin-left:435pt;margin-top:-32.9pt;width:36pt;height:18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" stroked="f"/>
            </w:pict>
          </mc:Fallback>
        </mc:AlternateContent>
      </w:r>
    </w:p>
    <w:p w:rsidR="00743ECC" w:rsidRPr="001473B5" w:rsidRDefault="00743ECC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3ECC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8157858" wp14:editId="5AB6857C">
                <wp:simplePos x="0" y="0"/>
                <wp:positionH relativeFrom="column">
                  <wp:posOffset>4743450</wp:posOffset>
                </wp:positionH>
                <wp:positionV relativeFrom="paragraph">
                  <wp:posOffset>-685800</wp:posOffset>
                </wp:positionV>
                <wp:extent cx="828675" cy="342900"/>
                <wp:effectExtent l="0" t="0" r="9525" b="0"/>
                <wp:wrapNone/>
                <wp:docPr id="31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DC397" id="Rectangle 12" o:spid="_x0000_s1026" style="position:absolute;margin-left:373.5pt;margin-top:-54pt;width:65.25pt;height:2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" stroked="f"/>
            </w:pict>
          </mc:Fallback>
        </mc:AlternateContent>
      </w:r>
    </w:p>
    <w:p w:rsidR="00FD2799" w:rsidRPr="001473B5" w:rsidRDefault="00FD279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E28D1" w:rsidRPr="001473B5" w:rsidRDefault="00BE28D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337B8" w:rsidRPr="001473B5" w:rsidRDefault="006337B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337B8" w:rsidRDefault="006337B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630A7" w:rsidRDefault="005630A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A381C" w:rsidRDefault="002A381C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630A7" w:rsidRDefault="005630A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43ECC" w:rsidRPr="001473B5" w:rsidRDefault="00743ECC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ภาคผนวก ข</w:t>
      </w:r>
    </w:p>
    <w:p w:rsidR="00884ED1" w:rsidRPr="001473B5" w:rsidRDefault="00743ECC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ระเบียบมหาวิทยาลัยราชภัฏวไลยอลงกรณ์ ในพระบรมราชูปถัมภ์ </w:t>
      </w:r>
      <w:r w:rsidR="00884ED1" w:rsidRPr="001473B5">
        <w:rPr>
          <w:rFonts w:ascii="TH SarabunPSK" w:hAnsi="TH SarabunPSK" w:cs="TH SarabunPSK"/>
          <w:b/>
          <w:bCs/>
          <w:sz w:val="32"/>
          <w:szCs w:val="32"/>
          <w:cs/>
        </w:rPr>
        <w:t>จังหวัดปทุมธานี</w:t>
      </w:r>
    </w:p>
    <w:p w:rsidR="00884ED1" w:rsidRPr="001473B5" w:rsidRDefault="003269F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ว่าด้วยการเทียบโอนผลการเรียนและยกเว้นการเรียนรายวิชา </w:t>
      </w:r>
    </w:p>
    <w:p w:rsidR="00743ECC" w:rsidRPr="001473B5" w:rsidRDefault="003269F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พ.ศ. 2549</w:t>
      </w:r>
    </w:p>
    <w:p w:rsidR="00743ECC" w:rsidRPr="001473B5" w:rsidRDefault="00743ECC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B65FB" w:rsidRPr="001473B5" w:rsidRDefault="006B65FB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B65FB" w:rsidRPr="001473B5" w:rsidRDefault="006B65FB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2AC7" w:rsidRDefault="00EE2AC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F763A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763A2" w:rsidRDefault="002A381C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D638B7" wp14:editId="0F4A849F">
                <wp:simplePos x="0" y="0"/>
                <wp:positionH relativeFrom="margin">
                  <wp:posOffset>-25210</wp:posOffset>
                </wp:positionH>
                <wp:positionV relativeFrom="paragraph">
                  <wp:posOffset>419735</wp:posOffset>
                </wp:positionV>
                <wp:extent cx="5524500" cy="533400"/>
                <wp:effectExtent l="0" t="0" r="0" b="0"/>
                <wp:wrapNone/>
                <wp:docPr id="316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9EB1D" id="Rectangle 71" o:spid="_x0000_s1026" style="position:absolute;margin-left:-2pt;margin-top:33.05pt;width:435pt;height:42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" stroked="f">
                <w10:wrap anchorx="margin"/>
              </v:rect>
            </w:pict>
          </mc:Fallback>
        </mc:AlternateContent>
      </w:r>
    </w:p>
    <w:p w:rsidR="00EE2AC7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225EC1F" wp14:editId="03E002AF">
                <wp:simplePos x="0" y="0"/>
                <wp:positionH relativeFrom="margin">
                  <wp:align>left</wp:align>
                </wp:positionH>
                <wp:positionV relativeFrom="paragraph">
                  <wp:posOffset>-691523</wp:posOffset>
                </wp:positionV>
                <wp:extent cx="5524500" cy="533400"/>
                <wp:effectExtent l="0" t="0" r="0" b="0"/>
                <wp:wrapNone/>
                <wp:docPr id="31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4BE41" id="Rectangle 108" o:spid="_x0000_s1026" style="position:absolute;margin-left:0;margin-top:-54.45pt;width:435pt;height:42pt;z-index:251965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" stroked="f">
                <w10:wrap anchorx="margin"/>
              </v:rect>
            </w:pict>
          </mc:Fallback>
        </mc:AlternateContent>
      </w:r>
    </w:p>
    <w:p w:rsidR="00274B25" w:rsidRPr="001473B5" w:rsidRDefault="00571CC4" w:rsidP="00EE2AC7">
      <w:pPr>
        <w:spacing w:line="30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D3A781" wp14:editId="29CDC59D">
                <wp:simplePos x="0" y="0"/>
                <wp:positionH relativeFrom="column">
                  <wp:posOffset>4827270</wp:posOffset>
                </wp:positionH>
                <wp:positionV relativeFrom="paragraph">
                  <wp:posOffset>-668020</wp:posOffset>
                </wp:positionV>
                <wp:extent cx="646430" cy="504190"/>
                <wp:effectExtent l="0" t="0" r="1270" b="0"/>
                <wp:wrapNone/>
                <wp:docPr id="315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B8E4B0" id="Rectangle 46" o:spid="_x0000_s1026" style="position:absolute;margin-left:380.1pt;margin-top:-52.6pt;width:50.9pt;height:39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" stroked="f"/>
            </w:pict>
          </mc:Fallback>
        </mc:AlternateContent>
      </w:r>
      <w:r w:rsidR="00127412" w:rsidRPr="001473B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38784" behindDoc="1" locked="0" layoutInCell="1" allowOverlap="1" wp14:anchorId="5622E6B5" wp14:editId="13F9A352">
            <wp:simplePos x="0" y="0"/>
            <wp:positionH relativeFrom="margin">
              <wp:posOffset>2123440</wp:posOffset>
            </wp:positionH>
            <wp:positionV relativeFrom="paragraph">
              <wp:posOffset>-396875</wp:posOffset>
            </wp:positionV>
            <wp:extent cx="1028700" cy="1111250"/>
            <wp:effectExtent l="19050" t="0" r="0" b="0"/>
            <wp:wrapTight wrapText="bothSides">
              <wp:wrapPolygon edited="0">
                <wp:start x="-400" y="0"/>
                <wp:lineTo x="-400" y="21106"/>
                <wp:lineTo x="21600" y="21106"/>
                <wp:lineTo x="21600" y="0"/>
                <wp:lineTo x="-400" y="0"/>
              </wp:wrapPolygon>
            </wp:wrapTight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1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AFB340A" wp14:editId="420846C3">
                <wp:simplePos x="0" y="0"/>
                <wp:positionH relativeFrom="column">
                  <wp:posOffset>5524500</wp:posOffset>
                </wp:positionH>
                <wp:positionV relativeFrom="paragraph">
                  <wp:posOffset>-417830</wp:posOffset>
                </wp:positionV>
                <wp:extent cx="457200" cy="228600"/>
                <wp:effectExtent l="0" t="0" r="0" b="0"/>
                <wp:wrapNone/>
                <wp:docPr id="31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4F108E" id="Rectangle 16" o:spid="_x0000_s1026" style="position:absolute;margin-left:435pt;margin-top:-32.9pt;width:36pt;height:18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" stroked="f"/>
            </w:pict>
          </mc:Fallback>
        </mc:AlternateContent>
      </w:r>
    </w:p>
    <w:p w:rsidR="007324E7" w:rsidRPr="001473B5" w:rsidRDefault="007324E7" w:rsidP="009D1C00">
      <w:pPr>
        <w:spacing w:line="30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74B25" w:rsidRDefault="00274B25" w:rsidP="009D1C00">
      <w:pPr>
        <w:spacing w:line="300" w:lineRule="auto"/>
        <w:jc w:val="center"/>
        <w:rPr>
          <w:rFonts w:ascii="TH SarabunPSK" w:hAnsi="TH SarabunPSK" w:cs="TH SarabunPSK"/>
          <w:sz w:val="24"/>
          <w:szCs w:val="24"/>
        </w:rPr>
      </w:pPr>
    </w:p>
    <w:p w:rsidR="002A381C" w:rsidRPr="001473B5" w:rsidRDefault="002A381C" w:rsidP="009D1C00">
      <w:pPr>
        <w:spacing w:line="300" w:lineRule="auto"/>
        <w:jc w:val="center"/>
        <w:rPr>
          <w:rFonts w:ascii="TH SarabunPSK" w:hAnsi="TH SarabunPSK" w:cs="TH SarabunPSK"/>
          <w:sz w:val="24"/>
          <w:szCs w:val="24"/>
        </w:rPr>
      </w:pPr>
    </w:p>
    <w:p w:rsidR="00274B25" w:rsidRPr="001473B5" w:rsidRDefault="00571CC4" w:rsidP="00C071A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28F8CAB" wp14:editId="68145030">
                <wp:simplePos x="0" y="0"/>
                <wp:positionH relativeFrom="column">
                  <wp:posOffset>5524500</wp:posOffset>
                </wp:positionH>
                <wp:positionV relativeFrom="paragraph">
                  <wp:posOffset>-351155</wp:posOffset>
                </wp:positionV>
                <wp:extent cx="457200" cy="228600"/>
                <wp:effectExtent l="0" t="0" r="0" b="0"/>
                <wp:wrapNone/>
                <wp:docPr id="31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E9E033" id="Rectangle 17" o:spid="_x0000_s1026" style="position:absolute;margin-left:435pt;margin-top:-27.65pt;width:36pt;height:18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ระเบียบมหาวิทยาลัยราชภัฏวไลยอลงกรณ์ ในพระบรมราชูปถัมภ์ จังหวัดปทุมธานี</w:t>
      </w:r>
    </w:p>
    <w:p w:rsidR="00274B25" w:rsidRPr="001473B5" w:rsidRDefault="00274B25" w:rsidP="00C071A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ว่าด้วยการเทียบโอนผลการเรียนและยกเว้นการเรียนรายวิชา</w:t>
      </w:r>
    </w:p>
    <w:p w:rsidR="00274B25" w:rsidRPr="001473B5" w:rsidRDefault="00274B25" w:rsidP="00C071A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พ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2549</w:t>
      </w:r>
    </w:p>
    <w:p w:rsidR="00274B25" w:rsidRPr="001473B5" w:rsidRDefault="00274B25" w:rsidP="00C071A5">
      <w:pPr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-----------------------------------------</w:t>
      </w:r>
    </w:p>
    <w:p w:rsidR="00274B25" w:rsidRPr="001473B5" w:rsidRDefault="00274B25" w:rsidP="00C071A5">
      <w:pPr>
        <w:tabs>
          <w:tab w:val="left" w:pos="99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เพื่อให้การจัดการศึกษาระดับอนุปริญญา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ปริญญาตรี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และบัณฑิตศึกษาเป็นไปอย่างมีระบบ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อาศัยอำนาจตามความในมาตรา 18</w:t>
      </w:r>
      <w:r w:rsidRPr="001473B5">
        <w:rPr>
          <w:rFonts w:ascii="TH SarabunPSK" w:hAnsi="TH SarabunPSK" w:cs="TH SarabunPSK"/>
          <w:sz w:val="32"/>
          <w:szCs w:val="32"/>
        </w:rPr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>แห่งพระราชบัญญัติมหาวิทยาลัยราชภัฏ พ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  <w:cs/>
        </w:rPr>
        <w:t>2547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โดยมติสภามหาวิทยาลัย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ในการประชุมครั้งที่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/</w:t>
      </w:r>
      <w:r w:rsidRPr="001473B5">
        <w:rPr>
          <w:rFonts w:ascii="TH SarabunPSK" w:hAnsi="TH SarabunPSK" w:cs="TH SarabunPSK"/>
          <w:sz w:val="32"/>
          <w:szCs w:val="32"/>
          <w:cs/>
        </w:rPr>
        <w:t>2549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มีนาคม 2549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จึงวางระเบียบไว้ดังต่อไปนี้ </w:t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ระเบียบนี้เรียกว่า </w:t>
      </w:r>
      <w:r w:rsidRPr="001473B5">
        <w:rPr>
          <w:rFonts w:ascii="TH SarabunPSK" w:hAnsi="TH SarabunPSK" w:cs="TH SarabunPSK"/>
          <w:spacing w:val="-6"/>
          <w:sz w:val="32"/>
          <w:szCs w:val="32"/>
          <w:lang w:val="en-AU"/>
        </w:rPr>
        <w:t>“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ระเบียบมหาวิทยาลัยราชภัฏวไลยอลงกรณ์ 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จังหวัดปทุมธานี ว่าด้วยการเทียบโอนผลการเรียนและยกเว้นการเรียนรายวิชา พ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</w:t>
      </w:r>
      <w:r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  <w:cs/>
        </w:rPr>
        <w:t>2549</w:t>
      </w:r>
      <w:r w:rsidRPr="001473B5">
        <w:rPr>
          <w:rFonts w:ascii="TH SarabunPSK" w:hAnsi="TH SarabunPSK" w:cs="TH SarabunPSK"/>
          <w:sz w:val="32"/>
          <w:szCs w:val="32"/>
          <w:lang w:val="en-AU"/>
        </w:rPr>
        <w:t>”</w:t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2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บรรดาระเบียบ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คำสั่ง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ประกาศ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หรือข้อบังคับอื่นใด ในส่วนที่กำหนดไว้แล้วในระเบียบนี้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หรือซึ่งขัดหรือแย้งกับระเบียบนี้ ให้ใช้ระเบียบนี้แทน</w:t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ในระเบียบนี้</w:t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20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14"/>
          <w:sz w:val="32"/>
          <w:szCs w:val="32"/>
          <w:lang w:val="en-AU"/>
        </w:rPr>
        <w:t>“</w:t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มหาวิทยาลัย</w:t>
      </w:r>
      <w:r w:rsidRPr="001473B5">
        <w:rPr>
          <w:rFonts w:ascii="TH SarabunPSK" w:hAnsi="TH SarabunPSK" w:cs="TH SarabunPSK"/>
          <w:spacing w:val="-14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-14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มหาวิทยาลัยราชภัฏวไลยอลงกรณ์</w:t>
      </w:r>
      <w:r w:rsidRPr="001473B5">
        <w:rPr>
          <w:rFonts w:ascii="TH SarabunPSK" w:hAnsi="TH SarabunPSK" w:cs="TH SarabunPSK"/>
          <w:spacing w:val="-1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จังหวัดปทุมธานี</w:t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</w:p>
    <w:p w:rsidR="008362FA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  <w:lang w:val="en-AU"/>
        </w:rPr>
      </w:pPr>
      <w:r w:rsidRPr="001473B5">
        <w:rPr>
          <w:rFonts w:ascii="TH SarabunPSK" w:hAnsi="TH SarabunPSK" w:cs="TH SarabunPSK"/>
          <w:spacing w:val="-20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20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  <w:lang w:val="en-AU"/>
        </w:rPr>
        <w:t>“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อธิการบดี</w:t>
      </w:r>
      <w:r w:rsidRPr="001473B5">
        <w:rPr>
          <w:rFonts w:ascii="TH SarabunPSK" w:hAnsi="TH SarabunPSK" w:cs="TH SarabunPSK"/>
          <w:spacing w:val="8"/>
          <w:sz w:val="32"/>
          <w:szCs w:val="32"/>
          <w:lang w:val="en-AU"/>
        </w:rPr>
        <w:t>”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อธิการบดีมหาวิทยาลัยราชภัฏวไลยอลงกรณ์</w:t>
      </w:r>
      <w:r w:rsidRPr="001473B5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20"/>
          <w:sz w:val="32"/>
          <w:szCs w:val="32"/>
          <w:cs/>
        </w:rPr>
        <w:t>ในพระบรมราชูปถัมภ์ จังหวัดปทุมธานี</w:t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  <w:lang w:val="en-AU"/>
        </w:rPr>
      </w:pP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8"/>
          <w:sz w:val="32"/>
          <w:szCs w:val="32"/>
          <w:lang w:val="en-AU"/>
        </w:rPr>
        <w:t>“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นักศึกษา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8"/>
          <w:sz w:val="32"/>
          <w:szCs w:val="32"/>
          <w:cs/>
        </w:rPr>
        <w:t>นักศึกษาของมหาวิทยาลัยราชภัฏวไลยอลงกรณ์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</w:t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  <w:cs/>
          <w:lang w:val="en-AU"/>
        </w:rPr>
      </w:pPr>
      <w:r w:rsidRPr="001473B5">
        <w:rPr>
          <w:rFonts w:ascii="TH SarabunPSK" w:hAnsi="TH SarabunPSK" w:cs="TH SarabunPSK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z w:val="32"/>
          <w:szCs w:val="32"/>
          <w:lang w:val="en-AU"/>
        </w:rPr>
        <w:tab/>
        <w:t>“</w:t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</w:t>
      </w:r>
      <w:r w:rsidRPr="001473B5">
        <w:rPr>
          <w:rFonts w:ascii="TH SarabunPSK" w:hAnsi="TH SarabunPSK" w:cs="TH SarabunPSK"/>
          <w:sz w:val="32"/>
          <w:szCs w:val="32"/>
          <w:lang w:val="en-AU"/>
        </w:rPr>
        <w:t>”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วิชาต่าง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ที่เปิดสอนในระดับอนุปริญญา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ปริญญาตรีและบัณฑิตศึกษา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และเป็นไปตามหลักสูตรของคณะนั้น</w:t>
      </w: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lang w:val="en-AU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lang w:val="en-AU"/>
        </w:rPr>
        <w:t>“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สถาบันอุดมศึกษาอื่น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”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หมายความว่า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สถาบันการศึกษาที่มีการจัดการเรียนการสอน</w:t>
      </w:r>
      <w:r w:rsidRPr="001473B5">
        <w:rPr>
          <w:rFonts w:ascii="TH SarabunPSK" w:hAnsi="TH SarabunPSK" w:cs="TH SarabunPSK"/>
          <w:sz w:val="32"/>
          <w:szCs w:val="32"/>
          <w:cs/>
        </w:rPr>
        <w:t>ในหลักสูตรไม่ต่ำกว่าระดับอนุปริญญาหรือเทียบเท่า</w:t>
      </w:r>
    </w:p>
    <w:p w:rsidR="00274B2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4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ผู้มีสิทธิ์ขอเทียบโอนผลการเรียนและยกเว้นการเรียนรายวิชาต้องเป็นนักศึกษาของมหาวิทยาลัย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A381C" w:rsidRDefault="002A381C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A381C" w:rsidRPr="001473B5" w:rsidRDefault="002A381C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FEF3295" wp14:editId="46747A49">
                <wp:simplePos x="0" y="0"/>
                <wp:positionH relativeFrom="margin">
                  <wp:align>left</wp:align>
                </wp:positionH>
                <wp:positionV relativeFrom="paragraph">
                  <wp:posOffset>230480</wp:posOffset>
                </wp:positionV>
                <wp:extent cx="5524500" cy="533400"/>
                <wp:effectExtent l="0" t="0" r="0" b="0"/>
                <wp:wrapNone/>
                <wp:docPr id="312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A1766D" id="Rectangle 69" o:spid="_x0000_s1026" style="position:absolute;margin-left:0;margin-top:18.15pt;width:435pt;height:42pt;z-index:251915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o2n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" stroked="f">
                <w10:wrap anchorx="margin"/>
              </v:rect>
            </w:pict>
          </mc:Fallback>
        </mc:AlternateContent>
      </w:r>
    </w:p>
    <w:p w:rsidR="00274B25" w:rsidRPr="001473B5" w:rsidRDefault="00274B25" w:rsidP="00C071A5">
      <w:pPr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5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การพิจารณาเทียบโอนผลการเรียนและยกเว้นการเรียนรายวิชา</w:t>
      </w:r>
      <w:r w:rsidRPr="001473B5">
        <w:rPr>
          <w:rFonts w:ascii="TH SarabunPSK" w:hAnsi="TH SarabunPSK" w:cs="TH SarabunPSK"/>
          <w:sz w:val="32"/>
          <w:szCs w:val="32"/>
        </w:rPr>
        <w:t xml:space="preserve">   </w:t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การเรียนจากสถาบันการศึกษา</w:t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ระดับอนุปริญญาและปริญญาตรี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ป็นรายวิชาหรือกลุ่มรายวิชาในหลักสูตรระดับอุดมศึกษาหรือเทียบเท่าที่สำนักงานคณะกรรมการการอุดมศึกษาหรือหน่วยงานของรัฐที่มีอำนาจตามกฎหมายรับรอง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เป็นรายวิชาหรือกลุ่มรายวิชาที่มีเนื้อหาสาระครอบคลุมไม่น้อยกว่า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สามในสี่</w:t>
      </w:r>
      <w:r w:rsidRPr="001473B5">
        <w:rPr>
          <w:rFonts w:ascii="TH SarabunPSK" w:hAnsi="TH SarabunPSK" w:cs="TH SarabunPSK"/>
          <w:sz w:val="32"/>
          <w:szCs w:val="32"/>
          <w:cs/>
        </w:rPr>
        <w:t>ของรายวิชาหรือกลุ่มรายวิชาที่ขอเทียบโอน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เป็นรายวิชาหรือกลุ่มรายวิชาที่ได้ระดับคะแนนไม่ต่ำกว่า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C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หรือเทียบเท่า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ในรายวิชาที่มีการประเมินผลเป็นค่าระดับ และได้ระดับผลการประเมินผ่านในรายวิชา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ที่ไม่ประเมินผลเป็นค่าระดับ ทั้งนี้ต้องเป็นไปตามเงื่อนไขของหลักสูตรของสาขาวิชานั้นกำหนด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จะขอเทียบโอนรายวิชาเรียนและโอนหน่วยกิตได้ไม่เกินสามในสี่ของจำนวนหน่วยกิตรวมของหลักสูตรที่รับโอน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รายวิชาหรือกลุ่มรายวิชาที่ได้รับอนุมัติให้เทียบโอนได้จากต่างสถาบันอุดมศึกษา มหาวิทยาลัยจะไม่นำมาคำนวณแต้มระดับคะแนนเฉลี่ยสะสม</w:t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กรณีการยกเว้นในระดับปริญญาตรี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 w:rsidRPr="001473B5">
        <w:rPr>
          <w:rFonts w:ascii="TH SarabunPSK" w:hAnsi="TH SarabunPSK" w:cs="TH SarabunPSK"/>
          <w:sz w:val="32"/>
          <w:szCs w:val="32"/>
          <w:cs/>
        </w:rPr>
        <w:t>ต่อเนื่อง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รายวิชาที่ขอยกเว้นต้องไม่เป็นรายวิชาในระดับอนุปริญญาหรือเทียบเท่า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หรือรายวิชาที่หลักสูตรกำหนดไว้ว่าควรจัด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ให้เรียน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 ปีแรก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ในระดับปริญญาตรี เว้นแต่รายวิชานั้นหลักสูตรได้กำหนดไว้เป็นอย่างอื่น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รายวิชาที่ได้รับการยกเว้น ให้บันทึกในระเบียนการเรียนของนักศึกษา</w:t>
      </w:r>
      <w:r w:rsidR="00847D1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โดยใช้อักษร </w:t>
      </w:r>
      <w:r w:rsidRPr="001473B5">
        <w:rPr>
          <w:rFonts w:ascii="TH SarabunPSK" w:hAnsi="TH SarabunPSK" w:cs="TH SarabunPSK"/>
          <w:sz w:val="32"/>
          <w:szCs w:val="32"/>
        </w:rPr>
        <w:t xml:space="preserve">P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ระดับบัณฑิตศึกษา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เป็นรายวิชาหรือกลุ่มรายวิชาในหลักสูตรระดับบัณฑิตศึกษาหรือเทียบเท่าที่สภามหาวิทยาลัยรับรอง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)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เป็นรายวิชาหรือกลุ่มรายวิชาที่มีเนื้อหาสาระครอบคลุมไม่น้อยกว่า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สามในสี่</w:t>
      </w:r>
      <w:r w:rsidRPr="001473B5">
        <w:rPr>
          <w:rFonts w:ascii="TH SarabunPSK" w:hAnsi="TH SarabunPSK" w:cs="TH SarabunPSK"/>
          <w:sz w:val="32"/>
          <w:szCs w:val="32"/>
          <w:cs/>
        </w:rPr>
        <w:t>ของรายวิชาหรือกลุ่มรายวิชาที่ขอเทียบ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pacing w:val="2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>)</w:t>
      </w:r>
      <w:r w:rsidRPr="001473B5">
        <w:rPr>
          <w:rFonts w:ascii="TH SarabunPSK" w:hAnsi="TH SarabunPSK" w:cs="TH SarabunPSK"/>
          <w:spacing w:val="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เป็นรายวิชาหรือกลุ่มรายวิชาที่ได้ระดับคะแนนไม่ต่ำกว่า </w:t>
      </w:r>
      <w:r w:rsidRPr="001473B5">
        <w:rPr>
          <w:rFonts w:ascii="TH SarabunPSK" w:hAnsi="TH SarabunPSK" w:cs="TH SarabunPSK"/>
          <w:sz w:val="32"/>
          <w:szCs w:val="32"/>
        </w:rPr>
        <w:t xml:space="preserve">B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หรือเทียบเท่า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หรือระดับคะแนนตัวอักษร </w:t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นักศึกษาจะเทียบรายวิชาเรียนและโอนหน่วยกิตได้ไม่เกินหนึ่งในสาม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ของ</w:t>
      </w:r>
      <w:r w:rsidRPr="001473B5">
        <w:rPr>
          <w:rFonts w:ascii="TH SarabunPSK" w:hAnsi="TH SarabunPSK" w:cs="TH SarabunPSK"/>
          <w:sz w:val="32"/>
          <w:szCs w:val="32"/>
          <w:cs/>
        </w:rPr>
        <w:t>จำนวนหน่วยกิตรวมของหลักสูตรที่รับโอน</w:t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6"/>
          <w:sz w:val="32"/>
          <w:szCs w:val="32"/>
        </w:rPr>
        <w:tab/>
      </w:r>
    </w:p>
    <w:p w:rsidR="00274B25" w:rsidRPr="001473B5" w:rsidRDefault="00571CC4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-192026</wp:posOffset>
                </wp:positionH>
                <wp:positionV relativeFrom="paragraph">
                  <wp:posOffset>730086</wp:posOffset>
                </wp:positionV>
                <wp:extent cx="5524500" cy="533400"/>
                <wp:effectExtent l="0" t="0" r="0" b="0"/>
                <wp:wrapNone/>
                <wp:docPr id="311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4416BC" id="Rectangle 69" o:spid="_x0000_s1026" style="position:absolute;margin-left:-15.1pt;margin-top:57.5pt;width:435pt;height:42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HvK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ab/>
        <w:t>(</w:t>
      </w:r>
      <w:r w:rsidR="00274B25" w:rsidRPr="001473B5">
        <w:rPr>
          <w:rFonts w:ascii="TH SarabunPSK" w:hAnsi="TH SarabunPSK" w:cs="TH SarabunPSK"/>
          <w:spacing w:val="6"/>
          <w:sz w:val="32"/>
          <w:szCs w:val="32"/>
          <w:cs/>
        </w:rPr>
        <w:t>5</w:t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>)</w:t>
      </w:r>
      <w:r w:rsidR="00274B25" w:rsidRPr="001473B5">
        <w:rPr>
          <w:rFonts w:ascii="TH SarabunPSK" w:hAnsi="TH SarabunPSK" w:cs="TH SarabunPSK"/>
          <w:spacing w:val="6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รายวิชาหรือกลุ่มรายวิชาที่เทียบโอนจากต่างสถาบันอุดมศึกษาจะไม่นำมาคำนวณแต้มระดับคะแนนเฉลี่ยสะสม</w:t>
      </w:r>
      <w:r w:rsidR="00274B25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pacing w:val="-2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pacing w:val="-2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>)</w:t>
      </w:r>
      <w:r w:rsidRPr="001473B5">
        <w:rPr>
          <w:rFonts w:ascii="TH SarabunPSK" w:hAnsi="TH SarabunPSK" w:cs="TH SarabunPSK"/>
          <w:spacing w:val="-2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นักศึกษาจะต้องใช้เวลาศึกษาอยู่ในมหาวิทยาลัยอย่างน้อย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หนึ่งปีการศึกษา และลงทะเบียนเรียนรายวิชาหรือวิทยานิพนธ์ตามหลักสูตรที่เข้าศึกษาไม่น้อยกว่า 12 หน่วยกิต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การเรียนรู้จากประสบการณ์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การเทียบความรู้จากประสบการณ์จะเทียบเป็นรายวิชาหรือกลุ่มรายวิชา</w:t>
      </w:r>
      <w:r w:rsidRPr="001473B5">
        <w:rPr>
          <w:rFonts w:ascii="TH SarabunPSK" w:hAnsi="TH SarabunPSK" w:cs="TH SarabunPSK"/>
          <w:sz w:val="32"/>
          <w:szCs w:val="32"/>
          <w:cs/>
        </w:rPr>
        <w:t>ตามหลักสูตรและระดับการศึกษาที่เปิดสอนในมหาวิทยาลัย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การประเมินเพื่อเทียบโอนความรู้ในแต่ละรายวิชา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หรือกลุ่มรายวิชา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ทำได้โดยวิธีต่อไปนี้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เสนอเอกสารทางการศึกษาหรือผลงาน และทดสอบความรู้</w:t>
      </w:r>
    </w:p>
    <w:p w:rsidR="00847D1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อื่น</w:t>
      </w:r>
      <w:r w:rsidR="00847D1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ๆ ตามที่คณะกรรมการเห็นสมควร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กำหนดเวลาการเทียบโอนและยกเว้นการเรียนรายวิชา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2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นักศึกษาที่ประสงค์จะเทียบโอนและยกเว้นการเรียนรายวิชาที่ได้เรียนจากสถาบันอุดมศึกษาอื่น จะต้องยื่นคำร้องขอเทียบโอนรายวิชาต่อมหาวิทยาลัยภายใน 6 สัปดาห์นับจาก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วันเปิดภาคการศึกษาแรกที่เข้าศึกษา เว้นแต่ได้รับอนุมัติจากอธิการบดี แต่ทั้งนี้ต้องไม่เกิน 2 ภาคการศึกษา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สำหรับการขอเทียบโอนจากประสบการณ์สามารถทำได้ในทุกภาคการศึกษา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นักศึกษามีสิทธิขอเทียบโอนและยกเว้นการเรียนรายวิชาได้เพียงครั้งเดียว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การจัดการศึกษาระดับอนุปริญญา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ปริญญาตรีและบัณฑิตศึกษาการนับจำนวนภาคการศึกษา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ของผู้ที่ได้รับการเทียบโอนผลการเรียนและการยกเว้นการเรียนรายวิชาให้ถือเกณฑ์ดังนี้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นักศึกษาอนุปริญญาตรีและปริญญาตรี ภาคปกติให้นับจำนวนหน่วยกิตได้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ไม่เกิน 22 หน่วยกิต เป็น 1 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นักศึกษาอนุปริญญาตรีและปริญญาตรี ภาคพิเศษให้นับจำนวนหน่วยกิต</w:t>
      </w:r>
      <w:r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ไม่เกิน 12 หน่วยกิต เป็น 1 ภาคการศึกษา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นักศึกษาบัณฑิตศึกษาให้นับจำนวนหน่วยกิตได้ไม่เกิน 12 หน่วยกิต เป็น</w:t>
      </w:r>
      <w:r w:rsidR="00847D15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1 ภาคการศึกษา</w:t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8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การเทียบโอนผลการเรียนและการยกเว้นการเรียนรายวิชา ต้องชำระค่าธรรมเนียมตามระเบียบมหาวิทยาลัยที่ว่าด้วยการรับจ่ายเงินค่าบำรุงการศึกษา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560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ข้อ 9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ให้คณะกรรมการที่มหาวิทยาลัยแต่งตั้งพิจารณามีความเห็นการเทียบโอนผลการเรียน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และการ</w:t>
      </w:r>
      <w:r w:rsidRPr="001473B5">
        <w:rPr>
          <w:rFonts w:ascii="TH SarabunPSK" w:hAnsi="TH SarabunPSK" w:cs="TH SarabunPSK"/>
          <w:sz w:val="32"/>
          <w:szCs w:val="32"/>
          <w:cs/>
        </w:rPr>
        <w:t>ยกเว้นรายวิชาแล้วเสนออธิการบดีเป็นผู้พิจารณาอนุมัติ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571CC4" w:rsidP="00C071A5">
      <w:pPr>
        <w:tabs>
          <w:tab w:val="left" w:pos="993"/>
          <w:tab w:val="left" w:pos="1701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pacing w:val="-2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-130810</wp:posOffset>
                </wp:positionH>
                <wp:positionV relativeFrom="paragraph">
                  <wp:posOffset>757555</wp:posOffset>
                </wp:positionV>
                <wp:extent cx="5524500" cy="533400"/>
                <wp:effectExtent l="0" t="0" r="0" b="0"/>
                <wp:wrapNone/>
                <wp:docPr id="310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19D99B" id="Rectangle 69" o:spid="_x0000_s1026" style="position:absolute;margin-left:-10.3pt;margin-top:59.65pt;width:435pt;height:42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tbufA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 10</w:t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ให้ใช้ระเบียบนี้ กับนักศึกษาที่เข้าศึกษาตั้งแต่ปีการศึกษา</w: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2549</w: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เป็นต้นไป</w:t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C071A5">
      <w:pPr>
        <w:tabs>
          <w:tab w:val="left" w:pos="993"/>
          <w:tab w:val="left" w:pos="1701"/>
          <w:tab w:val="left" w:pos="1985"/>
          <w:tab w:val="left" w:pos="2552"/>
          <w:tab w:val="left" w:pos="2977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ให้อธิการบดีรักษาการตามระเบียบนี้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และมีอำนาจวินิจฉัยชี้ขาดในกรณีที่เกิดปัญหา</w:t>
      </w:r>
      <w:r w:rsidRPr="001473B5">
        <w:rPr>
          <w:rFonts w:ascii="TH SarabunPSK" w:hAnsi="TH SarabunPSK" w:cs="TH SarabunPSK"/>
          <w:sz w:val="32"/>
          <w:szCs w:val="32"/>
          <w:cs/>
        </w:rPr>
        <w:t>จากการใช้ระเบียบนี้</w:t>
      </w:r>
    </w:p>
    <w:p w:rsidR="00274B25" w:rsidRPr="001473B5" w:rsidRDefault="00274B25" w:rsidP="00C071A5">
      <w:pPr>
        <w:tabs>
          <w:tab w:val="left" w:pos="993"/>
          <w:tab w:val="left" w:pos="1418"/>
          <w:tab w:val="left" w:pos="1843"/>
          <w:tab w:val="left" w:pos="2410"/>
          <w:tab w:val="left" w:pos="2835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74B25" w:rsidRPr="001473B5" w:rsidRDefault="00274B25" w:rsidP="00C071A5">
      <w:pPr>
        <w:pStyle w:val="2"/>
        <w:spacing w:before="0" w:after="0" w:line="276" w:lineRule="auto"/>
        <w:ind w:firstLine="1701"/>
        <w:jc w:val="thaiDistribute"/>
        <w:rPr>
          <w:rFonts w:ascii="TH SarabunPSK" w:hAnsi="TH SarabunPSK" w:cs="TH SarabunPSK"/>
          <w:b w:val="0"/>
          <w:bCs w:val="0"/>
          <w:i w:val="0"/>
          <w:iCs w:val="0"/>
        </w:rPr>
      </w:pPr>
      <w:r w:rsidRPr="001473B5">
        <w:rPr>
          <w:rFonts w:ascii="TH SarabunPSK" w:hAnsi="TH SarabunPSK" w:cs="TH SarabunPSK"/>
          <w:b w:val="0"/>
          <w:bCs w:val="0"/>
          <w:i w:val="0"/>
          <w:iCs w:val="0"/>
          <w:cs/>
        </w:rPr>
        <w:t>ประกาศ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</w:rPr>
        <w:t xml:space="preserve"> 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  <w:cs/>
        </w:rPr>
        <w:t xml:space="preserve"> ณ  วันที่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</w:rPr>
        <w:t xml:space="preserve"> </w:t>
      </w:r>
      <w:r w:rsidR="00847D15" w:rsidRPr="001473B5">
        <w:rPr>
          <w:rFonts w:ascii="TH SarabunPSK" w:hAnsi="TH SarabunPSK" w:cs="TH SarabunPSK"/>
          <w:b w:val="0"/>
          <w:bCs w:val="0"/>
          <w:i w:val="0"/>
          <w:iCs w:val="0"/>
        </w:rPr>
        <w:t xml:space="preserve"> 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</w:rPr>
        <w:t xml:space="preserve">18  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  <w:cs/>
        </w:rPr>
        <w:t xml:space="preserve">มีนาคม </w:t>
      </w:r>
      <w:r w:rsidR="00847D15" w:rsidRPr="001473B5">
        <w:rPr>
          <w:rFonts w:ascii="TH SarabunPSK" w:hAnsi="TH SarabunPSK" w:cs="TH SarabunPSK"/>
          <w:b w:val="0"/>
          <w:bCs w:val="0"/>
          <w:i w:val="0"/>
          <w:iCs w:val="0"/>
          <w:cs/>
        </w:rPr>
        <w:t xml:space="preserve"> 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  <w:cs/>
        </w:rPr>
        <w:t xml:space="preserve">2549                  </w:t>
      </w:r>
      <w:r w:rsidRPr="001473B5">
        <w:rPr>
          <w:rFonts w:ascii="TH SarabunPSK" w:hAnsi="TH SarabunPSK" w:cs="TH SarabunPSK"/>
          <w:b w:val="0"/>
          <w:bCs w:val="0"/>
          <w:i w:val="0"/>
          <w:iCs w:val="0"/>
        </w:rPr>
        <w:t xml:space="preserve">                 </w:t>
      </w:r>
    </w:p>
    <w:p w:rsidR="00274B25" w:rsidRPr="001473B5" w:rsidRDefault="00274B25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274B25" w:rsidRPr="001473B5" w:rsidRDefault="00751A94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object w:dxaOrig="1440" w:dyaOrig="1440">
          <v:shape id="_x0000_s1038" type="#_x0000_t75" style="position:absolute;margin-left:224.35pt;margin-top:11.85pt;width:113.4pt;height:23.4pt;z-index:251634688">
            <v:imagedata r:id="rId23" o:title=""/>
          </v:shape>
          <o:OLEObject Type="Embed" ProgID="Photoshop.Image.7" ShapeID="_x0000_s1038" DrawAspect="Content" ObjectID="_1460294689" r:id="rId24">
            <o:FieldCodes>\s</o:FieldCodes>
          </o:OLEObject>
        </w:object>
      </w:r>
    </w:p>
    <w:p w:rsidR="00274B25" w:rsidRPr="001473B5" w:rsidRDefault="00274B25" w:rsidP="00C071A5">
      <w:pPr>
        <w:spacing w:line="276" w:lineRule="auto"/>
        <w:ind w:left="1134" w:firstLine="1134"/>
        <w:rPr>
          <w:rFonts w:ascii="TH SarabunPSK" w:hAnsi="TH SarabunPSK" w:cs="TH SarabunPSK"/>
          <w:sz w:val="32"/>
          <w:szCs w:val="32"/>
        </w:rPr>
      </w:pPr>
    </w:p>
    <w:p w:rsidR="00274B25" w:rsidRPr="001473B5" w:rsidRDefault="00274B25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(</w:t>
      </w:r>
      <w:r w:rsidRPr="001473B5">
        <w:rPr>
          <w:rFonts w:ascii="TH SarabunPSK" w:hAnsi="TH SarabunPSK" w:cs="TH SarabunPSK"/>
          <w:sz w:val="32"/>
          <w:szCs w:val="32"/>
          <w:cs/>
        </w:rPr>
        <w:t>นายมีชัย ฤชุพันธุ์</w:t>
      </w:r>
      <w:r w:rsidRPr="001473B5">
        <w:rPr>
          <w:rFonts w:ascii="TH SarabunPSK" w:hAnsi="TH SarabunPSK" w:cs="TH SarabunPSK"/>
          <w:sz w:val="32"/>
          <w:szCs w:val="32"/>
        </w:rPr>
        <w:t>)</w:t>
      </w:r>
    </w:p>
    <w:p w:rsidR="00274B25" w:rsidRPr="001473B5" w:rsidRDefault="00274B25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                        </w:t>
      </w:r>
      <w:r w:rsidR="00847D1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นายกสภามหาวิทยาลัยราชภัฏวไลยอลงกรณ์</w:t>
      </w:r>
    </w:p>
    <w:p w:rsidR="006337B8" w:rsidRPr="001473B5" w:rsidRDefault="00571CC4" w:rsidP="00C071A5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6001385</wp:posOffset>
                </wp:positionV>
                <wp:extent cx="5524500" cy="533400"/>
                <wp:effectExtent l="0" t="0" r="0" b="0"/>
                <wp:wrapNone/>
                <wp:docPr id="30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D850F8" id="Rectangle 108" o:spid="_x0000_s1026" style="position:absolute;margin-left:-7.65pt;margin-top:472.55pt;width:435pt;height:42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" stroked="f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2882900</wp:posOffset>
                </wp:positionV>
                <wp:extent cx="5524500" cy="533400"/>
                <wp:effectExtent l="0" t="0" r="0" b="0"/>
                <wp:wrapNone/>
                <wp:docPr id="308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D97F60" id="Rectangle 69" o:spid="_x0000_s1026" style="position:absolute;margin-left:-7.65pt;margin-top:227pt;width:435pt;height:42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4dH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                                                       </w:t>
      </w:r>
      <w:r w:rsidR="00847D1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781685</wp:posOffset>
                </wp:positionV>
                <wp:extent cx="5524500" cy="533400"/>
                <wp:effectExtent l="0" t="0" r="0" b="0"/>
                <wp:wrapNone/>
                <wp:docPr id="307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A6C849" id="Rectangle 69" o:spid="_x0000_s1026" style="position:absolute;margin-left:-7.65pt;margin-top:61.55pt;width:435pt;height:4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pGfA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" stroked="f"/>
            </w:pict>
          </mc:Fallback>
        </mc:AlternateContent>
      </w:r>
      <w:r w:rsidR="006337B8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CD6D98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-845820</wp:posOffset>
                </wp:positionV>
                <wp:extent cx="5524500" cy="533400"/>
                <wp:effectExtent l="0" t="0" r="0" b="0"/>
                <wp:wrapNone/>
                <wp:docPr id="305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43741" id="Rectangle 86" o:spid="_x0000_s1026" style="position:absolute;margin-left:9pt;margin-top:-66.6pt;width:435pt;height:4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2Ld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" stroked="f"/>
            </w:pict>
          </mc:Fallback>
        </mc:AlternateContent>
      </w: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Default="003A4A7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A381C" w:rsidRDefault="002A381C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Default="00997F6E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2AC7" w:rsidRDefault="00EE2AC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E7714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-842645</wp:posOffset>
                </wp:positionV>
                <wp:extent cx="646430" cy="504190"/>
                <wp:effectExtent l="0" t="0" r="1270" b="0"/>
                <wp:wrapNone/>
                <wp:docPr id="304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400ED" id="Rectangle 47" o:spid="_x0000_s1026" style="position:absolute;margin-left:393.1pt;margin-top:-66.35pt;width:50.9pt;height:39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" stroked="f"/>
            </w:pict>
          </mc:Fallback>
        </mc:AlternateContent>
      </w:r>
      <w:r w:rsidR="006E7714"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ภาคผนวก ค</w:t>
      </w:r>
    </w:p>
    <w:p w:rsidR="00E435CE" w:rsidRPr="001473B5" w:rsidRDefault="00E435CE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ระเบียบมหาวิทยาลัยราชภัฏวไลยอลงกรณ์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ในพระบรมราชูปถัมภ์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จังหวัดปทุมธานี</w:t>
      </w:r>
    </w:p>
    <w:p w:rsidR="00E435CE" w:rsidRPr="001473B5" w:rsidRDefault="00E435CE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ว่าด้วยการจัดการศึกษาในภาคฤดูร้อนสำหรับนักศึกษาระดับอนุปริญญา</w:t>
      </w:r>
      <w:r w:rsidRPr="001473B5">
        <w:rPr>
          <w:rFonts w:ascii="TH SarabunPSK" w:hAnsi="TH SarabunPSK" w:cs="TH SarabunPSK"/>
          <w:b/>
          <w:bCs/>
          <w:sz w:val="32"/>
          <w:lang w:bidi="th-TH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ปริญญาตรีภาคปกติ</w:t>
      </w:r>
    </w:p>
    <w:p w:rsidR="00E435CE" w:rsidRPr="001473B5" w:rsidRDefault="00E435CE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พ</w:t>
      </w:r>
      <w:r w:rsidRPr="001473B5">
        <w:rPr>
          <w:rFonts w:ascii="TH SarabunPSK" w:hAnsi="TH SarabunPSK" w:cs="TH SarabunPSK"/>
          <w:b/>
          <w:bCs/>
          <w:sz w:val="32"/>
          <w:cs/>
        </w:rPr>
        <w:t>.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ศ</w:t>
      </w:r>
      <w:r w:rsidRPr="001473B5">
        <w:rPr>
          <w:rFonts w:ascii="TH SarabunPSK" w:hAnsi="TH SarabunPSK" w:cs="TH SarabunPSK"/>
          <w:b/>
          <w:bCs/>
          <w:sz w:val="32"/>
          <w:cs/>
        </w:rPr>
        <w:t>. 2549</w:t>
      </w:r>
    </w:p>
    <w:p w:rsidR="00274B25" w:rsidRPr="001473B5" w:rsidRDefault="00274B2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59BF" w:rsidRPr="001473B5" w:rsidRDefault="004159BF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2799" w:rsidRPr="001473B5" w:rsidRDefault="00FD279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C2854" w:rsidRPr="001473B5" w:rsidRDefault="006C285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E17D1" w:rsidRPr="001473B5" w:rsidRDefault="00FE17D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1505693</wp:posOffset>
                </wp:positionV>
                <wp:extent cx="5524500" cy="533400"/>
                <wp:effectExtent l="0" t="0" r="0" b="0"/>
                <wp:wrapNone/>
                <wp:docPr id="303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2A76C" id="Rectangle 69" o:spid="_x0000_s1026" style="position:absolute;margin-left:0;margin-top:118.55pt;width:435pt;height:42pt;z-index:251919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" stroked="f"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426720</wp:posOffset>
                </wp:positionV>
                <wp:extent cx="5524500" cy="533400"/>
                <wp:effectExtent l="0" t="0" r="0" b="0"/>
                <wp:wrapNone/>
                <wp:docPr id="301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6904D0" id="Rectangle 86" o:spid="_x0000_s1026" style="position:absolute;margin-left:-3.9pt;margin-top:33.6pt;width:435pt;height:4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tRP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" stroked="f"/>
            </w:pict>
          </mc:Fallback>
        </mc:AlternateContent>
      </w:r>
      <w:r w:rsidR="003A4A75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6C2854" w:rsidRPr="001473B5" w:rsidRDefault="00A46ACC" w:rsidP="00997F6E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margin">
              <wp:posOffset>2116711</wp:posOffset>
            </wp:positionH>
            <wp:positionV relativeFrom="paragraph">
              <wp:posOffset>355</wp:posOffset>
            </wp:positionV>
            <wp:extent cx="1039495" cy="1106805"/>
            <wp:effectExtent l="19050" t="0" r="8255" b="0"/>
            <wp:wrapTight wrapText="bothSides">
              <wp:wrapPolygon edited="0">
                <wp:start x="-396" y="0"/>
                <wp:lineTo x="-396" y="21191"/>
                <wp:lineTo x="21772" y="21191"/>
                <wp:lineTo x="21772" y="0"/>
                <wp:lineTo x="-396" y="0"/>
              </wp:wrapPolygon>
            </wp:wrapTight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95" cy="110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CC4">
        <w:rPr>
          <w:rFonts w:ascii="TH SarabunPSK" w:hAnsi="TH SarabunPSK" w:cs="TH SarabunPSK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4976495</wp:posOffset>
                </wp:positionH>
                <wp:positionV relativeFrom="paragraph">
                  <wp:posOffset>-683895</wp:posOffset>
                </wp:positionV>
                <wp:extent cx="646430" cy="504190"/>
                <wp:effectExtent l="0" t="0" r="1270" b="0"/>
                <wp:wrapNone/>
                <wp:docPr id="300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4117C0" id="Rectangle 48" o:spid="_x0000_s1026" style="position:absolute;margin-left:391.85pt;margin-top:-53.85pt;width:50.9pt;height:39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" stroked="f"/>
            </w:pict>
          </mc:Fallback>
        </mc:AlternateContent>
      </w:r>
      <w:r w:rsidR="00571CC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5524500</wp:posOffset>
                </wp:positionH>
                <wp:positionV relativeFrom="paragraph">
                  <wp:posOffset>-389255</wp:posOffset>
                </wp:positionV>
                <wp:extent cx="457200" cy="228600"/>
                <wp:effectExtent l="0" t="0" r="0" b="0"/>
                <wp:wrapNone/>
                <wp:docPr id="299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EC68C" id="Rectangle 35" o:spid="_x0000_s1026" style="position:absolute;margin-left:435pt;margin-top:-30.65pt;width:36pt;height:1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" stroked="f"/>
            </w:pict>
          </mc:Fallback>
        </mc:AlternateContent>
      </w:r>
    </w:p>
    <w:p w:rsidR="006C2854" w:rsidRPr="001473B5" w:rsidRDefault="006C2854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20"/>
          <w:szCs w:val="20"/>
          <w:lang w:bidi="th-TH"/>
        </w:rPr>
      </w:pPr>
    </w:p>
    <w:p w:rsidR="00874190" w:rsidRDefault="00874190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28"/>
          <w:szCs w:val="28"/>
          <w:lang w:bidi="th-TH"/>
        </w:rPr>
      </w:pPr>
    </w:p>
    <w:p w:rsidR="00997F6E" w:rsidRDefault="00997F6E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28"/>
          <w:szCs w:val="28"/>
          <w:lang w:bidi="th-TH"/>
        </w:rPr>
      </w:pPr>
    </w:p>
    <w:p w:rsidR="00997F6E" w:rsidRPr="001473B5" w:rsidRDefault="00997F6E" w:rsidP="009D1C00">
      <w:pPr>
        <w:pStyle w:val="aff"/>
        <w:spacing w:line="300" w:lineRule="auto"/>
        <w:jc w:val="center"/>
        <w:rPr>
          <w:rFonts w:ascii="TH SarabunPSK" w:hAnsi="TH SarabunPSK" w:cs="TH SarabunPSK"/>
          <w:b/>
          <w:bCs/>
          <w:sz w:val="28"/>
          <w:szCs w:val="28"/>
          <w:lang w:bidi="th-TH"/>
        </w:rPr>
      </w:pPr>
    </w:p>
    <w:p w:rsidR="006C2854" w:rsidRPr="001473B5" w:rsidRDefault="006C2854" w:rsidP="00C071A5">
      <w:pPr>
        <w:pStyle w:val="aff"/>
        <w:spacing w:line="276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ระเบียบมหาวิทยาลัยราชภัฏวไลยอลงกรณ์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ในพระบรมราชูปถัมภ์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จังหวัดปทุมธานี</w:t>
      </w:r>
    </w:p>
    <w:p w:rsidR="006C2854" w:rsidRPr="001473B5" w:rsidRDefault="006C2854" w:rsidP="00C071A5">
      <w:pPr>
        <w:pStyle w:val="aff"/>
        <w:spacing w:line="276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ว่าด้วยการจัดการศึกษาในภาคฤดูร้อนสำหรับนักศึกษาระดับอนุปริญญา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ปริญญาตรีภาคปกติ</w:t>
      </w:r>
    </w:p>
    <w:p w:rsidR="006C2854" w:rsidRPr="001473B5" w:rsidRDefault="006C2854" w:rsidP="00C071A5">
      <w:pPr>
        <w:pStyle w:val="aff"/>
        <w:spacing w:line="276" w:lineRule="auto"/>
        <w:jc w:val="center"/>
        <w:rPr>
          <w:rFonts w:ascii="TH SarabunPSK" w:hAnsi="TH SarabunPSK" w:cs="TH SarabunPSK"/>
          <w:b/>
          <w:bCs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พ</w:t>
      </w:r>
      <w:r w:rsidRPr="001473B5">
        <w:rPr>
          <w:rFonts w:ascii="TH SarabunPSK" w:hAnsi="TH SarabunPSK" w:cs="TH SarabunPSK"/>
          <w:b/>
          <w:bCs/>
          <w:sz w:val="32"/>
          <w:cs/>
        </w:rPr>
        <w:t>.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ศ</w:t>
      </w:r>
      <w:r w:rsidRPr="001473B5">
        <w:rPr>
          <w:rFonts w:ascii="TH SarabunPSK" w:hAnsi="TH SarabunPSK" w:cs="TH SarabunPSK"/>
          <w:b/>
          <w:bCs/>
          <w:sz w:val="32"/>
          <w:cs/>
        </w:rPr>
        <w:t>. 2549</w:t>
      </w:r>
    </w:p>
    <w:p w:rsidR="006C2854" w:rsidRPr="001473B5" w:rsidRDefault="006C2854" w:rsidP="00C071A5">
      <w:pPr>
        <w:pStyle w:val="aff"/>
        <w:spacing w:line="276" w:lineRule="auto"/>
        <w:jc w:val="center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</w:rPr>
        <w:t>--------------------------------------</w:t>
      </w:r>
    </w:p>
    <w:p w:rsidR="006C2854" w:rsidRPr="001473B5" w:rsidRDefault="006C2854" w:rsidP="00C071A5">
      <w:pPr>
        <w:pStyle w:val="aff"/>
        <w:spacing w:line="276" w:lineRule="auto"/>
        <w:ind w:firstLine="993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pacing w:val="-6"/>
          <w:sz w:val="32"/>
          <w:cs/>
          <w:lang w:bidi="th-TH"/>
        </w:rPr>
        <w:t>เพื่อให้การจัดการศึกษาในภาคฤดูร้อนสำหรับนักศึกษาภาคปกติ</w:t>
      </w:r>
      <w:r w:rsidRPr="001473B5">
        <w:rPr>
          <w:rFonts w:ascii="TH SarabunPSK" w:hAnsi="TH SarabunPSK" w:cs="TH SarabunPSK"/>
          <w:spacing w:val="-6"/>
          <w:sz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cs/>
          <w:lang w:bidi="th-TH"/>
        </w:rPr>
        <w:t>เป็นไปอย่างมีประสิทธิภาพ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อาศัยอำนาจตามความในมาตรา</w:t>
      </w:r>
      <w:r w:rsidRPr="001473B5">
        <w:rPr>
          <w:rFonts w:ascii="TH SarabunPSK" w:hAnsi="TH SarabunPSK" w:cs="TH SarabunPSK"/>
          <w:sz w:val="32"/>
          <w:cs/>
        </w:rPr>
        <w:t xml:space="preserve"> 18</w:t>
      </w:r>
      <w:r w:rsidR="00D50775" w:rsidRPr="001473B5">
        <w:rPr>
          <w:rFonts w:ascii="TH SarabunPSK" w:hAnsi="TH SarabunPSK" w:cs="TH SarabunPSK"/>
          <w:sz w:val="32"/>
        </w:rPr>
        <w:t xml:space="preserve"> </w:t>
      </w:r>
      <w:r w:rsidRPr="001473B5">
        <w:rPr>
          <w:rFonts w:ascii="TH SarabunPSK" w:hAnsi="TH SarabunPSK" w:cs="TH SarabunPSK"/>
          <w:sz w:val="32"/>
          <w:cs/>
        </w:rPr>
        <w:t xml:space="preserve">(2) </w:t>
      </w:r>
      <w:r w:rsidRPr="001473B5">
        <w:rPr>
          <w:rFonts w:ascii="TH SarabunPSK" w:hAnsi="TH SarabunPSK" w:cs="TH SarabunPSK"/>
          <w:sz w:val="32"/>
          <w:cs/>
          <w:lang w:bidi="th-TH"/>
        </w:rPr>
        <w:t>แห่งพระราชบัญญัติมหาวิทยาลัยราชภัฏ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พ</w:t>
      </w:r>
      <w:r w:rsidRPr="001473B5">
        <w:rPr>
          <w:rFonts w:ascii="TH SarabunPSK" w:hAnsi="TH SarabunPSK" w:cs="TH SarabunPSK"/>
          <w:sz w:val="32"/>
          <w:cs/>
        </w:rPr>
        <w:t>.</w:t>
      </w:r>
      <w:r w:rsidRPr="001473B5">
        <w:rPr>
          <w:rFonts w:ascii="TH SarabunPSK" w:hAnsi="TH SarabunPSK" w:cs="TH SarabunPSK"/>
          <w:sz w:val="32"/>
          <w:cs/>
          <w:lang w:bidi="th-TH"/>
        </w:rPr>
        <w:t>ศ</w:t>
      </w:r>
      <w:r w:rsidRPr="001473B5">
        <w:rPr>
          <w:rFonts w:ascii="TH SarabunPSK" w:hAnsi="TH SarabunPSK" w:cs="TH SarabunPSK"/>
          <w:sz w:val="32"/>
          <w:cs/>
        </w:rPr>
        <w:t>.</w:t>
      </w:r>
      <w:r w:rsidRPr="001473B5">
        <w:rPr>
          <w:rFonts w:ascii="TH SarabunPSK" w:hAnsi="TH SarabunPSK" w:cs="TH SarabunPSK"/>
          <w:sz w:val="32"/>
        </w:rPr>
        <w:t xml:space="preserve"> </w:t>
      </w:r>
      <w:r w:rsidRPr="001473B5">
        <w:rPr>
          <w:rFonts w:ascii="TH SarabunPSK" w:hAnsi="TH SarabunPSK" w:cs="TH SarabunPSK"/>
          <w:sz w:val="32"/>
          <w:cs/>
        </w:rPr>
        <w:t>2547</w:t>
      </w:r>
      <w:r w:rsidRPr="001473B5">
        <w:rPr>
          <w:rFonts w:ascii="TH SarabunPSK" w:hAnsi="TH SarabunPSK" w:cs="TH SarabunPSK"/>
          <w:sz w:val="32"/>
          <w:lang w:bidi="th-TH"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และโดยมติสภามหาวิทยาลัยในการประชุม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ครั้งที่</w:t>
      </w:r>
      <w:r w:rsidRPr="001473B5">
        <w:rPr>
          <w:rFonts w:ascii="TH SarabunPSK" w:hAnsi="TH SarabunPSK" w:cs="TH SarabunPSK"/>
          <w:sz w:val="32"/>
          <w:cs/>
        </w:rPr>
        <w:t xml:space="preserve"> 3/2549 </w:t>
      </w:r>
      <w:r w:rsidRPr="001473B5">
        <w:rPr>
          <w:rFonts w:ascii="TH SarabunPSK" w:hAnsi="TH SarabunPSK" w:cs="TH SarabunPSK"/>
          <w:sz w:val="32"/>
          <w:cs/>
          <w:lang w:bidi="th-TH"/>
        </w:rPr>
        <w:t>เมื่อวันที่</w:t>
      </w:r>
      <w:r w:rsidRPr="001473B5">
        <w:rPr>
          <w:rFonts w:ascii="TH SarabunPSK" w:hAnsi="TH SarabunPSK" w:cs="TH SarabunPSK"/>
          <w:sz w:val="32"/>
          <w:cs/>
        </w:rPr>
        <w:t xml:space="preserve"> 17 </w:t>
      </w:r>
      <w:r w:rsidRPr="001473B5">
        <w:rPr>
          <w:rFonts w:ascii="TH SarabunPSK" w:hAnsi="TH SarabunPSK" w:cs="TH SarabunPSK"/>
          <w:sz w:val="32"/>
          <w:cs/>
          <w:lang w:bidi="th-TH"/>
        </w:rPr>
        <w:t>มีนาคม</w:t>
      </w:r>
      <w:r w:rsidRPr="001473B5">
        <w:rPr>
          <w:rFonts w:ascii="TH SarabunPSK" w:hAnsi="TH SarabunPSK" w:cs="TH SarabunPSK"/>
          <w:sz w:val="32"/>
          <w:cs/>
        </w:rPr>
        <w:t xml:space="preserve"> 2549 </w:t>
      </w:r>
      <w:r w:rsidRPr="001473B5">
        <w:rPr>
          <w:rFonts w:ascii="TH SarabunPSK" w:hAnsi="TH SarabunPSK" w:cs="TH SarabunPSK"/>
          <w:sz w:val="32"/>
          <w:cs/>
          <w:lang w:bidi="th-TH"/>
        </w:rPr>
        <w:t>จึงวางระเบียบไว้ดังต่อไปนี้</w:t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lang w:bidi="th-TH"/>
        </w:rPr>
      </w:pPr>
      <w:r w:rsidRPr="001473B5">
        <w:rPr>
          <w:rFonts w:ascii="TH SarabunPSK" w:hAnsi="TH SarabunPSK" w:cs="TH SarabunPSK"/>
          <w:sz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1</w:t>
      </w:r>
      <w:r w:rsidRPr="001473B5">
        <w:rPr>
          <w:rFonts w:ascii="TH SarabunPSK" w:hAnsi="TH SarabunPSK" w:cs="TH SarabunPSK"/>
          <w:spacing w:val="-6"/>
          <w:sz w:val="32"/>
          <w:cs/>
          <w:lang w:bidi="th-TH"/>
        </w:rPr>
        <w:tab/>
      </w:r>
      <w:r w:rsidRPr="001473B5">
        <w:rPr>
          <w:rFonts w:ascii="TH SarabunPSK" w:hAnsi="TH SarabunPSK" w:cs="TH SarabunPSK"/>
          <w:spacing w:val="-8"/>
          <w:sz w:val="32"/>
          <w:cs/>
          <w:lang w:bidi="th-TH"/>
        </w:rPr>
        <w:t>ระเบียบนี้เรียกว่า</w:t>
      </w:r>
      <w:r w:rsidRPr="001473B5">
        <w:rPr>
          <w:rFonts w:ascii="TH SarabunPSK" w:hAnsi="TH SarabunPSK" w:cs="TH SarabunPSK"/>
          <w:spacing w:val="-8"/>
          <w:sz w:val="32"/>
          <w:cs/>
        </w:rPr>
        <w:t xml:space="preserve"> “</w:t>
      </w:r>
      <w:r w:rsidRPr="001473B5">
        <w:rPr>
          <w:rFonts w:ascii="TH SarabunPSK" w:hAnsi="TH SarabunPSK" w:cs="TH SarabunPSK"/>
          <w:spacing w:val="-8"/>
          <w:sz w:val="32"/>
          <w:cs/>
          <w:lang w:bidi="th-TH"/>
        </w:rPr>
        <w:t>ระเบียบมหาวิทยาลัยราชภัฏวไลยอลงกรณ์</w:t>
      </w:r>
      <w:r w:rsidRPr="001473B5">
        <w:rPr>
          <w:rFonts w:ascii="TH SarabunPSK" w:hAnsi="TH SarabunPSK" w:cs="TH SarabunPSK"/>
          <w:spacing w:val="-8"/>
          <w:sz w:val="32"/>
          <w:cs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cs/>
          <w:lang w:bidi="th-TH"/>
        </w:rPr>
        <w:t>ในพระบรมราชูปถัมภ์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จังหวัดปทุมธานี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ว่าด้วยการจัดการศึกษาในภาคฤดูร้อนสำหรับนักศึกษาระดับอนุปริญญา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ปริญญาตรีภาคปกติ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พ</w:t>
      </w:r>
      <w:r w:rsidRPr="001473B5">
        <w:rPr>
          <w:rFonts w:ascii="TH SarabunPSK" w:hAnsi="TH SarabunPSK" w:cs="TH SarabunPSK"/>
          <w:sz w:val="32"/>
          <w:cs/>
        </w:rPr>
        <w:t>.</w:t>
      </w:r>
      <w:r w:rsidRPr="001473B5">
        <w:rPr>
          <w:rFonts w:ascii="TH SarabunPSK" w:hAnsi="TH SarabunPSK" w:cs="TH SarabunPSK"/>
          <w:sz w:val="32"/>
          <w:cs/>
          <w:lang w:bidi="th-TH"/>
        </w:rPr>
        <w:t>ศ</w:t>
      </w:r>
      <w:r w:rsidRPr="001473B5">
        <w:rPr>
          <w:rFonts w:ascii="TH SarabunPSK" w:hAnsi="TH SarabunPSK" w:cs="TH SarabunPSK"/>
          <w:sz w:val="32"/>
          <w:cs/>
        </w:rPr>
        <w:t>.</w:t>
      </w:r>
      <w:r w:rsidRPr="001473B5">
        <w:rPr>
          <w:rFonts w:ascii="TH SarabunPSK" w:hAnsi="TH SarabunPSK" w:cs="TH SarabunPSK"/>
          <w:sz w:val="32"/>
        </w:rPr>
        <w:t xml:space="preserve"> </w:t>
      </w:r>
      <w:r w:rsidRPr="001473B5">
        <w:rPr>
          <w:rFonts w:ascii="TH SarabunPSK" w:hAnsi="TH SarabunPSK" w:cs="TH SarabunPSK"/>
          <w:sz w:val="32"/>
          <w:cs/>
        </w:rPr>
        <w:t>2549”</w:t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ab/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2</w:t>
      </w:r>
      <w:r w:rsidRPr="001473B5">
        <w:rPr>
          <w:rFonts w:ascii="TH SarabunPSK" w:hAnsi="TH SarabunPSK" w:cs="TH SarabunPSK"/>
          <w:sz w:val="32"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ab/>
        <w:t>ให้ใช้ระเบียบนี้ตั้งแต่ภาคฤดูร้อน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ปีการศึกษา</w:t>
      </w:r>
      <w:r w:rsidRPr="001473B5">
        <w:rPr>
          <w:rFonts w:ascii="TH SarabunPSK" w:hAnsi="TH SarabunPSK" w:cs="TH SarabunPSK"/>
          <w:sz w:val="32"/>
          <w:cs/>
        </w:rPr>
        <w:t xml:space="preserve"> 2549 </w:t>
      </w:r>
      <w:r w:rsidRPr="001473B5">
        <w:rPr>
          <w:rFonts w:ascii="TH SarabunPSK" w:hAnsi="TH SarabunPSK" w:cs="TH SarabunPSK"/>
          <w:sz w:val="32"/>
          <w:cs/>
          <w:lang w:bidi="th-TH"/>
        </w:rPr>
        <w:t>เป็นต้นไป</w:t>
      </w:r>
      <w:r w:rsidRPr="001473B5">
        <w:rPr>
          <w:rFonts w:ascii="TH SarabunPSK" w:hAnsi="TH SarabunPSK" w:cs="TH SarabunPSK"/>
          <w:sz w:val="32"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3</w:t>
      </w:r>
      <w:r w:rsidRPr="001473B5">
        <w:rPr>
          <w:rFonts w:ascii="TH SarabunPSK" w:hAnsi="TH SarabunPSK" w:cs="TH SarabunPSK"/>
          <w:spacing w:val="-10"/>
          <w:sz w:val="32"/>
          <w:lang w:bidi="th-TH"/>
        </w:rPr>
        <w:tab/>
      </w:r>
      <w:r w:rsidRPr="001473B5">
        <w:rPr>
          <w:rFonts w:ascii="TH SarabunPSK" w:hAnsi="TH SarabunPSK" w:cs="TH SarabunPSK"/>
          <w:sz w:val="32"/>
          <w:cs/>
          <w:lang w:bidi="th-TH"/>
        </w:rPr>
        <w:t>บรรดาระเบียบ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คำสั่ง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ประกาศ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หรือข้อบังคับอื่นใด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ในส่วนที่กำหนดไว้แล้ว</w:t>
      </w:r>
      <w:r w:rsidRPr="001473B5">
        <w:rPr>
          <w:rFonts w:ascii="TH SarabunPSK" w:hAnsi="TH SarabunPSK" w:cs="TH SarabunPSK"/>
          <w:sz w:val="32"/>
          <w:cs/>
          <w:lang w:bidi="th-TH"/>
        </w:rPr>
        <w:br/>
        <w:t>ในระเบียบนี้หรือซึ่งขัดหรือแย้งกับระเบียบนี้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ให้ใช้ระเบียบนี้แทน</w:t>
      </w:r>
      <w:r w:rsidRPr="001473B5">
        <w:rPr>
          <w:rFonts w:ascii="TH SarabunPSK" w:hAnsi="TH SarabunPSK" w:cs="TH SarabunPSK"/>
          <w:sz w:val="32"/>
          <w:cs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4</w:t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  <w:cs/>
          <w:lang w:bidi="th-TH"/>
        </w:rPr>
        <w:t>ในระเบียบนี้</w:t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  <w:cs/>
        </w:rPr>
        <w:t>“</w:t>
      </w:r>
      <w:r w:rsidRPr="001473B5">
        <w:rPr>
          <w:rFonts w:ascii="TH SarabunPSK" w:hAnsi="TH SarabunPSK" w:cs="TH SarabunPSK"/>
          <w:sz w:val="32"/>
          <w:cs/>
          <w:lang w:bidi="th-TH"/>
        </w:rPr>
        <w:t>ภาคฤดูร้อน</w:t>
      </w:r>
      <w:r w:rsidRPr="001473B5">
        <w:rPr>
          <w:rFonts w:ascii="TH SarabunPSK" w:hAnsi="TH SarabunPSK" w:cs="TH SarabunPSK"/>
          <w:sz w:val="32"/>
          <w:cs/>
        </w:rPr>
        <w:t>”</w:t>
      </w:r>
      <w:r w:rsidRPr="001473B5">
        <w:rPr>
          <w:rFonts w:ascii="TH SarabunPSK" w:hAnsi="TH SarabunPSK" w:cs="TH SarabunPSK"/>
          <w:sz w:val="32"/>
          <w:lang w:bidi="th-TH"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หมายความว่า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ช่วงเวลาในการจัดการเรียนการสอนในระหว่างเวลา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หลังจากสิ้นสุดภาคการศึกษาที่</w:t>
      </w:r>
      <w:r w:rsidRPr="001473B5">
        <w:rPr>
          <w:rFonts w:ascii="TH SarabunPSK" w:hAnsi="TH SarabunPSK" w:cs="TH SarabunPSK"/>
          <w:spacing w:val="-4"/>
          <w:sz w:val="32"/>
          <w:cs/>
        </w:rPr>
        <w:t xml:space="preserve"> 2 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ของปีการศึกษานั้นจนถึงเปิดภาคการศึกษาที่</w:t>
      </w:r>
      <w:r w:rsidRPr="001473B5">
        <w:rPr>
          <w:rFonts w:ascii="TH SarabunPSK" w:hAnsi="TH SarabunPSK" w:cs="TH SarabunPSK"/>
          <w:spacing w:val="-4"/>
          <w:sz w:val="32"/>
          <w:cs/>
        </w:rPr>
        <w:t xml:space="preserve"> 1 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ของปีการศึกษาใหม่</w:t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  <w:cs/>
        </w:rPr>
        <w:t>“</w:t>
      </w:r>
      <w:r w:rsidRPr="001473B5">
        <w:rPr>
          <w:rFonts w:ascii="TH SarabunPSK" w:hAnsi="TH SarabunPSK" w:cs="TH SarabunPSK"/>
          <w:sz w:val="32"/>
          <w:cs/>
          <w:lang w:bidi="th-TH"/>
        </w:rPr>
        <w:t>นักศึกษาภาคปกติ</w:t>
      </w:r>
      <w:r w:rsidRPr="001473B5">
        <w:rPr>
          <w:rFonts w:ascii="TH SarabunPSK" w:hAnsi="TH SarabunPSK" w:cs="TH SarabunPSK"/>
          <w:sz w:val="32"/>
          <w:cs/>
        </w:rPr>
        <w:t xml:space="preserve">” </w:t>
      </w:r>
      <w:r w:rsidRPr="001473B5">
        <w:rPr>
          <w:rFonts w:ascii="TH SarabunPSK" w:hAnsi="TH SarabunPSK" w:cs="TH SarabunPSK"/>
          <w:sz w:val="32"/>
          <w:cs/>
          <w:lang w:bidi="th-TH"/>
        </w:rPr>
        <w:t>หมายความว่า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นักศึกษาที่ศึกษาเต็มเวลาในวันทำการปกติของมหาวิทยาลัยเรียนในวันราชการตามปกติตั้งแต่วันจันทร์ถึงวันศุกร์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ในภาคการศึกษาที่</w:t>
      </w:r>
      <w:r w:rsidRPr="001473B5">
        <w:rPr>
          <w:rFonts w:ascii="TH SarabunPSK" w:hAnsi="TH SarabunPSK" w:cs="TH SarabunPSK"/>
          <w:sz w:val="32"/>
        </w:rPr>
        <w:t xml:space="preserve"> </w:t>
      </w:r>
      <w:r w:rsidRPr="001473B5">
        <w:rPr>
          <w:rFonts w:ascii="TH SarabunPSK" w:hAnsi="TH SarabunPSK" w:cs="TH SarabunPSK"/>
          <w:sz w:val="32"/>
          <w:cs/>
        </w:rPr>
        <w:t>1</w:t>
      </w:r>
      <w:r w:rsidR="00D50775" w:rsidRPr="001473B5">
        <w:rPr>
          <w:rFonts w:ascii="TH SarabunPSK" w:hAnsi="TH SarabunPSK" w:cs="TH SarabunPSK"/>
          <w:sz w:val="32"/>
          <w:lang w:bidi="th-TH"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</w:t>
      </w:r>
      <w:r w:rsidRPr="001473B5">
        <w:rPr>
          <w:rFonts w:ascii="TH SarabunPSK" w:hAnsi="TH SarabunPSK" w:cs="TH SarabunPSK"/>
          <w:sz w:val="32"/>
          <w:cs/>
          <w:lang w:bidi="th-TH"/>
        </w:rPr>
        <w:br/>
        <w:t>ภาคการศึกษาที่</w:t>
      </w:r>
      <w:r w:rsidRPr="001473B5">
        <w:rPr>
          <w:rFonts w:ascii="TH SarabunPSK" w:hAnsi="TH SarabunPSK" w:cs="TH SarabunPSK"/>
          <w:sz w:val="32"/>
          <w:cs/>
        </w:rPr>
        <w:t xml:space="preserve"> 2 </w:t>
      </w:r>
      <w:r w:rsidRPr="001473B5">
        <w:rPr>
          <w:rFonts w:ascii="TH SarabunPSK" w:hAnsi="TH SarabunPSK" w:cs="TH SarabunPSK"/>
          <w:sz w:val="32"/>
          <w:cs/>
          <w:lang w:bidi="th-TH"/>
        </w:rPr>
        <w:t>ของแต่ละปี</w:t>
      </w:r>
      <w:r w:rsidRPr="001473B5">
        <w:rPr>
          <w:rFonts w:ascii="TH SarabunPSK" w:hAnsi="TH SarabunPSK" w:cs="TH SarabunPSK"/>
          <w:sz w:val="32"/>
          <w:cs/>
        </w:rPr>
        <w:tab/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lang w:bidi="th-TH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  <w:cs/>
        </w:rPr>
        <w:t>“</w:t>
      </w:r>
      <w:r w:rsidRPr="001473B5">
        <w:rPr>
          <w:rFonts w:ascii="TH SarabunPSK" w:hAnsi="TH SarabunPSK" w:cs="TH SarabunPSK"/>
          <w:sz w:val="32"/>
          <w:cs/>
          <w:lang w:bidi="th-TH"/>
        </w:rPr>
        <w:t>อาจารย์ที่ปรึกษา</w:t>
      </w:r>
      <w:r w:rsidRPr="001473B5">
        <w:rPr>
          <w:rFonts w:ascii="TH SarabunPSK" w:hAnsi="TH SarabunPSK" w:cs="TH SarabunPSK"/>
          <w:sz w:val="32"/>
          <w:cs/>
        </w:rPr>
        <w:t xml:space="preserve">” </w:t>
      </w:r>
      <w:r w:rsidRPr="001473B5">
        <w:rPr>
          <w:rFonts w:ascii="TH SarabunPSK" w:hAnsi="TH SarabunPSK" w:cs="TH SarabunPSK"/>
          <w:sz w:val="32"/>
          <w:cs/>
          <w:lang w:bidi="th-TH"/>
        </w:rPr>
        <w:t>หมายความว่า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บุคคลที่มหาวิทยาลัยแต่งตั้งให้ทำหน้าที่อาจารย์ที่ปรึกษา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ดูแลสนับสนุนทางด้านวิชาการ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วิธีการเรียน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ควบคุมการเรียนของนักศึกษาภาคปกติ</w:t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lang w:bidi="th-TH"/>
        </w:rPr>
        <w:tab/>
      </w: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5</w:t>
      </w:r>
      <w:r w:rsidRPr="001473B5">
        <w:rPr>
          <w:rFonts w:ascii="TH SarabunPSK" w:hAnsi="TH SarabunPSK" w:cs="TH SarabunPSK"/>
          <w:sz w:val="32"/>
          <w:lang w:bidi="th-TH"/>
        </w:rPr>
        <w:tab/>
      </w:r>
      <w:r w:rsidRPr="001473B5">
        <w:rPr>
          <w:rFonts w:ascii="TH SarabunPSK" w:hAnsi="TH SarabunPSK" w:cs="TH SarabunPSK"/>
          <w:sz w:val="32"/>
          <w:cs/>
          <w:lang w:bidi="th-TH"/>
        </w:rPr>
        <w:t>การลงทะเบียนเรียนในภาคฤดูร้อนของนักศึกษาภาคปกติ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ให้ลงทะเบียนเรียนได้</w:t>
      </w:r>
      <w:r w:rsidR="00D50775" w:rsidRPr="001473B5">
        <w:rPr>
          <w:rFonts w:ascii="TH SarabunPSK" w:hAnsi="TH SarabunPSK" w:cs="TH SarabunPSK"/>
          <w:sz w:val="32"/>
          <w:cs/>
          <w:lang w:bidi="th-TH"/>
        </w:rPr>
        <w:br/>
      </w:r>
      <w:r w:rsidRPr="001473B5">
        <w:rPr>
          <w:rFonts w:ascii="TH SarabunPSK" w:hAnsi="TH SarabunPSK" w:cs="TH SarabunPSK"/>
          <w:sz w:val="32"/>
          <w:cs/>
          <w:lang w:bidi="th-TH"/>
        </w:rPr>
        <w:t>ไม่เกิน</w:t>
      </w:r>
      <w:r w:rsidRPr="001473B5">
        <w:rPr>
          <w:rFonts w:ascii="TH SarabunPSK" w:hAnsi="TH SarabunPSK" w:cs="TH SarabunPSK"/>
          <w:sz w:val="32"/>
          <w:cs/>
        </w:rPr>
        <w:t xml:space="preserve"> 9 </w:t>
      </w:r>
      <w:r w:rsidRPr="001473B5">
        <w:rPr>
          <w:rFonts w:ascii="TH SarabunPSK" w:hAnsi="TH SarabunPSK" w:cs="TH SarabunPSK"/>
          <w:sz w:val="32"/>
          <w:cs/>
          <w:lang w:bidi="th-TH"/>
        </w:rPr>
        <w:t>หน่วยกิต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และไม่นับเป็นภาคการศึกษาปกติ</w:t>
      </w:r>
      <w:r w:rsidRPr="001473B5">
        <w:rPr>
          <w:rFonts w:ascii="TH SarabunPSK" w:hAnsi="TH SarabunPSK" w:cs="TH SarabunPSK"/>
          <w:sz w:val="32"/>
          <w:cs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pacing w:val="-6"/>
          <w:sz w:val="32"/>
          <w:cs/>
        </w:rPr>
        <w:t xml:space="preserve"> 6</w:t>
      </w:r>
      <w:r w:rsidRPr="001473B5">
        <w:rPr>
          <w:rFonts w:ascii="TH SarabunPSK" w:hAnsi="TH SarabunPSK" w:cs="TH SarabunPSK"/>
          <w:spacing w:val="-6"/>
          <w:sz w:val="32"/>
          <w:lang w:bidi="th-TH"/>
        </w:rPr>
        <w:tab/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เวลาการจัดการศึกษาให้จัดเวลาการเรียนการสอน</w:t>
      </w:r>
      <w:r w:rsidRPr="001473B5">
        <w:rPr>
          <w:rFonts w:ascii="TH SarabunPSK" w:hAnsi="TH SarabunPSK" w:cs="TH SarabunPSK"/>
          <w:spacing w:val="-4"/>
          <w:sz w:val="32"/>
          <w:cs/>
        </w:rPr>
        <w:t xml:space="preserve"> 8 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สัปดาห์</w:t>
      </w:r>
      <w:r w:rsidRPr="001473B5">
        <w:rPr>
          <w:rFonts w:ascii="TH SarabunPSK" w:hAnsi="TH SarabunPSK" w:cs="TH SarabunPSK"/>
          <w:spacing w:val="-4"/>
          <w:sz w:val="32"/>
          <w:cs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ในกรณีมีความจำเป็น</w:t>
      </w:r>
      <w:r w:rsidRPr="001473B5">
        <w:rPr>
          <w:rFonts w:ascii="TH SarabunPSK" w:hAnsi="TH SarabunPSK" w:cs="TH SarabunPSK"/>
          <w:sz w:val="32"/>
          <w:cs/>
          <w:lang w:bidi="th-TH"/>
        </w:rPr>
        <w:br/>
        <w:t>ให้จัด</w:t>
      </w:r>
      <w:r w:rsidRPr="001473B5">
        <w:rPr>
          <w:rFonts w:ascii="TH SarabunPSK" w:hAnsi="TH SarabunPSK" w:cs="TH SarabunPSK"/>
          <w:sz w:val="32"/>
          <w:cs/>
        </w:rPr>
        <w:t xml:space="preserve"> 6 </w:t>
      </w:r>
      <w:r w:rsidRPr="001473B5">
        <w:rPr>
          <w:rFonts w:ascii="TH SarabunPSK" w:hAnsi="TH SarabunPSK" w:cs="TH SarabunPSK"/>
          <w:sz w:val="32"/>
          <w:cs/>
          <w:lang w:bidi="th-TH"/>
        </w:rPr>
        <w:t>สัปดาห์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และต้องจัดให้มีชั่วโมงเรียนไม่ต่ำกว่า</w:t>
      </w:r>
      <w:r w:rsidRPr="001473B5">
        <w:rPr>
          <w:rFonts w:ascii="TH SarabunPSK" w:hAnsi="TH SarabunPSK" w:cs="TH SarabunPSK"/>
          <w:sz w:val="32"/>
          <w:cs/>
        </w:rPr>
        <w:t xml:space="preserve"> 16 </w:t>
      </w:r>
      <w:r w:rsidRPr="001473B5">
        <w:rPr>
          <w:rFonts w:ascii="TH SarabunPSK" w:hAnsi="TH SarabunPSK" w:cs="TH SarabunPSK"/>
          <w:sz w:val="32"/>
          <w:cs/>
          <w:lang w:bidi="th-TH"/>
        </w:rPr>
        <w:t>คาบ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ต่อหนึ่งหน่วยกิต</w:t>
      </w:r>
      <w:r w:rsidRPr="001473B5">
        <w:rPr>
          <w:rFonts w:ascii="TH SarabunPSK" w:hAnsi="TH SarabunPSK" w:cs="TH SarabunPSK"/>
          <w:sz w:val="32"/>
        </w:rPr>
        <w:tab/>
      </w:r>
    </w:p>
    <w:p w:rsidR="006C2854" w:rsidRPr="001473B5" w:rsidRDefault="00571CC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lang w:bidi="th-TH"/>
        </w:rPr>
      </w:pPr>
      <w:r>
        <w:rPr>
          <w:rFonts w:ascii="TH SarabunPSK" w:hAnsi="TH SarabunPSK" w:cs="TH SarabunPSK"/>
          <w:noProof/>
          <w:sz w:val="32"/>
          <w:lang w:bidi="th-TH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353621</wp:posOffset>
                </wp:positionV>
                <wp:extent cx="5524500" cy="533400"/>
                <wp:effectExtent l="0" t="0" r="0" b="0"/>
                <wp:wrapNone/>
                <wp:docPr id="29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952177" id="Rectangle 108" o:spid="_x0000_s1026" style="position:absolute;margin-left:0;margin-top:27.85pt;width:435pt;height:42pt;z-index:251967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Rg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" stroked="f">
                <w10:wrap anchorx="margin"/>
              </v:rect>
            </w:pict>
          </mc:Fallback>
        </mc:AlternateContent>
      </w:r>
      <w:r w:rsidR="006C2854" w:rsidRPr="001473B5">
        <w:rPr>
          <w:rFonts w:ascii="TH SarabunPSK" w:hAnsi="TH SarabunPSK" w:cs="TH SarabunPSK"/>
          <w:sz w:val="32"/>
        </w:rPr>
        <w:tab/>
      </w:r>
      <w:r w:rsidR="006C2854" w:rsidRPr="001473B5">
        <w:rPr>
          <w:rFonts w:ascii="TH SarabunPSK" w:hAnsi="TH SarabunPSK" w:cs="TH SarabunPSK"/>
          <w:b/>
          <w:bCs/>
          <w:sz w:val="32"/>
          <w:cs/>
          <w:lang w:bidi="th-TH"/>
        </w:rPr>
        <w:t>ข้อ</w:t>
      </w:r>
      <w:r w:rsidR="006C2854" w:rsidRPr="001473B5">
        <w:rPr>
          <w:rFonts w:ascii="TH SarabunPSK" w:hAnsi="TH SarabunPSK" w:cs="TH SarabunPSK"/>
          <w:b/>
          <w:bCs/>
          <w:sz w:val="32"/>
          <w:cs/>
        </w:rPr>
        <w:t xml:space="preserve"> 7</w:t>
      </w:r>
      <w:r w:rsidR="006C2854" w:rsidRPr="001473B5">
        <w:rPr>
          <w:rFonts w:ascii="TH SarabunPSK" w:hAnsi="TH SarabunPSK" w:cs="TH SarabunPSK"/>
          <w:sz w:val="32"/>
          <w:lang w:bidi="th-TH"/>
        </w:rPr>
        <w:tab/>
      </w:r>
      <w:r w:rsidR="006C2854" w:rsidRPr="001473B5">
        <w:rPr>
          <w:rFonts w:ascii="TH SarabunPSK" w:hAnsi="TH SarabunPSK" w:cs="TH SarabunPSK"/>
          <w:spacing w:val="-6"/>
          <w:sz w:val="32"/>
          <w:cs/>
          <w:lang w:bidi="th-TH"/>
        </w:rPr>
        <w:t>การเปิดสอนรายวิชาใดในภาคฤดูร้อน</w:t>
      </w:r>
      <w:r w:rsidR="006C2854" w:rsidRPr="001473B5">
        <w:rPr>
          <w:rFonts w:ascii="TH SarabunPSK" w:hAnsi="TH SarabunPSK" w:cs="TH SarabunPSK"/>
          <w:spacing w:val="-6"/>
          <w:sz w:val="32"/>
          <w:cs/>
        </w:rPr>
        <w:t xml:space="preserve"> </w:t>
      </w:r>
      <w:r w:rsidR="006C2854" w:rsidRPr="001473B5">
        <w:rPr>
          <w:rFonts w:ascii="TH SarabunPSK" w:hAnsi="TH SarabunPSK" w:cs="TH SarabunPSK"/>
          <w:spacing w:val="-6"/>
          <w:sz w:val="32"/>
          <w:cs/>
          <w:lang w:bidi="th-TH"/>
        </w:rPr>
        <w:t>ให้เป็นไปตามประกาศของมหาวิทยาลัยกำหนด</w:t>
      </w:r>
      <w:r w:rsidR="006C2854" w:rsidRPr="001473B5">
        <w:rPr>
          <w:rFonts w:ascii="TH SarabunPSK" w:hAnsi="TH SarabunPSK" w:cs="TH SarabunPSK"/>
          <w:sz w:val="32"/>
          <w:cs/>
        </w:rPr>
        <w:t xml:space="preserve"> </w:t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b/>
          <w:bCs/>
          <w:spacing w:val="-6"/>
          <w:sz w:val="32"/>
          <w:lang w:bidi="th-TH"/>
        </w:rPr>
        <w:lastRenderedPageBreak/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cs/>
          <w:lang w:bidi="th-TH"/>
        </w:rPr>
        <w:t>ข้อ</w:t>
      </w:r>
      <w:r w:rsidRPr="001473B5">
        <w:rPr>
          <w:rFonts w:ascii="TH SarabunPSK" w:hAnsi="TH SarabunPSK" w:cs="TH SarabunPSK"/>
          <w:b/>
          <w:bCs/>
          <w:spacing w:val="-6"/>
          <w:sz w:val="32"/>
        </w:rPr>
        <w:t xml:space="preserve"> 8</w:t>
      </w:r>
      <w:r w:rsidRPr="001473B5">
        <w:rPr>
          <w:rFonts w:ascii="TH SarabunPSK" w:hAnsi="TH SarabunPSK" w:cs="TH SarabunPSK"/>
          <w:b/>
          <w:bCs/>
          <w:spacing w:val="-6"/>
          <w:sz w:val="32"/>
        </w:rPr>
        <w:tab/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นักศึกษาภาคปกติลงทะเบียนเรียนในภาคฤดูร้อนตามรายวิชาที่มหาวิทยาลัยกำหนด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หรือลงทะเบียนเรียนร่วมกับนักศึกษาภาคพิเศษก็ได้</w:t>
      </w:r>
      <w:r w:rsidRPr="001473B5">
        <w:rPr>
          <w:rFonts w:ascii="TH SarabunPSK" w:hAnsi="TH SarabunPSK" w:cs="TH SarabunPSK"/>
          <w:sz w:val="32"/>
          <w:cs/>
        </w:rPr>
        <w:tab/>
      </w:r>
      <w:r w:rsidRPr="001473B5">
        <w:rPr>
          <w:rFonts w:ascii="TH SarabunPSK" w:hAnsi="TH SarabunPSK" w:cs="TH SarabunPSK"/>
          <w:sz w:val="32"/>
        </w:rPr>
        <w:tab/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</w:tabs>
        <w:spacing w:line="276" w:lineRule="auto"/>
        <w:jc w:val="thaiDistribute"/>
        <w:rPr>
          <w:rFonts w:ascii="TH SarabunPSK" w:hAnsi="TH SarabunPSK" w:cs="TH SarabunPSK"/>
          <w:sz w:val="32"/>
          <w:lang w:bidi="th-TH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/>
          <w:sz w:val="32"/>
          <w:cs/>
          <w:lang w:bidi="th-TH"/>
        </w:rPr>
        <w:t>นักศึกษาอาจลงทะเบียนในภาคฤดูร้อนได้ในรายวิชา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ดังต่อไปนี้</w:t>
      </w:r>
    </w:p>
    <w:p w:rsidR="006C2854" w:rsidRPr="001473B5" w:rsidRDefault="006C2854" w:rsidP="00C071A5">
      <w:pPr>
        <w:pStyle w:val="aff"/>
        <w:numPr>
          <w:ilvl w:val="0"/>
          <w:numId w:val="14"/>
        </w:numPr>
        <w:tabs>
          <w:tab w:val="left" w:pos="993"/>
          <w:tab w:val="left" w:pos="1560"/>
          <w:tab w:val="left" w:pos="1960"/>
        </w:tabs>
        <w:spacing w:line="276" w:lineRule="auto"/>
        <w:ind w:left="1985" w:hanging="425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  <w:lang w:bidi="th-TH"/>
        </w:rPr>
        <w:t xml:space="preserve">วิชาปรับพื้นฐาน </w:t>
      </w:r>
      <w:r w:rsidRPr="001473B5">
        <w:rPr>
          <w:rFonts w:ascii="TH SarabunPSK" w:hAnsi="TH SarabunPSK" w:cs="TH SarabunPSK"/>
          <w:sz w:val="32"/>
          <w:cs/>
        </w:rPr>
        <w:t>(</w:t>
      </w:r>
      <w:r w:rsidRPr="001473B5">
        <w:rPr>
          <w:rFonts w:ascii="TH SarabunPSK" w:hAnsi="TH SarabunPSK" w:cs="TH SarabunPSK"/>
          <w:sz w:val="32"/>
        </w:rPr>
        <w:t>Prerequisite</w:t>
      </w:r>
      <w:r w:rsidRPr="001473B5">
        <w:rPr>
          <w:rFonts w:ascii="TH SarabunPSK" w:hAnsi="TH SarabunPSK" w:cs="TH SarabunPSK"/>
          <w:sz w:val="32"/>
          <w:cs/>
        </w:rPr>
        <w:t>)</w:t>
      </w:r>
    </w:p>
    <w:p w:rsidR="006C2854" w:rsidRPr="001473B5" w:rsidRDefault="006C2854" w:rsidP="00C071A5">
      <w:pPr>
        <w:pStyle w:val="aff"/>
        <w:numPr>
          <w:ilvl w:val="0"/>
          <w:numId w:val="14"/>
        </w:numPr>
        <w:tabs>
          <w:tab w:val="left" w:pos="993"/>
          <w:tab w:val="left" w:pos="1560"/>
          <w:tab w:val="left" w:pos="1960"/>
        </w:tabs>
        <w:spacing w:line="276" w:lineRule="auto"/>
        <w:ind w:left="1985" w:hanging="425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  <w:lang w:bidi="th-TH"/>
        </w:rPr>
        <w:t>วิชาที่ผลการเรียนเป็น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</w:rPr>
        <w:t xml:space="preserve">F </w:t>
      </w:r>
      <w:r w:rsidRPr="001473B5">
        <w:rPr>
          <w:rFonts w:ascii="TH SarabunPSK" w:hAnsi="TH SarabunPSK" w:cs="TH SarabunPSK"/>
          <w:sz w:val="32"/>
          <w:cs/>
          <w:lang w:bidi="th-TH"/>
        </w:rPr>
        <w:t>หรือไม่ผ่าน</w:t>
      </w:r>
    </w:p>
    <w:p w:rsidR="006C2854" w:rsidRPr="001473B5" w:rsidRDefault="006C2854" w:rsidP="00C071A5">
      <w:pPr>
        <w:pStyle w:val="aff"/>
        <w:numPr>
          <w:ilvl w:val="0"/>
          <w:numId w:val="14"/>
        </w:numPr>
        <w:tabs>
          <w:tab w:val="left" w:pos="993"/>
          <w:tab w:val="left" w:pos="1560"/>
          <w:tab w:val="left" w:pos="1960"/>
        </w:tabs>
        <w:spacing w:line="276" w:lineRule="auto"/>
        <w:ind w:left="1985" w:hanging="425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  <w:lang w:bidi="th-TH"/>
        </w:rPr>
        <w:t>วิชาที่ต้องเรียนเป็นภาคเรียนสุดท้าย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เพื่อให้ครบตามโครงสร้างหลักสูตร</w:t>
      </w:r>
    </w:p>
    <w:p w:rsidR="006C2854" w:rsidRPr="001473B5" w:rsidRDefault="006C2854" w:rsidP="00C071A5">
      <w:pPr>
        <w:pStyle w:val="aff"/>
        <w:numPr>
          <w:ilvl w:val="0"/>
          <w:numId w:val="14"/>
        </w:numPr>
        <w:tabs>
          <w:tab w:val="left" w:pos="993"/>
          <w:tab w:val="left" w:pos="1560"/>
          <w:tab w:val="left" w:pos="1960"/>
        </w:tabs>
        <w:spacing w:line="276" w:lineRule="auto"/>
        <w:ind w:left="1985" w:hanging="425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  <w:lang w:bidi="th-TH"/>
        </w:rPr>
        <w:t>วิชาอื่นๆ ที่มหาวิทยาลัยกำหนด</w:t>
      </w:r>
    </w:p>
    <w:p w:rsidR="006C2854" w:rsidRPr="001473B5" w:rsidRDefault="006C2854" w:rsidP="00C071A5">
      <w:pPr>
        <w:pStyle w:val="aff"/>
        <w:tabs>
          <w:tab w:val="left" w:pos="993"/>
          <w:tab w:val="left" w:pos="1560"/>
          <w:tab w:val="left" w:pos="1843"/>
        </w:tabs>
        <w:spacing w:line="276" w:lineRule="auto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b/>
          <w:bCs/>
          <w:sz w:val="32"/>
          <w:cs/>
          <w:lang w:bidi="th-TH"/>
        </w:rPr>
        <w:tab/>
        <w:t>ข้อ</w:t>
      </w:r>
      <w:r w:rsidRPr="001473B5">
        <w:rPr>
          <w:rFonts w:ascii="TH SarabunPSK" w:hAnsi="TH SarabunPSK" w:cs="TH SarabunPSK"/>
          <w:b/>
          <w:bCs/>
          <w:sz w:val="32"/>
          <w:cs/>
        </w:rPr>
        <w:t xml:space="preserve"> 9</w:t>
      </w:r>
      <w:r w:rsidRPr="001473B5">
        <w:rPr>
          <w:rFonts w:ascii="TH SarabunPSK" w:hAnsi="TH SarabunPSK" w:cs="TH SarabunPSK"/>
          <w:sz w:val="32"/>
          <w:lang w:bidi="th-TH"/>
        </w:rPr>
        <w:tab/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ให้อธิการบดีรักษาการตามระเบียบนี้</w:t>
      </w:r>
      <w:r w:rsidRPr="001473B5">
        <w:rPr>
          <w:rFonts w:ascii="TH SarabunPSK" w:hAnsi="TH SarabunPSK" w:cs="TH SarabunPSK"/>
          <w:spacing w:val="-4"/>
          <w:sz w:val="32"/>
          <w:cs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cs/>
          <w:lang w:bidi="th-TH"/>
        </w:rPr>
        <w:t>และมีอำนาจวินิจฉัยชี้ขาดในกรณีที่เกิดปัญหา</w:t>
      </w:r>
      <w:r w:rsidRPr="001473B5">
        <w:rPr>
          <w:rFonts w:ascii="TH SarabunPSK" w:hAnsi="TH SarabunPSK" w:cs="TH SarabunPSK"/>
          <w:sz w:val="32"/>
          <w:cs/>
          <w:lang w:bidi="th-TH"/>
        </w:rPr>
        <w:t>จากการใช้ระเบียบนี้</w:t>
      </w:r>
    </w:p>
    <w:p w:rsidR="006C2854" w:rsidRPr="001473B5" w:rsidRDefault="006C2854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6C2854" w:rsidRPr="001473B5" w:rsidRDefault="006C2854" w:rsidP="00C071A5">
      <w:pPr>
        <w:spacing w:line="276" w:lineRule="auto"/>
        <w:ind w:firstLine="1701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ประกาศ  ณ  วันที่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D5077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18  มีนาคม</w:t>
      </w:r>
      <w:r w:rsidR="00D5077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พ.ศ. 2549</w:t>
      </w:r>
    </w:p>
    <w:p w:rsidR="006C2854" w:rsidRPr="001473B5" w:rsidRDefault="006C2854" w:rsidP="00C071A5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6C2854" w:rsidRPr="001473B5" w:rsidRDefault="00751A94" w:rsidP="00C071A5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bidi="en-US"/>
        </w:rPr>
        <w:object w:dxaOrig="1440" w:dyaOrig="1440">
          <v:shape id="_x0000_s1058" type="#_x0000_t75" style="position:absolute;left:0;text-align:left;margin-left:216.5pt;margin-top:4.85pt;width:116.3pt;height:29.15pt;z-index:251649024">
            <v:imagedata r:id="rId21" o:title=""/>
          </v:shape>
          <o:OLEObject Type="Embed" ProgID="Photoshop.Image.7" ShapeID="_x0000_s1058" DrawAspect="Content" ObjectID="_1460294690" r:id="rId25">
            <o:FieldCodes>\s</o:FieldCodes>
          </o:OLEObject>
        </w:object>
      </w:r>
    </w:p>
    <w:p w:rsidR="006C2854" w:rsidRPr="001473B5" w:rsidRDefault="006C2854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6C2854" w:rsidRPr="001473B5" w:rsidRDefault="006C2854" w:rsidP="00C071A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 w:rsidRPr="001473B5">
        <w:rPr>
          <w:rFonts w:ascii="TH SarabunPSK" w:hAnsi="TH SarabunPSK" w:cs="TH SarabunPSK"/>
          <w:sz w:val="32"/>
          <w:szCs w:val="32"/>
          <w:cs/>
        </w:rPr>
        <w:t>นายมีชัย ฤชุพันธุ์</w:t>
      </w:r>
      <w:r w:rsidRPr="001473B5">
        <w:rPr>
          <w:rFonts w:ascii="TH SarabunPSK" w:hAnsi="TH SarabunPSK" w:cs="TH SarabunPSK"/>
          <w:sz w:val="32"/>
          <w:szCs w:val="32"/>
        </w:rPr>
        <w:t>)</w:t>
      </w:r>
    </w:p>
    <w:p w:rsidR="006C2854" w:rsidRPr="001473B5" w:rsidRDefault="006C2854" w:rsidP="00C071A5">
      <w:pPr>
        <w:spacing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นายกสภามหาวิทยาลัยราชภัฏวไลยอลงกรณ์ </w:t>
      </w:r>
    </w:p>
    <w:p w:rsidR="006C2854" w:rsidRPr="001473B5" w:rsidRDefault="006C2854" w:rsidP="00C071A5">
      <w:pPr>
        <w:spacing w:line="276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ในพระบรมราชูปถัมภ์ จังหวัดปทุมธานี</w:t>
      </w:r>
    </w:p>
    <w:p w:rsidR="003A4A75" w:rsidRPr="001473B5" w:rsidRDefault="00571CC4" w:rsidP="00C071A5">
      <w:pPr>
        <w:pStyle w:val="aff"/>
        <w:spacing w:line="276" w:lineRule="auto"/>
        <w:ind w:left="720"/>
        <w:rPr>
          <w:rFonts w:ascii="TH SarabunPSK" w:hAnsi="TH SarabunPSK" w:cs="TH SarabunPSK"/>
          <w:b/>
          <w:bCs/>
          <w:sz w:val="32"/>
        </w:rPr>
      </w:pPr>
      <w:r>
        <w:rPr>
          <w:rFonts w:ascii="TH SarabunPSK" w:hAnsi="TH SarabunPSK" w:cs="TH SarabunPSK"/>
          <w:b/>
          <w:bCs/>
          <w:noProof/>
          <w:sz w:val="32"/>
          <w:lang w:bidi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-144780</wp:posOffset>
                </wp:positionH>
                <wp:positionV relativeFrom="paragraph">
                  <wp:posOffset>3903980</wp:posOffset>
                </wp:positionV>
                <wp:extent cx="5524500" cy="533400"/>
                <wp:effectExtent l="0" t="0" r="0" b="0"/>
                <wp:wrapNone/>
                <wp:docPr id="297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C2987C" id="Rectangle 86" o:spid="_x0000_s1026" style="position:absolute;margin-left:-11.4pt;margin-top:307.4pt;width:435pt;height:4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hSfA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" stroked="f"/>
            </w:pict>
          </mc:Fallback>
        </mc:AlternateContent>
      </w:r>
      <w:r w:rsidR="006C2854" w:rsidRPr="001473B5">
        <w:rPr>
          <w:rFonts w:ascii="TH SarabunPSK" w:hAnsi="TH SarabunPSK" w:cs="TH SarabunPSK"/>
          <w:sz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lang w:bidi="th-TH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458470</wp:posOffset>
                </wp:positionV>
                <wp:extent cx="5524500" cy="533400"/>
                <wp:effectExtent l="0" t="0" r="0" b="0"/>
                <wp:wrapNone/>
                <wp:docPr id="296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1645FD" id="Rectangle 86" o:spid="_x0000_s1026" style="position:absolute;margin-left:-1.4pt;margin-top:36.1pt;width:435pt;height:4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BV2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" stroked="f"/>
            </w:pict>
          </mc:Fallback>
        </mc:AlternateContent>
      </w:r>
      <w:r w:rsidR="003A4A75" w:rsidRPr="001473B5">
        <w:rPr>
          <w:rFonts w:ascii="TH SarabunPSK" w:hAnsi="TH SarabunPSK" w:cs="TH SarabunPSK"/>
          <w:b/>
          <w:bCs/>
          <w:sz w:val="32"/>
        </w:rPr>
        <w:br w:type="page"/>
      </w:r>
    </w:p>
    <w:p w:rsidR="006C2854" w:rsidRPr="001473B5" w:rsidRDefault="00571CC4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-830580</wp:posOffset>
                </wp:positionV>
                <wp:extent cx="5524500" cy="533400"/>
                <wp:effectExtent l="0" t="0" r="0" b="0"/>
                <wp:wrapNone/>
                <wp:docPr id="295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A99945" id="Rectangle 73" o:spid="_x0000_s1026" style="position:absolute;margin-left:.45pt;margin-top:-65.4pt;width:435pt;height:4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" stroked="f"/>
            </w:pict>
          </mc:Fallback>
        </mc:AlternateContent>
      </w:r>
    </w:p>
    <w:p w:rsidR="006C2854" w:rsidRPr="001473B5" w:rsidRDefault="006C2854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C2854" w:rsidRPr="001473B5" w:rsidRDefault="00571CC4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5181600</wp:posOffset>
                </wp:positionH>
                <wp:positionV relativeFrom="paragraph">
                  <wp:posOffset>-662940</wp:posOffset>
                </wp:positionV>
                <wp:extent cx="457200" cy="438150"/>
                <wp:effectExtent l="0" t="0" r="0" b="0"/>
                <wp:wrapNone/>
                <wp:docPr id="29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6534" w:rsidRDefault="00066534" w:rsidP="006C285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72" type="#_x0000_t202" style="position:absolute;left:0;text-align:left;margin-left:408pt;margin-top:-52.2pt;width:36pt;height:34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" stroked="f">
                <v:textbox>
                  <w:txbxContent>
                    <w:p w:rsidR="00066534" w:rsidRDefault="00066534" w:rsidP="006C2854"/>
                  </w:txbxContent>
                </v:textbox>
              </v:shape>
            </w:pict>
          </mc:Fallback>
        </mc:AlternateContent>
      </w:r>
    </w:p>
    <w:p w:rsidR="006C2854" w:rsidRPr="001473B5" w:rsidRDefault="006C2854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C2854" w:rsidRPr="001473B5" w:rsidRDefault="006C2854" w:rsidP="009D1C00">
      <w:pPr>
        <w:spacing w:line="300" w:lineRule="auto"/>
        <w:rPr>
          <w:rFonts w:ascii="TH SarabunPSK" w:hAnsi="TH SarabunPSK" w:cs="TH SarabunPSK"/>
        </w:rPr>
      </w:pPr>
    </w:p>
    <w:p w:rsidR="006C2854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-699770</wp:posOffset>
                </wp:positionV>
                <wp:extent cx="646430" cy="504190"/>
                <wp:effectExtent l="0" t="0" r="1270" b="0"/>
                <wp:wrapNone/>
                <wp:docPr id="293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5ED2E" id="Rectangle 49" o:spid="_x0000_s1026" style="position:absolute;margin-left:393.1pt;margin-top:-55.1pt;width:50.9pt;height:39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" stroked="f"/>
            </w:pict>
          </mc:Fallback>
        </mc:AlternateContent>
      </w:r>
    </w:p>
    <w:p w:rsidR="006C2854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4744720</wp:posOffset>
                </wp:positionH>
                <wp:positionV relativeFrom="paragraph">
                  <wp:posOffset>-800100</wp:posOffset>
                </wp:positionV>
                <wp:extent cx="646430" cy="504190"/>
                <wp:effectExtent l="0" t="0" r="1270" b="0"/>
                <wp:wrapNone/>
                <wp:docPr id="292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95760" id="Rectangle 66" o:spid="_x0000_s1026" style="position:absolute;margin-left:373.6pt;margin-top:-63pt;width:50.9pt;height:39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" stroked="f"/>
            </w:pict>
          </mc:Fallback>
        </mc:AlternateContent>
      </w:r>
    </w:p>
    <w:p w:rsidR="00CD6D98" w:rsidRPr="001473B5" w:rsidRDefault="00CD6D9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3A4A75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23F7" w:rsidRPr="001473B5" w:rsidRDefault="00F223F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23F7" w:rsidRDefault="00F223F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Pr="001473B5" w:rsidRDefault="00997F6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4733925</wp:posOffset>
                </wp:positionH>
                <wp:positionV relativeFrom="paragraph">
                  <wp:posOffset>-695325</wp:posOffset>
                </wp:positionV>
                <wp:extent cx="781050" cy="419100"/>
                <wp:effectExtent l="0" t="0" r="19050" b="19050"/>
                <wp:wrapNone/>
                <wp:docPr id="291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2E63C" id="Rectangle 23" o:spid="_x0000_s1026" style="position:absolute;margin-left:372.75pt;margin-top:-54.75pt;width:61.5pt;height:33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" strokecolor="white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4733925</wp:posOffset>
                </wp:positionH>
                <wp:positionV relativeFrom="paragraph">
                  <wp:posOffset>-676275</wp:posOffset>
                </wp:positionV>
                <wp:extent cx="828675" cy="342900"/>
                <wp:effectExtent l="0" t="0" r="9525" b="0"/>
                <wp:wrapNone/>
                <wp:docPr id="29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643E62" id="Rectangle 22" o:spid="_x0000_s1026" style="position:absolute;margin-left:372.75pt;margin-top:-53.25pt;width:65.25pt;height:2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" stroked="f"/>
            </w:pict>
          </mc:Fallback>
        </mc:AlternateContent>
      </w:r>
      <w:r w:rsidR="008A3CB0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BF38D3" w:rsidRPr="001473B5">
        <w:rPr>
          <w:rFonts w:ascii="TH SarabunPSK" w:hAnsi="TH SarabunPSK" w:cs="TH SarabunPSK"/>
          <w:b/>
          <w:bCs/>
          <w:sz w:val="32"/>
          <w:szCs w:val="32"/>
          <w:cs/>
        </w:rPr>
        <w:t>ง</w:t>
      </w:r>
    </w:p>
    <w:p w:rsidR="008A3CB0" w:rsidRPr="001473B5" w:rsidRDefault="00A86A4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หลักสูตรหมวด</w:t>
      </w:r>
      <w:r w:rsidR="002F2EB9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ศึกษาทั่วไป</w:t>
      </w: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A3CB0" w:rsidRPr="001473B5" w:rsidRDefault="008A3CB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A4A75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-65851</wp:posOffset>
                </wp:positionH>
                <wp:positionV relativeFrom="paragraph">
                  <wp:posOffset>1536172</wp:posOffset>
                </wp:positionV>
                <wp:extent cx="5524500" cy="533400"/>
                <wp:effectExtent l="0" t="0" r="0" b="0"/>
                <wp:wrapNone/>
                <wp:docPr id="289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E68683" id="Rectangle 69" o:spid="_x0000_s1026" style="position:absolute;margin-left:-5.2pt;margin-top:120.95pt;width:435pt;height:4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Ofy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VmGkSA9F+gBpI2ojOZpWIUODcTU4PpoHG2J05l7Tzw4pvejAjd9aq4eOEwa8suCfPDsQDAdH0Xp4&#10;qxnAk63XMVn71vYBENKA9rEmT6ea8L1HFBbLMi/KFEpHYa+8vCxgHq4g9fG0sc6/5rpHYdJgC+Q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-53975</wp:posOffset>
                </wp:positionH>
                <wp:positionV relativeFrom="paragraph">
                  <wp:posOffset>470535</wp:posOffset>
                </wp:positionV>
                <wp:extent cx="5524500" cy="533400"/>
                <wp:effectExtent l="0" t="0" r="0" b="0"/>
                <wp:wrapNone/>
                <wp:docPr id="288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A88BC2" id="Rectangle 86" o:spid="_x0000_s1026" style="position:absolute;margin-left:-4.25pt;margin-top:37.05pt;width:435pt;height:42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KkE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BqVSpIcifYC0EbWRHM2mIUODcTU4PpoHG2J05l7Tzw4pvejAjd9aq4eOEwa8suCfPDsQDAdH0Xp4&#10;qxnAk63XMVn71vYBENKA9rEmT6ea8L1HFBbLMi/KFEpHYa+8vCxgHq4g9fG0sc6/5rpHYdJgC+Q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" stroked="f"/>
            </w:pict>
          </mc:Fallback>
        </mc:AlternateContent>
      </w:r>
      <w:r w:rsidR="003A4A75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274B25" w:rsidRPr="001473B5" w:rsidRDefault="00571CC4" w:rsidP="00C071A5">
      <w:pPr>
        <w:autoSpaceDE w:val="0"/>
        <w:autoSpaceDN w:val="0"/>
        <w:adjustRightInd w:val="0"/>
        <w:spacing w:line="276" w:lineRule="auto"/>
        <w:jc w:val="center"/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-683895</wp:posOffset>
                </wp:positionV>
                <wp:extent cx="646430" cy="504190"/>
                <wp:effectExtent l="0" t="0" r="1270" b="0"/>
                <wp:wrapNone/>
                <wp:docPr id="28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160AFB" id="Rectangle 50" o:spid="_x0000_s1026" style="position:absolute;margin-left:393.1pt;margin-top:-53.85pt;width:50.9pt;height:39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" stroked="f"/>
            </w:pict>
          </mc:Fallback>
        </mc:AlternateContent>
      </w:r>
      <w:r w:rsidR="00274B25" w:rsidRPr="001473B5">
        <w:rPr>
          <w:rFonts w:ascii="TH SarabunPSK" w:eastAsia="BrowalliaNew-Bold" w:hAnsi="TH SarabunPSK" w:cs="TH SarabunPSK"/>
          <w:b/>
          <w:bCs/>
          <w:sz w:val="32"/>
          <w:szCs w:val="32"/>
          <w:cs/>
          <w:lang w:eastAsia="ko-KR"/>
        </w:rPr>
        <w:t>หลักสูตรหมวดวิชาศึกษาทั่วไป</w:t>
      </w:r>
    </w:p>
    <w:p w:rsidR="00274B25" w:rsidRPr="001473B5" w:rsidRDefault="00274B25" w:rsidP="00C071A5">
      <w:pPr>
        <w:autoSpaceDE w:val="0"/>
        <w:autoSpaceDN w:val="0"/>
        <w:adjustRightInd w:val="0"/>
        <w:spacing w:line="276" w:lineRule="auto"/>
        <w:jc w:val="center"/>
        <w:rPr>
          <w:rFonts w:ascii="TH SarabunPSK" w:eastAsia="BrowalliaNew-Bold" w:hAnsi="TH SarabunPSK" w:cs="TH SarabunPSK"/>
          <w:b/>
          <w:bCs/>
          <w:sz w:val="32"/>
          <w:szCs w:val="32"/>
          <w:cs/>
          <w:lang w:eastAsia="ko-KR"/>
        </w:rPr>
      </w:pPr>
      <w:r w:rsidRPr="001473B5">
        <w:rPr>
          <w:rFonts w:ascii="TH SarabunPSK" w:eastAsia="BrowalliaNew-Bold" w:hAnsi="TH SarabunPSK" w:cs="TH SarabunPSK"/>
          <w:b/>
          <w:bCs/>
          <w:sz w:val="32"/>
          <w:szCs w:val="32"/>
          <w:cs/>
          <w:lang w:eastAsia="ko-KR"/>
        </w:rPr>
        <w:t>มหาวิทยาลัยราชภัฏวไลยอลงกรณ์ ในพระบรมราชูปถัมภ์</w:t>
      </w:r>
    </w:p>
    <w:p w:rsidR="00274B25" w:rsidRPr="001473B5" w:rsidRDefault="00274B25" w:rsidP="00C071A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(ปรับตามกรอบมาตรฐานคุณวุฒิระดับอุดมศึกษาแห่งชาติ พ.ศ. 2552)</w:t>
      </w:r>
    </w:p>
    <w:p w:rsidR="00274B25" w:rsidRPr="001473B5" w:rsidRDefault="00274B25" w:rsidP="00C071A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พ.ศ.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255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</w:t>
      </w:r>
    </w:p>
    <w:p w:rsidR="00274B25" w:rsidRPr="001473B5" w:rsidRDefault="00274B25" w:rsidP="00C071A5">
      <w:pPr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b/>
          <w:bCs/>
          <w:sz w:val="20"/>
          <w:szCs w:val="20"/>
          <w:lang w:eastAsia="ko-KR"/>
        </w:rPr>
      </w:pPr>
    </w:p>
    <w:p w:rsidR="00274B25" w:rsidRPr="001473B5" w:rsidRDefault="00274B25" w:rsidP="00C071A5">
      <w:pPr>
        <w:tabs>
          <w:tab w:val="left" w:pos="284"/>
          <w:tab w:val="left" w:pos="720"/>
          <w:tab w:val="left" w:pos="1080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ชื่อหลักสูตร</w:t>
      </w:r>
    </w:p>
    <w:p w:rsidR="00274B25" w:rsidRPr="001473B5" w:rsidRDefault="00D50775" w:rsidP="00C071A5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 xml:space="preserve">ชื่อภาษาไทย </w:t>
      </w:r>
      <w:r w:rsidR="00274B25" w:rsidRPr="001473B5">
        <w:rPr>
          <w:rFonts w:ascii="TH SarabunPSK" w:hAnsi="TH SarabunPSK" w:cs="TH SarabunPSK"/>
          <w:spacing w:val="-8"/>
          <w:sz w:val="32"/>
          <w:szCs w:val="32"/>
          <w:cs/>
        </w:rPr>
        <w:t>หลักสูตรหมวดวิชาศึกษาทั่วไป มหาวิทยาลัยราชภัฏวไลยอลงกรณ์ ในพระบรมราชูปถัมภ์</w: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จังหวัดปทุมธานี</w:t>
      </w:r>
    </w:p>
    <w:p w:rsidR="00274B25" w:rsidRPr="001473B5" w:rsidRDefault="00274B25" w:rsidP="00C071A5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ภาษาอังกฤษ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General Education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, 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Valaya Alongkorn Rajabhat University </w:t>
      </w:r>
      <w:r w:rsidR="000A2C72" w:rsidRPr="001473B5">
        <w:rPr>
          <w:rFonts w:ascii="TH SarabunPSK" w:hAnsi="TH SarabunPSK" w:cs="TH SarabunPSK"/>
          <w:spacing w:val="-6"/>
          <w:sz w:val="32"/>
          <w:szCs w:val="32"/>
        </w:rPr>
        <w:t>u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>nder the Royal Patronage</w:t>
      </w:r>
    </w:p>
    <w:p w:rsidR="00A02FAE" w:rsidRPr="001473B5" w:rsidRDefault="00A02FAE" w:rsidP="00C071A5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  <w:tab w:val="left" w:pos="1980"/>
          <w:tab w:val="left" w:pos="225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2. หน่วยงานที่รับผิดชอบ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74B25" w:rsidRPr="001473B5" w:rsidRDefault="00274B25" w:rsidP="00C071A5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งานวิชาศึกษาทั่วไป มหาวิทยาลัยราชภัฏวไลยอลงกรณ์ ในพระบรมราชูปถัมภ์ จังหวัดปทุมธานี</w:t>
      </w:r>
    </w:p>
    <w:p w:rsidR="00A02FAE" w:rsidRPr="001473B5" w:rsidRDefault="00A02FAE" w:rsidP="00C071A5">
      <w:pPr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หลักการและเหตุผล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</w:p>
    <w:p w:rsidR="00274B25" w:rsidRPr="001473B5" w:rsidRDefault="00274B25" w:rsidP="00C071A5">
      <w:pPr>
        <w:tabs>
          <w:tab w:val="left" w:pos="709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3.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>1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ตามที่กระทรวงศึกษาธิการ กำหนดให้มีการประกันคุณภาพการศึกษา เพื่อพัฒนาคุณภาพและ</w:t>
      </w:r>
      <w:r w:rsidRPr="001473B5">
        <w:rPr>
          <w:rFonts w:ascii="TH SarabunPSK" w:hAnsi="TH SarabunPSK" w:cs="TH SarabunPSK"/>
          <w:sz w:val="32"/>
          <w:szCs w:val="32"/>
          <w:cs/>
        </w:rPr>
        <w:t>มาตรฐานการศึกษา โดยได้จัดทำกรอบมาตรฐานคุณวุฒิระดับอุดมศึกษาแห่งชาติ เพื่อประกันคุณภาพ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ของบัณฑิตในแต่ละระดับคุณวุฒิ และสาขาวิชา ให้มุ่งสู่เป้าหมายเดียวกัน คือ ผลิตบัณฑิตได้อย่างมีคุณภาพ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โดยกำหนดให้คุณภาพของบัณฑิตต้องเป็นไปตามกรอบมาตรฐานผลการเรียนรู้ที่คณะกรรมการอุดมศึกษา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>กำหนดอย่างน้อย 5 ด้าน ดังนี้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ด้านคุณธรรม จริยธรรม</w:t>
      </w: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 ด้านความรู้</w:t>
      </w: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 ด้านทักษะทางปัญญา</w:t>
      </w: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 ด้านทักษะความสัมพันธ์ระหว่างบุคคลและความรับผิดชอบ</w:t>
      </w: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ด้านทักษะการวิเคราะห์เชิงตัวเลข การสื่อสารและการใช้เทคโนโลยีสารสนเทศ </w:t>
      </w:r>
    </w:p>
    <w:p w:rsidR="00274B25" w:rsidRPr="001473B5" w:rsidRDefault="00571CC4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1904365</wp:posOffset>
                </wp:positionV>
                <wp:extent cx="5524500" cy="533400"/>
                <wp:effectExtent l="0" t="0" r="0" b="0"/>
                <wp:wrapNone/>
                <wp:docPr id="28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D4894C" id="Rectangle 108" o:spid="_x0000_s1026" style="position:absolute;margin-left:-4.85pt;margin-top:149.95pt;width:435pt;height:42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uDZfg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 จึงนำรายวิชาเดิมของหมวดวิชาศึกษาทั่วไป มาพิจารณาผลการเรียนรู้ตามกรอบมาตรฐานคุณวุฒิระดับอุดมศึกษาแห่งชาติ พ.ศ. 2552 โดยวิธีการจัดประชุมอาจารย์ผู้สอนเพื่อวางแผนจัดทำหลักสูตร ตามแนวทางการจัดทำรายละเอียดหมวดวิชาศึกษาทั่วไป เพื่อสรุปภาพรวมของหมวดวิชาว่าสามารถตอบสนองมาตรฐานผลการเรียนรู้ 5 ด้าน ดังกล่าวข้างต้นได้ ประกอบกับในปัจจุบันหลักสูตรต่าง ๆ ของมหาวิทยาลัยได้ดำเนินการปรับปรุง และมีการพัฒนาหลักสูตรใหม่ ๆ เพิ่มเติมอยู่เสมอ การจัดทำ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lastRenderedPageBreak/>
        <w:t>รายละเอียดหมวดวิชาศึกษาทั่วไปก็จะเป็นประโยชน์ให้ผู้รับผิดชอบหลักสูตร/สาขาวิชาสามารถนำเอกสารนี้ไปแนบกับหมวดวิชาชีพในแต่ละหลักสูตรได้</w:t>
      </w:r>
    </w:p>
    <w:p w:rsidR="00274B25" w:rsidRPr="001473B5" w:rsidRDefault="00274B25" w:rsidP="00C071A5">
      <w:pPr>
        <w:tabs>
          <w:tab w:val="left" w:pos="720"/>
          <w:tab w:val="left" w:pos="1080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3.2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คุณลักษณะบัณฑิตที่พึงประสงค์ของมหาวิทยาลัยราชภัฏวไลยอลงกรณ์ ในพระบรมราชูปถัมภ์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จังหวัดปทุมธานี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เป็นผู้มีความรู้ความสามารถ มีทักษะในวิชาชีพ สามารถคิดวิเคราะห์อย่างมีเหตุผลสามารถนำความรู้และทักษะไปประยุกต์ใช้ในการดำรงชีวิต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มีทักษะพื้นฐานด้านภาษาและคอมพิวเตอร์เพื่อสื่อสารได้อย่างมีประสิทธิภาพ สามารถศึกษา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>ค้นคว้าหาความรู้ด้วยตนเองจากแหล่งข้อมูลต่างๆ ด้วยเทคโนโลยีที่ทันสมัย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มีคุณธรรม จริยธรรม ขยันหมั่นเพียรในการประกอบการงานอาชีพด้วยใจรัก ดำรงชีวิตได้อย่างเหมาะสม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มีความรักความผูกพันต่อท้องถิ่น ภาคภูมิใจในคุณค่าของความเป็นไทย ภูมิปัญญาไทย ศิลปวัฒนธรรมไทย และอนุรักษ์สิ่งแวดล้อม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มีสุขภาพอนามัยแข็งแรง สมบูรณ์ ทั้งร่างกายและจิตใจ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ปรัชญาของหมวดวิชาศึกษาทั่วไป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เป็นวิชาที่มุ่งพัฒนาผู้เรียนให้มีความรู้อย่างกว้างขวาง มีคุณธรรม มีโลกทัศน์ที่กว้างไกล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มีความเข้าใจธรรมชาติ ตนเอง ผู้อื่น และสังคม เป็นผู้มีความรู้ คิดอย่างมีเหตุผลสามารถใช้ภาษา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ในการติดต่อสื่อสารความหมายได้ดี ตระหนักในคุณค่าของศิลปวัฒนธรรมทั้งของไทย และประชาคมนานาชาติ เพื่อเป็นบัณฑิตที่สมบูรณ์ทั้งร่างกายและจิตใจ สามารถนำความรู้ไปใช้ในการดำเนินชีวิต และดำรงตนอยู่ในสังคมได้เป็นอย่างดี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3.4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วัตถุประสงค์ของหมวดวิชาศึกษาทั่วไป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เพื่อ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พัฒนาทักษะของผู้เรียนให้มีคุณธรรม จริยธรรม เป็นพลเมืองดี ยึดมั่นในการปกครองระบอบประชาธิปไตยอันมีพระมหากษัตริย์เป็นประมุข และปฏิบัติตามรอยเบื้องพระยุคลบาท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เพื่อเสริมสร้างความสามารถในการใช้ภาษา การคิด การแก้ปัญหา ความเข้าใจตนเองและ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br/>
        <w:t>ผู้อื่นการรู้เท่าทันการเปลี่ยนแปลง การพัฒนาและปรับตัวอยู่ในสังคมได้อย่างมีความสุข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เพื่อสร้างความตระหนักในคุณค่าของศิลปะ วัฒนธรรม การอนุรักษ์ทรัพยากรและสิ่งแวดล้อม</w:t>
      </w:r>
    </w:p>
    <w:p w:rsidR="00274B25" w:rsidRPr="001473B5" w:rsidRDefault="00274B25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เพื่อพัฒนาทักษะการใช้วิทยาศาสตร์และเทคโนโลยีการเรียนรู้และการดำรงชีวิต</w:t>
      </w:r>
    </w:p>
    <w:p w:rsidR="00A30D18" w:rsidRPr="001473B5" w:rsidRDefault="00A30D18" w:rsidP="00C071A5">
      <w:pPr>
        <w:tabs>
          <w:tab w:val="left" w:pos="720"/>
          <w:tab w:val="left" w:pos="993"/>
          <w:tab w:val="left" w:pos="1440"/>
        </w:tabs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กำหนดการเปิดสอน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เปิดสอนหลักสูตรหมวดวิชาศึกษาทั่วไป ฉบับปรับปรุง พ.ศ. 2553 ตั้งแต่ภาคการศึกษาที่ 1 ปีการศึกษา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2554 เป็นต้นไป </w:t>
      </w:r>
    </w:p>
    <w:p w:rsidR="00A30D18" w:rsidRPr="001473B5" w:rsidRDefault="00571CC4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437515</wp:posOffset>
                </wp:positionV>
                <wp:extent cx="5524500" cy="533400"/>
                <wp:effectExtent l="0" t="0" r="0" b="0"/>
                <wp:wrapNone/>
                <wp:docPr id="28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217C49" id="Rectangle 108" o:spid="_x0000_s1026" style="position:absolute;margin-left:-10.85pt;margin-top:34.45pt;width:435pt;height:42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zQg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" stroked="f"/>
            </w:pict>
          </mc:Fallback>
        </mc:AlternateContent>
      </w:r>
    </w:p>
    <w:p w:rsidR="00274B25" w:rsidRPr="001473B5" w:rsidRDefault="00274B25" w:rsidP="00C071A5">
      <w:pPr>
        <w:pStyle w:val="afa"/>
        <w:numPr>
          <w:ilvl w:val="0"/>
          <w:numId w:val="10"/>
        </w:numPr>
        <w:tabs>
          <w:tab w:val="left" w:pos="284"/>
          <w:tab w:val="left" w:pos="720"/>
          <w:tab w:val="left" w:pos="993"/>
          <w:tab w:val="left" w:pos="1440"/>
        </w:tabs>
        <w:spacing w:line="276" w:lineRule="auto"/>
        <w:ind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อาจารย์ผู้สอน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>อาจารย์ผู้สอนมีทั้งอาจารย์ประจำจากคณะต่าง</w:t>
      </w:r>
      <w:r w:rsidR="00D5077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="00D50775" w:rsidRPr="001473B5">
        <w:rPr>
          <w:rFonts w:ascii="TH SarabunPSK" w:hAnsi="TH SarabunPSK" w:cs="TH SarabunPSK"/>
          <w:sz w:val="32"/>
          <w:szCs w:val="32"/>
          <w:cs/>
        </w:rPr>
        <w:t>ของมหาวิทยาลัยราชภัฏวไลยอลงกรณ์</w:t>
      </w:r>
      <w:r w:rsidR="00D50775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จังหวัดปทุมธานี และอาจารย์พิเศษที่มหาวิทยาลัยเชิญมา ทั้งนี้อาจารย์ผู้สอนจะต้องเป็นผู้มีความสามารถในการจัดการเรียนการสอนเพื่อให้นักศึกษาสำเร็จไปเป็นบัณฑิตที่เป็นไปตามปรัชญาของหมวดวิชาศึกษาทั่วไป ทั้งนี้อาจารย์ผู้สอนวิชาเดียวกันจะต้องร่วมกันจัดทำรายละเอียดของวิชา เพื่อให้การสอนเป็นไปในแนวเดียวกัน</w:t>
      </w:r>
    </w:p>
    <w:p w:rsidR="00A30D18" w:rsidRPr="001473B5" w:rsidRDefault="00A30D18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C071A5">
      <w:pPr>
        <w:pStyle w:val="afa"/>
        <w:numPr>
          <w:ilvl w:val="0"/>
          <w:numId w:val="10"/>
        </w:numPr>
        <w:tabs>
          <w:tab w:val="left" w:pos="284"/>
          <w:tab w:val="left" w:pos="993"/>
          <w:tab w:val="left" w:pos="1440"/>
        </w:tabs>
        <w:spacing w:line="276" w:lineRule="auto"/>
        <w:ind w:left="284" w:hanging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นักศึกษา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spacing w:line="276" w:lineRule="auto"/>
        <w:jc w:val="thaiDistribute"/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นักศึกษาที่เข้าศึกษาในหลักสูตรปริญญาตรีของมหาวิทยาลัยทุกหลักสูตร ที่นำรายวิชาศึกษาทั่วไป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br/>
        <w:t>ตามหลักสูตรนี้บรรจุไว้ในหลักสูตรของสาขาวิชานั้น</w:t>
      </w:r>
    </w:p>
    <w:p w:rsidR="00CD575D" w:rsidRPr="001473B5" w:rsidRDefault="00CD575D" w:rsidP="00C071A5">
      <w:pPr>
        <w:tabs>
          <w:tab w:val="left" w:pos="284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ind w:left="284"/>
        <w:jc w:val="thaiDistribute"/>
        <w:rPr>
          <w:rFonts w:ascii="TH SarabunPSK" w:eastAsia="BrowalliaNew" w:hAnsi="TH SarabunPSK" w:cs="TH SarabunPSK"/>
          <w:spacing w:val="-6"/>
          <w:sz w:val="32"/>
          <w:szCs w:val="32"/>
          <w:lang w:eastAsia="ko-KR"/>
        </w:rPr>
      </w:pPr>
    </w:p>
    <w:p w:rsidR="00274B25" w:rsidRPr="001473B5" w:rsidRDefault="00274B25" w:rsidP="00C071A5">
      <w:pPr>
        <w:numPr>
          <w:ilvl w:val="0"/>
          <w:numId w:val="10"/>
        </w:numPr>
        <w:tabs>
          <w:tab w:val="left" w:pos="284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ind w:left="284" w:hanging="284"/>
        <w:jc w:val="thaiDistribute"/>
        <w:rPr>
          <w:rFonts w:ascii="TH SarabunPSK" w:eastAsia="BrowalliaNew" w:hAnsi="TH SarabunPSK" w:cs="TH SarabunPSK"/>
          <w:spacing w:val="-6"/>
          <w:sz w:val="32"/>
          <w:szCs w:val="32"/>
          <w:lang w:eastAsia="ko-KR"/>
        </w:rPr>
      </w:pPr>
      <w:r w:rsidRPr="001473B5">
        <w:rPr>
          <w:rFonts w:ascii="TH SarabunPSK" w:eastAsia="BrowalliaNew-Bold" w:hAnsi="TH SarabunPSK" w:cs="TH SarabunPSK"/>
          <w:b/>
          <w:bCs/>
          <w:sz w:val="32"/>
          <w:szCs w:val="32"/>
          <w:cs/>
          <w:lang w:eastAsia="ko-KR"/>
        </w:rPr>
        <w:t>หลักสูตร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  <w:lang w:eastAsia="ko-KR"/>
        </w:rPr>
      </w:pPr>
      <w:r w:rsidRPr="001473B5">
        <w:rPr>
          <w:rFonts w:ascii="TH SarabunPSK" w:eastAsia="BrowalliaNew" w:hAnsi="TH SarabunPSK" w:cs="TH SarabunPSK"/>
          <w:sz w:val="32"/>
          <w:szCs w:val="32"/>
          <w:cs/>
          <w:lang w:eastAsia="ko-KR"/>
        </w:rPr>
        <w:tab/>
        <w:t>การจัดรายวิชาในหมวด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  <w:lang w:eastAsia="ko-KR"/>
        </w:rPr>
        <w:t>วิชาศึกษาทั่วไปของมหาวิทยาลัยราชภัฏวไลยอลงกรณ์ ในพระบรมราชูปถัมภ์ จังหวัดปทุมธานี มีแนวคิดดังนี้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  <w:lang w:eastAsia="ko-KR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  <w:lang w:eastAsia="ko-KR"/>
        </w:rPr>
        <w:tab/>
        <w:t>7.1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lang w:eastAsia="ko-KR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  <w:lang w:eastAsia="ko-KR"/>
        </w:rPr>
        <w:t>โครงสร้างหมวดวิชาศึกษาทั่วไป ครอบคลุมสาระของกลุ่มวิชาภาษาและการสื่อสาร กลุ่มวิชา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  <w:lang w:eastAsia="ko-KR"/>
        </w:rPr>
        <w:t xml:space="preserve">มนุษยศาสตร์และสังคมศาสตร์ และกลุ่มวิชาวิทยาศาสตร์คณิตศาสตร์และเทคโนโลยี รวมกันไม่น้อยกว่า </w:t>
      </w:r>
      <w:r w:rsidRPr="001473B5">
        <w:rPr>
          <w:rFonts w:ascii="TH SarabunPSK" w:eastAsia="BrowalliaNew" w:hAnsi="TH SarabunPSK" w:cs="TH SarabunPSK"/>
          <w:spacing w:val="-10"/>
          <w:sz w:val="32"/>
          <w:szCs w:val="32"/>
          <w:cs/>
          <w:lang w:eastAsia="ko-KR"/>
        </w:rPr>
        <w:t>30 หน่วยกิต ซึ่งเป็นไปตามประกาศของกระทรวงศึกษาธิการ เรื่อง เกณฑ์มาตรฐานหลักสูตรระดับปริญญาตรี</w:t>
      </w:r>
      <w:r w:rsidRPr="001473B5">
        <w:rPr>
          <w:rFonts w:ascii="TH SarabunPSK" w:eastAsia="BrowalliaNew" w:hAnsi="TH SarabunPSK" w:cs="TH SarabunPSK"/>
          <w:sz w:val="32"/>
          <w:szCs w:val="32"/>
          <w:cs/>
          <w:lang w:eastAsia="ko-KR"/>
        </w:rPr>
        <w:t xml:space="preserve"> พ.ศ. 2548  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</w:pPr>
      <w:r w:rsidRPr="001473B5">
        <w:rPr>
          <w:rFonts w:ascii="TH SarabunPSK" w:eastAsia="BrowalliaNew" w:hAnsi="TH SarabunPSK" w:cs="TH SarabunPSK"/>
          <w:sz w:val="32"/>
          <w:szCs w:val="32"/>
          <w:lang w:eastAsia="ko-KR"/>
        </w:rPr>
        <w:tab/>
        <w:t>7.2</w:t>
      </w:r>
      <w:r w:rsidRPr="001473B5">
        <w:rPr>
          <w:rFonts w:ascii="TH SarabunPSK" w:eastAsia="BrowalliaNew" w:hAnsi="TH SarabunPSK" w:cs="TH SarabunPSK"/>
          <w:sz w:val="32"/>
          <w:szCs w:val="32"/>
          <w:lang w:eastAsia="ko-KR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  <w:lang w:eastAsia="ko-KR"/>
        </w:rPr>
        <w:t xml:space="preserve">โครงสร้างหมวดวิชาศึกษาทั่วไป ตอบสนองต่อคุณลักษณะของบัณฑิตที่พึงประสงค์ของมหาวิทยาลัยราชภัฏวไลยอลงกรณ์ ในพระบรมราชูปถัมภ์ จังหวัดปทุมธานี </w:t>
      </w:r>
    </w:p>
    <w:p w:rsidR="00CD575D" w:rsidRPr="001473B5" w:rsidRDefault="00CD575D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</w:pP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z w:val="32"/>
          <w:szCs w:val="32"/>
          <w:lang w:eastAsia="ko-KR"/>
        </w:rPr>
      </w:pPr>
      <w:r w:rsidRPr="001473B5"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  <w:t>8.</w:t>
      </w:r>
      <w:r w:rsidRPr="001473B5">
        <w:rPr>
          <w:rFonts w:ascii="TH SarabunPSK" w:eastAsia="BrowalliaNew-Bold" w:hAnsi="TH SarabunPSK" w:cs="TH SarabunPSK"/>
          <w:b/>
          <w:bCs/>
          <w:sz w:val="32"/>
          <w:szCs w:val="32"/>
          <w:lang w:eastAsia="ko-KR"/>
        </w:rPr>
        <w:tab/>
      </w:r>
      <w:r w:rsidRPr="001473B5">
        <w:rPr>
          <w:rFonts w:ascii="TH SarabunPSK" w:eastAsia="BrowalliaNew-Bold" w:hAnsi="TH SarabunPSK" w:cs="TH SarabunPSK"/>
          <w:b/>
          <w:bCs/>
          <w:sz w:val="32"/>
          <w:szCs w:val="32"/>
          <w:cs/>
          <w:lang w:eastAsia="ko-KR"/>
        </w:rPr>
        <w:t>โครงสร้างหมวดวิชาศึกษาทั่วไป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z w:val="32"/>
          <w:szCs w:val="32"/>
          <w:lang w:eastAsia="ko-KR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  <w:cs/>
          <w:lang w:eastAsia="ko-KR"/>
        </w:rPr>
        <w:t>โครงสร้างหมวดวิชาศึกษาทั่วไปประกอบด้วย 3 กลุ่มวิชา ดังต่อไปนี้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หมวดวิชาศึกษาทั่วไป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30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-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กลุ่มวิชาภาษาและการสื่อสาร  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9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-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กลุ่มวิชามนุษยศาสตร์และสังคมศาสตร์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บังคับเรียน          </w:t>
      </w: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11   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เลือกเรียน                  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หน่วยกิต 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-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  <w:lang w:eastAsia="ko-KR"/>
        </w:rPr>
        <w:tab/>
        <w:t>กลุ่มวิชาวิทยาศาสตร์คณิตศาสตร์และเทคโนโลยี</w:t>
      </w:r>
      <w:r w:rsidRPr="001473B5">
        <w:rPr>
          <w:rFonts w:ascii="TH SarabunPSK" w:eastAsia="BrowalliaNew" w:hAnsi="TH SarabunPSK" w:cs="TH SarabunPSK"/>
          <w:i/>
          <w:iCs/>
          <w:spacing w:val="-6"/>
          <w:sz w:val="32"/>
          <w:szCs w:val="32"/>
          <w:cs/>
          <w:lang w:eastAsia="ko-KR"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8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บังคับเรียน             </w:t>
      </w: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เลือกเรียน            </w:t>
      </w:r>
      <w:r w:rsidRPr="001473B5">
        <w:rPr>
          <w:rFonts w:ascii="TH SarabunPSK" w:hAnsi="TH SarabunPSK" w:cs="TH SarabunPSK"/>
          <w:sz w:val="32"/>
          <w:szCs w:val="32"/>
        </w:rPr>
        <w:t xml:space="preserve">                 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:rsidR="007443AA" w:rsidRPr="001473B5" w:rsidRDefault="00571CC4" w:rsidP="00C071A5">
      <w:pPr>
        <w:spacing w:line="276" w:lineRule="auto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173355</wp:posOffset>
                </wp:positionV>
                <wp:extent cx="5524500" cy="533400"/>
                <wp:effectExtent l="0" t="0" r="0" b="0"/>
                <wp:wrapNone/>
                <wp:docPr id="28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54248" id="Rectangle 108" o:spid="_x0000_s1026" style="position:absolute;margin-left:-9.35pt;margin-top:13.65pt;width:435pt;height:42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" stroked="f"/>
            </w:pict>
          </mc:Fallback>
        </mc:AlternateConten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กระบวนวิชา หมวดวิชาศึกษาทั่วไป 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-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กลุ่มวิชาภาษาและการสื่อสาร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9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หน่วยกิต</w:t>
      </w:r>
    </w:p>
    <w:p w:rsidR="009622D0" w:rsidRPr="001473B5" w:rsidRDefault="009622D0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4585" w:type="pct"/>
        <w:tblInd w:w="675" w:type="dxa"/>
        <w:tblLook w:val="04A0" w:firstRow="1" w:lastRow="0" w:firstColumn="1" w:lastColumn="0" w:noHBand="0" w:noVBand="1"/>
      </w:tblPr>
      <w:tblGrid>
        <w:gridCol w:w="1379"/>
        <w:gridCol w:w="5189"/>
        <w:gridCol w:w="1050"/>
      </w:tblGrid>
      <w:tr w:rsidR="002F438E" w:rsidRPr="001473B5" w:rsidTr="00D7773B">
        <w:tc>
          <w:tcPr>
            <w:tcW w:w="905" w:type="pct"/>
          </w:tcPr>
          <w:p w:rsidR="002F438E" w:rsidRPr="001473B5" w:rsidRDefault="002F438E" w:rsidP="00C071A5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406" w:type="pct"/>
          </w:tcPr>
          <w:p w:rsidR="002F438E" w:rsidRPr="001473B5" w:rsidRDefault="002F438E" w:rsidP="00C071A5">
            <w:pPr>
              <w:spacing w:line="276" w:lineRule="auto"/>
              <w:ind w:firstLine="115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89" w:type="pct"/>
          </w:tcPr>
          <w:p w:rsidR="002F438E" w:rsidRPr="001473B5" w:rsidRDefault="002F438E" w:rsidP="00C071A5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</w:tbl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9000101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ภาษาไทยเพื่อการสื่อสาร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Thai for Communication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9000102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ภาษาอังกฤษเพื่อการสื่อสาร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English for Communication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9000103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ภาษาอังกฤษเพื่อพัฒนาทักษะทางการเรียน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274B2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English for Study Skills Development</w:t>
      </w:r>
    </w:p>
    <w:p w:rsidR="00C071A5" w:rsidRPr="00C071A5" w:rsidRDefault="00C071A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กลุ่มวิชามนุษยศาสตร์และสังคมศาสตร์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13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หน่วยกิต</w:t>
      </w:r>
    </w:p>
    <w:p w:rsidR="00C071A5" w:rsidRDefault="00274B25" w:rsidP="00997F6E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16"/>
          <w:szCs w:val="16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บังคับเรียน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11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หน่วยกิต</w:t>
      </w:r>
    </w:p>
    <w:p w:rsidR="00997F6E" w:rsidRPr="00997F6E" w:rsidRDefault="00997F6E" w:rsidP="00997F6E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W w:w="4585" w:type="pct"/>
        <w:tblInd w:w="675" w:type="dxa"/>
        <w:tblLook w:val="04A0" w:firstRow="1" w:lastRow="0" w:firstColumn="1" w:lastColumn="0" w:noHBand="0" w:noVBand="1"/>
      </w:tblPr>
      <w:tblGrid>
        <w:gridCol w:w="1379"/>
        <w:gridCol w:w="5189"/>
        <w:gridCol w:w="1050"/>
      </w:tblGrid>
      <w:tr w:rsidR="002F438E" w:rsidRPr="001473B5" w:rsidTr="00D7773B">
        <w:tc>
          <w:tcPr>
            <w:tcW w:w="905" w:type="pct"/>
          </w:tcPr>
          <w:p w:rsidR="002F438E" w:rsidRPr="001473B5" w:rsidRDefault="002F438E" w:rsidP="00C071A5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406" w:type="pct"/>
          </w:tcPr>
          <w:p w:rsidR="002F438E" w:rsidRPr="001473B5" w:rsidRDefault="002F438E" w:rsidP="00C071A5">
            <w:pPr>
              <w:spacing w:line="276" w:lineRule="auto"/>
              <w:ind w:firstLine="115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89" w:type="pct"/>
          </w:tcPr>
          <w:p w:rsidR="002F438E" w:rsidRPr="001473B5" w:rsidRDefault="002F438E" w:rsidP="00C071A5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</w:tbl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9000201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มนุษย์กับการดำเนินชีวิต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3(3-0-6)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Man and Life Enhancement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9000202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พลวัตทางสังคม</w:t>
      </w:r>
      <w:r w:rsidRPr="001473B5">
        <w:rPr>
          <w:rFonts w:ascii="TH SarabunPSK" w:hAnsi="TH SarabunPSK" w:cs="TH SarabunPSK"/>
          <w:sz w:val="32"/>
          <w:szCs w:val="32"/>
        </w:rPr>
        <w:t xml:space="preserve">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  <w:t xml:space="preserve">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Social Dynamics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9000203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ตามรอยเบื้องพระยุคลบาท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9622D0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both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</w:rPr>
        <w:t>To Follow in the Royal Foot Steps of His Majesty the King</w:t>
      </w:r>
    </w:p>
    <w:p w:rsidR="009622D0" w:rsidRPr="001473B5" w:rsidRDefault="009622D0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9000204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ความรู้เบื้องต้นเกี่ยวกับกฎหมาย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2(2-0-4)</w:t>
      </w:r>
    </w:p>
    <w:p w:rsidR="007443AA" w:rsidRDefault="009622D0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Fundamental Knowledge of Law</w:t>
      </w:r>
    </w:p>
    <w:p w:rsidR="00C071A5" w:rsidRPr="00C071A5" w:rsidRDefault="00C071A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10"/>
          <w:szCs w:val="10"/>
        </w:rPr>
      </w:pP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เลือกเรียน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หน่วยกิต</w:t>
      </w:r>
    </w:p>
    <w:p w:rsidR="00193E69" w:rsidRPr="00C071A5" w:rsidRDefault="00193E69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W w:w="4585" w:type="pct"/>
        <w:tblInd w:w="675" w:type="dxa"/>
        <w:tblLook w:val="04A0" w:firstRow="1" w:lastRow="0" w:firstColumn="1" w:lastColumn="0" w:noHBand="0" w:noVBand="1"/>
      </w:tblPr>
      <w:tblGrid>
        <w:gridCol w:w="1379"/>
        <w:gridCol w:w="5189"/>
        <w:gridCol w:w="1050"/>
      </w:tblGrid>
      <w:tr w:rsidR="009C13A6" w:rsidRPr="001473B5" w:rsidTr="00D7773B">
        <w:tc>
          <w:tcPr>
            <w:tcW w:w="905" w:type="pct"/>
          </w:tcPr>
          <w:p w:rsidR="009C13A6" w:rsidRPr="001473B5" w:rsidRDefault="009C13A6" w:rsidP="00C071A5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406" w:type="pct"/>
          </w:tcPr>
          <w:p w:rsidR="009C13A6" w:rsidRPr="001473B5" w:rsidRDefault="009C13A6" w:rsidP="00C071A5">
            <w:pPr>
              <w:spacing w:line="276" w:lineRule="auto"/>
              <w:ind w:firstLine="115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89" w:type="pct"/>
          </w:tcPr>
          <w:p w:rsidR="009C13A6" w:rsidRPr="001473B5" w:rsidRDefault="009C13A6" w:rsidP="00C071A5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</w:tbl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9000205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สิ่งแวดล้อมกับการดำรงชีวิต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2(2-0-4)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Environment and Living 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9000206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สุนทรียภาพของชีวิต          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2(2-0-4) 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Aesthetics for Life</w:t>
      </w:r>
    </w:p>
    <w:p w:rsidR="00193E69" w:rsidRDefault="00193E69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997F6E" w:rsidRDefault="00997F6E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997F6E" w:rsidRDefault="00997F6E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997F6E" w:rsidRDefault="00997F6E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997F6E" w:rsidRPr="00C071A5" w:rsidRDefault="00997F6E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E3C3581" wp14:editId="56DD5E2B">
                <wp:simplePos x="0" y="0"/>
                <wp:positionH relativeFrom="margin">
                  <wp:align>left</wp:align>
                </wp:positionH>
                <wp:positionV relativeFrom="paragraph">
                  <wp:posOffset>278873</wp:posOffset>
                </wp:positionV>
                <wp:extent cx="5524500" cy="533400"/>
                <wp:effectExtent l="0" t="0" r="0" b="0"/>
                <wp:wrapNone/>
                <wp:docPr id="27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293377" id="Rectangle 108" o:spid="_x0000_s1026" style="position:absolute;margin-left:0;margin-top:21.95pt;width:435pt;height:42pt;z-index:251971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CskfQ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" stroked="f">
                <w10:wrap anchorx="margin"/>
              </v:rect>
            </w:pict>
          </mc:Fallback>
        </mc:AlternateContent>
      </w:r>
    </w:p>
    <w:p w:rsidR="00274B25" w:rsidRPr="001473B5" w:rsidRDefault="00274B25" w:rsidP="00997F6E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b/>
          <w:bCs/>
          <w:spacing w:val="-6"/>
          <w:sz w:val="32"/>
          <w:szCs w:val="32"/>
          <w:cs/>
          <w:lang w:eastAsia="ko-KR"/>
        </w:rPr>
        <w:t>กลุ่มวิชาวิทยาศาสตร์คณิตศาสตร์และเทคโนโลยี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  <w:t xml:space="preserve">8 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หน่วยกิต</w:t>
      </w:r>
    </w:p>
    <w:p w:rsidR="00274B25" w:rsidRPr="001473B5" w:rsidRDefault="00274B25" w:rsidP="00997F6E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บังคับเรียน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  <w:t xml:space="preserve">    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 xml:space="preserve">6 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หน่วยกิต</w:t>
      </w:r>
    </w:p>
    <w:p w:rsidR="00193E69" w:rsidRPr="00C071A5" w:rsidRDefault="00193E69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10"/>
          <w:szCs w:val="10"/>
        </w:rPr>
      </w:pPr>
    </w:p>
    <w:tbl>
      <w:tblPr>
        <w:tblW w:w="4585" w:type="pct"/>
        <w:tblInd w:w="675" w:type="dxa"/>
        <w:tblLook w:val="04A0" w:firstRow="1" w:lastRow="0" w:firstColumn="1" w:lastColumn="0" w:noHBand="0" w:noVBand="1"/>
      </w:tblPr>
      <w:tblGrid>
        <w:gridCol w:w="1379"/>
        <w:gridCol w:w="5189"/>
        <w:gridCol w:w="1050"/>
      </w:tblGrid>
      <w:tr w:rsidR="009C13A6" w:rsidRPr="001473B5" w:rsidTr="00D7773B">
        <w:tc>
          <w:tcPr>
            <w:tcW w:w="905" w:type="pct"/>
          </w:tcPr>
          <w:p w:rsidR="009C13A6" w:rsidRPr="001473B5" w:rsidRDefault="009C13A6" w:rsidP="00C071A5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406" w:type="pct"/>
          </w:tcPr>
          <w:p w:rsidR="009C13A6" w:rsidRPr="001473B5" w:rsidRDefault="009C13A6" w:rsidP="00C071A5">
            <w:pPr>
              <w:spacing w:line="276" w:lineRule="auto"/>
              <w:ind w:firstLine="115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89" w:type="pct"/>
          </w:tcPr>
          <w:p w:rsidR="009C13A6" w:rsidRPr="001473B5" w:rsidRDefault="009C13A6" w:rsidP="00C071A5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</w:tbl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9000301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เทคโนโลยีสารสนเทศเพื่อชีวิต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3(2-2-</w:t>
      </w:r>
      <w:r w:rsidRPr="001473B5">
        <w:rPr>
          <w:rFonts w:ascii="TH SarabunPSK" w:hAnsi="TH SarabunPSK" w:cs="TH SarabunPSK"/>
          <w:sz w:val="32"/>
          <w:szCs w:val="32"/>
        </w:rPr>
        <w:t>5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Information Technology for Living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9000302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วิทยาศาสตร์เพื่อคุณภาพชีวิต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3(3-0-6)</w:t>
      </w:r>
    </w:p>
    <w:p w:rsidR="00274B2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Science for Quality of Life</w:t>
      </w:r>
    </w:p>
    <w:p w:rsidR="00274B25" w:rsidRDefault="00274B25" w:rsidP="00997F6E">
      <w:pPr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="00997F6E">
        <w:rPr>
          <w:rFonts w:ascii="TH SarabunPSK" w:hAnsi="TH SarabunPSK" w:cs="TH SarabunPSK"/>
          <w:sz w:val="32"/>
          <w:szCs w:val="32"/>
        </w:rPr>
        <w:t xml:space="preserve">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เลือกเรียน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97F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97F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97F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997F6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หน่วยกิต</w:t>
      </w:r>
    </w:p>
    <w:p w:rsidR="00193E69" w:rsidRPr="00997F6E" w:rsidRDefault="00193E69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12"/>
          <w:szCs w:val="12"/>
        </w:rPr>
      </w:pPr>
    </w:p>
    <w:tbl>
      <w:tblPr>
        <w:tblW w:w="4585" w:type="pct"/>
        <w:tblInd w:w="675" w:type="dxa"/>
        <w:tblLook w:val="04A0" w:firstRow="1" w:lastRow="0" w:firstColumn="1" w:lastColumn="0" w:noHBand="0" w:noVBand="1"/>
      </w:tblPr>
      <w:tblGrid>
        <w:gridCol w:w="1379"/>
        <w:gridCol w:w="5189"/>
        <w:gridCol w:w="1050"/>
      </w:tblGrid>
      <w:tr w:rsidR="00773326" w:rsidRPr="001473B5" w:rsidTr="00D7773B">
        <w:tc>
          <w:tcPr>
            <w:tcW w:w="905" w:type="pct"/>
          </w:tcPr>
          <w:p w:rsidR="00773326" w:rsidRPr="001473B5" w:rsidRDefault="00773326" w:rsidP="00C071A5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3406" w:type="pct"/>
          </w:tcPr>
          <w:p w:rsidR="00773326" w:rsidRPr="001473B5" w:rsidRDefault="00773326" w:rsidP="00C071A5">
            <w:pPr>
              <w:spacing w:line="276" w:lineRule="auto"/>
              <w:ind w:firstLine="115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ชื่อวิชา</w:t>
            </w:r>
          </w:p>
        </w:tc>
        <w:tc>
          <w:tcPr>
            <w:tcW w:w="689" w:type="pct"/>
          </w:tcPr>
          <w:p w:rsidR="00773326" w:rsidRPr="001473B5" w:rsidRDefault="00773326" w:rsidP="00C071A5">
            <w:pPr>
              <w:spacing w:line="276" w:lineRule="auto"/>
              <w:ind w:left="-90" w:right="-108" w:hanging="18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น(ท-ป-ศ)</w:t>
            </w:r>
          </w:p>
        </w:tc>
      </w:tr>
    </w:tbl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9000303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การคิดและการตัดสินใจ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2(2-0-4)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         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Thinking and Decision Making</w:t>
      </w:r>
    </w:p>
    <w:p w:rsidR="00274B25" w:rsidRPr="001473B5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9000304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การออกกำลังกายเพื่อพัฒนาคุณภาพชีวิต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2(1-2-3)</w:t>
      </w:r>
    </w:p>
    <w:p w:rsidR="007443AA" w:rsidRDefault="00274B2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eastAsia="BrowalliaNew" w:hAnsi="TH SarabunPSK" w:cs="TH SarabunPSK"/>
          <w:b/>
          <w:bCs/>
          <w:sz w:val="32"/>
          <w:szCs w:val="32"/>
          <w:lang w:eastAsia="ko-KR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Exercise for Quality of Life Development</w:t>
      </w:r>
    </w:p>
    <w:p w:rsidR="00C071A5" w:rsidRPr="001473B5" w:rsidRDefault="00C071A5" w:rsidP="00C071A5">
      <w:p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rPr>
          <w:rFonts w:ascii="TH SarabunPSK" w:eastAsia="BrowalliaNew" w:hAnsi="TH SarabunPSK" w:cs="TH SarabunPSK"/>
          <w:b/>
          <w:bCs/>
          <w:sz w:val="32"/>
          <w:szCs w:val="32"/>
          <w:lang w:eastAsia="ko-KR"/>
        </w:rPr>
      </w:pPr>
    </w:p>
    <w:p w:rsidR="00274B25" w:rsidRPr="001473B5" w:rsidRDefault="00274B25" w:rsidP="00C071A5">
      <w:pPr>
        <w:numPr>
          <w:ilvl w:val="0"/>
          <w:numId w:val="9"/>
        </w:numPr>
        <w:tabs>
          <w:tab w:val="left" w:pos="284"/>
          <w:tab w:val="left" w:pos="720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ind w:hanging="720"/>
        <w:jc w:val="thaiDistribute"/>
        <w:rPr>
          <w:rFonts w:ascii="TH SarabunPSK" w:eastAsia="BrowalliaNew" w:hAnsi="TH SarabunPSK" w:cs="TH SarabunPSK"/>
          <w:sz w:val="32"/>
          <w:szCs w:val="32"/>
          <w:lang w:eastAsia="ko-KR"/>
        </w:rPr>
      </w:pPr>
      <w:r w:rsidRPr="001473B5">
        <w:rPr>
          <w:rFonts w:ascii="TH SarabunPSK" w:eastAsia="BrowalliaNew" w:hAnsi="TH SarabunPSK" w:cs="TH SarabunPSK"/>
          <w:b/>
          <w:bCs/>
          <w:sz w:val="32"/>
          <w:szCs w:val="32"/>
          <w:cs/>
          <w:lang w:eastAsia="ko-KR"/>
        </w:rPr>
        <w:t xml:space="preserve">การพัฒนาผลการเรียนรู้ในแต่ละด้าน </w:t>
      </w:r>
    </w:p>
    <w:p w:rsidR="00274B25" w:rsidRPr="001473B5" w:rsidRDefault="00274B25" w:rsidP="00C071A5">
      <w:pPr>
        <w:tabs>
          <w:tab w:val="left" w:pos="284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b/>
          <w:bCs/>
          <w:sz w:val="32"/>
          <w:szCs w:val="32"/>
          <w:lang w:eastAsia="ko-KR"/>
        </w:rPr>
        <w:t xml:space="preserve">    </w:t>
      </w:r>
      <w:r w:rsidRPr="001473B5">
        <w:rPr>
          <w:rFonts w:ascii="TH SarabunPSK" w:eastAsia="BrowalliaNew" w:hAnsi="TH SarabunPSK" w:cs="TH SarabunPSK"/>
          <w:sz w:val="32"/>
          <w:szCs w:val="32"/>
          <w:cs/>
          <w:lang w:eastAsia="ko-KR"/>
        </w:rPr>
        <w:t>ผลการเรียนรู้ของหมวดวิชาศึกษาทั่วไป เป็นดังนี้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>9.1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คุณธรรม จริยธรรม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44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9.1.1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ผลการเรียนรู้ด้านคุณธรรม จริยธรรม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  <w:t>1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>)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ab/>
        <w:t xml:space="preserve">สามารถจัดการปัญหาทางคุณธรรม จริยธรรม โดยใช้ดุลยพินิจ ทางค่านิยม และความรู้สึกของผู้อื่น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  <w:t>2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แสดงออกซึ่งพฤติกรรมทางด้านคุณธรรมและจริยธรรม เช่น มีวินัย มีความรับผิดชอบ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 xml:space="preserve"> ซื่อสัตย์สุจริต เสียสละ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  <w:t>3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>)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ประพฤติตนเป็นแบบอย่างที่ดีต่อผู้อื่นทั้งทางกาย วาจา และใจปฏิบัติตามกฎระเบียบ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>และข้อบังคับต่างๆ ขององค์กรและสังคม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9.1.2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กลยุทธ์การสอนที่ใช้พัฒนาการเรียนรู้ด้านคุณธรรม จริยธรรม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สอนคุณธรรมจริยธรรม สอดแทรกในรายวิชาที่เกี่ยวข้อง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บรรยายพิเศษโดยผู้มีประสบการณ์ หรือผู้นำในแต่ละศาสนา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สอนโดยใช้กรณีศึกษาและอภิปรายร่วมกัน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ผู้สอนแสดงแบบอย่างที่ดี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9.1.3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กลยุทธ์การประเมินผลการเรียนรู้ด้านคุณธรรม จริยธรรม </w:t>
      </w:r>
    </w:p>
    <w:p w:rsidR="00274B25" w:rsidRPr="001473B5" w:rsidRDefault="00997F6E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75D52F7" wp14:editId="3244C385">
                <wp:simplePos x="0" y="0"/>
                <wp:positionH relativeFrom="margin">
                  <wp:posOffset>-177355</wp:posOffset>
                </wp:positionH>
                <wp:positionV relativeFrom="paragraph">
                  <wp:posOffset>357505</wp:posOffset>
                </wp:positionV>
                <wp:extent cx="5524500" cy="533400"/>
                <wp:effectExtent l="0" t="0" r="0" b="0"/>
                <wp:wrapNone/>
                <wp:docPr id="27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2AA713" id="Rectangle 108" o:spid="_x0000_s1026" style="position:absolute;margin-left:-13.95pt;margin-top:28.15pt;width:435pt;height:42pt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GdzfQ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" stroked="f">
                <w10:wrap anchorx="margin"/>
              </v:rect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z w:val="32"/>
          <w:szCs w:val="32"/>
        </w:rPr>
        <w:t>1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  <w:t>สังเกตพฤติกรรมในชั้นเรียน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ให้ทำงานเป็นกลุ่มและรายงานผลงาน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กำหนดหัวข้อทางคุณธรรมและจริยธรรมให้ผู้เรียนอภิปราย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สร้างแบบสอบถามให้ผู้เรียนแสดงความคิดเห็น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ความรู้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9.2.1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ผลการเรียนรู้ด้านความรู้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  <w:t>1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pacing w:val="-10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4"/>
          <w:sz w:val="32"/>
          <w:szCs w:val="32"/>
          <w:cs/>
        </w:rPr>
        <w:t>มีองค์ความรู้พื้นฐานทั่วไปอย่างกว้างขวางและเป็นระบบ และเข้าใจหลักการในการ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ดำรงชีวิต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2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มีความเข้าใจเกี่ยวกับความก้าวหน้าของความรู้เฉพาะด้าน และตระหนักถึงงานวิจัย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ในปัจจุบันที่เกี่ยวข้องกับการแก้ปัญหา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3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4"/>
          <w:sz w:val="32"/>
          <w:szCs w:val="32"/>
          <w:cs/>
        </w:rPr>
        <w:t>ตระหนักในธรรมเนียมปฏิบัติ กฎระเบียบ ข้อบังคับ ที่เปลี่ยนแปลงตามสถานการณ์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9.2.2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กลยุทธ์การสอนที่ใช้พัฒนาการเรียนรู้ด้านความรู้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อภิปรายเป็นกลุ่มโดยให้ผู้สอนตั้งคำถาม ตามเนื้อหาโดยยึดผู้เรียนเป็นศูนย์กลาง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2)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บรรยายในชั้นเรียนและถามตอบ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ให้ค้นคว้าทำรายงาน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ศึกษานอกสถานที่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5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การสาธิตและฝึกภายในห้องปฏิบัติการ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9.2.3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กลยุทธ์การประเมินผลการเรียนรู้ด้านความรู้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ทดสอบทฤษฎีโดยการสอบและให้คะแนน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ประเมินจากรายงานที่ให้ค้นคว้า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ประเมินจากงานที่ได้รับมอบหมาย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ประเมินความสนใจจากการศึกษานอกสถานที่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  <w:t>9.3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ทักษะทางปัญญา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9.3.1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ผลการเรียนรู้ด้านทักษะทางปัญญา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1)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8"/>
          <w:sz w:val="32"/>
          <w:szCs w:val="32"/>
          <w:cs/>
        </w:rPr>
        <w:t>สามารถค้นหาข้อเท็จจริง ทำความเข้าใจและประเมินข้อมูล แนวคิดและหลักฐานใหม่ๆ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จากแหล่งข้อมูลที่หลากหลาย และใช้ข้อมูลที่ได้ในการแก้ไขปัญหาและงานอื่นๆ ด้วยตนเอง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2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  <w:t>สามารถศึกษาปัญหาที่ค่อนข้างซับซ้อน และเสนอแนะแนวทางในการแก้ไขได้อย่าง</w:t>
      </w:r>
      <w:r w:rsidRPr="001473B5">
        <w:rPr>
          <w:rFonts w:ascii="TH SarabunPSK" w:eastAsia="BrowalliaNew" w:hAnsi="TH SarabunPSK" w:cs="TH SarabunPSK"/>
          <w:spacing w:val="-8"/>
          <w:sz w:val="32"/>
          <w:szCs w:val="32"/>
          <w:cs/>
        </w:rPr>
        <w:t>สร้างสรรค์ โดยคำนึงถึงความรู้ทางภาคทฤษฎี ประสบการณ์ทางภาคปฏิบัติ และผลกระทบจากการตัดสินใจ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3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)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สามารถใช้ทักษะและความเข้าใจในเนื้อหาสาระในการแก้ไขปัญหาได้อย่างเหมาะสม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9.3.2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กลยุทธ์การสอนที่ใช้ในการพัฒนาการเรียนรู้ด้านทักษะทางปัญญา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ศึกษาโดยการใช้กรณีศึกษา </w:t>
      </w:r>
    </w:p>
    <w:p w:rsidR="00274B25" w:rsidRPr="001473B5" w:rsidRDefault="00997F6E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018C391" wp14:editId="011373B0">
                <wp:simplePos x="0" y="0"/>
                <wp:positionH relativeFrom="margin">
                  <wp:align>center</wp:align>
                </wp:positionH>
                <wp:positionV relativeFrom="paragraph">
                  <wp:posOffset>470725</wp:posOffset>
                </wp:positionV>
                <wp:extent cx="5524500" cy="533400"/>
                <wp:effectExtent l="0" t="0" r="0" b="0"/>
                <wp:wrapNone/>
                <wp:docPr id="27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2F65E0" id="Rectangle 108" o:spid="_x0000_s1026" style="position:absolute;margin-left:0;margin-top:37.05pt;width:435pt;height:42pt;z-index:251973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gHbfg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" stroked="f">
                <w10:wrap anchorx="margin"/>
              </v:rect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</w:rPr>
        <w:tab/>
        <w:t>2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  <w:t>อภิปรายเป็นกลุ่ม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พัฒนางานที่ได้รับมอบหมาย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กำหนดให้มีรายวิชาที่ต้องใช้ทักษะในการคำนวณ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9.3.3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กลยุทธ์การประเมินผลการเรียนรู้ด้านทักษะทางปัญญา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ประเมินโดยการสอบ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ประเมินโดยการเขียนรายงาน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ประเมินจากผลงานที่ได้รับมอบหมาย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>9.4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ทักษะความสัมพันธ์ระหว่างบุคคลและความรับผิดชอบ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9.4.1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ผลการเรียนรู้ด้านทักษะความสัมพันธ์ระหว่างตัวบุคคลและความสามารถในการรับผิดชอบ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มีส่วนช่วยเอื้อต่อการแก้ปัญหาในกลุ่มได้อย่างสร้างสรรค์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สามารถแสดงความเป็นผู้นำ และรู้จักใช้นวัตกรรมในการแก้ไขปัญหา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มีความคิดริเริ่มในการวิเคราะห์ปัญหาได้อย่างเหมาะสมบนพื้นฐานของตนเอง และของกลุ่ม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รับผิดชอบในการเรียนรู้ รวมทั้งพัฒนาตนเองและอาชีพอย่างต่อเนื่อง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9.4.2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กลยุทธ์การสอนที่ใช้ในการพัฒนาการเรียนรู้ด้านทักษะความสัมพันธ์ระหว่างบุคคลและความรับผิดชอบ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มอบหมายงานเป็นกลุ่มย่อยและแบ่งหน้าที่ความรับผิดชอบ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ศึกษาโดยใช้กรณีศึกษา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9.4.3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กลยุทธ์การประเมินผลการเรียนรู้ด้านทักษะความสัมพันธ์ระหว่างบุคคลและความรับผิดชอบ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ให้ผู้เรียนประเมินซึ่งกันและกัน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และประเมินตนเอง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สังเกตพฤติกรรมในการเรียน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ประเมินจากงานที่ได้รับมอบหมาย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>9.5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ทักษะในการวิเคราะห์เชิงตัวเลข การสื่อสาร และการใช้เทคโนโลยีสารสนเทศ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9.5.1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ผลการเรียนรู้ด้านทักษะในการวิเคราะห์เชิงตัวเลข การสื่อสาร และการใช้เทคโนโลยีสารสนเทศ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ศึกษาและทำความเข้าใจในประเด็นปัญหาและเลือกใช้เทคนิคทางสถิติ หรือคณิตศาสตร์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>อย่างเหมาะสมเพื่อแก้ไขปัญหา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2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)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14"/>
          <w:sz w:val="32"/>
          <w:szCs w:val="32"/>
          <w:cs/>
        </w:rPr>
        <w:t>สื่อสารได้อย่างมีประสิทธิภาพทั้งในการพูด การเขียน และเลือกใช้รูปแบบของการนำเสนอ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ที่เหมาะสมสำหรับกลุ่มบุคคลที่แตกต่างกันได้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  <w:t>3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)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  <w:t>ใช้เทคโนโลยีสารสนเทศในการเก็บรวบรวมข้อมูล ประมวลผลแปลความหมายและนำเสนอข้อมูลสารสนเทศอย่างสม่ำเสมอ</w:t>
      </w:r>
    </w:p>
    <w:p w:rsidR="00274B25" w:rsidRPr="001473B5" w:rsidRDefault="00997F6E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7A5286C" wp14:editId="560C7C04">
                <wp:simplePos x="0" y="0"/>
                <wp:positionH relativeFrom="margin">
                  <wp:align>left</wp:align>
                </wp:positionH>
                <wp:positionV relativeFrom="paragraph">
                  <wp:posOffset>736971</wp:posOffset>
                </wp:positionV>
                <wp:extent cx="5524500" cy="533400"/>
                <wp:effectExtent l="0" t="0" r="0" b="0"/>
                <wp:wrapNone/>
                <wp:docPr id="26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B403DC" id="Rectangle 108" o:spid="_x0000_s1026" style="position:absolute;margin-left:0;margin-top:58.05pt;width:435pt;height:42pt;z-index:251974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hVifQ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" stroked="f">
                <w10:wrap anchorx="margin"/>
              </v:rect>
            </w:pict>
          </mc:Fallback>
        </mc:AlternateContent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>9.5.2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ab/>
      </w:r>
      <w:r w:rsidR="00274B25" w:rsidRPr="001473B5">
        <w:rPr>
          <w:rFonts w:ascii="TH SarabunPSK" w:hAnsi="TH SarabunPSK" w:cs="TH SarabunPSK"/>
          <w:spacing w:val="-12"/>
          <w:sz w:val="32"/>
          <w:szCs w:val="32"/>
          <w:cs/>
        </w:rPr>
        <w:t>กลยุทธ์การสอนที่ใช้ในการพัฒนาการเรียนรู้ด้านทักษะในการวิเคราะห์เชิงตัวเลขการสื่อสาร</w:t>
      </w:r>
      <w:r w:rsidR="00274B25" w:rsidRPr="001473B5">
        <w:rPr>
          <w:rFonts w:ascii="TH SarabunPSK" w:hAnsi="TH SarabunPSK" w:cs="TH SarabunPSK"/>
          <w:sz w:val="32"/>
          <w:szCs w:val="32"/>
          <w:cs/>
        </w:rPr>
        <w:t xml:space="preserve"> และการใช้เทคโนโลยีสารสนเทศ</w:t>
      </w:r>
      <w:r w:rsidR="00274B25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ทดสอบความสามารถด้านภาษาโดยการสอบและการสัมภาษณ์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บูรณาการการใช้เทคโนโลยีในรายวิชาที่เกี่ยวข้อง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แก้ปัญหาโจทย์โดยใช้คณิตศาสตร์หรือสถิติ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9.5.3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กลยุทธ์การประเมินผลการเรียนรู้ด้านทักษะในการวิเคราะห์เชิงตัวเลข การสื่อสารและ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การใช้เทคโนโลยีสารสนเทศ 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ประเมินผลจากการสอบข้อเขียนและสอบปากเปล่า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ประเมินผลการใช้คอมพิวเตอร์</w:t>
      </w: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3)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แก้ปัญหาโจทย์ทางคณิตศาสตร์ </w:t>
      </w:r>
    </w:p>
    <w:p w:rsidR="0037467F" w:rsidRPr="001473B5" w:rsidRDefault="0037467F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C071A5">
      <w:pPr>
        <w:tabs>
          <w:tab w:val="left" w:pos="284"/>
          <w:tab w:val="left" w:pos="709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10.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มาตรฐานผลการเรียนรู้ของหมวดวิชาศึกษาทั่วไป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10.1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ab/>
        <w:t>ด้านคุณธรรม จริยธรรม</w:t>
      </w:r>
    </w:p>
    <w:p w:rsidR="00274B25" w:rsidRPr="001473B5" w:rsidRDefault="00274B25" w:rsidP="00C071A5">
      <w:pPr>
        <w:tabs>
          <w:tab w:val="left" w:pos="284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>1)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สามารถจัดการปัญหาทางคุณธรรม จริยธรรม โดยใช้ดุลยพินิจ ทางค่านิยม และความรู้สึก</w:t>
      </w:r>
      <w:r w:rsidRPr="001473B5">
        <w:rPr>
          <w:rFonts w:ascii="TH SarabunPSK" w:eastAsia="BrowalliaNew-Bold" w:hAnsi="TH SarabunPSK" w:cs="TH SarabunPSK"/>
          <w:sz w:val="32"/>
          <w:szCs w:val="32"/>
          <w:cs/>
        </w:rPr>
        <w:t xml:space="preserve">ของผู้อื่น </w:t>
      </w:r>
    </w:p>
    <w:p w:rsidR="00274B25" w:rsidRPr="001473B5" w:rsidRDefault="00274B25" w:rsidP="00C071A5">
      <w:pPr>
        <w:tabs>
          <w:tab w:val="left" w:pos="284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  <w:t>2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)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แสดงออกซึ่งพฤติกรรมทางด้านคุณธรรมและจริยธรรม เช่น มีวินัย มีความรับผิดชอบ ซื่อสัตย์สุจริต เสียสละ</w:t>
      </w:r>
    </w:p>
    <w:p w:rsidR="00274B25" w:rsidRPr="001473B5" w:rsidRDefault="00274B25" w:rsidP="00C071A5">
      <w:pPr>
        <w:tabs>
          <w:tab w:val="left" w:pos="284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  <w:t>3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)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ประพฤติตนเป็นแบบอย่างที่ดีต่อผู้อื่นทั้งทางกาย วาจา และใจปฏิบัติตามกฎระเบียบ</w:t>
      </w:r>
      <w:r w:rsidR="001C4C45"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br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และข้อบังคับต่างๆ ขององค์กรและสังคม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10.2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ด้านความรู้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1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pacing w:val="-10"/>
          <w:sz w:val="32"/>
          <w:szCs w:val="32"/>
          <w:cs/>
        </w:rPr>
        <w:tab/>
        <w:t>มีองค์ความรู้พื้นฐานทั่วไปอย่างกว้างขวางและเป็นระบบ และเข้าใจหลักการในการดำรงชีวิต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2)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มีความเข้าใจเกี่ยวกับความก้าวหน้าของความรู้เฉพาะด้าน และตระหนักถึงงานวิจัยในปัจจุบันที่เกี่ยวข้องกับการแก้ปัญหา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3)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ตระหนักในธรรมเนียมปฏิบัติ กฎระเบียบ ข้อบังคับ ที่เปลี่ยนแปลงตามสถานการณ์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10.3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ด้านทักษะทางปัญญา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>1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4"/>
          <w:sz w:val="32"/>
          <w:szCs w:val="32"/>
          <w:cs/>
        </w:rPr>
        <w:t>สามารถค้นหาข้อเท็จจริง ทำความเข้าใจและประเมินข้อมูล แนวคิดและหลักฐานใหม่</w:t>
      </w:r>
      <w:r w:rsidR="001C4C45" w:rsidRPr="001473B5">
        <w:rPr>
          <w:rFonts w:ascii="TH SarabunPSK" w:eastAsia="BrowalliaNew" w:hAnsi="TH SarabunPSK" w:cs="TH SarabunPSK"/>
          <w:spacing w:val="-4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pacing w:val="-4"/>
          <w:sz w:val="32"/>
          <w:szCs w:val="32"/>
          <w:cs/>
        </w:rPr>
        <w:t>ๆ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จากแหล่งข้อมูลที่หลากหลาย และใช้ข้อมูลที่ได้ในการแก้ไขปัญหาและงานอื่น</w:t>
      </w:r>
      <w:r w:rsidR="001C4C45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ๆ ด้วยตนเอง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  <w:t>2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 xml:space="preserve">) 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10"/>
          <w:sz w:val="32"/>
          <w:szCs w:val="32"/>
          <w:cs/>
        </w:rPr>
        <w:t>สามารถศึกษาปัญหาที่ค่อนข้างซับซ้อนและเสนอแนะแนวทางในการแก้ไขได้อย่างสร้างสรรค์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โดยคำนึงถึงความรู้ทางภาคทฤษฎีประสบการณ์ทางภาคปฏิบัติ และผลกระทบจากการตัดสินใจ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  <w:t>3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สามารถใช้ทักษะและความเข้าใจในเนื้อหาสาระในการแก้ไขปัญหาได้อย่างเหมาะสม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10.4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ด้านทักษะความสัมพันธ์ระหว่างบุคคลและความรับผิดชอบ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>1)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มีส่วนช่วยและเอื้อต่อการแก้ปัญหาในกลุ่มได้อย่างสร้างสรรค์</w:t>
      </w:r>
    </w:p>
    <w:p w:rsidR="00274B25" w:rsidRPr="001473B5" w:rsidRDefault="00997F6E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D022CFC" wp14:editId="1784A0E2">
                <wp:simplePos x="0" y="0"/>
                <wp:positionH relativeFrom="margin">
                  <wp:align>left</wp:align>
                </wp:positionH>
                <wp:positionV relativeFrom="paragraph">
                  <wp:posOffset>463286</wp:posOffset>
                </wp:positionV>
                <wp:extent cx="5524500" cy="533400"/>
                <wp:effectExtent l="0" t="0" r="0" b="0"/>
                <wp:wrapNone/>
                <wp:docPr id="26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56558E" id="Rectangle 108" o:spid="_x0000_s1026" style="position:absolute;margin-left:0;margin-top:36.5pt;width:435pt;height:42pt;z-index:25197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HPKfg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" stroked="f">
                <w10:wrap anchorx="margin"/>
              </v:rect>
            </w:pict>
          </mc:Fallback>
        </mc:AlternateContent>
      </w:r>
      <w:r w:rsidR="00274B25"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</w:r>
      <w:r w:rsidR="00274B25"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2)</w:t>
      </w:r>
      <w:r w:rsidR="00274B25"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สามารถแสดงความเป็นผู้นำ และรู้จักใช้นวัตกรรมในการแก้ปัญหา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-Bold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lastRenderedPageBreak/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3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>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8"/>
          <w:sz w:val="32"/>
          <w:szCs w:val="32"/>
          <w:cs/>
        </w:rPr>
        <w:t>มีความคิดริเริ่มในการวิเคราะห์ปัญหาได้อย่างเหมาะสมบนพื้นฐานของตนเองและของกลุ่ม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4)</w:t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  <w:cs/>
        </w:rPr>
        <w:tab/>
        <w:t>มีความรับผิดชอบในการเรียนรู้และพัฒนาตนเองอย่างต่อเนื่อง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pacing w:val="-6"/>
          <w:sz w:val="32"/>
          <w:szCs w:val="32"/>
        </w:rPr>
      </w:pP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10.5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ab/>
        <w:t>ด้านทักษะการวิเคราะห์เชิงตัวเลข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การสื่อสาร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eastAsia="BrowalliaNew-Bold" w:hAnsi="TH SarabunPSK" w:cs="TH SarabunPSK"/>
          <w:spacing w:val="-6"/>
          <w:sz w:val="32"/>
          <w:szCs w:val="32"/>
          <w:cs/>
        </w:rPr>
        <w:t>และการใช้เทคโนโลยีสารสนเทศ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1)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  <w:t>ศึกษาและทำความเข้าใจในประเด็นปัญหา และเลือกใช้เทคนิคทางสถิติ หรือคณิตศาสตร์</w:t>
      </w:r>
      <w:r w:rsidR="001C4C45"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 xml:space="preserve">อย่างเหมาะสมเพื่อแก้ไขปัญหา 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  <w:cs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2)</w:t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ab/>
        <w:t>สื่อสารได้อย่างมีประสิทธิภาพทั้งในการพูด การเขียน และเลือกใช้รูปแบบของการนำเสนอที่เหมาะสมสำหรับกลุ่มบุคคลที่แตกต่างกันได้</w:t>
      </w:r>
    </w:p>
    <w:p w:rsidR="00274B25" w:rsidRPr="001473B5" w:rsidRDefault="00274B25" w:rsidP="00C071A5">
      <w:pPr>
        <w:tabs>
          <w:tab w:val="left" w:pos="426"/>
          <w:tab w:val="left" w:pos="993"/>
          <w:tab w:val="left" w:pos="1276"/>
          <w:tab w:val="left" w:pos="1560"/>
          <w:tab w:val="left" w:pos="2552"/>
          <w:tab w:val="left" w:pos="6946"/>
          <w:tab w:val="left" w:pos="7088"/>
          <w:tab w:val="left" w:pos="7230"/>
          <w:tab w:val="left" w:pos="7513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eastAsia="BrowalliaNew" w:hAnsi="TH SarabunPSK" w:cs="TH SarabunPSK"/>
          <w:sz w:val="32"/>
          <w:szCs w:val="32"/>
          <w:cs/>
        </w:rPr>
      </w:pP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</w:rPr>
        <w:tab/>
      </w:r>
      <w:r w:rsidRPr="001473B5">
        <w:rPr>
          <w:rFonts w:ascii="TH SarabunPSK" w:eastAsia="BrowalliaNew" w:hAnsi="TH SarabunPSK" w:cs="TH SarabunPSK"/>
          <w:sz w:val="32"/>
          <w:szCs w:val="32"/>
          <w:cs/>
        </w:rPr>
        <w:t>3) ใช้เทคโนโลยีสารสนเทศในการเก็บรวบรวมข้อมูล ประมวลผล แปลความหมายและนำเสนอข้อมูลสารสนเทศอย่างสม่ำเสมอ</w:t>
      </w:r>
    </w:p>
    <w:p w:rsidR="00274B25" w:rsidRPr="001473B5" w:rsidRDefault="00274B25" w:rsidP="009D1C00">
      <w:pPr>
        <w:spacing w:line="300" w:lineRule="auto"/>
        <w:ind w:firstLine="873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</w:p>
    <w:p w:rsidR="00274B25" w:rsidRPr="001473B5" w:rsidRDefault="00274B25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</w:p>
    <w:p w:rsidR="00274B25" w:rsidRPr="001473B5" w:rsidRDefault="00997F6E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  <w:sectPr w:rsidR="00274B25" w:rsidRPr="001473B5" w:rsidSect="007B4A39">
          <w:pgSz w:w="11907" w:h="16840" w:code="9"/>
          <w:pgMar w:top="2160" w:right="1440" w:bottom="1440" w:left="2160" w:header="1134" w:footer="720" w:gutter="0"/>
          <w:cols w:space="708"/>
          <w:titlePg/>
          <w:docGrid w:linePitch="381"/>
        </w:sectPr>
      </w:pPr>
      <w:r>
        <w:rPr>
          <w:rFonts w:ascii="TH SarabunPSK" w:eastAsia="Browallia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C93ABFE" wp14:editId="283A0717">
                <wp:simplePos x="0" y="0"/>
                <wp:positionH relativeFrom="margin">
                  <wp:align>left</wp:align>
                </wp:positionH>
                <wp:positionV relativeFrom="paragraph">
                  <wp:posOffset>5443467</wp:posOffset>
                </wp:positionV>
                <wp:extent cx="5524500" cy="533400"/>
                <wp:effectExtent l="0" t="0" r="0" b="0"/>
                <wp:wrapNone/>
                <wp:docPr id="26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B70D76" id="Rectangle 108" o:spid="_x0000_s1026" style="position:absolute;margin-left:0;margin-top:428.6pt;width:435pt;height:42pt;z-index:251976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czfQ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" stroked="f">
                <w10:wrap anchorx="margin"/>
              </v:rect>
            </w:pict>
          </mc:Fallback>
        </mc:AlternateContent>
      </w:r>
      <w:r w:rsidR="00571CC4">
        <w:rPr>
          <w:rFonts w:ascii="TH SarabunPSK" w:hAnsi="TH SarabunPSK" w:cs="TH SarabunPSK"/>
          <w:b/>
          <w:bCs/>
          <w:noProof/>
          <w:spacing w:val="-6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7294880</wp:posOffset>
                </wp:positionV>
                <wp:extent cx="5524500" cy="533400"/>
                <wp:effectExtent l="0" t="0" r="0" b="0"/>
                <wp:wrapNone/>
                <wp:docPr id="26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D870B7" id="Rectangle 108" o:spid="_x0000_s1026" style="position:absolute;margin-left:-9.35pt;margin-top:574.4pt;width:435pt;height:42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" stroked="f"/>
            </w:pict>
          </mc:Fallback>
        </mc:AlternateContent>
      </w:r>
    </w:p>
    <w:p w:rsidR="00274B25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-3246120</wp:posOffset>
                </wp:positionH>
                <wp:positionV relativeFrom="paragraph">
                  <wp:posOffset>2319020</wp:posOffset>
                </wp:positionV>
                <wp:extent cx="5647055" cy="533400"/>
                <wp:effectExtent l="0" t="0" r="3175" b="1270"/>
                <wp:wrapNone/>
                <wp:docPr id="263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564705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6FE8B6" id="Rectangle 1314" o:spid="_x0000_s1026" style="position:absolute;margin-left:-255.6pt;margin-top:182.6pt;width:444.65pt;height:42pt;rotation:-90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" stroked="f"/>
            </w:pict>
          </mc:Fallback>
        </mc:AlternateContent>
      </w:r>
      <w:r w:rsidR="00274B25" w:rsidRPr="001473B5">
        <w:rPr>
          <w:rFonts w:ascii="TH SarabunPSK" w:hAnsi="TH SarabunPSK" w:cs="TH SarabunPSK"/>
          <w:b/>
          <w:bCs/>
          <w:sz w:val="32"/>
          <w:szCs w:val="32"/>
          <w:cs/>
        </w:rPr>
        <w:t>แผนที่การกระจายความรับผิดชอบผลการเรียนรู้สู่กระบวนวิชา (</w:t>
      </w:r>
      <w:r w:rsidR="00274B25" w:rsidRPr="001473B5">
        <w:rPr>
          <w:rFonts w:ascii="TH SarabunPSK" w:hAnsi="TH SarabunPSK" w:cs="TH SarabunPSK"/>
          <w:b/>
          <w:bCs/>
          <w:sz w:val="32"/>
          <w:szCs w:val="32"/>
        </w:rPr>
        <w:t xml:space="preserve">Curriculum </w:t>
      </w:r>
      <w:r w:rsidR="00373C67" w:rsidRPr="001473B5">
        <w:rPr>
          <w:rFonts w:ascii="TH SarabunPSK" w:hAnsi="TH SarabunPSK" w:cs="TH SarabunPSK"/>
          <w:b/>
          <w:bCs/>
          <w:sz w:val="32"/>
          <w:szCs w:val="32"/>
        </w:rPr>
        <w:t>M</w:t>
      </w:r>
      <w:r w:rsidR="00274B25" w:rsidRPr="001473B5">
        <w:rPr>
          <w:rFonts w:ascii="TH SarabunPSK" w:hAnsi="TH SarabunPSK" w:cs="TH SarabunPSK"/>
          <w:b/>
          <w:bCs/>
          <w:sz w:val="32"/>
          <w:szCs w:val="32"/>
        </w:rPr>
        <w:t>apping)</w:t>
      </w:r>
    </w:p>
    <w:p w:rsidR="00223393" w:rsidRPr="001473B5" w:rsidRDefault="00373C67" w:rsidP="009D1C00">
      <w:pPr>
        <w:spacing w:line="300" w:lineRule="auto"/>
        <w:jc w:val="center"/>
        <w:rPr>
          <w:rFonts w:ascii="TH SarabunPSK" w:hAnsi="TH SarabunPSK" w:cs="TH SarabunPSK"/>
          <w:cs/>
        </w:rPr>
      </w:pPr>
      <w:r w:rsidRPr="001473B5">
        <w:rPr>
          <w:rFonts w:ascii="TH SarabunPSK" w:hAnsi="TH SarabunPSK" w:cs="TH SarabunPSK"/>
          <w:szCs w:val="22"/>
        </w:rPr>
        <w:sym w:font="Wingdings 2" w:char="F098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ความรับผิดชอบหลัก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Cs w:val="22"/>
        </w:rPr>
        <w:sym w:font="Wingdings 2" w:char="F099"/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ความรับผิดชอบรอง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4491"/>
        <w:gridCol w:w="652"/>
        <w:gridCol w:w="633"/>
        <w:gridCol w:w="642"/>
        <w:gridCol w:w="533"/>
        <w:gridCol w:w="503"/>
        <w:gridCol w:w="506"/>
        <w:gridCol w:w="590"/>
        <w:gridCol w:w="618"/>
        <w:gridCol w:w="644"/>
        <w:gridCol w:w="511"/>
        <w:gridCol w:w="466"/>
        <w:gridCol w:w="466"/>
        <w:gridCol w:w="466"/>
        <w:gridCol w:w="467"/>
        <w:gridCol w:w="526"/>
        <w:gridCol w:w="516"/>
      </w:tblGrid>
      <w:tr w:rsidR="00742C4C" w:rsidRPr="001473B5" w:rsidTr="00EE2AC7">
        <w:trPr>
          <w:trHeight w:val="450"/>
        </w:trPr>
        <w:tc>
          <w:tcPr>
            <w:tcW w:w="171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noWrap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  <w:t>รายวิชา</w:t>
            </w:r>
          </w:p>
        </w:tc>
        <w:tc>
          <w:tcPr>
            <w:tcW w:w="64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</w:tcPr>
          <w:p w:rsidR="00742C4C" w:rsidRPr="001473B5" w:rsidRDefault="00742C4C" w:rsidP="00EE2AC7">
            <w:pPr>
              <w:ind w:left="-108" w:right="-82"/>
              <w:jc w:val="center"/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lang w:eastAsia="ko-KR"/>
              </w:rPr>
              <w:t xml:space="preserve">1 </w:t>
            </w:r>
            <w:r w:rsidRPr="001473B5"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cs/>
                <w:lang w:eastAsia="ko-KR"/>
              </w:rPr>
              <w:t>คุณธรรมจริยธรรม</w:t>
            </w:r>
          </w:p>
        </w:tc>
        <w:tc>
          <w:tcPr>
            <w:tcW w:w="62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 xml:space="preserve">2 </w:t>
            </w: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  <w:t>ความรู้</w:t>
            </w:r>
          </w:p>
        </w:tc>
        <w:tc>
          <w:tcPr>
            <w:tcW w:w="63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</w:tcPr>
          <w:p w:rsidR="00742C4C" w:rsidRPr="001473B5" w:rsidRDefault="00742C4C" w:rsidP="00EE2AC7">
            <w:pPr>
              <w:ind w:left="-98" w:right="-102"/>
              <w:jc w:val="center"/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lang w:eastAsia="ko-KR"/>
              </w:rPr>
              <w:t xml:space="preserve">3 </w:t>
            </w:r>
            <w:r w:rsidRPr="001473B5">
              <w:rPr>
                <w:rFonts w:ascii="TH SarabunPSK" w:eastAsia="Batang" w:hAnsi="TH SarabunPSK" w:cs="TH SarabunPSK"/>
                <w:b/>
                <w:bCs/>
                <w:spacing w:val="-8"/>
                <w:sz w:val="32"/>
                <w:szCs w:val="32"/>
                <w:cs/>
                <w:lang w:eastAsia="ko-KR"/>
              </w:rPr>
              <w:t>ทักษะทางปัญญา</w:t>
            </w:r>
          </w:p>
        </w:tc>
        <w:tc>
          <w:tcPr>
            <w:tcW w:w="762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</w:tcPr>
          <w:p w:rsidR="00742C4C" w:rsidRPr="001473B5" w:rsidRDefault="00742C4C" w:rsidP="00EE2AC7">
            <w:pPr>
              <w:ind w:left="-86" w:right="-125" w:hanging="14"/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 xml:space="preserve">4 </w:t>
            </w: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  <w:t>ทักษะทางสังคม</w:t>
            </w:r>
          </w:p>
        </w:tc>
        <w:tc>
          <w:tcPr>
            <w:tcW w:w="61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</w:tcPr>
          <w:p w:rsidR="00742C4C" w:rsidRPr="001473B5" w:rsidRDefault="00742C4C" w:rsidP="00EE2AC7">
            <w:pPr>
              <w:ind w:left="-91" w:right="-100" w:hanging="14"/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 xml:space="preserve">5 </w:t>
            </w: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  <w:t>ทักษะ</w:t>
            </w:r>
          </w:p>
          <w:p w:rsidR="00742C4C" w:rsidRPr="001473B5" w:rsidRDefault="00742C4C" w:rsidP="00EE2AC7">
            <w:pPr>
              <w:ind w:left="-91" w:right="-100" w:hanging="14"/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eastAsia="ko-KR"/>
              </w:rPr>
              <w:t>การวิเคราะห์ฯ</w:t>
            </w:r>
          </w:p>
        </w:tc>
      </w:tr>
      <w:tr w:rsidR="00742C4C" w:rsidRPr="001473B5" w:rsidTr="00EE2AC7">
        <w:trPr>
          <w:trHeight w:val="313"/>
        </w:trPr>
        <w:tc>
          <w:tcPr>
            <w:tcW w:w="171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1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2</w:t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3</w:t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1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2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2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3</w:t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1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3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4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1</w:t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jc w:val="center"/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lang w:eastAsia="ko-KR"/>
              </w:rPr>
              <w:t>3</w:t>
            </w:r>
          </w:p>
        </w:tc>
      </w:tr>
      <w:tr w:rsidR="00742C4C" w:rsidRPr="001473B5" w:rsidTr="00EE2AC7">
        <w:trPr>
          <w:trHeight w:val="355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มนุษย์กับการดำเนินชีวิต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47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พลวัตทางสังคม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52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ตามรอยเบื้องพระยุคลบาท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57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ความรู้พื้นฐานเกี่ยวกับกฎหมาย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00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สิ่งแวดล้อมกับการดำรงชีวิต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</w:tr>
      <w:tr w:rsidR="00742C4C" w:rsidRPr="001473B5" w:rsidTr="00EE2AC7">
        <w:trPr>
          <w:trHeight w:val="342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สุนทรียภาพของชีวิต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55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ภาษาไทยเพื่อการสื่อสาร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39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ภาษาอังกฤษเพื่อการสื่อสาร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46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ภาษาอังกฤษเพื่อพัฒนาทักษะการเรียน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52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เทคโนโลยีสารสนเทศเพื่อชีวิต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</w:tr>
      <w:tr w:rsidR="00742C4C" w:rsidRPr="001473B5" w:rsidTr="00EE2AC7">
        <w:trPr>
          <w:trHeight w:val="343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วิทยาศาสตร์เพื่อคุณภาพชีวิต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</w:tr>
      <w:tr w:rsidR="00742C4C" w:rsidRPr="001473B5" w:rsidTr="00EE2AC7">
        <w:trPr>
          <w:trHeight w:val="349"/>
        </w:trPr>
        <w:tc>
          <w:tcPr>
            <w:tcW w:w="1712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การคิดและการตัดสินใจ</w:t>
            </w:r>
          </w:p>
        </w:tc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</w:tr>
      <w:tr w:rsidR="00742C4C" w:rsidRPr="001473B5" w:rsidTr="00EE2AC7">
        <w:trPr>
          <w:trHeight w:val="431"/>
        </w:trPr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742C4C" w:rsidRPr="001473B5" w:rsidRDefault="00742C4C" w:rsidP="00EE2AC7">
            <w:pPr>
              <w:pStyle w:val="afa"/>
              <w:numPr>
                <w:ilvl w:val="0"/>
                <w:numId w:val="16"/>
              </w:numPr>
              <w:ind w:left="412"/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eastAsia="Batang" w:hAnsi="TH SarabunPSK" w:cs="TH SarabunPSK"/>
                <w:sz w:val="32"/>
                <w:szCs w:val="32"/>
                <w:cs/>
                <w:lang w:eastAsia="ko-KR"/>
              </w:rPr>
              <w:t>การออกกำลังกายเพื่อพัฒนาคุณภาพชีวิต</w:t>
            </w:r>
          </w:p>
        </w:tc>
        <w:tc>
          <w:tcPr>
            <w:tcW w:w="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1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  <w:tc>
          <w:tcPr>
            <w:tcW w:w="1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8"/>
            </w:r>
          </w:p>
        </w:tc>
        <w:tc>
          <w:tcPr>
            <w:tcW w:w="2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  <w:r w:rsidRPr="001473B5">
              <w:rPr>
                <w:rFonts w:ascii="TH SarabunPSK" w:hAnsi="TH SarabunPSK" w:cs="TH SarabunPSK"/>
                <w:szCs w:val="22"/>
              </w:rPr>
              <w:sym w:font="Wingdings 2" w:char="F099"/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C4C" w:rsidRPr="001473B5" w:rsidRDefault="00742C4C" w:rsidP="00EE2AC7">
            <w:pPr>
              <w:rPr>
                <w:rFonts w:ascii="TH SarabunPSK" w:eastAsia="Batang" w:hAnsi="TH SarabunPSK" w:cs="TH SarabunPSK"/>
                <w:sz w:val="32"/>
                <w:szCs w:val="32"/>
                <w:lang w:eastAsia="ko-KR"/>
              </w:rPr>
            </w:pPr>
          </w:p>
        </w:tc>
      </w:tr>
    </w:tbl>
    <w:p w:rsidR="00AB23B2" w:rsidRPr="001473B5" w:rsidRDefault="00AB23B2" w:rsidP="009D1C00">
      <w:pPr>
        <w:spacing w:line="300" w:lineRule="auto"/>
        <w:rPr>
          <w:rFonts w:ascii="TH SarabunPSK" w:hAnsi="TH SarabunPSK" w:cs="TH SarabunPSK"/>
          <w:sz w:val="2"/>
          <w:szCs w:val="2"/>
        </w:rPr>
      </w:pPr>
    </w:p>
    <w:p w:rsidR="00F61D05" w:rsidRPr="001473B5" w:rsidRDefault="00F61D05" w:rsidP="009D1C00">
      <w:pPr>
        <w:tabs>
          <w:tab w:val="left" w:pos="426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F61D05" w:rsidRPr="001473B5" w:rsidSect="007B4A39">
          <w:footerReference w:type="default" r:id="rId26"/>
          <w:headerReference w:type="first" r:id="rId27"/>
          <w:footerReference w:type="first" r:id="rId28"/>
          <w:pgSz w:w="16840" w:h="11907" w:orient="landscape" w:code="9"/>
          <w:pgMar w:top="2160" w:right="2160" w:bottom="1440" w:left="1440" w:header="1134" w:footer="720" w:gutter="0"/>
          <w:cols w:space="708"/>
          <w:titlePg/>
          <w:docGrid w:linePitch="360"/>
        </w:sectPr>
      </w:pPr>
    </w:p>
    <w:p w:rsidR="00274B25" w:rsidRPr="001473B5" w:rsidRDefault="00571CC4" w:rsidP="009D1C00">
      <w:pPr>
        <w:tabs>
          <w:tab w:val="left" w:pos="42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-1014095</wp:posOffset>
                </wp:positionH>
                <wp:positionV relativeFrom="paragraph">
                  <wp:posOffset>-560705</wp:posOffset>
                </wp:positionV>
                <wp:extent cx="660400" cy="5995670"/>
                <wp:effectExtent l="5080" t="10795" r="10795" b="13335"/>
                <wp:wrapNone/>
                <wp:docPr id="262" name="Text Box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59956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3" o:spid="_x0000_s1073" type="#_x0000_t202" style="position:absolute;left:0;text-align:left;margin-left:-79.85pt;margin-top:-44.15pt;width:52pt;height:472.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274B25" w:rsidRPr="001473B5">
        <w:rPr>
          <w:rFonts w:ascii="TH SarabunPSK" w:hAnsi="TH SarabunPSK" w:cs="TH SarabunPSK"/>
          <w:b/>
          <w:bCs/>
          <w:sz w:val="32"/>
          <w:szCs w:val="32"/>
          <w:cs/>
        </w:rPr>
        <w:t>11.</w:t>
      </w:r>
      <w:r w:rsidR="00274B25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274B25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คำอธิบายประกอบรหัสวิชา</w:t>
      </w:r>
    </w:p>
    <w:p w:rsidR="00274B25" w:rsidRPr="001473B5" w:rsidRDefault="00274B25" w:rsidP="009D1C00">
      <w:pPr>
        <w:tabs>
          <w:tab w:val="left" w:pos="426"/>
          <w:tab w:val="left" w:pos="993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11.1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ความหมายของเลขรหัสกระบวนวิชา</w:t>
      </w:r>
    </w:p>
    <w:p w:rsidR="00274B25" w:rsidRPr="001473B5" w:rsidRDefault="00274B25" w:rsidP="009D1C00">
      <w:pPr>
        <w:tabs>
          <w:tab w:val="left" w:pos="426"/>
          <w:tab w:val="left" w:pos="993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รหัสกระบวนวิชาที่ใช้กำหนดเป็นตัวเลข </w:t>
      </w:r>
      <w:r w:rsidRPr="001473B5">
        <w:rPr>
          <w:rFonts w:ascii="TH SarabunPSK" w:hAnsi="TH SarabunPSK" w:cs="TH SarabunPSK"/>
          <w:sz w:val="32"/>
          <w:szCs w:val="32"/>
        </w:rPr>
        <w:t>7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 ดังต่อไปนี้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1.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เลข 3 ตัวแรก เป็นหมวดวิชา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เลขตัวที่ 4 บ่งบอกถึงระดับความยากง่ายหรือชั้นปี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3.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เลขตัวที่ 5 บ่งบอกถึงลักษณะเนื้อหา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“</w:t>
      </w:r>
      <w:smartTag w:uri="urn:schemas-microsoft-com:office:smarttags" w:element="metricconverter">
        <w:smartTagPr>
          <w:attr w:name="ProductID" w:val="1”"/>
        </w:smartTagPr>
        <w:r w:rsidRPr="001473B5">
          <w:rPr>
            <w:rFonts w:ascii="TH SarabunPSK" w:hAnsi="TH SarabunPSK" w:cs="TH SarabunPSK"/>
            <w:sz w:val="32"/>
            <w:szCs w:val="32"/>
            <w:cs/>
          </w:rPr>
          <w:t>1</w:t>
        </w:r>
        <w:r w:rsidRPr="001473B5">
          <w:rPr>
            <w:rFonts w:ascii="TH SarabunPSK" w:hAnsi="TH SarabunPSK" w:cs="TH SarabunPSK"/>
            <w:sz w:val="32"/>
            <w:szCs w:val="32"/>
          </w:rPr>
          <w:t>”</w:t>
        </w:r>
      </w:smartTag>
      <w:r w:rsidRPr="001473B5">
        <w:rPr>
          <w:rFonts w:ascii="TH SarabunPSK" w:hAnsi="TH SarabunPSK" w:cs="TH SarabunPSK"/>
          <w:sz w:val="32"/>
          <w:szCs w:val="32"/>
          <w:cs/>
        </w:rPr>
        <w:t xml:space="preserve"> แสดงถึง กระบวนวิชาในกลุ่มภาษา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“</w:t>
      </w:r>
      <w:smartTag w:uri="urn:schemas-microsoft-com:office:smarttags" w:element="metricconverter">
        <w:smartTagPr>
          <w:attr w:name="ProductID" w:val="2”"/>
        </w:smartTagPr>
        <w:r w:rsidRPr="001473B5">
          <w:rPr>
            <w:rFonts w:ascii="TH SarabunPSK" w:hAnsi="TH SarabunPSK" w:cs="TH SarabunPSK"/>
            <w:sz w:val="32"/>
            <w:szCs w:val="32"/>
            <w:cs/>
          </w:rPr>
          <w:t>2</w:t>
        </w:r>
        <w:r w:rsidRPr="001473B5">
          <w:rPr>
            <w:rFonts w:ascii="TH SarabunPSK" w:hAnsi="TH SarabunPSK" w:cs="TH SarabunPSK"/>
            <w:sz w:val="32"/>
            <w:szCs w:val="32"/>
          </w:rPr>
          <w:t>”</w:t>
        </w:r>
      </w:smartTag>
      <w:r w:rsidRPr="001473B5">
        <w:rPr>
          <w:rFonts w:ascii="TH SarabunPSK" w:hAnsi="TH SarabunPSK" w:cs="TH SarabunPSK"/>
          <w:sz w:val="32"/>
          <w:szCs w:val="32"/>
          <w:cs/>
        </w:rPr>
        <w:t xml:space="preserve"> แสดงถึง กระบวนวิชาในกลุ่มมนุษยศาสตร์ และสังคมศาสตร์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  <w:t>“</w:t>
      </w:r>
      <w:smartTag w:uri="urn:schemas-microsoft-com:office:smarttags" w:element="metricconverter">
        <w:smartTagPr>
          <w:attr w:name="ProductID" w:val="3”"/>
        </w:smartTagPr>
        <w:r w:rsidRPr="001473B5">
          <w:rPr>
            <w:rFonts w:ascii="TH SarabunPSK" w:hAnsi="TH SarabunPSK" w:cs="TH SarabunPSK"/>
            <w:sz w:val="32"/>
            <w:szCs w:val="32"/>
            <w:cs/>
          </w:rPr>
          <w:t>3</w:t>
        </w:r>
        <w:r w:rsidRPr="001473B5">
          <w:rPr>
            <w:rFonts w:ascii="TH SarabunPSK" w:hAnsi="TH SarabunPSK" w:cs="TH SarabunPSK"/>
            <w:sz w:val="32"/>
            <w:szCs w:val="32"/>
          </w:rPr>
          <w:t>”</w:t>
        </w:r>
      </w:smartTag>
      <w:r w:rsidRPr="001473B5">
        <w:rPr>
          <w:rFonts w:ascii="TH SarabunPSK" w:hAnsi="TH SarabunPSK" w:cs="TH SarabunPSK"/>
          <w:sz w:val="32"/>
          <w:szCs w:val="32"/>
          <w:cs/>
        </w:rPr>
        <w:t xml:space="preserve"> แสดงถึง กระบวนวิชาในกลุ่มคณิตศาสตร์ และวิทยาศาสตร์และเทคโนโลยี</w:t>
      </w:r>
    </w:p>
    <w:p w:rsidR="00274B25" w:rsidRPr="001473B5" w:rsidRDefault="00274B25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เลขตัวที่ 6 และ 7 บ่งบอกถึงลำดับก่อนและหลังรายวิชา</w:t>
      </w:r>
    </w:p>
    <w:p w:rsidR="00645009" w:rsidRPr="001473B5" w:rsidRDefault="00645009" w:rsidP="009D1C00">
      <w:pPr>
        <w:tabs>
          <w:tab w:val="left" w:pos="426"/>
          <w:tab w:val="left" w:pos="993"/>
          <w:tab w:val="left" w:pos="1276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434"/>
          <w:tab w:val="left" w:pos="994"/>
          <w:tab w:val="left" w:pos="1274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12.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คำอธิบายรายวิชา  </w:t>
      </w:r>
    </w:p>
    <w:p w:rsidR="00274B25" w:rsidRPr="001473B5" w:rsidRDefault="00274B25" w:rsidP="009D1C00">
      <w:pPr>
        <w:tabs>
          <w:tab w:val="left" w:pos="434"/>
          <w:tab w:val="left" w:pos="994"/>
          <w:tab w:val="left" w:pos="1274"/>
        </w:tabs>
        <w:spacing w:line="300" w:lineRule="auto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รหัสวิชา</w:t>
      </w: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ชื่อและคำอธิบายรายวิชา</w:t>
      </w: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น(ท-ป-ศ)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9000101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ภาษาไทยเพื่อการสื่อสาร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Thai for Communication</w:t>
      </w:r>
    </w:p>
    <w:p w:rsidR="00274B25" w:rsidRDefault="00274B25" w:rsidP="00C071A5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ความสำคัญของภาษาไทย การสื่อสาร การพัฒนาทักษะการฟัง การพูด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การอ่าน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การเขียน ทักษะการย่อความ การสรุปความ การขยายความ การแปลความ การตีความ และการพิจารณาสาร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เชิงชวนเชื่อหรือเบี่ยงเบน การนำเสนอสารด้วยวาจา ลายลักษณ์อักษร และการใช้สื่อผสมในทางวิชาการ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และสถานการณ์จริงในชีวิตประจำวัน</w:t>
      </w:r>
    </w:p>
    <w:p w:rsidR="00997F6E" w:rsidRDefault="00997F6E" w:rsidP="00C071A5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9000102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ภาษาอังกฤษเพื่อการสื่อสาร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English for Communication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ฝึกและพัฒนาทักษะการฟัง การพูด การอ่านและการเขียน การสื่อสารในสถานการณ์</w:t>
      </w:r>
      <w:r w:rsidRPr="001473B5">
        <w:rPr>
          <w:rFonts w:ascii="TH SarabunPSK" w:hAnsi="TH SarabunPSK" w:cs="TH SarabunPSK"/>
          <w:sz w:val="32"/>
          <w:szCs w:val="32"/>
          <w:cs/>
        </w:rPr>
        <w:t>ต่างๆ โดยคำนึงถึงบริบทของสังคมไทยและสากล การสื่อสาร การแนะนำตนเองและผู้อื่น การทักทาย การกล่าวลา การถามข้อมูลส่วนบุคคล การถามข้อมูล การซื้อสินค้า การบอกทิศทาง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และสถานที่ตั้ง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br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การนัดหมาย การเชิญ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การขอร้อง การขอบคุณ การแสดงความรู้สึก การแสดงความคิดเห็น การอธิบายลักษณะ</w:t>
      </w:r>
      <w:r w:rsidRPr="001473B5">
        <w:rPr>
          <w:rFonts w:ascii="TH SarabunPSK" w:hAnsi="TH SarabunPSK" w:cs="TH SarabunPSK"/>
          <w:sz w:val="32"/>
          <w:szCs w:val="32"/>
          <w:cs/>
        </w:rPr>
        <w:t>บุคคลและลักษณะสิ่งของเครื่องใช้</w:t>
      </w:r>
    </w:p>
    <w:p w:rsidR="00EC6EF7" w:rsidRPr="001473B5" w:rsidRDefault="00997F6E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="Browallia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69387D8" wp14:editId="64CF0EC8">
                <wp:simplePos x="0" y="0"/>
                <wp:positionH relativeFrom="margin">
                  <wp:align>left</wp:align>
                </wp:positionH>
                <wp:positionV relativeFrom="paragraph">
                  <wp:posOffset>415001</wp:posOffset>
                </wp:positionV>
                <wp:extent cx="5524500" cy="533400"/>
                <wp:effectExtent l="0" t="0" r="0" b="0"/>
                <wp:wrapNone/>
                <wp:docPr id="40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97CBC2" id="Rectangle 108" o:spid="_x0000_s1026" style="position:absolute;margin-left:0;margin-top:32.7pt;width:435pt;height:42pt;z-index:252021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" stroked="f">
                <w10:wrap anchorx="margin"/>
              </v:rect>
            </w:pict>
          </mc:Fallback>
        </mc:AlternateContent>
      </w:r>
      <w:r w:rsidR="00571CC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97F630A" wp14:editId="37075D6F">
                <wp:simplePos x="0" y="0"/>
                <wp:positionH relativeFrom="column">
                  <wp:posOffset>-175895</wp:posOffset>
                </wp:positionH>
                <wp:positionV relativeFrom="paragraph">
                  <wp:posOffset>2598420</wp:posOffset>
                </wp:positionV>
                <wp:extent cx="5524500" cy="533400"/>
                <wp:effectExtent l="0" t="0" r="0" b="0"/>
                <wp:wrapNone/>
                <wp:docPr id="26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750594" id="Rectangle 108" o:spid="_x0000_s1026" style="position:absolute;margin-left:-13.85pt;margin-top:204.6pt;width:435pt;height:42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ea1fQ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" stroked="f"/>
            </w:pict>
          </mc:Fallback>
        </mc:AlternateContent>
      </w:r>
      <w:r w:rsidR="00EC6EF7"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091E5B" w:rsidRPr="001473B5" w:rsidRDefault="00091E5B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รหัสวิชา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ชื่อและคำอธิบายรายวิชา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น(ท-ป-ศ)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9000103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ภาษาอังกฤษเพื่อพัฒนาทักษะการเรียน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English for Study Skills Development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ฝึกและพัฒนาการใช้ภาษาอังกฤษ การฟัง การพูด การอ่าน และการเขียนเชิงบูรณาการ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การเขียนสรุปหัวข้อเรื่องและจับใจความสำคัญ การแสดงความคิดเห็นและประยุกต์ใช้ในการศึกษาค้นคว้า</w:t>
      </w:r>
      <w:r w:rsidRPr="001473B5">
        <w:rPr>
          <w:rFonts w:ascii="TH SarabunPSK" w:hAnsi="TH SarabunPSK" w:cs="TH SarabunPSK"/>
          <w:sz w:val="32"/>
          <w:szCs w:val="32"/>
          <w:cs/>
        </w:rPr>
        <w:t>และพัฒนาการเรียนรู้ของตนเอง</w:t>
      </w:r>
    </w:p>
    <w:p w:rsidR="00247DAF" w:rsidRPr="001473B5" w:rsidRDefault="00247DAF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rPr>
          <w:rFonts w:ascii="TH SarabunPSK" w:hAnsi="TH SarabunPSK" w:cs="TH SarabunPSK"/>
          <w:b/>
          <w:bCs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มนุษย์กับการดำเนินชีวิต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Man and Life Enhancement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</w:p>
    <w:p w:rsidR="00274B2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การดำรงชีวิตในสังคมปัจจุบัน พฤติกรรมมนุษย์ ความเข้าใจตนเองและผู้อื่นคุณธรรมและจริยธรรม การรู้เท่าทันการเปลี่ยนแปลง ความสามารถพัฒนาตน และปรับตัวให้เข้ากับสังคมและสิ่งแวดล้อม การแก้ปัญหา และพัฒนาปัญญาก่อให้เกิดสันติสุขและสันติภาพ</w:t>
      </w:r>
    </w:p>
    <w:p w:rsidR="00997F6E" w:rsidRPr="001473B5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9000202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พลวัตทางสังคม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Social Dynamics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8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พัฒนาการของสังคมไทย วัฒนธรรมประเพณี เศรษฐกิจ การเมือง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การปกครอง กฎหมายและการพัฒนาประเทศ วิเคราะห์สภาวการณ์ปัจจุบันของสังคมโลก ด้านสังคม เศรษฐกิจ การเมืองการปกครอง ที่มีผลกระทบต่อสังคมไทย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ตามรอยเบื้องพระยุคลบาท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To Follow in the Royal Foot Steps of His Majesty the King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พระราชประวัติ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พระราชจริยวัตร พระราชกรณียกิจ พระราชนิพนธ์ ปรัชญาเศรษฐกิจพอเพียง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การพัฒนาสังคมและเศรษฐกิจอันเนื่องมาจากพระราชดำริ และการประพฤติปฏิบัติตนตามพระบรมราชโอวาท และพระราชดำริ</w:t>
      </w:r>
    </w:p>
    <w:p w:rsidR="00274B2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</w:p>
    <w:p w:rsidR="00997F6E" w:rsidRPr="001473B5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303A73D" wp14:editId="0E338051">
                <wp:simplePos x="0" y="0"/>
                <wp:positionH relativeFrom="margin">
                  <wp:align>left</wp:align>
                </wp:positionH>
                <wp:positionV relativeFrom="paragraph">
                  <wp:posOffset>387218</wp:posOffset>
                </wp:positionV>
                <wp:extent cx="5524500" cy="533400"/>
                <wp:effectExtent l="0" t="0" r="0" b="0"/>
                <wp:wrapNone/>
                <wp:docPr id="25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96478D" id="Rectangle 108" o:spid="_x0000_s1026" style="position:absolute;margin-left:0;margin-top:30.5pt;width:435pt;height:42pt;z-index:251980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Fao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" stroked="f">
                <w10:wrap anchorx="margin"/>
              </v:rect>
            </w:pict>
          </mc:Fallback>
        </mc:AlternateContent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รหัสวิชา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ชื่อและคำอธิบายรายวิชา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น(ท-ป-ศ)</w:t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ความรู้พื้นฐานเกี่ยวกับกฎหมาย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2(2-0-4)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Fundamental Knowledge of Law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EE2AC7" w:rsidRDefault="00274B25" w:rsidP="00997F6E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สิทธิและหน้าที่ของประชาชนตามรัฐธรรมนูญ สิทธิเด็ก การแจ้งเกิด การรับบุตรบุญธรรม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เกณฑ์เข้าศึกษา การทำบัตรประชาชน การรับราชการ การหมั้น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การสมรส การหย่า มรดก กู้ยืมเงิน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ค้ำประกัน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การประกันภัย จำนอง จำนำ ซื้อขาย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ขายฝาก เช่าทรัพย์ เช่าซื้อ กฎหมายแรงงาน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ยาเสพติดให้โทษ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กฎหมายที่ดิน การร้องทุกข์เนื่องจากการได้รับความเดือดร้อนจากเจ้าหน้าที่ของรัฐ การฟ้องศาลปกครอง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การคุ้มครองผู้ประสบภัยจากรถ กฎหมายเกี่ยวกับข้อมูลข่าวสาร</w:t>
      </w:r>
    </w:p>
    <w:p w:rsidR="00EC6EF7" w:rsidRPr="00997F6E" w:rsidRDefault="00EC6EF7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สิ่งแวดล้อมกับการดำรงชีวิต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2(2-0-4)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Environment and Living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ลักษณะทางกายภาพของโลก คุณค่าความสำคัญของทรัพยากรธรรมชาติ</w:t>
      </w:r>
      <w:r w:rsidRPr="001473B5">
        <w:rPr>
          <w:rFonts w:ascii="TH SarabunPSK" w:hAnsi="TH SarabunPSK" w:cs="TH SarabunPSK"/>
          <w:spacing w:val="-12"/>
          <w:sz w:val="32"/>
          <w:szCs w:val="32"/>
        </w:rPr>
        <w:br/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การเปลี่ยนแปลงของสภาพแวดล้อมทางธรรมชาติและวิถีชีวิต สาเหตุและแนว</w:t>
      </w:r>
      <w:r w:rsidRPr="001473B5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4"/>
          <w:sz w:val="32"/>
          <w:szCs w:val="32"/>
          <w:cs/>
        </w:rPr>
        <w:t>ทางการแก้ปัญหา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การเกิด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ภัยพิบัติ มลพิษ การสูญเสียทรัพยากร การสร้างจิตสำนึกให้เห็นคุณค่าของการอนุรักษ์ทรัพยากรธรรมชาติ</w:t>
      </w:r>
      <w:r w:rsidRPr="001473B5">
        <w:rPr>
          <w:rFonts w:ascii="TH SarabunPSK" w:hAnsi="TH SarabunPSK" w:cs="TH SarabunPSK"/>
          <w:sz w:val="32"/>
          <w:szCs w:val="32"/>
          <w:cs/>
        </w:rPr>
        <w:t>ให้ดำรงอยู่อย่างยั่งยืน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9000206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สุนทรียภาพของชีวิต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2(2-0-4)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Aesthetics for Life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4"/>
          <w:sz w:val="32"/>
          <w:szCs w:val="32"/>
          <w:cs/>
        </w:rPr>
        <w:t>การจำแนกข้อแตกต่างในศาสตร์ทางความงาม ความหมายของสุนทรียศาสตร์เชิงการคิด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br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กับสุนทรียศาสตร์เชิงพฤติกรรม ความสำคัญของการรับรู้กับความเป็นมาของ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ศาสตร์ ทัศนศิลป์ ศิลปะดนตรี </w:t>
      </w:r>
      <w:r w:rsidRPr="001473B5">
        <w:rPr>
          <w:rFonts w:ascii="TH SarabunPSK" w:hAnsi="TH SarabunPSK" w:cs="TH SarabunPSK"/>
          <w:sz w:val="32"/>
          <w:szCs w:val="32"/>
          <w:cs/>
        </w:rPr>
        <w:t>ศิลปะการแสดงผ่านขั้นตอนการเรียนรู้เชิงคุณค่า เพื่อให้ได้มาซึ่งประสบการณ์ของความซาบซึ้งทางสุนทรียภาพ</w:t>
      </w:r>
    </w:p>
    <w:p w:rsidR="00274B2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7F6E" w:rsidRPr="001473B5" w:rsidRDefault="00997F6E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5EF34AC" wp14:editId="54C48BAA">
                <wp:simplePos x="0" y="0"/>
                <wp:positionH relativeFrom="margin">
                  <wp:align>left</wp:align>
                </wp:positionH>
                <wp:positionV relativeFrom="paragraph">
                  <wp:posOffset>457720</wp:posOffset>
                </wp:positionV>
                <wp:extent cx="5524500" cy="533400"/>
                <wp:effectExtent l="0" t="0" r="0" b="0"/>
                <wp:wrapNone/>
                <wp:docPr id="25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B701AC" id="Rectangle 108" o:spid="_x0000_s1026" style="position:absolute;margin-left:0;margin-top:36.05pt;width:435pt;height:42pt;z-index:251981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Br/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" stroked="f">
                <w10:wrap anchorx="margin"/>
              </v:rect>
            </w:pict>
          </mc:Fallback>
        </mc:AlternateContent>
      </w:r>
    </w:p>
    <w:p w:rsidR="00EC6EF7" w:rsidRPr="001473B5" w:rsidRDefault="00EC6EF7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รหัสวิชา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ชื่อและคำอธิบายรายวิชา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น(ท-ป-ศ)</w:t>
      </w:r>
    </w:p>
    <w:p w:rsidR="00EC6EF7" w:rsidRDefault="00EC6EF7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9000301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เทคโนโลยีสารสนเทศเพื่อชีวิต 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3(2-2-5)</w:t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Information Technology for Living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การใช้คอมพิวเตอร์เบื้องต้น ให้สามารถใช้โปรแกรมสำเร็จรูปด้านการจัดการเอกสาร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การนำเสนอข้อมูล และการจัดตารางการทำงาน ศึกษาเกี่ยวกับเทคโนโลยีสารสนเทศ ความสำคัญของ</w:t>
      </w:r>
      <w:r w:rsidRPr="001473B5">
        <w:rPr>
          <w:rFonts w:ascii="TH SarabunPSK" w:hAnsi="TH SarabunPSK" w:cs="TH SarabunPSK"/>
          <w:spacing w:val="-10"/>
          <w:sz w:val="32"/>
          <w:szCs w:val="32"/>
          <w:cs/>
        </w:rPr>
        <w:t>ระบบเทคโนโลยีสารสนเทศ ที่มีอิทธิพลและผลกระทบต่อชีวิตและสังคม และการใช้เทคโนโลยีสารสนเทศ</w:t>
      </w:r>
      <w:r w:rsidRPr="001473B5">
        <w:rPr>
          <w:rFonts w:ascii="TH SarabunPSK" w:hAnsi="TH SarabunPSK" w:cs="TH SarabunPSK"/>
          <w:spacing w:val="-10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ในการจัดเก็บข้อมูล ประมวลผลข้อมูล การเลือกแหล่งสารสนเทศ การวิเคราะห์การประเมินคุณค่าสารสนเทศและการใช้อินเทอร์เน็ต</w:t>
      </w:r>
    </w:p>
    <w:p w:rsidR="00997F6E" w:rsidRPr="001473B5" w:rsidRDefault="00997F6E" w:rsidP="00997F6E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9000302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วิทยาศาสตร์เพื่อคุณภาพชีวิต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3(3-0-6)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Science for Quality of Life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การนำความรู้ด้านวิทยาศาสตร์ และทักษะกระบวนการทางวิทยาศาสตร์</w:t>
      </w:r>
      <w:r w:rsidRPr="001473B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8"/>
          <w:sz w:val="32"/>
          <w:szCs w:val="32"/>
          <w:cs/>
        </w:rPr>
        <w:t>วิธีการส่งเสริมสุ</w:t>
      </w:r>
      <w:r w:rsidRPr="001473B5">
        <w:rPr>
          <w:rFonts w:ascii="TH SarabunPSK" w:hAnsi="TH SarabunPSK" w:cs="TH SarabunPSK"/>
          <w:sz w:val="32"/>
          <w:szCs w:val="32"/>
          <w:cs/>
        </w:rPr>
        <w:t>ขภาพเพื่อพัฒนาคุณภาพชีวิต ผลกระทบของวิทยาศาสตร์และเทคโนโลยีต่อมนุษย์</w:t>
      </w:r>
    </w:p>
    <w:p w:rsidR="004353DB" w:rsidRPr="001473B5" w:rsidRDefault="004353DB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9000303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การคิดและการตัดสินใจ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2(2-0-4)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Thinking and Decision Making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หลักการและกระบวนการคิดของมนุษย์ การพัฒนาทักษะการคิด การแก้ปัญหา</w:t>
      </w:r>
      <w:r w:rsidRPr="001473B5">
        <w:rPr>
          <w:rFonts w:ascii="TH SarabunPSK" w:hAnsi="TH SarabunPSK" w:cs="TH SarabunPSK"/>
          <w:sz w:val="32"/>
          <w:szCs w:val="32"/>
        </w:rPr>
        <w:t xml:space="preserve">         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การตัดสินใจและการประยุกต์ใช้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9000304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การออกกำลังกายเพื่อพัฒนาคุณภาพชีวิต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2(1-2-3)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firstLine="426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  <w:t>Exercise for Quality of Life Development</w:t>
      </w:r>
    </w:p>
    <w:p w:rsidR="00274B25" w:rsidRPr="001473B5" w:rsidRDefault="00274B25" w:rsidP="009D1C00">
      <w:pPr>
        <w:tabs>
          <w:tab w:val="left" w:pos="1701"/>
          <w:tab w:val="left" w:pos="2856"/>
          <w:tab w:val="left" w:pos="7513"/>
        </w:tabs>
        <w:spacing w:line="300" w:lineRule="auto"/>
        <w:ind w:right="-58"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</w:r>
      <w:r w:rsidRPr="001473B5">
        <w:rPr>
          <w:rFonts w:ascii="TH SarabunPSK" w:hAnsi="TH SarabunPSK" w:cs="TH SarabunPSK"/>
          <w:spacing w:val="-12"/>
          <w:sz w:val="32"/>
          <w:szCs w:val="32"/>
          <w:cs/>
        </w:rPr>
        <w:t>ประวัติ ปรัชญา ขอบข่าย ความหมาย ความมุ่งหมายและประโยชน์ของการออกกำลังกาย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หลักการและวิธีการออกกำลังกาย การจัดการแข่งขันกีฬาทุกระดับ การเป็นผู้เล่นและผู้ดูที่ดีการพัฒนาคุณภาพชีวิตโดยการเล่นกีฬา การละเล่นพื้นเมืองของไทย การเล่นกีฬาประเภทบุคคลและประเภททีม และการออกกำลังกายในชีวิตประจำวัน</w:t>
      </w:r>
    </w:p>
    <w:p w:rsidR="006834A9" w:rsidRPr="001473B5" w:rsidRDefault="00997F6E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253023B" wp14:editId="258988B9">
                <wp:simplePos x="0" y="0"/>
                <wp:positionH relativeFrom="margin">
                  <wp:posOffset>-178493</wp:posOffset>
                </wp:positionH>
                <wp:positionV relativeFrom="paragraph">
                  <wp:posOffset>1030803</wp:posOffset>
                </wp:positionV>
                <wp:extent cx="5524500" cy="533400"/>
                <wp:effectExtent l="0" t="0" r="0" b="0"/>
                <wp:wrapNone/>
                <wp:docPr id="25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A3FE4C" id="Rectangle 108" o:spid="_x0000_s1026" style="position:absolute;margin-left:-14.05pt;margin-top:81.15pt;width:435pt;height:42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nxXfQ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" stroked="f">
                <w10:wrap anchorx="margin"/>
              </v:rect>
            </w:pict>
          </mc:Fallback>
        </mc:AlternateContent>
      </w:r>
      <w:r w:rsidR="00571CC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3385820</wp:posOffset>
                </wp:positionV>
                <wp:extent cx="5524500" cy="533400"/>
                <wp:effectExtent l="0" t="0" r="0" b="0"/>
                <wp:wrapNone/>
                <wp:docPr id="25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562D6E" id="Rectangle 108" o:spid="_x0000_s1026" style="position:absolute;margin-left:-9.35pt;margin-top:266.6pt;width:435pt;height:42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jAAfQ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" stroked="f"/>
            </w:pict>
          </mc:Fallback>
        </mc:AlternateContent>
      </w:r>
      <w:r w:rsidR="006834A9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FD2799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BrowalliaNew-Bold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-492125</wp:posOffset>
                </wp:positionV>
                <wp:extent cx="5524500" cy="533400"/>
                <wp:effectExtent l="0" t="0" r="0" b="0"/>
                <wp:wrapNone/>
                <wp:docPr id="127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F0EF15" id="Rectangle 69" o:spid="_x0000_s1026" style="position:absolute;margin-left:4.1pt;margin-top:-38.75pt;width:435pt;height:4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D9kfA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-749300</wp:posOffset>
                </wp:positionV>
                <wp:extent cx="5524500" cy="533400"/>
                <wp:effectExtent l="0" t="0" r="0" b="0"/>
                <wp:wrapNone/>
                <wp:docPr id="126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DA8442" id="Rectangle 74" o:spid="_x0000_s1026" style="position:absolute;margin-left:-11.25pt;margin-top:-59pt;width:435pt;height:4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" stroked="f"/>
            </w:pict>
          </mc:Fallback>
        </mc:AlternateContent>
      </w:r>
    </w:p>
    <w:p w:rsidR="00946D34" w:rsidRPr="001473B5" w:rsidRDefault="00571CC4" w:rsidP="009D1C00">
      <w:pPr>
        <w:autoSpaceDE w:val="0"/>
        <w:autoSpaceDN w:val="0"/>
        <w:adjustRightInd w:val="0"/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-1160145</wp:posOffset>
                </wp:positionH>
                <wp:positionV relativeFrom="paragraph">
                  <wp:posOffset>-469265</wp:posOffset>
                </wp:positionV>
                <wp:extent cx="715010" cy="8253730"/>
                <wp:effectExtent l="11430" t="8255" r="6985" b="5715"/>
                <wp:wrapSquare wrapText="bothSides"/>
                <wp:docPr id="125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010" cy="82537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294D33" w:rsidRDefault="00066534" w:rsidP="00BB5D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074" type="#_x0000_t202" style="position:absolute;left:0;text-align:left;margin-left:-91.35pt;margin-top:-36.95pt;width:56.3pt;height:649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" fillcolor="white [3212]" strokecolor="white [3212]">
                <v:textbox>
                  <w:txbxContent>
                    <w:p w:rsidR="00066534" w:rsidRPr="00294D33" w:rsidRDefault="00066534" w:rsidP="00BB5D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6D34" w:rsidRPr="001473B5" w:rsidRDefault="00946D3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F4786" w:rsidRPr="001473B5" w:rsidRDefault="00F22722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</w:t>
      </w:r>
    </w:p>
    <w:p w:rsidR="006E4699" w:rsidRPr="001473B5" w:rsidRDefault="006E469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คำสั่ง</w:t>
      </w:r>
      <w:r w:rsidR="00743319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คณะครุศาสตร์</w:t>
      </w:r>
    </w:p>
    <w:p w:rsidR="006E4699" w:rsidRPr="001473B5" w:rsidRDefault="006E469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="007E74DF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024/2553</w:t>
      </w:r>
      <w:r w:rsidR="0047307B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7307B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และ ที่ 145/2554</w:t>
      </w:r>
    </w:p>
    <w:p w:rsidR="00C46542" w:rsidRPr="001473B5" w:rsidRDefault="006E469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</w:t>
      </w:r>
      <w:r w:rsidR="00C46542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</w:t>
      </w:r>
      <w:r w:rsidR="007E74DF"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ปรับปรุง</w:t>
      </w:r>
      <w:r w:rsidR="00C46542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</w:t>
      </w:r>
      <w:r w:rsidR="007E74DF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="000A2C72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C46542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</w:t>
      </w:r>
      <w:r w:rsidR="007E74DF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</w:p>
    <w:p w:rsidR="00C46542" w:rsidRPr="001473B5" w:rsidRDefault="00C4654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46542" w:rsidRPr="001473B5" w:rsidRDefault="00C4654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46542" w:rsidRPr="001473B5" w:rsidRDefault="00C4654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46542" w:rsidRPr="001473B5" w:rsidRDefault="00C4654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22722" w:rsidRPr="001473B5" w:rsidRDefault="00F2272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22722" w:rsidRPr="001473B5" w:rsidRDefault="00F22722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22722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1464945</wp:posOffset>
                </wp:positionV>
                <wp:extent cx="5524500" cy="668655"/>
                <wp:effectExtent l="9525" t="9525" r="9525" b="7620"/>
                <wp:wrapNone/>
                <wp:docPr id="124" name="Rectangle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6686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1DD8E" id="Rectangle 1133" o:spid="_x0000_s1026" style="position:absolute;margin-left:-15pt;margin-top:115.35pt;width:435pt;height:52.6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" fillcolor="white [3212]" strokecolor="white [3212]"/>
            </w:pict>
          </mc:Fallback>
        </mc:AlternateContent>
      </w:r>
    </w:p>
    <w:p w:rsidR="00C071A5" w:rsidRDefault="00C071A5" w:rsidP="00C071A5">
      <w:pPr>
        <w:spacing w:line="300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27519" behindDoc="0" locked="0" layoutInCell="1" allowOverlap="1">
            <wp:simplePos x="0" y="0"/>
            <wp:positionH relativeFrom="margin">
              <wp:posOffset>-1329055</wp:posOffset>
            </wp:positionH>
            <wp:positionV relativeFrom="margin">
              <wp:posOffset>-1363980</wp:posOffset>
            </wp:positionV>
            <wp:extent cx="7534275" cy="10673080"/>
            <wp:effectExtent l="0" t="0" r="9525" b="0"/>
            <wp:wrapSquare wrapText="bothSides"/>
            <wp:docPr id="87" name="Picture 87" descr="H:\office\มคอ\มคอ.2\มคอ.วิทยาศาสตร์\ลายเซ็นต์\image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:\office\มคอ\มคอ.2\มคอ.วิทยาศาสตร์\ลายเซ็นต์\image00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CC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-1007745</wp:posOffset>
                </wp:positionH>
                <wp:positionV relativeFrom="paragraph">
                  <wp:posOffset>-316865</wp:posOffset>
                </wp:positionV>
                <wp:extent cx="715010" cy="2875915"/>
                <wp:effectExtent l="11430" t="6985" r="6985" b="12700"/>
                <wp:wrapSquare wrapText="bothSides"/>
                <wp:docPr id="123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010" cy="28759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294D33" w:rsidRDefault="00066534" w:rsidP="00946D3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075" type="#_x0000_t202" style="position:absolute;margin-left:-79.35pt;margin-top:-24.95pt;width:56.3pt;height:226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" fillcolor="white [3212]" strokecolor="white [3212]">
                <v:textbox>
                  <w:txbxContent>
                    <w:p w:rsidR="00066534" w:rsidRPr="00294D33" w:rsidRDefault="00066534" w:rsidP="00946D3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71CC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5008245</wp:posOffset>
                </wp:positionH>
                <wp:positionV relativeFrom="paragraph">
                  <wp:posOffset>-842645</wp:posOffset>
                </wp:positionV>
                <wp:extent cx="646430" cy="504190"/>
                <wp:effectExtent l="0" t="0" r="1270" b="0"/>
                <wp:wrapNone/>
                <wp:docPr id="122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143BFC" id="Rectangle 52" o:spid="_x0000_s1026" style="position:absolute;margin-left:394.35pt;margin-top:-66.35pt;width:50.9pt;height:39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" stroked="f"/>
            </w:pict>
          </mc:Fallback>
        </mc:AlternateContent>
      </w:r>
      <w:r>
        <w:rPr>
          <w:rFonts w:ascii="TH SarabunPSK" w:hAnsi="TH SarabunPSK" w:cs="TH SarabunPSK"/>
          <w:b/>
          <w:bCs/>
        </w:rPr>
        <w:br w:type="page"/>
      </w:r>
    </w:p>
    <w:p w:rsidR="00C071A5" w:rsidRDefault="00284BC1" w:rsidP="006B224D">
      <w:pPr>
        <w:spacing w:line="300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928576" behindDoc="0" locked="0" layoutInCell="1" allowOverlap="1">
            <wp:simplePos x="0" y="0"/>
            <wp:positionH relativeFrom="margin">
              <wp:posOffset>-1300480</wp:posOffset>
            </wp:positionH>
            <wp:positionV relativeFrom="margin">
              <wp:posOffset>-1410970</wp:posOffset>
            </wp:positionV>
            <wp:extent cx="7593330" cy="10746105"/>
            <wp:effectExtent l="0" t="0" r="7620" b="0"/>
            <wp:wrapSquare wrapText="bothSides"/>
            <wp:docPr id="88" name="Picture 88" descr="H:\office\มคอ\มคอ.2\มคอ.วิทยาศาสตร์\ลายเซ็นต์\image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:\office\มคอ\มคอ.2\มคอ.วิทยาศาสตร์\ลายเซ็นต์\image007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330" cy="1074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71A5" w:rsidRPr="001473B5" w:rsidRDefault="00571CC4" w:rsidP="006B224D">
      <w:pPr>
        <w:spacing w:line="300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4930775</wp:posOffset>
                </wp:positionH>
                <wp:positionV relativeFrom="paragraph">
                  <wp:posOffset>-655955</wp:posOffset>
                </wp:positionV>
                <wp:extent cx="542925" cy="436880"/>
                <wp:effectExtent l="6350" t="10795" r="12700" b="9525"/>
                <wp:wrapNone/>
                <wp:docPr id="121" name="Text 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4368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2" o:spid="_x0000_s1076" type="#_x0000_t202" style="position:absolute;margin-left:388.25pt;margin-top:-51.65pt;width:42.75pt;height:34.4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F22722" w:rsidRPr="001473B5" w:rsidRDefault="00571CC4" w:rsidP="006B224D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4930775</wp:posOffset>
                </wp:positionH>
                <wp:positionV relativeFrom="paragraph">
                  <wp:posOffset>-731520</wp:posOffset>
                </wp:positionV>
                <wp:extent cx="646430" cy="504190"/>
                <wp:effectExtent l="0" t="0" r="1270" b="0"/>
                <wp:wrapNone/>
                <wp:docPr id="120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9FDF10" id="Rectangle 52" o:spid="_x0000_s1026" style="position:absolute;margin-left:388.25pt;margin-top:-57.6pt;width:50.9pt;height:39.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-1007745</wp:posOffset>
                </wp:positionH>
                <wp:positionV relativeFrom="paragraph">
                  <wp:posOffset>-316865</wp:posOffset>
                </wp:positionV>
                <wp:extent cx="715010" cy="2875915"/>
                <wp:effectExtent l="11430" t="10795" r="6985" b="8890"/>
                <wp:wrapSquare wrapText="bothSides"/>
                <wp:docPr id="119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010" cy="28759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Pr="00294D33" w:rsidRDefault="00066534" w:rsidP="00B84F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5" o:spid="_x0000_s1077" type="#_x0000_t202" style="position:absolute;margin-left:-79.35pt;margin-top:-24.95pt;width:56.3pt;height:226.4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" fillcolor="white [3212]" strokecolor="white [3212]">
                <v:textbox>
                  <w:txbxContent>
                    <w:p w:rsidR="00066534" w:rsidRPr="00294D33" w:rsidRDefault="00066534" w:rsidP="00B84F6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22722" w:rsidRPr="001473B5" w:rsidRDefault="00F22722" w:rsidP="006B224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6ACE" w:rsidRPr="001473B5" w:rsidRDefault="00571CC4" w:rsidP="009D1C00">
      <w:pPr>
        <w:spacing w:line="300" w:lineRule="auto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4976495</wp:posOffset>
                </wp:positionH>
                <wp:positionV relativeFrom="paragraph">
                  <wp:posOffset>-638175</wp:posOffset>
                </wp:positionV>
                <wp:extent cx="646430" cy="504190"/>
                <wp:effectExtent l="0" t="0" r="1270" b="0"/>
                <wp:wrapNone/>
                <wp:docPr id="118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F557AF" id="Rectangle 53" o:spid="_x0000_s1026" style="position:absolute;margin-left:391.85pt;margin-top:-50.25pt;width:50.9pt;height:39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" stroked="f"/>
            </w:pict>
          </mc:Fallback>
        </mc:AlternateContent>
      </w:r>
    </w:p>
    <w:p w:rsidR="00FD2799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4830445</wp:posOffset>
                </wp:positionH>
                <wp:positionV relativeFrom="paragraph">
                  <wp:posOffset>-648335</wp:posOffset>
                </wp:positionV>
                <wp:extent cx="646430" cy="504190"/>
                <wp:effectExtent l="0" t="0" r="1270" b="0"/>
                <wp:wrapNone/>
                <wp:docPr id="117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84214C" id="Rectangle 67" o:spid="_x0000_s1026" style="position:absolute;margin-left:380.35pt;margin-top:-51.05pt;width:50.9pt;height:39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" stroked="f"/>
            </w:pict>
          </mc:Fallback>
        </mc:AlternateContent>
      </w: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B2DB3" w:rsidRPr="001473B5" w:rsidRDefault="001B2DB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D2A68" w:rsidRPr="001473B5" w:rsidRDefault="001D2A6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979A0" w:rsidRPr="001473B5" w:rsidRDefault="000979A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4791075</wp:posOffset>
                </wp:positionH>
                <wp:positionV relativeFrom="paragraph">
                  <wp:posOffset>-704850</wp:posOffset>
                </wp:positionV>
                <wp:extent cx="781050" cy="419100"/>
                <wp:effectExtent l="0" t="0" r="19050" b="19050"/>
                <wp:wrapNone/>
                <wp:docPr id="11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E7A683" id="Rectangle 26" o:spid="_x0000_s1026" style="position:absolute;margin-left:377.25pt;margin-top:-55.5pt;width:61.5pt;height:33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" strokecolor="white"/>
            </w:pict>
          </mc:Fallback>
        </mc:AlternateContent>
      </w:r>
    </w:p>
    <w:p w:rsidR="00F80F01" w:rsidRPr="001473B5" w:rsidRDefault="00F80F0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F22722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ฉ</w:t>
      </w:r>
    </w:p>
    <w:p w:rsidR="00D25836" w:rsidRPr="001473B5" w:rsidRDefault="00F80F0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</w:t>
      </w:r>
      <w:r w:rsidR="001304FD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</w:t>
      </w:r>
      <w:r w:rsidR="00303F60"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ปรับปรุง</w:t>
      </w:r>
      <w:r w:rsidR="001304FD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</w:t>
      </w:r>
      <w:r w:rsidR="00303F60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="001F7D6D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80F01" w:rsidRPr="001473B5" w:rsidRDefault="001F7D6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</w:t>
      </w:r>
      <w:r w:rsidR="00303F60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22722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-241935</wp:posOffset>
                </wp:positionH>
                <wp:positionV relativeFrom="paragraph">
                  <wp:posOffset>1434465</wp:posOffset>
                </wp:positionV>
                <wp:extent cx="5715635" cy="873760"/>
                <wp:effectExtent l="5715" t="13970" r="12700" b="7620"/>
                <wp:wrapNone/>
                <wp:docPr id="115" name="Rectangle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635" cy="873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78AFC2" id="Rectangle 1134" o:spid="_x0000_s1026" style="position:absolute;margin-left:-19.05pt;margin-top:112.95pt;width:450.05pt;height:68.8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" fillcolor="white [3212]" strokecolor="white [3212]"/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-50800</wp:posOffset>
                </wp:positionH>
                <wp:positionV relativeFrom="paragraph">
                  <wp:posOffset>474345</wp:posOffset>
                </wp:positionV>
                <wp:extent cx="5524500" cy="533400"/>
                <wp:effectExtent l="0" t="0" r="0" b="0"/>
                <wp:wrapNone/>
                <wp:docPr id="11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73C842" id="Rectangle 74" o:spid="_x0000_s1026" style="position:absolute;margin-left:-4pt;margin-top:37.35pt;width:435pt;height:4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260985</wp:posOffset>
                </wp:positionH>
                <wp:positionV relativeFrom="paragraph">
                  <wp:posOffset>-742315</wp:posOffset>
                </wp:positionV>
                <wp:extent cx="5524500" cy="533400"/>
                <wp:effectExtent l="0" t="0" r="0" b="0"/>
                <wp:wrapNone/>
                <wp:docPr id="113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0E5F11" id="Rectangle 75" o:spid="_x0000_s1026" style="position:absolute;margin-left:20.55pt;margin-top:-58.45pt;width:435pt;height:4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" stroked="f"/>
            </w:pict>
          </mc:Fallback>
        </mc:AlternateContent>
      </w:r>
      <w:r w:rsidR="00F22722"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B93CB9" w:rsidRPr="001473B5" w:rsidRDefault="00571CC4" w:rsidP="004C7C83">
      <w:pPr>
        <w:spacing w:line="276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-64069</wp:posOffset>
                </wp:positionH>
                <wp:positionV relativeFrom="paragraph">
                  <wp:posOffset>8343331</wp:posOffset>
                </wp:positionV>
                <wp:extent cx="5526405" cy="572770"/>
                <wp:effectExtent l="5080" t="8890" r="12065" b="8890"/>
                <wp:wrapNone/>
                <wp:docPr id="112" name="Text Box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6405" cy="572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2" o:spid="_x0000_s1078" type="#_x0000_t202" style="position:absolute;left:0;text-align:left;margin-left:-5.05pt;margin-top:656.95pt;width:435.15pt;height:45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4C7C8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margin">
              <wp:posOffset>-1352550</wp:posOffset>
            </wp:positionH>
            <wp:positionV relativeFrom="margin">
              <wp:posOffset>-1355725</wp:posOffset>
            </wp:positionV>
            <wp:extent cx="7479030" cy="9678035"/>
            <wp:effectExtent l="0" t="0" r="7620" b="0"/>
            <wp:wrapSquare wrapText="bothSides"/>
            <wp:docPr id="90" name="Picture 90" descr="H:\office\มคอ\มคอ.2\มคอ.วิทยาศาสตร์\ลายเซ็นต์\image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:\office\มคอ\มคอ.2\มคอ.วิทยาศาสตร์\ลายเซ็นต์\image007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b="8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030" cy="967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4848225</wp:posOffset>
                </wp:positionH>
                <wp:positionV relativeFrom="paragraph">
                  <wp:posOffset>-819785</wp:posOffset>
                </wp:positionV>
                <wp:extent cx="724535" cy="655955"/>
                <wp:effectExtent l="9525" t="6350" r="8890" b="13970"/>
                <wp:wrapNone/>
                <wp:docPr id="111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535" cy="6559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6" o:spid="_x0000_s1079" type="#_x0000_t202" style="position:absolute;left:0;text-align:left;margin-left:381.75pt;margin-top:-64.55pt;width:57.05pt;height:51.6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BF38D3" w:rsidRPr="001473B5" w:rsidRDefault="00997F6E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4779818</wp:posOffset>
                </wp:positionH>
                <wp:positionV relativeFrom="paragraph">
                  <wp:posOffset>-433449</wp:posOffset>
                </wp:positionV>
                <wp:extent cx="475013" cy="403761"/>
                <wp:effectExtent l="0" t="0" r="20320" b="15875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013" cy="4037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6534" w:rsidRDefault="000665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5" o:spid="_x0000_s1080" type="#_x0000_t202" style="position:absolute;left:0;text-align:left;margin-left:376.35pt;margin-top:-34.15pt;width:37.4pt;height:31.8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" fillcolor="white [3212]" strokecolor="white [3212]" strokeweight=".5pt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4C7C8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margin">
              <wp:posOffset>-1352550</wp:posOffset>
            </wp:positionH>
            <wp:positionV relativeFrom="margin">
              <wp:posOffset>-1352550</wp:posOffset>
            </wp:positionV>
            <wp:extent cx="7503160" cy="10220325"/>
            <wp:effectExtent l="0" t="0" r="2540" b="9525"/>
            <wp:wrapSquare wrapText="bothSides"/>
            <wp:docPr id="89" name="Picture 89" descr="H:\office\มคอ\มคอ.2\มคอ.วิทยาศาสตร์\ลายเซ็นต์\image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:\office\มคอ\มคอ.2\มคอ.วิทยาศาสตร์\ลายเซ็นต์\image007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20000"/>
                    </a:blip>
                    <a:srcRect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22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CC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4854575</wp:posOffset>
                </wp:positionH>
                <wp:positionV relativeFrom="paragraph">
                  <wp:posOffset>-9031605</wp:posOffset>
                </wp:positionV>
                <wp:extent cx="413385" cy="604520"/>
                <wp:effectExtent l="6350" t="13970" r="8890" b="10160"/>
                <wp:wrapNone/>
                <wp:docPr id="110" name="Text Box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6045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3" o:spid="_x0000_s1081" type="#_x0000_t202" style="position:absolute;left:0;text-align:left;margin-left:382.25pt;margin-top:-711.15pt;width:32.55pt;height:47.6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571CC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5008245</wp:posOffset>
                </wp:positionH>
                <wp:positionV relativeFrom="paragraph">
                  <wp:posOffset>-810895</wp:posOffset>
                </wp:positionV>
                <wp:extent cx="646430" cy="504190"/>
                <wp:effectExtent l="0" t="0" r="1270" b="0"/>
                <wp:wrapNone/>
                <wp:docPr id="109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7104BC" id="Rectangle 55" o:spid="_x0000_s1026" style="position:absolute;margin-left:394.35pt;margin-top:-63.85pt;width:50.9pt;height:39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" stroked="f"/>
            </w:pict>
          </mc:Fallback>
        </mc:AlternateContent>
      </w:r>
    </w:p>
    <w:p w:rsidR="00B117E6" w:rsidRPr="001473B5" w:rsidRDefault="00571CC4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-814705</wp:posOffset>
                </wp:positionV>
                <wp:extent cx="487045" cy="760095"/>
                <wp:effectExtent l="7620" t="13970" r="10160" b="6985"/>
                <wp:wrapNone/>
                <wp:docPr id="108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45" cy="7600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82" type="#_x0000_t202" style="position:absolute;left:0;text-align:left;margin-left:391.35pt;margin-top:-64.15pt;width:38.35pt;height:59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B117E6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รายงานการประชุมคณะกรรมการปรับปรุงหลักสูตร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/255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เดือน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255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ณ ห้องประชุม 7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7 คณะครุศาสตร์</w:t>
      </w:r>
    </w:p>
    <w:p w:rsidR="00B117E6" w:rsidRPr="001473B5" w:rsidRDefault="00B117E6" w:rsidP="004C7C83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sz w:val="32"/>
          <w:szCs w:val="32"/>
        </w:rPr>
        <w:t>*********************************************</w:t>
      </w: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ind w:firstLine="560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กรรมการผู้มาประชุม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ประธานกรรมการบริหารหลักสูตร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2. ผู้ช่วยศาสตราจารย์ ดร.ชาตรี  เกิดธรรม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3. ผู้ช่วยศาสตราจารย์ ดร.สุรพล  พุฒคำ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59199C" w:rsidRPr="001473B5" w:rsidRDefault="0059199C" w:rsidP="004C7C83">
      <w:pPr>
        <w:spacing w:line="276" w:lineRule="auto"/>
        <w:ind w:left="5040" w:right="-91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4. อาจารย์ ดร.ศักดิ์  สุวรรณฉาย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ผู้รับผิดชอบหลักสูตร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5. อาจารย์นิติกร  อ่อนโยน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กรรมการ    </w:t>
      </w:r>
    </w:p>
    <w:p w:rsidR="0059199C" w:rsidRPr="001473B5" w:rsidRDefault="0059199C" w:rsidP="004C7C83">
      <w:pPr>
        <w:spacing w:line="276" w:lineRule="auto"/>
        <w:ind w:left="5085" w:hanging="4185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6. อาจารย์จิตเจริญ  ศรขวัญ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7. อาจารย์ฐาปนา </w:t>
      </w:r>
      <w:r w:rsidR="00EC6EF7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จ้อยเจริญ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59199C" w:rsidRPr="001473B5" w:rsidRDefault="0059199C" w:rsidP="004C7C83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8. </w:t>
      </w:r>
      <w:r w:rsidRPr="001473B5">
        <w:rPr>
          <w:rFonts w:ascii="TH SarabunPSK" w:hAnsi="TH SarabunPSK" w:cs="TH SarabunPSK"/>
          <w:sz w:val="32"/>
          <w:szCs w:val="32"/>
          <w:cs/>
        </w:rPr>
        <w:t>อาจารย์สมเสมอ  ทักษิน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กรรมการและเลขานุการ</w:t>
      </w:r>
    </w:p>
    <w:p w:rsidR="00B117E6" w:rsidRPr="001473B5" w:rsidRDefault="00B117E6" w:rsidP="004C7C83">
      <w:pPr>
        <w:spacing w:line="276" w:lineRule="auto"/>
        <w:ind w:firstLine="540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เริ่มประชุมเวลา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 น.</w:t>
      </w:r>
    </w:p>
    <w:p w:rsidR="0059199C" w:rsidRPr="001473B5" w:rsidRDefault="0059199C" w:rsidP="004C7C8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1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เรื่องประธานแจ้งให้ทราบ</w:t>
      </w:r>
    </w:p>
    <w:p w:rsidR="0059199C" w:rsidRPr="001473B5" w:rsidRDefault="0059199C" w:rsidP="004C7C83">
      <w:pPr>
        <w:spacing w:line="276" w:lineRule="auto"/>
        <w:ind w:firstLine="1575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พรรณหาญ ประธานการประชุมกล่าวขอบคุณผู้มาร่วมประชุม และแจ้ง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ข้อสรุปจากการวิพากษ์</w:t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หลักสูตรครุศาสตรบัณฑิต 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ในวันที่ 27 สิงหาคม 2553</w:t>
      </w:r>
    </w:p>
    <w:p w:rsidR="0059199C" w:rsidRDefault="0059199C" w:rsidP="004C7C83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มติของที่ประชุม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รับทราบ</w:t>
      </w:r>
    </w:p>
    <w:p w:rsidR="004C7C83" w:rsidRPr="001473B5" w:rsidRDefault="004C7C83" w:rsidP="004C7C83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2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เรื่องรับรองรายงานการประชุม</w:t>
      </w:r>
    </w:p>
    <w:p w:rsidR="0059199C" w:rsidRPr="001473B5" w:rsidRDefault="0059199C" w:rsidP="004C7C83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 w:hint="cs"/>
          <w:sz w:val="32"/>
          <w:cs/>
          <w:lang w:bidi="th-TH"/>
        </w:rPr>
        <w:t>ผศ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สุธี</w:t>
      </w:r>
      <w:r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พรรณหาญ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ประธานการประชุม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ให้ผู้เข้าร่วมการประชุมพิจารณารายงานการประชุมครั้งที่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1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วันที่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19 สิงหาคม 2553</w:t>
      </w:r>
    </w:p>
    <w:p w:rsidR="00B117E6" w:rsidRPr="001473B5" w:rsidRDefault="00997F6E" w:rsidP="004C7C83">
      <w:pPr>
        <w:spacing w:line="276" w:lineRule="auto"/>
        <w:ind w:firstLine="160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26DDDF9" wp14:editId="3BE9740C">
                <wp:simplePos x="0" y="0"/>
                <wp:positionH relativeFrom="margin">
                  <wp:align>center</wp:align>
                </wp:positionH>
                <wp:positionV relativeFrom="paragraph">
                  <wp:posOffset>727075</wp:posOffset>
                </wp:positionV>
                <wp:extent cx="5524500" cy="533400"/>
                <wp:effectExtent l="0" t="0" r="0" b="0"/>
                <wp:wrapNone/>
                <wp:docPr id="10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3E1282" id="Rectangle 108" o:spid="_x0000_s1026" style="position:absolute;margin-left:0;margin-top:57.25pt;width:435pt;height:42pt;z-index:251984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t2dfQ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" stroked="f">
                <w10:wrap anchorx="margin"/>
              </v:rect>
            </w:pict>
          </mc:Fallback>
        </mc:AlternateContent>
      </w:r>
      <w:r w:rsidR="0059199C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9199C" w:rsidRPr="001473B5">
        <w:rPr>
          <w:rFonts w:ascii="TH SarabunPSK" w:hAnsi="TH SarabunPSK" w:cs="TH SarabunPSK"/>
          <w:sz w:val="32"/>
          <w:szCs w:val="32"/>
          <w:cs/>
        </w:rPr>
        <w:t>รับรอง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รายงานการประชุมครั้งที่ </w:t>
      </w:r>
      <w:r w:rsidR="0059199C" w:rsidRPr="001473B5">
        <w:rPr>
          <w:rFonts w:ascii="TH SarabunPSK" w:hAnsi="TH SarabunPSK" w:cs="TH SarabunPSK" w:hint="cs"/>
          <w:sz w:val="32"/>
          <w:cs/>
        </w:rPr>
        <w:t>1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วันที่ </w:t>
      </w:r>
      <w:r w:rsidR="0059199C" w:rsidRPr="001473B5">
        <w:rPr>
          <w:rFonts w:ascii="TH SarabunPSK" w:hAnsi="TH SarabunPSK" w:cs="TH SarabunPSK" w:hint="cs"/>
          <w:sz w:val="32"/>
          <w:cs/>
        </w:rPr>
        <w:t>19 สิงหาคม 2553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โดยมิได้แก้ไขข้อความใดๆ</w:t>
      </w: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ระเบียบวาระที่ 3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เรื่องเสนอเพื่อพิจารณา</w:t>
      </w:r>
    </w:p>
    <w:p w:rsidR="00B117E6" w:rsidRPr="001473B5" w:rsidRDefault="00B117E6" w:rsidP="004C7C83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 ดร.ศักดิ์  สุวรรณฉาย เสนอให้สาขาวิชาวิทยาศาสตร์ปรับแก้หลักสูตรของสาขา (มคอ.๒) ให้เสร็จสิ้นในเดือนเมษายน 2554 เพื่อให้คณะกรรมการประจำหลักสูตรพิจารณา</w:t>
      </w:r>
      <w:r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ให้กำหนดตารางการปรับแก้หลักสูตร โดยให้คณะกรรมการประจำหลักสูตรพิจารณาในเสร็จสิ้น ภายในเดือนเมษายน ช่วงต้นพฤษภาคม ส่งหลักสูตรให้สสร. พิจารณาแก้ไข และเดือนมิถุนายน ส่งหลักสูตรต่อคุรุสภา</w:t>
      </w:r>
    </w:p>
    <w:p w:rsidR="00B117E6" w:rsidRPr="001473B5" w:rsidRDefault="00B117E6" w:rsidP="004C7C83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ระเบียบวาระที่4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เรื่องเสนอเพื่อทราบ</w:t>
      </w:r>
    </w:p>
    <w:p w:rsidR="00B117E6" w:rsidRPr="001473B5" w:rsidRDefault="00B117E6" w:rsidP="004C7C83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ผศ.ดร.สุธี พรรณหาญ แจ้งให้ที่ประชุมทราบว่า จากการไปวิพากษ์ร่างหลักสูตรปริญญาโท ๖ ปี ของมหาวิทยาลัยราชภัฏราชนครินทร์ พบว่า ยังไม่มีความชัดเจนนัก แต่ที่ค่อนข้างชัดเจนคือ ร่างหลักสูตรปริญญาโท ๖ ปี ของมหาวิทยาลัยราชภัฏนครสวรรค์ ซึ่ง ผศ.ดร.สุธี พรรณหาญ มอบหมายให้  อ.สมเสมอ ทักษิณ ติดตามขอรายละเอียดจากมหาวิทยาลัยราชภัฏนครสวรรค์ เพื่อดำเนินการในขั้นต่อไป</w:t>
      </w:r>
    </w:p>
    <w:p w:rsidR="00B117E6" w:rsidRPr="001473B5" w:rsidRDefault="00B117E6" w:rsidP="004C7C83">
      <w:pPr>
        <w:spacing w:line="276" w:lineRule="auto"/>
        <w:ind w:firstLine="157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มติที่ประชุม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เห็นชอบและให้ดำเนินการตามที่ประชุมเสนอ</w:t>
      </w:r>
    </w:p>
    <w:p w:rsidR="00F33E6C" w:rsidRPr="001473B5" w:rsidRDefault="00F33E6C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5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เรื่องอื่นๆ</w:t>
      </w:r>
    </w:p>
    <w:p w:rsidR="00B117E6" w:rsidRPr="001473B5" w:rsidRDefault="00B117E6" w:rsidP="004C7C83">
      <w:pPr>
        <w:spacing w:line="276" w:lineRule="auto"/>
        <w:ind w:firstLine="157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 ประธานการประชุม กล่าวขอบคุณผู้เข้าร่วมประชุม และย้ำว่า การปรับปรุงหลักสูตรครั้งนี้ เพื่อให้เกิดประโยชน์กับนักศึกษาสูงสุด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B117E6" w:rsidRPr="001473B5" w:rsidRDefault="00B117E6" w:rsidP="004C7C83">
      <w:pPr>
        <w:spacing w:line="276" w:lineRule="auto"/>
        <w:ind w:firstLine="1575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มติของที่ประชุม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รับทราบ</w:t>
      </w: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ปิดประชุมเวลา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15.00 น.</w:t>
      </w:r>
    </w:p>
    <w:p w:rsidR="00B117E6" w:rsidRDefault="00B117E6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997F6E" w:rsidRDefault="00997F6E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33696" behindDoc="0" locked="0" layoutInCell="1" allowOverlap="1" wp14:anchorId="6AEBFD65" wp14:editId="7A64F45D">
            <wp:simplePos x="0" y="0"/>
            <wp:positionH relativeFrom="margin">
              <wp:posOffset>2847340</wp:posOffset>
            </wp:positionH>
            <wp:positionV relativeFrom="margin">
              <wp:posOffset>5891975</wp:posOffset>
            </wp:positionV>
            <wp:extent cx="1438275" cy="352425"/>
            <wp:effectExtent l="0" t="0" r="9525" b="9525"/>
            <wp:wrapSquare wrapText="bothSides"/>
            <wp:docPr id="270" name="Picture 91" descr="H:\office\มคอ\มคอ.2\มคอ.วิทยาศาสตร์\ลายเซ็นต์\image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:\office\มคอ\มคอ.2\มคอ.วิทยาศาสตร์\ลายเซ็นต์\image008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</a:blip>
                    <a:srcRect l="49837" t="69977" r="22905" b="2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7F6E" w:rsidRPr="001473B5" w:rsidRDefault="00997F6E" w:rsidP="004C7C83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(อาจารย์ฐาปนา จ้อยเจริญ)</w:t>
      </w:r>
    </w:p>
    <w:p w:rsidR="00B117E6" w:rsidRPr="001473B5" w:rsidRDefault="00B117E6" w:rsidP="004C7C83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ผู้บันทึกและรายงานการประชุม</w:t>
      </w:r>
    </w:p>
    <w:p w:rsidR="00B117E6" w:rsidRPr="001473B5" w:rsidRDefault="00997F6E" w:rsidP="004C7C83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4720" behindDoc="0" locked="0" layoutInCell="1" allowOverlap="1" wp14:anchorId="371038F1" wp14:editId="04654428">
            <wp:simplePos x="0" y="0"/>
            <wp:positionH relativeFrom="margin">
              <wp:posOffset>2876550</wp:posOffset>
            </wp:positionH>
            <wp:positionV relativeFrom="margin">
              <wp:posOffset>6964235</wp:posOffset>
            </wp:positionV>
            <wp:extent cx="1438275" cy="409575"/>
            <wp:effectExtent l="0" t="0" r="9525" b="9525"/>
            <wp:wrapSquare wrapText="bothSides"/>
            <wp:docPr id="91" name="Picture 91" descr="H:\office\มคอ\มคอ.2\มคอ.วิทยาศาสตร์\ลายเซ็นต์\image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:\office\มคอ\มคอ.2\มคอ.วิทยาศาสตร์\ลายเซ็นต์\image008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</a:blip>
                    <a:srcRect l="49837" t="79989" r="22905" b="1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17E6" w:rsidRPr="001473B5" w:rsidRDefault="00B117E6" w:rsidP="004C7C83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</w:p>
    <w:p w:rsidR="00B117E6" w:rsidRPr="001473B5" w:rsidRDefault="00B117E6" w:rsidP="004C7C83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(ผู้ช่วยศาสตราจารย์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สุธี พรรณหาญ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F33E6C" w:rsidRPr="001473B5" w:rsidRDefault="00571CC4" w:rsidP="00000E6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-111570</wp:posOffset>
                </wp:positionH>
                <wp:positionV relativeFrom="paragraph">
                  <wp:posOffset>736872</wp:posOffset>
                </wp:positionV>
                <wp:extent cx="5524500" cy="533400"/>
                <wp:effectExtent l="0" t="0" r="0" b="0"/>
                <wp:wrapNone/>
                <wp:docPr id="10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F83334" id="Rectangle 108" o:spid="_x0000_s1026" style="position:absolute;margin-left:-8.8pt;margin-top:58pt;width:435pt;height:4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pHKfQIAAP8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" stroked="f"/>
            </w:pict>
          </mc:Fallback>
        </mc:AlternateContent>
      </w:r>
      <w:r w:rsidR="00B117E6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B117E6" w:rsidRPr="001473B5">
        <w:rPr>
          <w:rFonts w:ascii="TH SarabunPSK" w:hAnsi="TH SarabunPSK" w:cs="TH SarabunPSK"/>
          <w:sz w:val="32"/>
          <w:szCs w:val="32"/>
          <w:cs/>
        </w:rPr>
        <w:tab/>
      </w:r>
      <w:r w:rsidR="00B117E6" w:rsidRPr="001473B5">
        <w:rPr>
          <w:rFonts w:ascii="TH SarabunPSK" w:hAnsi="TH SarabunPSK" w:cs="TH SarabunPSK"/>
          <w:sz w:val="32"/>
          <w:szCs w:val="32"/>
          <w:cs/>
        </w:rPr>
        <w:tab/>
      </w:r>
      <w:r w:rsidR="00B117E6" w:rsidRPr="001473B5">
        <w:rPr>
          <w:rFonts w:ascii="TH SarabunPSK" w:hAnsi="TH SarabunPSK" w:cs="TH SarabunPSK"/>
          <w:sz w:val="32"/>
          <w:szCs w:val="32"/>
          <w:cs/>
        </w:rPr>
        <w:tab/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B117E6" w:rsidRPr="001473B5">
        <w:rPr>
          <w:rFonts w:ascii="TH SarabunPSK" w:hAnsi="TH SarabunPSK" w:cs="TH SarabunPSK"/>
          <w:sz w:val="32"/>
          <w:szCs w:val="32"/>
          <w:cs/>
        </w:rPr>
        <w:t>ผู้รับรองรายงานการประชุม</w:t>
      </w:r>
      <w:r w:rsidR="00F33E6C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B84F62" w:rsidRPr="001473B5" w:rsidRDefault="00571CC4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4813300</wp:posOffset>
                </wp:positionH>
                <wp:positionV relativeFrom="paragraph">
                  <wp:posOffset>-991870</wp:posOffset>
                </wp:positionV>
                <wp:extent cx="957580" cy="836295"/>
                <wp:effectExtent l="12700" t="8255" r="10795" b="12700"/>
                <wp:wrapNone/>
                <wp:docPr id="105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7580" cy="8362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7" o:spid="_x0000_s1083" type="#_x0000_t202" style="position:absolute;left:0;text-align:left;margin-left:379pt;margin-top:-78.1pt;width:75.4pt;height:65.8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B84F62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รายงานการประชุมคณะกรรมการปรับปรุงหลักสูตร</w:t>
      </w:r>
    </w:p>
    <w:p w:rsidR="00B84F62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B84F62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B84F62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/255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:rsidR="00B84F62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B350C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เดือน 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มิถุนายน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255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:rsidR="00B350CD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ณ ห้องประชุม 7</w:t>
      </w:r>
      <w:r w:rsidR="00B350C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B350C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 </w:t>
      </w:r>
      <w:r w:rsidR="00B350C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7 คณะครุศาสตร์</w:t>
      </w:r>
    </w:p>
    <w:p w:rsidR="00B84F62" w:rsidRPr="001473B5" w:rsidRDefault="00B84F62" w:rsidP="00596A2E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sz w:val="32"/>
          <w:szCs w:val="32"/>
        </w:rPr>
        <w:t>*********************************************</w:t>
      </w: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84F62" w:rsidRPr="001473B5" w:rsidRDefault="00B84F62" w:rsidP="00596A2E">
      <w:pPr>
        <w:spacing w:line="276" w:lineRule="auto"/>
        <w:ind w:firstLine="560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กรรมการผู้มาประชุม</w:t>
      </w:r>
    </w:p>
    <w:p w:rsidR="00B84F62" w:rsidRPr="001473B5" w:rsidRDefault="00B84F62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ประธานกรรมการบริหารหลักสูตร</w:t>
      </w:r>
    </w:p>
    <w:p w:rsidR="00B84F62" w:rsidRPr="001473B5" w:rsidRDefault="00B84F62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2. ผู้ช่วยศาสตราจารย์ ดร.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>อุษา  คงทอง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B84F62" w:rsidRPr="001473B5" w:rsidRDefault="00B84F62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3. ผู้ช่วยศาสตราจารย์ ดร.</w:t>
      </w:r>
      <w:r w:rsidR="0059199C" w:rsidRPr="001473B5">
        <w:rPr>
          <w:rFonts w:ascii="TH SarabunPSK" w:hAnsi="TH SarabunPSK" w:cs="TH SarabunPSK"/>
          <w:sz w:val="32"/>
          <w:szCs w:val="32"/>
          <w:cs/>
        </w:rPr>
        <w:t>ชาตรี  เกิดธรรม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B84F62" w:rsidRPr="001473B5" w:rsidRDefault="00B84F62" w:rsidP="00596A2E">
      <w:pPr>
        <w:spacing w:line="276" w:lineRule="auto"/>
        <w:ind w:left="5040" w:right="-91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4. อาจารย์ ดร.ศักดิ์  สุวรรณฉาย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ผู้รับผิดชอบหลักสูตร</w:t>
      </w:r>
    </w:p>
    <w:p w:rsidR="00B84F62" w:rsidRPr="001473B5" w:rsidRDefault="00B84F62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5.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9199C" w:rsidRPr="001473B5">
        <w:rPr>
          <w:rFonts w:ascii="TH SarabunPSK" w:hAnsi="TH SarabunPSK" w:cs="TH SarabunPSK"/>
          <w:sz w:val="32"/>
          <w:szCs w:val="32"/>
          <w:cs/>
        </w:rPr>
        <w:t>อาจารย์จิตเจริญ  ศรขวัญ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กรรมการ    </w:t>
      </w:r>
    </w:p>
    <w:p w:rsidR="00B84F62" w:rsidRPr="001473B5" w:rsidRDefault="00B84F62" w:rsidP="00596A2E">
      <w:pPr>
        <w:spacing w:line="276" w:lineRule="auto"/>
        <w:ind w:left="5085" w:hanging="4185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6.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9199C" w:rsidRPr="001473B5">
        <w:rPr>
          <w:rFonts w:ascii="TH SarabunPSK" w:hAnsi="TH SarabunPSK" w:cs="TH SarabunPSK"/>
          <w:sz w:val="32"/>
          <w:szCs w:val="32"/>
          <w:cs/>
        </w:rPr>
        <w:t>อาจารย์ฐาปนา จ้อยเจริญ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B84F62" w:rsidRPr="001473B5" w:rsidRDefault="00B84F62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7.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 xml:space="preserve"> อาจารย์ชลลดา  กุลวัฒน์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59199C" w:rsidRPr="001473B5" w:rsidRDefault="0059199C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8.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อาจารย์ธัญวรัตน์  ปิ่นทอง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B84F62" w:rsidRPr="001473B5" w:rsidRDefault="002179D0" w:rsidP="00596A2E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9</w:t>
      </w:r>
      <w:r w:rsidR="00B84F62"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="0059199C" w:rsidRPr="001473B5">
        <w:rPr>
          <w:rFonts w:ascii="TH SarabunPSK" w:hAnsi="TH SarabunPSK" w:cs="TH SarabunPSK"/>
          <w:sz w:val="32"/>
          <w:szCs w:val="32"/>
          <w:cs/>
        </w:rPr>
        <w:t>อาจารย์นิติกร  อ่อนโยน</w: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ab/>
        <w:t>กรรมการและเลขานุการ</w:t>
      </w:r>
    </w:p>
    <w:p w:rsidR="00B84F62" w:rsidRPr="001473B5" w:rsidRDefault="00B84F62" w:rsidP="00596A2E">
      <w:pPr>
        <w:spacing w:line="276" w:lineRule="auto"/>
        <w:ind w:firstLine="540"/>
        <w:rPr>
          <w:rFonts w:ascii="TH SarabunPSK" w:hAnsi="TH SarabunPSK" w:cs="TH SarabunPSK"/>
          <w:sz w:val="32"/>
          <w:szCs w:val="32"/>
        </w:rPr>
      </w:pP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เริ่มประชุมเวลา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1</w:t>
      </w:r>
      <w:r w:rsidR="0059199C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B350CD"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 น.</w:t>
      </w:r>
    </w:p>
    <w:p w:rsidR="00B117E6" w:rsidRPr="001473B5" w:rsidRDefault="00B117E6" w:rsidP="00596A2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1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เรื่องประธานแจ้งให้ทราบ</w:t>
      </w:r>
    </w:p>
    <w:p w:rsidR="0059199C" w:rsidRPr="001473B5" w:rsidRDefault="0059199C" w:rsidP="00596A2E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cs/>
          <w:lang w:bidi="th-TH"/>
        </w:rPr>
        <w:t>ผู้ช่วยศาสตราจารย์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ดร</w:t>
      </w:r>
      <w:r w:rsidRPr="001473B5">
        <w:rPr>
          <w:rFonts w:ascii="TH SarabunPSK" w:hAnsi="TH SarabunPSK" w:cs="TH SarabunPSK"/>
          <w:sz w:val="32"/>
          <w:cs/>
        </w:rPr>
        <w:t>.</w:t>
      </w:r>
      <w:r w:rsidRPr="001473B5">
        <w:rPr>
          <w:rFonts w:ascii="TH SarabunPSK" w:hAnsi="TH SarabunPSK" w:cs="TH SarabunPSK"/>
          <w:sz w:val="32"/>
          <w:cs/>
          <w:lang w:bidi="th-TH"/>
        </w:rPr>
        <w:t>สุธี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พรรณหาญ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ประธานการประชุม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เปิดประชุม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และแนะนำอาจารย์ใหม่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คือ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อาจารย์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ธัญวรัตน์  ปิ่นทอง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และแจ้งให้ทราบว่ามี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ค</w:t>
      </w:r>
      <w:r w:rsidR="00457530" w:rsidRPr="001473B5">
        <w:rPr>
          <w:rFonts w:ascii="TH SarabunPSK" w:hAnsi="TH SarabunPSK" w:cs="TH SarabunPSK" w:hint="cs"/>
          <w:sz w:val="32"/>
          <w:cs/>
          <w:lang w:bidi="th-TH"/>
        </w:rPr>
        <w:t>ณ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ะกรรมการปรับปรุงหลักสูตรฯ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ลาออก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จำนวน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1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ท่าน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คือ</w:t>
      </w:r>
      <w:r w:rsidRPr="001473B5">
        <w:rPr>
          <w:rFonts w:ascii="TH SarabunPSK" w:hAnsi="TH SarabunPSK" w:cs="TH SarabunPSK"/>
          <w:sz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cs/>
          <w:lang w:bidi="th-TH"/>
        </w:rPr>
        <w:t>อาจารย์สมเสมอ</w:t>
      </w:r>
      <w:r w:rsidRPr="001473B5">
        <w:rPr>
          <w:rFonts w:ascii="TH SarabunPSK" w:hAnsi="TH SarabunPSK" w:cs="TH SarabunPSK"/>
          <w:sz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cs/>
          <w:lang w:bidi="th-TH"/>
        </w:rPr>
        <w:t>ทักษิณ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 xml:space="preserve"> และมอบหมายให้อาจารย์นิติกร</w:t>
      </w:r>
      <w:r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อ่อนโยน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แจ้งผลการพิจารณาการปรับปรุงหลักสูตรครุศาสตรบัณฑิต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สาขาวิชาวิทยาศาสตร์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ดังนี้</w:t>
      </w:r>
    </w:p>
    <w:p w:rsidR="0059199C" w:rsidRPr="001473B5" w:rsidRDefault="0059199C" w:rsidP="00596A2E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  <w:cs/>
        </w:rPr>
      </w:pPr>
      <w:r w:rsidRPr="001473B5">
        <w:rPr>
          <w:rFonts w:ascii="TH SarabunPSK" w:hAnsi="TH SarabunPSK" w:cs="TH SarabunPSK" w:hint="cs"/>
          <w:sz w:val="32"/>
          <w:cs/>
          <w:lang w:bidi="th-TH"/>
        </w:rPr>
        <w:t>สำนักส่งเสริมวิชาการและงานทะเบียน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มอบหมายให้ทางสาขาวิชาวิทยาศาสตร์แก้ไขหลักสูตรครุศาสตรบัณฑิต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สาขาวิชาวิทยาศาสตร์ที่ส่งไป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จึงขอให้ที่ประชุมร่วมกันพิจารณาแก้ไข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และขอมติที่ประชุม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ในระเบียบวาระที่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๓</w:t>
      </w:r>
    </w:p>
    <w:p w:rsidR="0059199C" w:rsidRPr="001473B5" w:rsidRDefault="0059199C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24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24"/>
          <w:szCs w:val="32"/>
          <w:cs/>
        </w:rPr>
        <w:t xml:space="preserve">  รับทราบ</w:t>
      </w:r>
    </w:p>
    <w:p w:rsidR="00B84F62" w:rsidRPr="001473B5" w:rsidRDefault="00571CC4" w:rsidP="00596A2E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485140</wp:posOffset>
                </wp:positionV>
                <wp:extent cx="5524500" cy="533400"/>
                <wp:effectExtent l="0" t="0" r="0" b="0"/>
                <wp:wrapNone/>
                <wp:docPr id="10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8D9AD7" id="Rectangle 108" o:spid="_x0000_s1026" style="position:absolute;margin-left:-10.1pt;margin-top:38.2pt;width:435pt;height:42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" stroked="f"/>
            </w:pict>
          </mc:Fallback>
        </mc:AlternateContent>
      </w: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ระเบียบวาระที่ 2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เรื่องรับรองรายงานการประชุม</w:t>
      </w:r>
    </w:p>
    <w:p w:rsidR="0096539D" w:rsidRPr="001473B5" w:rsidRDefault="0096539D" w:rsidP="00596A2E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 w:hint="cs"/>
          <w:sz w:val="32"/>
          <w:cs/>
          <w:lang w:bidi="th-TH"/>
        </w:rPr>
        <w:t>ผศ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สุธี</w:t>
      </w:r>
      <w:r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พรรณหาญ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ประธานการประชุม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ให้ผู้เข้าร่วมการประชุมพิจารณารายงานการประชุมครั้งที่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59199C" w:rsidRPr="001473B5">
        <w:rPr>
          <w:rFonts w:ascii="TH SarabunPSK" w:hAnsi="TH SarabunPSK" w:cs="TH SarabunPSK" w:hint="cs"/>
          <w:sz w:val="32"/>
          <w:cs/>
          <w:lang w:bidi="th-TH"/>
        </w:rPr>
        <w:t>2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วันที่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59199C" w:rsidRPr="001473B5">
        <w:rPr>
          <w:rFonts w:ascii="TH SarabunPSK" w:hAnsi="TH SarabunPSK" w:cs="TH SarabunPSK" w:hint="cs"/>
          <w:sz w:val="32"/>
          <w:cs/>
          <w:lang w:bidi="th-TH"/>
        </w:rPr>
        <w:t>23 ธันวาคม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 xml:space="preserve"> 2553</w:t>
      </w:r>
    </w:p>
    <w:p w:rsidR="00B84F62" w:rsidRPr="001473B5" w:rsidRDefault="0096539D" w:rsidP="00596A2E">
      <w:pPr>
        <w:spacing w:line="276" w:lineRule="auto"/>
        <w:ind w:firstLine="1602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รับรอง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รายงานการประชุมครั้งที่ </w:t>
      </w:r>
      <w:r w:rsidR="0059199C" w:rsidRPr="001473B5">
        <w:rPr>
          <w:rFonts w:ascii="TH SarabunPSK" w:hAnsi="TH SarabunPSK" w:cs="TH SarabunPSK" w:hint="cs"/>
          <w:sz w:val="32"/>
          <w:szCs w:val="32"/>
          <w:cs/>
        </w:rPr>
        <w:t>2 วันที่ 23 ธันวาคม 2553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โดยมิได้แก้ไขข้อความใดๆ</w:t>
      </w:r>
    </w:p>
    <w:p w:rsidR="00B117E6" w:rsidRPr="001473B5" w:rsidRDefault="00B117E6" w:rsidP="00596A2E">
      <w:pPr>
        <w:spacing w:line="276" w:lineRule="auto"/>
        <w:ind w:firstLine="1602"/>
        <w:rPr>
          <w:rFonts w:ascii="TH SarabunPSK" w:hAnsi="TH SarabunPSK" w:cs="TH SarabunPSK"/>
          <w:sz w:val="32"/>
          <w:szCs w:val="32"/>
          <w:cs/>
        </w:rPr>
      </w:pP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3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เรื่องเสนอเพื่อพิจารณา</w:t>
      </w:r>
    </w:p>
    <w:p w:rsidR="00355F27" w:rsidRPr="001473B5" w:rsidRDefault="0096539D" w:rsidP="00596A2E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3.1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การแก้ไขปรับปรุงหลักสูตรครุศาสตรบัณฑิต สาขาวิชาวิทยาศาสตร์</w:t>
      </w:r>
    </w:p>
    <w:p w:rsidR="00B84F62" w:rsidRPr="001473B5" w:rsidRDefault="00355F27" w:rsidP="00596A2E">
      <w:pPr>
        <w:spacing w:line="276" w:lineRule="auto"/>
        <w:ind w:firstLine="1593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>อาจารย์นิติกร  อ่อนโยน เสนอให้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 xml:space="preserve">ให้เปิดหลักสูตรเอกคู่ โดยปรับหลักสูตร 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>ออกเป็น ๒ หลักสูตร</w:t>
      </w:r>
      <w:r w:rsidR="0096539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>หลักสูตรครุศาสตรบัณฑิต สาขาวิชาชีววิทยาและวิทยาศาสตร์ทั่วไป และหลักสูตรครุศาสตรบัณฑิต สาขาวิชาเคมีและวิทยาศาสตร์ทั่วไป</w:t>
      </w:r>
      <w:r w:rsidR="00457530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>เพื่อให้นักศึกษาที่ผ่านหลักสูตรนี้สามารถประกอบอาชีพเป็นครูระดับประถมและมัธยมต้นได้</w:t>
      </w:r>
      <w:r w:rsidR="0096539D" w:rsidRPr="001473B5">
        <w:rPr>
          <w:rFonts w:ascii="TH SarabunPSK" w:hAnsi="TH SarabunPSK" w:cs="TH SarabunPSK"/>
          <w:sz w:val="32"/>
          <w:szCs w:val="32"/>
        </w:rPr>
        <w:tab/>
      </w:r>
      <w:r w:rsidR="0096539D" w:rsidRPr="001473B5">
        <w:rPr>
          <w:rFonts w:ascii="TH SarabunPSK" w:hAnsi="TH SarabunPSK" w:cs="TH SarabunPSK"/>
          <w:sz w:val="32"/>
          <w:szCs w:val="32"/>
        </w:rPr>
        <w:tab/>
      </w:r>
      <w:r w:rsidR="0096539D" w:rsidRPr="001473B5">
        <w:rPr>
          <w:rFonts w:ascii="TH SarabunPSK" w:hAnsi="TH SarabunPSK" w:cs="TH SarabunPSK"/>
          <w:sz w:val="32"/>
          <w:szCs w:val="32"/>
        </w:rPr>
        <w:tab/>
      </w:r>
      <w:r w:rsidR="0096539D" w:rsidRPr="001473B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96539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96539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6539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6539D"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="0096539D"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 xml:space="preserve">เห็นชอบให้ปรับปรุงหลักสูตรครุศาสตรบัณฑิต สาขาวิชาวิทยาศาสตร์ ออกเป็น 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>2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 xml:space="preserve"> หลักสูตร คือ หลักสูตรครุศาสตรบัณฑิต สาขาวิชาชีววิทยาและวิทยาศาสตร์ทั่วไป และหลักสูตรครุศาสตรบัณฑิต สาขาวิชาเคมีและวิทยาศาสตร์ทั่วไป</w:t>
      </w:r>
      <w:r w:rsidR="0096539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96539D" w:rsidRPr="001473B5">
        <w:rPr>
          <w:rFonts w:ascii="TH SarabunPSK" w:hAnsi="TH SarabunPSK" w:cs="TH SarabunPSK" w:hint="cs"/>
          <w:sz w:val="32"/>
          <w:szCs w:val="32"/>
          <w:cs/>
        </w:rPr>
        <w:t>ใช้ในปีการศึกษา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 xml:space="preserve"> 2555</w:t>
      </w:r>
    </w:p>
    <w:p w:rsidR="00355F27" w:rsidRPr="001473B5" w:rsidRDefault="00355F27" w:rsidP="00596A2E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3.2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การแต่งตั้งกรรมการปรับปรุงหลักสูตรครุศาสตรบัณฑิต สาขาวิทยาศาสตร์</w:t>
      </w:r>
    </w:p>
    <w:p w:rsidR="00355F27" w:rsidRPr="001473B5" w:rsidRDefault="00355F27" w:rsidP="00596A2E">
      <w:pPr>
        <w:spacing w:line="276" w:lineRule="auto"/>
        <w:ind w:firstLine="1593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เนื่องจากอาจารย์สมเสมอ  ทักษิณ กรรมการปรับปรุงหลักสูตรฯ ได้ลาออก อาจารย์ ดร.ศักดิ์  สุวรรณฉาย จึงเสนอให้มีการแต่งตั้งคณะกรรมการปรับปรุงหลักสูตรชุดใหม่ เพื่อให้งานปรับปรุงหลักสูตรดำเนินไปด้วยความเรียบร้อย</w:t>
      </w:r>
    </w:p>
    <w:p w:rsidR="00355F27" w:rsidRDefault="00355F27" w:rsidP="00596A2E">
      <w:pPr>
        <w:spacing w:line="276" w:lineRule="auto"/>
        <w:ind w:firstLine="1593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เห็นชอบให้แต่งตั้งคณะกรรมการปรับปรุงหลักสูตรชุดใหม่ </w:t>
      </w:r>
      <w:r w:rsidR="0035462C" w:rsidRPr="001473B5">
        <w:rPr>
          <w:rFonts w:ascii="TH SarabunPSK" w:hAnsi="TH SarabunPSK" w:cs="TH SarabunPSK" w:hint="cs"/>
          <w:sz w:val="32"/>
          <w:szCs w:val="32"/>
          <w:cs/>
        </w:rPr>
        <w:t>และจัดทำคำสั่งคณะครุศาสตร์ เรื่องแต่งตั้งกรรมการปรับปรุงหลักสูตร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โดยมีรายชื่อดังต่อไปนี้</w:t>
      </w:r>
    </w:p>
    <w:p w:rsidR="00596A2E" w:rsidRPr="001473B5" w:rsidRDefault="00596A2E" w:rsidP="00596A2E">
      <w:pPr>
        <w:spacing w:line="276" w:lineRule="auto"/>
        <w:ind w:firstLine="1593"/>
        <w:jc w:val="thaiDistribute"/>
        <w:rPr>
          <w:rFonts w:ascii="TH SarabunPSK" w:hAnsi="TH SarabunPSK" w:cs="TH SarabunPSK"/>
          <w:sz w:val="32"/>
          <w:szCs w:val="32"/>
        </w:rPr>
      </w:pPr>
    </w:p>
    <w:p w:rsidR="00355F27" w:rsidRPr="001473B5" w:rsidRDefault="00355F27" w:rsidP="00596A2E">
      <w:pPr>
        <w:pStyle w:val="afa"/>
        <w:numPr>
          <w:ilvl w:val="0"/>
          <w:numId w:val="36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 ดร.ศักดิ์  สุวรรณฉาย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ประธานกรรมการ</w:t>
      </w:r>
    </w:p>
    <w:p w:rsidR="00355F27" w:rsidRPr="001473B5" w:rsidRDefault="00355F27" w:rsidP="00596A2E">
      <w:pPr>
        <w:pStyle w:val="afa"/>
        <w:numPr>
          <w:ilvl w:val="0"/>
          <w:numId w:val="36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ผศ.ดร.สุธี  พรณหาญ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กรรมการ</w:t>
      </w:r>
    </w:p>
    <w:p w:rsidR="00355F27" w:rsidRPr="001473B5" w:rsidRDefault="00355F27" w:rsidP="00596A2E">
      <w:pPr>
        <w:pStyle w:val="afa"/>
        <w:numPr>
          <w:ilvl w:val="0"/>
          <w:numId w:val="36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อาจารย์ชลลดา  กุลวัฒน์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กรรมการ</w:t>
      </w:r>
    </w:p>
    <w:p w:rsidR="00355F27" w:rsidRPr="001473B5" w:rsidRDefault="00355F27" w:rsidP="00596A2E">
      <w:pPr>
        <w:pStyle w:val="afa"/>
        <w:numPr>
          <w:ilvl w:val="0"/>
          <w:numId w:val="36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อาจารย์ฐาปนา  จ้อยเจริญ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355F27" w:rsidRPr="001473B5" w:rsidRDefault="00355F27" w:rsidP="00596A2E">
      <w:pPr>
        <w:pStyle w:val="afa"/>
        <w:numPr>
          <w:ilvl w:val="0"/>
          <w:numId w:val="36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อาจารย์ธัญวรัตน์  ปิ่นทอง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  <w:t>กรรมการและเลขานุการ</w:t>
      </w:r>
    </w:p>
    <w:p w:rsidR="0096539D" w:rsidRPr="001473B5" w:rsidRDefault="0096539D" w:rsidP="00596A2E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ระเบียบวาระที่4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เรื่องเสนอเพื่อทราบ</w:t>
      </w:r>
    </w:p>
    <w:p w:rsidR="00B84F62" w:rsidRPr="001473B5" w:rsidRDefault="00457530" w:rsidP="00596A2E">
      <w:pPr>
        <w:spacing w:line="276" w:lineRule="auto"/>
        <w:ind w:firstLine="157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B84F62" w:rsidRPr="001473B5" w:rsidRDefault="00571CC4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427990</wp:posOffset>
                </wp:positionV>
                <wp:extent cx="5524500" cy="533400"/>
                <wp:effectExtent l="0" t="0" r="0" b="0"/>
                <wp:wrapNone/>
                <wp:docPr id="10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628C24" id="Rectangle 108" o:spid="_x0000_s1026" style="position:absolute;margin-left:-10.85pt;margin-top:33.7pt;width:435pt;height:42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" stroked="f"/>
            </w:pict>
          </mc:Fallback>
        </mc:AlternateContent>
      </w:r>
    </w:p>
    <w:p w:rsidR="00B84F62" w:rsidRPr="001473B5" w:rsidRDefault="00B84F62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ระเบียบวาระที่ 5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เรื่องอื่นๆ</w:t>
      </w:r>
    </w:p>
    <w:p w:rsidR="00B84F62" w:rsidRPr="001473B5" w:rsidRDefault="00457530" w:rsidP="00596A2E">
      <w:pPr>
        <w:spacing w:line="276" w:lineRule="auto"/>
        <w:ind w:firstLine="157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ไม่มี</w:t>
      </w:r>
      <w:r w:rsidR="00B84F62"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B84F62" w:rsidRPr="001473B5" w:rsidRDefault="00B84F62" w:rsidP="00596A2E">
      <w:pPr>
        <w:spacing w:line="276" w:lineRule="auto"/>
        <w:ind w:firstLine="1575"/>
        <w:rPr>
          <w:rFonts w:ascii="TH SarabunPSK" w:hAnsi="TH SarabunPSK" w:cs="TH SarabunPSK"/>
          <w:sz w:val="32"/>
          <w:szCs w:val="32"/>
        </w:rPr>
      </w:pPr>
    </w:p>
    <w:p w:rsidR="00B84F62" w:rsidRDefault="00B84F62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ปิดประชุมเวลา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>18</w:t>
      </w:r>
      <w:r w:rsidRPr="001473B5">
        <w:rPr>
          <w:rFonts w:ascii="TH SarabunPSK" w:hAnsi="TH SarabunPSK" w:cs="TH SarabunPSK"/>
          <w:sz w:val="32"/>
          <w:szCs w:val="32"/>
          <w:cs/>
        </w:rPr>
        <w:t>.00 น.</w:t>
      </w:r>
    </w:p>
    <w:p w:rsidR="00596A2E" w:rsidRDefault="00596A2E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596A2E" w:rsidRDefault="00596A2E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margin">
              <wp:posOffset>2895600</wp:posOffset>
            </wp:positionH>
            <wp:positionV relativeFrom="margin">
              <wp:posOffset>1457325</wp:posOffset>
            </wp:positionV>
            <wp:extent cx="1381125" cy="342900"/>
            <wp:effectExtent l="19050" t="0" r="9525" b="0"/>
            <wp:wrapSquare wrapText="bothSides"/>
            <wp:docPr id="92" name="Picture 92" descr="H:\office\มคอ\มคอ.2\มคอ.วิทยาศาสตร์\ลายเซ็นต์\image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:\office\มคอ\มคอ.2\มคอ.วิทยาศาสตร์\ลายเซ็นต์\image008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20000" contrast="20000"/>
                    </a:blip>
                    <a:srcRect l="52062" t="46336" r="23179" b="4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6A2E" w:rsidRPr="001473B5" w:rsidRDefault="00596A2E" w:rsidP="00596A2E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84F62" w:rsidRPr="001473B5" w:rsidRDefault="00B350CD" w:rsidP="00596A2E">
      <w:pPr>
        <w:spacing w:line="276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sz w:val="32"/>
          <w:szCs w:val="32"/>
          <w:cs/>
        </w:rPr>
        <w:t>อาจารย์</w:t>
      </w:r>
      <w:r w:rsidR="00457530" w:rsidRPr="001473B5">
        <w:rPr>
          <w:rFonts w:ascii="TH SarabunPSK" w:hAnsi="TH SarabunPSK" w:cs="TH SarabunPSK" w:hint="cs"/>
          <w:sz w:val="32"/>
          <w:szCs w:val="32"/>
          <w:cs/>
        </w:rPr>
        <w:t>ธัญวรัตน์  ปิ่นทอง</w: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B84F62" w:rsidRPr="001473B5" w:rsidRDefault="00B84F62" w:rsidP="00596A2E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B350CD"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ผู้บันทึกและรายงานการประชุม</w:t>
      </w:r>
    </w:p>
    <w:p w:rsidR="00B84F62" w:rsidRPr="001473B5" w:rsidRDefault="00B84F62" w:rsidP="00596A2E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</w:p>
    <w:p w:rsidR="00B84F62" w:rsidRDefault="00000E6C" w:rsidP="00596A2E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margin">
              <wp:posOffset>2905125</wp:posOffset>
            </wp:positionH>
            <wp:positionV relativeFrom="margin">
              <wp:posOffset>2752725</wp:posOffset>
            </wp:positionV>
            <wp:extent cx="1438275" cy="409575"/>
            <wp:effectExtent l="19050" t="0" r="9525" b="0"/>
            <wp:wrapSquare wrapText="bothSides"/>
            <wp:docPr id="271" name="Picture 91" descr="H:\office\มคอ\มคอ.2\มคอ.วิทยาศาสตร์\ลายเซ็นต์\image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:\office\มคอ\มคอ.2\มคอ.วิทยาศาสตร์\ลายเซ็นต์\image008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</a:blip>
                    <a:srcRect l="49837" t="79989" r="22905" b="1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E6C" w:rsidRPr="001473B5" w:rsidRDefault="00000E6C" w:rsidP="00596A2E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B84F62" w:rsidRPr="001473B5" w:rsidRDefault="00B84F62" w:rsidP="00596A2E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96A2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(ผู้ช่วยศาสตราจารย์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สุธี พรรณหาญ</w:t>
      </w:r>
      <w:r w:rsidRPr="001473B5">
        <w:rPr>
          <w:rFonts w:ascii="TH SarabunPSK" w:hAnsi="TH SarabunPSK" w:cs="TH SarabunPSK"/>
          <w:sz w:val="32"/>
          <w:szCs w:val="32"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FC2FC0" w:rsidRPr="001473B5" w:rsidRDefault="00571CC4" w:rsidP="00596A2E">
      <w:pPr>
        <w:spacing w:line="276" w:lineRule="auto"/>
        <w:ind w:firstLine="23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-80645</wp:posOffset>
                </wp:positionH>
                <wp:positionV relativeFrom="paragraph">
                  <wp:posOffset>4926330</wp:posOffset>
                </wp:positionV>
                <wp:extent cx="5524500" cy="533400"/>
                <wp:effectExtent l="0" t="0" r="0" b="0"/>
                <wp:wrapNone/>
                <wp:docPr id="102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AB3ABD" id="Rectangle 108" o:spid="_x0000_s1026" style="position:absolute;margin-left:-6.35pt;margin-top:387.9pt;width:435pt;height:42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tBMfQ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" stroked="f"/>
            </w:pict>
          </mc:Fallback>
        </mc:AlternateConten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ab/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ab/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ab/>
      </w:r>
      <w:r w:rsidR="00596A2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84F62" w:rsidRPr="001473B5">
        <w:rPr>
          <w:rFonts w:ascii="TH SarabunPSK" w:hAnsi="TH SarabunPSK" w:cs="TH SarabunPSK"/>
          <w:sz w:val="32"/>
          <w:szCs w:val="32"/>
          <w:cs/>
        </w:rPr>
        <w:t>ผู้รับรองรายงานการประชุม</w:t>
      </w:r>
      <w:r w:rsidR="00FC2FC0"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2179D0" w:rsidRPr="001473B5" w:rsidRDefault="00571CC4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4908550</wp:posOffset>
                </wp:positionH>
                <wp:positionV relativeFrom="paragraph">
                  <wp:posOffset>-784860</wp:posOffset>
                </wp:positionV>
                <wp:extent cx="508635" cy="474345"/>
                <wp:effectExtent l="12700" t="5715" r="12065" b="5715"/>
                <wp:wrapNone/>
                <wp:docPr id="101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" cy="474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" o:spid="_x0000_s1084" type="#_x0000_t202" style="position:absolute;left:0;text-align:left;margin-left:386.5pt;margin-top:-61.8pt;width:40.05pt;height:37.3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2179D0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รายงานการประชุมคณะกรรมการปรับปรุงหลักสูตร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/255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24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เดือน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สิงหาคม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255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ณ ห้องประชุม 7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7 คณะครุศาสตร์</w:t>
      </w:r>
    </w:p>
    <w:p w:rsidR="002179D0" w:rsidRPr="001473B5" w:rsidRDefault="002179D0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sz w:val="32"/>
          <w:szCs w:val="32"/>
        </w:rPr>
        <w:t>*********************************************</w:t>
      </w: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2179D0" w:rsidRPr="001473B5" w:rsidRDefault="002179D0" w:rsidP="004A2AC6">
      <w:pPr>
        <w:spacing w:line="276" w:lineRule="auto"/>
        <w:ind w:firstLine="560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กรรมการผู้มาประชุม</w:t>
      </w:r>
    </w:p>
    <w:p w:rsidR="00DD13B2" w:rsidRPr="001473B5" w:rsidRDefault="002179D0" w:rsidP="004A2AC6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1.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อาจารย์ ดร.ศักดิ์  สุวรรณฉาย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35462C" w:rsidRPr="001473B5">
        <w:rPr>
          <w:rFonts w:ascii="TH SarabunPSK" w:hAnsi="TH SarabunPSK" w:cs="TH SarabunPSK" w:hint="cs"/>
          <w:sz w:val="32"/>
          <w:szCs w:val="32"/>
          <w:cs/>
        </w:rPr>
        <w:t>ประธาน</w:t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</w:p>
    <w:p w:rsidR="002179D0" w:rsidRPr="001473B5" w:rsidRDefault="00DD13B2" w:rsidP="004A2AC6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2.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อุษา  คงทอง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1473B5">
        <w:rPr>
          <w:rFonts w:ascii="TH SarabunPSK" w:hAnsi="TH SarabunPSK" w:cs="TH SarabunPSK"/>
          <w:sz w:val="32"/>
          <w:szCs w:val="32"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  <w:r w:rsidR="002179D0" w:rsidRPr="001473B5">
        <w:rPr>
          <w:rFonts w:ascii="TH SarabunPSK" w:hAnsi="TH SarabunPSK" w:cs="TH SarabunPSK"/>
          <w:sz w:val="32"/>
          <w:szCs w:val="32"/>
        </w:rPr>
        <w:t xml:space="preserve">  </w:t>
      </w:r>
    </w:p>
    <w:p w:rsidR="002179D0" w:rsidRPr="001473B5" w:rsidRDefault="00DD13B2" w:rsidP="004A2AC6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>.</w:t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5462C"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  <w:t xml:space="preserve">กรรมการ    </w:t>
      </w:r>
    </w:p>
    <w:p w:rsidR="002179D0" w:rsidRPr="001473B5" w:rsidRDefault="00DD13B2" w:rsidP="004A2AC6">
      <w:pPr>
        <w:spacing w:line="276" w:lineRule="auto"/>
        <w:ind w:left="5085" w:hanging="4185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4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>.</w:t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 xml:space="preserve">อาจารย์ฐาปนา </w:t>
      </w:r>
      <w:r w:rsidR="00EC6EF7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>จ้อยเจริญ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2179D0" w:rsidRPr="001473B5" w:rsidRDefault="00DD13B2" w:rsidP="004A2AC6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>.</w:t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 xml:space="preserve"> อาจารย์ชลลดา  กุลวัฒน์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2179D0" w:rsidRPr="001473B5" w:rsidRDefault="00DD13B2" w:rsidP="004A2AC6">
      <w:pPr>
        <w:spacing w:line="276" w:lineRule="auto"/>
        <w:ind w:left="5040" w:hanging="41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6</w:t>
      </w:r>
      <w:r w:rsidR="002179D0" w:rsidRPr="001473B5">
        <w:rPr>
          <w:rFonts w:ascii="TH SarabunPSK" w:hAnsi="TH SarabunPSK" w:cs="TH SarabunPSK"/>
          <w:sz w:val="32"/>
          <w:szCs w:val="32"/>
        </w:rPr>
        <w:t xml:space="preserve">. </w:t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>อาจารย์ธัญวรัตน์  ปิ่นทอง</w:t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="0035462C" w:rsidRPr="001473B5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:rsidR="0035462C" w:rsidRPr="001473B5" w:rsidRDefault="0035462C" w:rsidP="004A2AC6">
      <w:pPr>
        <w:tabs>
          <w:tab w:val="left" w:pos="426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179D0" w:rsidRPr="001473B5" w:rsidRDefault="002179D0" w:rsidP="004A2AC6">
      <w:pPr>
        <w:tabs>
          <w:tab w:val="left" w:pos="426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รายชื่อผู้เข้าร่วมประชุม</w:t>
      </w:r>
    </w:p>
    <w:p w:rsidR="002179D0" w:rsidRPr="001473B5" w:rsidRDefault="002179D0" w:rsidP="004A2AC6">
      <w:pPr>
        <w:pStyle w:val="afa"/>
        <w:tabs>
          <w:tab w:val="left" w:pos="426"/>
        </w:tabs>
        <w:spacing w:after="200" w:line="276" w:lineRule="auto"/>
        <w:ind w:left="780" w:firstLine="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5462C" w:rsidRPr="001473B5">
        <w:rPr>
          <w:rFonts w:ascii="TH SarabunPSK" w:hAnsi="TH SarabunPSK" w:cs="TH SarabunPSK"/>
          <w:sz w:val="32"/>
          <w:szCs w:val="32"/>
          <w:cs/>
        </w:rPr>
        <w:t>อาจารย์นิติกร  อ่อนโยน</w:t>
      </w: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เริ่มประชุมเวลา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14.0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0 น.</w:t>
      </w: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1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เรื่องประธานแจ้งให้ทราบ</w:t>
      </w:r>
    </w:p>
    <w:p w:rsidR="002179D0" w:rsidRPr="001473B5" w:rsidRDefault="00866B89" w:rsidP="004A2AC6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  <w:cs/>
          <w:lang w:bidi="th-TH"/>
        </w:rPr>
      </w:pPr>
      <w:r w:rsidRPr="001473B5">
        <w:rPr>
          <w:rFonts w:ascii="TH SarabunPSK" w:hAnsi="TH SarabunPSK" w:cs="TH SarabunPSK" w:hint="cs"/>
          <w:sz w:val="32"/>
          <w:cs/>
          <w:lang w:bidi="th-TH"/>
        </w:rPr>
        <w:t>อาจารย์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ศักดิ์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สุวรรณฉาย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/>
          <w:sz w:val="32"/>
          <w:cs/>
          <w:lang w:bidi="th-TH"/>
        </w:rPr>
        <w:t>ประธานการประชุม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เปิดประชุม</w:t>
      </w:r>
      <w:r w:rsidR="002179D0" w:rsidRPr="001473B5">
        <w:rPr>
          <w:rFonts w:ascii="TH SarabunPSK" w:hAnsi="TH SarabunPSK" w:cs="TH SarabunPSK"/>
          <w:sz w:val="32"/>
          <w:cs/>
          <w:lang w:bidi="th-TH"/>
        </w:rPr>
        <w:t>และ</w:t>
      </w:r>
      <w:r w:rsidR="0035462C" w:rsidRPr="001473B5">
        <w:rPr>
          <w:rFonts w:ascii="TH SarabunPSK" w:hAnsi="TH SarabunPSK" w:cs="TH SarabunPSK" w:hint="cs"/>
          <w:sz w:val="32"/>
          <w:cs/>
          <w:lang w:bidi="th-TH"/>
        </w:rPr>
        <w:t>แจ้งให้ทราบเกี่ยวกับการจัดทำแผนที่แสดงการกระจายความรับผิดชอบมาตรฐานผลการเรียนรู้ของหลักสูตร</w:t>
      </w:r>
      <w:r w:rsidR="00EC6EF7" w:rsidRPr="001473B5">
        <w:rPr>
          <w:rFonts w:ascii="TH SarabunPSK" w:hAnsi="TH SarabunPSK" w:cs="TH SarabunPSK" w:hint="cs"/>
          <w:sz w:val="32"/>
          <w:cs/>
          <w:lang w:bidi="th-TH"/>
        </w:rPr>
        <w:t xml:space="preserve">   </w:t>
      </w:r>
      <w:r w:rsidR="0035462C" w:rsidRPr="001473B5">
        <w:rPr>
          <w:rFonts w:ascii="TH SarabunPSK" w:hAnsi="TH SarabunPSK" w:cs="TH SarabunPSK" w:hint="cs"/>
          <w:sz w:val="32"/>
          <w:cs/>
          <w:lang w:bidi="th-TH"/>
        </w:rPr>
        <w:t>ครุศาสตรบัณฑิต ว่าหลักสูตรฯ ต้องอ้างอิงจากทางหลักสูตรวิทยาศาสตรบัณฑิต และหลักสูตรวิชาชีพครู เนื่องจากใช้รหัสวิชาเดียวกัน</w:t>
      </w:r>
    </w:p>
    <w:p w:rsidR="002179D0" w:rsidRPr="001473B5" w:rsidRDefault="002179D0" w:rsidP="004A2AC6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24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24"/>
          <w:szCs w:val="32"/>
          <w:cs/>
        </w:rPr>
        <w:t xml:space="preserve">  รับทราบ</w:t>
      </w:r>
    </w:p>
    <w:p w:rsidR="002179D0" w:rsidRPr="001473B5" w:rsidRDefault="002179D0" w:rsidP="004A2AC6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2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เรื่องรับรองรายงานการประชุม</w:t>
      </w:r>
    </w:p>
    <w:p w:rsidR="002179D0" w:rsidRPr="001473B5" w:rsidRDefault="00571CC4" w:rsidP="004A2AC6">
      <w:pPr>
        <w:pStyle w:val="aff"/>
        <w:spacing w:line="276" w:lineRule="auto"/>
        <w:ind w:firstLine="1440"/>
        <w:jc w:val="thaiDistribute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/>
          <w:noProof/>
          <w:sz w:val="32"/>
          <w:lang w:bidi="th-TH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-107315</wp:posOffset>
                </wp:positionH>
                <wp:positionV relativeFrom="paragraph">
                  <wp:posOffset>866775</wp:posOffset>
                </wp:positionV>
                <wp:extent cx="5524500" cy="533400"/>
                <wp:effectExtent l="0" t="0" r="0" b="0"/>
                <wp:wrapNone/>
                <wp:docPr id="10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0F46C" id="Rectangle 108" o:spid="_x0000_s1026" style="position:absolute;margin-left:-8.45pt;margin-top:68.25pt;width:435pt;height:42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0jifAIAAP8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" stroked="f"/>
            </w:pict>
          </mc:Fallback>
        </mc:AlternateConten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ผศ</w:t>
      </w:r>
      <w:r w:rsidR="002179D0" w:rsidRPr="001473B5">
        <w:rPr>
          <w:rFonts w:ascii="TH SarabunPSK" w:hAnsi="TH SarabunPSK" w:cs="TH SarabunPSK" w:hint="cs"/>
          <w:sz w:val="32"/>
          <w:cs/>
        </w:rPr>
        <w:t>.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="002179D0" w:rsidRPr="001473B5">
        <w:rPr>
          <w:rFonts w:ascii="TH SarabunPSK" w:hAnsi="TH SarabunPSK" w:cs="TH SarabunPSK" w:hint="cs"/>
          <w:sz w:val="32"/>
          <w:cs/>
        </w:rPr>
        <w:t>.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สุธี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พรรณหาญ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ประธานการประชุม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ให้ผู้เข้าร่วมการประชุมพิจารณารายงานการประชุมครั้งที่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1/2554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วันที่</w:t>
      </w:r>
      <w:r w:rsidR="002179D0"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2179D0" w:rsidRPr="001473B5">
        <w:rPr>
          <w:rFonts w:ascii="TH SarabunPSK" w:hAnsi="TH SarabunPSK" w:cs="TH SarabunPSK" w:hint="cs"/>
          <w:sz w:val="32"/>
          <w:cs/>
          <w:lang w:bidi="th-TH"/>
        </w:rPr>
        <w:t>20 มิถุนายน 2554</w:t>
      </w:r>
    </w:p>
    <w:p w:rsidR="002179D0" w:rsidRPr="001473B5" w:rsidRDefault="002179D0" w:rsidP="004A2AC6">
      <w:pPr>
        <w:spacing w:line="276" w:lineRule="auto"/>
        <w:ind w:firstLine="1602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มติที่ประชุม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รับรอง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รายงานการประชุมครั้งที่ 1/2554  วันที่ 20 มิถุนายน 2554โดยมิได้แก้ไขข้อความใดๆ</w:t>
      </w:r>
    </w:p>
    <w:p w:rsidR="00866B89" w:rsidRPr="001473B5" w:rsidRDefault="00866B89" w:rsidP="004A2AC6">
      <w:pPr>
        <w:spacing w:line="276" w:lineRule="auto"/>
        <w:ind w:firstLine="1602"/>
        <w:rPr>
          <w:rFonts w:ascii="TH SarabunPSK" w:hAnsi="TH SarabunPSK" w:cs="TH SarabunPSK"/>
          <w:sz w:val="32"/>
          <w:szCs w:val="32"/>
          <w:cs/>
        </w:rPr>
      </w:pP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3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เรื่องเสนอเพื่อพิจารณา</w:t>
      </w:r>
    </w:p>
    <w:p w:rsidR="002179D0" w:rsidRDefault="002179D0" w:rsidP="004A2AC6">
      <w:pPr>
        <w:spacing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3.1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เนื้อหาในรายวิชาหมวดวิชาเฉพาะด้าน (หมวดวิชาชีพครู) </w:t>
      </w:r>
      <w:r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ให้ใช้ตามประกาศของ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กระทรวงศึกษาธิการ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วันที่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7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กรกฎาคม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2554</w:t>
      </w:r>
    </w:p>
    <w:p w:rsidR="004A2AC6" w:rsidRPr="001473B5" w:rsidRDefault="004A2AC6" w:rsidP="004A2AC6">
      <w:pPr>
        <w:spacing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35462C" w:rsidRPr="001473B5" w:rsidRDefault="002179D0" w:rsidP="004A2AC6">
      <w:pPr>
        <w:spacing w:line="276" w:lineRule="auto"/>
        <w:ind w:right="-46" w:firstLine="144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3.2  การปรับแก้ </w:t>
      </w:r>
      <w:r w:rsidRPr="001473B5">
        <w:rPr>
          <w:rFonts w:ascii="TH SarabunPSK" w:hAnsi="TH SarabunPSK" w:cs="TH SarabunPSK"/>
          <w:sz w:val="32"/>
          <w:szCs w:val="32"/>
          <w:cs/>
        </w:rPr>
        <w:t>มคอ.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2 </w:t>
      </w:r>
    </w:p>
    <w:p w:rsidR="002179D0" w:rsidRDefault="002179D0" w:rsidP="004A2AC6">
      <w:pPr>
        <w:spacing w:line="276" w:lineRule="auto"/>
        <w:ind w:right="-46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ม</w:t>
      </w:r>
      <w:r w:rsidRPr="001473B5">
        <w:rPr>
          <w:rFonts w:ascii="TH SarabunPSK" w:hAnsi="TH SarabunPSK" w:cs="TH SarabunPSK"/>
          <w:sz w:val="32"/>
          <w:szCs w:val="32"/>
          <w:cs/>
        </w:rPr>
        <w:t>อบหมายให้อาจารย์ฐาปนา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จ้อยเจริญ และอาจารย์</w:t>
      </w:r>
      <w:r w:rsidR="00355F27" w:rsidRPr="001473B5">
        <w:rPr>
          <w:rFonts w:ascii="TH SarabunPSK" w:hAnsi="TH SarabunPSK" w:cs="TH SarabunPSK" w:hint="cs"/>
          <w:sz w:val="32"/>
          <w:szCs w:val="32"/>
          <w:cs/>
        </w:rPr>
        <w:t xml:space="preserve">ธัญวรัตน์  </w:t>
      </w:r>
      <w:r w:rsidR="0035462C" w:rsidRPr="001473B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355F27" w:rsidRPr="001473B5">
        <w:rPr>
          <w:rFonts w:ascii="TH SarabunPSK" w:hAnsi="TH SarabunPSK" w:cs="TH SarabunPSK" w:hint="cs"/>
          <w:sz w:val="32"/>
          <w:szCs w:val="32"/>
          <w:cs/>
        </w:rPr>
        <w:t xml:space="preserve">ปิ่นทอง </w:t>
      </w:r>
      <w:r w:rsidRPr="001473B5">
        <w:rPr>
          <w:rFonts w:ascii="TH SarabunPSK" w:hAnsi="TH SarabunPSK" w:cs="TH SarabunPSK"/>
          <w:sz w:val="32"/>
          <w:szCs w:val="32"/>
          <w:cs/>
        </w:rPr>
        <w:t>ปรับแก้ไข</w:t>
      </w:r>
      <w:r w:rsidR="00355F27" w:rsidRPr="001473B5">
        <w:rPr>
          <w:rFonts w:ascii="TH SarabunPSK" w:hAnsi="TH SarabunPSK" w:cs="TH SarabunPSK" w:hint="cs"/>
          <w:sz w:val="32"/>
          <w:szCs w:val="32"/>
          <w:cs/>
        </w:rPr>
        <w:t>หลักสูตรครุศาสตรบัณฑิต สาขาวิชาชีววิทยาและวิทยาศาสตร์ทั่วไป และหลักสูตรครุศาสตรบัณฑิต สาขาวิชาเคมีและวิทยาศาสตร์ทั่วไป</w:t>
      </w:r>
      <w:r w:rsidR="00355F27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ให้แล้วเสร็จ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ก่อนวันที่ </w:t>
      </w:r>
      <w:r w:rsidR="00355F27" w:rsidRPr="001473B5">
        <w:rPr>
          <w:rFonts w:ascii="TH SarabunPSK" w:hAnsi="TH SarabunPSK" w:cs="TH SarabunPSK" w:hint="cs"/>
          <w:sz w:val="32"/>
          <w:szCs w:val="32"/>
          <w:cs/>
        </w:rPr>
        <w:t xml:space="preserve">9 </w:t>
      </w:r>
      <w:r w:rsidRPr="001473B5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55F27" w:rsidRPr="001473B5">
        <w:rPr>
          <w:rFonts w:ascii="TH SarabunPSK" w:hAnsi="TH SarabunPSK" w:cs="TH SarabunPSK" w:hint="cs"/>
          <w:sz w:val="32"/>
          <w:szCs w:val="32"/>
          <w:cs/>
        </w:rPr>
        <w:t xml:space="preserve">2554 </w:t>
      </w:r>
      <w:r w:rsidRPr="001473B5">
        <w:rPr>
          <w:rFonts w:ascii="TH SarabunPSK" w:hAnsi="TH SarabunPSK" w:cs="TH SarabunPSK"/>
          <w:sz w:val="32"/>
          <w:szCs w:val="32"/>
          <w:cs/>
        </w:rPr>
        <w:t>แล้วให้ที่ประชุมพิจารณาอีกครั้ง</w:t>
      </w:r>
    </w:p>
    <w:p w:rsidR="004A2AC6" w:rsidRPr="001473B5" w:rsidRDefault="004A2AC6" w:rsidP="004A2AC6">
      <w:pPr>
        <w:spacing w:line="276" w:lineRule="auto"/>
        <w:ind w:right="-46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866B89" w:rsidRPr="001473B5" w:rsidRDefault="00866B89" w:rsidP="004A2AC6">
      <w:pPr>
        <w:pStyle w:val="aff"/>
        <w:tabs>
          <w:tab w:val="left" w:pos="1418"/>
          <w:tab w:val="left" w:pos="2552"/>
        </w:tabs>
        <w:spacing w:line="276" w:lineRule="auto"/>
        <w:ind w:firstLine="1418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 w:hint="cs"/>
          <w:sz w:val="32"/>
          <w:cs/>
          <w:lang w:bidi="th-TH"/>
        </w:rPr>
        <w:t>3.3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จำนวนและสาขาวิชาที่จะเปิดรับสมัครนักศึกษาภาคปกติ</w:t>
      </w:r>
      <w:r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ปีการศึกษา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๒๕๕๖</w:t>
      </w:r>
    </w:p>
    <w:p w:rsidR="00866B89" w:rsidRPr="001473B5" w:rsidRDefault="00866B89" w:rsidP="004A2AC6">
      <w:pPr>
        <w:pStyle w:val="aff"/>
        <w:tabs>
          <w:tab w:val="left" w:pos="1418"/>
          <w:tab w:val="left" w:pos="2127"/>
        </w:tabs>
        <w:spacing w:line="276" w:lineRule="auto"/>
        <w:ind w:firstLine="1418"/>
        <w:jc w:val="thaiDistribute"/>
        <w:rPr>
          <w:rFonts w:ascii="TH SarabunPSK" w:hAnsi="TH SarabunPSK" w:cs="TH SarabunPSK"/>
          <w:sz w:val="32"/>
          <w:cs/>
          <w:lang w:bidi="th-TH"/>
        </w:rPr>
      </w:pPr>
      <w:r w:rsidRPr="001473B5">
        <w:rPr>
          <w:rFonts w:ascii="TH SarabunPSK" w:hAnsi="TH SarabunPSK" w:cs="TH SarabunPSK" w:hint="cs"/>
          <w:sz w:val="32"/>
          <w:cs/>
        </w:rPr>
        <w:tab/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อาจารย์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ศักดิ์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สุวรรณฉาย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ประธานการประชุม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ขอมติที่ประชุมเกี่ยวกับจำนวนนักศึกษาใหม่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ภาคปกติ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ที่จะต้องการรับในปีการศึกษา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DD13B2" w:rsidRPr="001473B5">
        <w:rPr>
          <w:rFonts w:ascii="TH SarabunPSK" w:hAnsi="TH SarabunPSK" w:cs="TH SarabunPSK"/>
          <w:sz w:val="32"/>
          <w:lang w:bidi="th-TH"/>
        </w:rPr>
        <w:t>2556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ตามกรอบมาตรฐานคุณวุฒิระดับอุดมศึกษาแห่งชาติ</w:t>
      </w:r>
      <w:r w:rsidRPr="001473B5">
        <w:rPr>
          <w:rFonts w:ascii="TH SarabunPSK" w:hAnsi="TH SarabunPSK" w:cs="TH SarabunPSK" w:hint="cs"/>
          <w:sz w:val="32"/>
          <w:cs/>
        </w:rPr>
        <w:t xml:space="preserve"> (</w:t>
      </w:r>
      <w:r w:rsidRPr="001473B5">
        <w:rPr>
          <w:rFonts w:ascii="TH SarabunPSK" w:hAnsi="TH SarabunPSK" w:cs="TH SarabunPSK"/>
          <w:sz w:val="32"/>
        </w:rPr>
        <w:t>TQF</w:t>
      </w:r>
      <w:r w:rsidRPr="001473B5">
        <w:rPr>
          <w:rFonts w:ascii="TH SarabunPSK" w:hAnsi="TH SarabunPSK" w:cs="TH SarabunPSK" w:hint="cs"/>
          <w:sz w:val="32"/>
          <w:cs/>
        </w:rPr>
        <w:t xml:space="preserve">) </w:t>
      </w:r>
      <w:r w:rsidR="00DD13B2" w:rsidRPr="001473B5">
        <w:rPr>
          <w:rFonts w:ascii="TH SarabunPSK" w:hAnsi="TH SarabunPSK" w:cs="TH SarabunPSK"/>
          <w:sz w:val="32"/>
        </w:rPr>
        <w:t xml:space="preserve"> </w:t>
      </w:r>
      <w:r w:rsidR="00DD13B2" w:rsidRPr="001473B5">
        <w:rPr>
          <w:rFonts w:ascii="TH SarabunPSK" w:hAnsi="TH SarabunPSK" w:cs="TH SarabunPSK" w:hint="cs"/>
          <w:sz w:val="32"/>
          <w:cs/>
          <w:lang w:bidi="th-TH"/>
        </w:rPr>
        <w:t>เพื่อนำ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>คำนวณ</w:t>
      </w:r>
      <w:r w:rsidR="00DD13B2" w:rsidRPr="001473B5">
        <w:rPr>
          <w:rFonts w:ascii="TH SarabunPSK" w:hAnsi="TH SarabunPSK" w:cs="TH SarabunPSK" w:hint="cs"/>
          <w:sz w:val="32"/>
          <w:cs/>
          <w:lang w:bidi="th-TH"/>
        </w:rPr>
        <w:t>รายรับและรายจ่ายของหลักสูตร</w:t>
      </w:r>
    </w:p>
    <w:p w:rsidR="00866B89" w:rsidRPr="001473B5" w:rsidRDefault="00866B89" w:rsidP="004A2AC6">
      <w:pPr>
        <w:pStyle w:val="aff"/>
        <w:tabs>
          <w:tab w:val="left" w:pos="1418"/>
          <w:tab w:val="left" w:pos="2127"/>
        </w:tabs>
        <w:spacing w:line="276" w:lineRule="auto"/>
        <w:ind w:firstLine="1418"/>
        <w:jc w:val="thaiDistribute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ab/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ผศ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ดร</w:t>
      </w:r>
      <w:r w:rsidRPr="001473B5">
        <w:rPr>
          <w:rFonts w:ascii="TH SarabunPSK" w:hAnsi="TH SarabunPSK" w:cs="TH SarabunPSK" w:hint="cs"/>
          <w:sz w:val="32"/>
          <w:cs/>
        </w:rPr>
        <w:t>.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อุษา</w:t>
      </w:r>
      <w:r w:rsidRPr="001473B5">
        <w:rPr>
          <w:rFonts w:ascii="TH SarabunPSK" w:hAnsi="TH SarabunPSK" w:cs="TH SarabunPSK" w:hint="cs"/>
          <w:sz w:val="32"/>
          <w:cs/>
        </w:rPr>
        <w:t xml:space="preserve"> 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คงทอง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>กรรมการผู้ทรงคุณวุฒิ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เสนอให้เปิดรับสมัครนักศึกษาใหม่ภาคปกติ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จำนวน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 xml:space="preserve">2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หลักสูตร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คือ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หลักสูตรชีววิทยาและวิทยาศาสตร์ทั่วไปจำนวน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>1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หมู่เรียน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และหลักสูตรเคมีและวิทยาศาสตร์ทั่วไป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จำนวน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 xml:space="preserve"> 1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หมู่เรียน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หมู่เรียนละ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>40-45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คน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เนื่องจากหลักสูตรทั้งสอง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ดังกล่าวข้างต้น</w:t>
      </w:r>
      <w:r w:rsidRPr="001473B5">
        <w:rPr>
          <w:rFonts w:ascii="TH SarabunPSK" w:hAnsi="TH SarabunPSK" w:cs="TH SarabunPSK" w:hint="cs"/>
          <w:sz w:val="32"/>
          <w:cs/>
        </w:rPr>
        <w:t xml:space="preserve"> 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>จะ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เปิดใช้เป็นปีการศึกษา</w:t>
      </w:r>
      <w:r w:rsidR="00B55A34" w:rsidRPr="001473B5">
        <w:rPr>
          <w:rFonts w:ascii="TH SarabunPSK" w:hAnsi="TH SarabunPSK" w:cs="TH SarabunPSK" w:hint="cs"/>
          <w:sz w:val="32"/>
          <w:cs/>
          <w:lang w:bidi="th-TH"/>
        </w:rPr>
        <w:t xml:space="preserve"> 2556 เป็นปีการศึกษา</w:t>
      </w:r>
      <w:r w:rsidRPr="001473B5">
        <w:rPr>
          <w:rFonts w:ascii="TH SarabunPSK" w:hAnsi="TH SarabunPSK" w:cs="TH SarabunPSK" w:hint="cs"/>
          <w:sz w:val="32"/>
          <w:cs/>
          <w:lang w:bidi="th-TH"/>
        </w:rPr>
        <w:t>แรก</w:t>
      </w:r>
    </w:p>
    <w:p w:rsidR="002179D0" w:rsidRPr="001473B5" w:rsidRDefault="00866B89" w:rsidP="004A2AC6">
      <w:pPr>
        <w:spacing w:line="276" w:lineRule="auto"/>
        <w:ind w:firstLine="159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มติที่ประชุม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ที่ประชุมมีมติเป็นเอกฉันท์ตามที่ผศ.ดร.อุษา  คงทองเสนอ คือ เปิดรับนักศึกษาใหม่ภาคปกติ จำนวน ๒ หลักสูตร หลักสูตรละ ๑ หมู่เรียน หมู่เรียนละ ๔๐-๔๕ คน ส่วนคุณสมบัติของผู้สมัครแต่ละหลักสูตรให้ใช้คุณสมบัติเดิมในปีการศึกษา ๒๕๕๕</w:t>
      </w: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ระเบียบวาระที่4 </w:t>
      </w:r>
      <w:r w:rsidRPr="001473B5">
        <w:rPr>
          <w:rFonts w:ascii="TH SarabunPSK" w:hAnsi="TH SarabunPSK" w:cs="TH SarabunPSK"/>
          <w:sz w:val="32"/>
          <w:szCs w:val="32"/>
          <w:cs/>
        </w:rPr>
        <w:t>เรื่องเสนอเพื่อทราบ</w:t>
      </w:r>
    </w:p>
    <w:p w:rsidR="002179D0" w:rsidRPr="001473B5" w:rsidRDefault="002179D0" w:rsidP="004A2AC6">
      <w:pPr>
        <w:spacing w:line="276" w:lineRule="auto"/>
        <w:ind w:firstLine="157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2179D0" w:rsidRPr="001473B5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ปิดประชุมเวลา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18</w:t>
      </w:r>
      <w:r w:rsidRPr="001473B5">
        <w:rPr>
          <w:rFonts w:ascii="TH SarabunPSK" w:hAnsi="TH SarabunPSK" w:cs="TH SarabunPSK"/>
          <w:sz w:val="32"/>
          <w:szCs w:val="32"/>
          <w:cs/>
        </w:rPr>
        <w:t>.00 น.</w:t>
      </w:r>
    </w:p>
    <w:p w:rsidR="002179D0" w:rsidRDefault="002179D0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4A2AC6" w:rsidRDefault="004A2AC6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4A2AC6" w:rsidRPr="001473B5" w:rsidRDefault="00571CC4" w:rsidP="004A2AC6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-71120</wp:posOffset>
                </wp:positionH>
                <wp:positionV relativeFrom="paragraph">
                  <wp:posOffset>399415</wp:posOffset>
                </wp:positionV>
                <wp:extent cx="5524500" cy="533400"/>
                <wp:effectExtent l="0" t="0" r="0" b="0"/>
                <wp:wrapNone/>
                <wp:docPr id="9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147314" id="Rectangle 108" o:spid="_x0000_s1026" style="position:absolute;margin-left:-5.6pt;margin-top:31.45pt;width:435pt;height:42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rB9fA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" stroked="f"/>
            </w:pict>
          </mc:Fallback>
        </mc:AlternateContent>
      </w:r>
    </w:p>
    <w:p w:rsidR="00DB7004" w:rsidRDefault="00DB7004" w:rsidP="004A2AC6">
      <w:pPr>
        <w:spacing w:line="276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939840" behindDoc="0" locked="0" layoutInCell="1" allowOverlap="1">
            <wp:simplePos x="0" y="0"/>
            <wp:positionH relativeFrom="margin">
              <wp:posOffset>2876550</wp:posOffset>
            </wp:positionH>
            <wp:positionV relativeFrom="margin">
              <wp:posOffset>-161925</wp:posOffset>
            </wp:positionV>
            <wp:extent cx="1381125" cy="342900"/>
            <wp:effectExtent l="0" t="0" r="9525" b="0"/>
            <wp:wrapSquare wrapText="bothSides"/>
            <wp:docPr id="272" name="Picture 92" descr="H:\office\มคอ\มคอ.2\มคอ.วิทยาศาสตร์\ลายเซ็นต์\image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:\office\มคอ\มคอ.2\มคอ.วิทยาศาสตร์\ลายเซ็นต์\image00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2062" t="46336" r="23179" b="4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79D0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2179D0" w:rsidRPr="001473B5" w:rsidRDefault="002179D0" w:rsidP="004A2AC6">
      <w:pPr>
        <w:spacing w:line="276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(อาจารย์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ธัญวรัตน์  ปิ่นทอง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2179D0" w:rsidRPr="001473B5" w:rsidRDefault="002179D0" w:rsidP="004A2AC6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ผู้บันทึกและรายงานการประชุม</w:t>
      </w:r>
    </w:p>
    <w:p w:rsidR="002179D0" w:rsidRPr="001473B5" w:rsidRDefault="002179D0" w:rsidP="004A2AC6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</w:p>
    <w:p w:rsidR="00B55A34" w:rsidRPr="001473B5" w:rsidRDefault="004A2AC6" w:rsidP="004A2AC6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margin">
              <wp:posOffset>2952750</wp:posOffset>
            </wp:positionH>
            <wp:positionV relativeFrom="margin">
              <wp:posOffset>1085850</wp:posOffset>
            </wp:positionV>
            <wp:extent cx="1352550" cy="485775"/>
            <wp:effectExtent l="0" t="0" r="0" b="9525"/>
            <wp:wrapSquare wrapText="bothSides"/>
            <wp:docPr id="273" name="Picture 93" descr="H:\office\มคอ\มคอ.2\มคอ.วิทยาศาสตร์\ลายเซ็นต์\image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:\office\มคอ\มคอ.2\มคอ.วิทยาศาสตร์\ลายเซ็นต์\image008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7935" t="40159" r="26265" b="5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79D0" w:rsidRPr="001473B5" w:rsidRDefault="002179D0" w:rsidP="004A2AC6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179D0" w:rsidRPr="001473B5" w:rsidRDefault="00B55A34" w:rsidP="004A2AC6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อาจารย์ ดร.ศักดิ์ สุวรรณฉาย</w:t>
      </w:r>
      <w:r w:rsidR="002179D0" w:rsidRPr="001473B5">
        <w:rPr>
          <w:rFonts w:ascii="TH SarabunPSK" w:hAnsi="TH SarabunPSK" w:cs="TH SarabunPSK"/>
          <w:sz w:val="32"/>
          <w:szCs w:val="32"/>
        </w:rPr>
        <w:t>)</w:t>
      </w:r>
      <w:r w:rsidR="002179D0" w:rsidRPr="001473B5">
        <w:rPr>
          <w:rFonts w:ascii="TH SarabunPSK" w:hAnsi="TH SarabunPSK" w:cs="TH SarabunPSK"/>
          <w:sz w:val="32"/>
          <w:szCs w:val="32"/>
        </w:rPr>
        <w:tab/>
      </w:r>
    </w:p>
    <w:p w:rsidR="00FC2FC0" w:rsidRPr="001473B5" w:rsidRDefault="00571CC4" w:rsidP="004A2AC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6539230</wp:posOffset>
                </wp:positionV>
                <wp:extent cx="5524500" cy="533400"/>
                <wp:effectExtent l="0" t="0" r="0" b="0"/>
                <wp:wrapNone/>
                <wp:docPr id="9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928EEE" id="Rectangle 108" o:spid="_x0000_s1026" style="position:absolute;margin-left:-7.85pt;margin-top:514.9pt;width:435pt;height:42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" stroked="f"/>
            </w:pict>
          </mc:Fallback>
        </mc:AlternateConten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ab/>
      </w:r>
      <w:r w:rsidR="00B55A34" w:rsidRPr="001473B5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2179D0" w:rsidRPr="001473B5">
        <w:rPr>
          <w:rFonts w:ascii="TH SarabunPSK" w:hAnsi="TH SarabunPSK" w:cs="TH SarabunPSK"/>
          <w:sz w:val="32"/>
          <w:szCs w:val="32"/>
          <w:cs/>
        </w:rPr>
        <w:t>ผู้รับรองรายงานการประชุม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4666615</wp:posOffset>
                </wp:positionH>
                <wp:positionV relativeFrom="paragraph">
                  <wp:posOffset>-681355</wp:posOffset>
                </wp:positionV>
                <wp:extent cx="923290" cy="483235"/>
                <wp:effectExtent l="8890" t="5080" r="10795" b="6985"/>
                <wp:wrapNone/>
                <wp:docPr id="96" name="Text 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" cy="4832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8" o:spid="_x0000_s1085" type="#_x0000_t202" style="position:absolute;left:0;text-align:left;margin-left:367.45pt;margin-top:-53.65pt;width:72.7pt;height:38.0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FC2FC0"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B84F62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-741680</wp:posOffset>
                </wp:positionV>
                <wp:extent cx="673100" cy="715645"/>
                <wp:effectExtent l="9525" t="10795" r="12700" b="6985"/>
                <wp:wrapNone/>
                <wp:docPr id="93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00" cy="7156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" o:spid="_x0000_s1086" type="#_x0000_t202" style="position:absolute;margin-left:396pt;margin-top:-58.4pt;width:53pt;height:56.3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27050" w:rsidRPr="001473B5" w:rsidRDefault="00D27050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862D7" w:rsidRPr="001473B5" w:rsidRDefault="00E862D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="00EA498E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22722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</w:p>
    <w:p w:rsidR="00D25836" w:rsidRPr="001473B5" w:rsidRDefault="00224BA6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รายงานการวิพาก</w:t>
      </w:r>
      <w:r w:rsidR="00550D63" w:rsidRPr="001473B5">
        <w:rPr>
          <w:rFonts w:ascii="TH SarabunPSK" w:hAnsi="TH SarabunPSK" w:cs="TH SarabunPSK"/>
          <w:b/>
          <w:bCs/>
          <w:sz w:val="32"/>
          <w:szCs w:val="32"/>
          <w:cs/>
        </w:rPr>
        <w:t>ษ์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</w:t>
      </w:r>
      <w:r w:rsidR="00BF344D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ครุศาสตรบัณฑิต</w:t>
      </w:r>
      <w:r w:rsidR="00D25836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224BA6" w:rsidRPr="001473B5" w:rsidRDefault="00D25836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</w:t>
      </w:r>
      <w:r w:rsidR="00BF344D"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</w:p>
    <w:p w:rsidR="005D54C6" w:rsidRPr="001473B5" w:rsidRDefault="005D54C6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24BA6" w:rsidRPr="001473B5" w:rsidRDefault="00224BA6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22722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2886710</wp:posOffset>
                </wp:positionV>
                <wp:extent cx="5524500" cy="533400"/>
                <wp:effectExtent l="0" t="0" r="0" b="0"/>
                <wp:wrapNone/>
                <wp:docPr id="8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7CA9B3" id="Rectangle 108" o:spid="_x0000_s1026" style="position:absolute;margin-left:-10.85pt;margin-top:227.3pt;width:435pt;height:42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uiTfA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" stroked="f"/>
            </w:pict>
          </mc:Fallback>
        </mc:AlternateContent>
      </w:r>
      <w:r w:rsidR="00F22722"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4A2AC6" w:rsidRPr="001473B5" w:rsidRDefault="00571CC4" w:rsidP="004A2AC6">
      <w:pPr>
        <w:spacing w:line="276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8396036</wp:posOffset>
                </wp:positionV>
                <wp:extent cx="5524500" cy="533400"/>
                <wp:effectExtent l="0" t="0" r="0" b="0"/>
                <wp:wrapNone/>
                <wp:docPr id="8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D6C5B7" id="Rectangle 108" o:spid="_x0000_s1026" style="position:absolute;margin-left:0;margin-top:661.1pt;width:435pt;height:42pt;z-index:251994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zxqfA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" stroked="f">
                <w10:wrap anchorx="margin"/>
              </v:rect>
            </w:pict>
          </mc:Fallback>
        </mc:AlternateContent>
      </w:r>
      <w:r w:rsidR="004A2AC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margin">
              <wp:posOffset>-1369060</wp:posOffset>
            </wp:positionH>
            <wp:positionV relativeFrom="margin">
              <wp:posOffset>-1395095</wp:posOffset>
            </wp:positionV>
            <wp:extent cx="7533005" cy="9732010"/>
            <wp:effectExtent l="0" t="0" r="0" b="2540"/>
            <wp:wrapSquare wrapText="bothSides"/>
            <wp:docPr id="94" name="Picture 94" descr="H:\office\มคอ\มคอ.2\มคอ.วิทยาศาสตร์\ลายเซ็นต์\image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:\office\มคอ\มคอ.2\มคอ.วิทยาศาสตร์\ลายเซ็นต์\image008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b="8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05" cy="973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5008245</wp:posOffset>
                </wp:positionH>
                <wp:positionV relativeFrom="paragraph">
                  <wp:posOffset>-842645</wp:posOffset>
                </wp:positionV>
                <wp:extent cx="646430" cy="504190"/>
                <wp:effectExtent l="0" t="0" r="1270" b="0"/>
                <wp:wrapNone/>
                <wp:docPr id="84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A30A1E" id="Rectangle 56" o:spid="_x0000_s1026" style="position:absolute;margin-left:394.35pt;margin-top:-66.35pt;width:50.9pt;height:3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" stroked="f"/>
            </w:pict>
          </mc:Fallback>
        </mc:AlternateContent>
      </w:r>
    </w:p>
    <w:p w:rsidR="005D54C6" w:rsidRPr="001473B5" w:rsidRDefault="0003348F" w:rsidP="004A2AC6">
      <w:pPr>
        <w:spacing w:line="276" w:lineRule="auto"/>
        <w:ind w:firstLine="23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2C3A4B9" wp14:editId="66931882">
                <wp:simplePos x="0" y="0"/>
                <wp:positionH relativeFrom="margin">
                  <wp:align>left</wp:align>
                </wp:positionH>
                <wp:positionV relativeFrom="paragraph">
                  <wp:posOffset>8393306</wp:posOffset>
                </wp:positionV>
                <wp:extent cx="5524500" cy="533400"/>
                <wp:effectExtent l="0" t="0" r="0" b="0"/>
                <wp:wrapNone/>
                <wp:docPr id="82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6675D1" id="Rectangle 108" o:spid="_x0000_s1026" style="position:absolute;margin-left:0;margin-top:660.9pt;width:435pt;height:42pt;z-index:251995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qkVfA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" stroked="f"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2912" behindDoc="0" locked="0" layoutInCell="1" allowOverlap="1" wp14:anchorId="09991FDF" wp14:editId="52685F17">
            <wp:simplePos x="0" y="0"/>
            <wp:positionH relativeFrom="page">
              <wp:posOffset>0</wp:posOffset>
            </wp:positionH>
            <wp:positionV relativeFrom="margin">
              <wp:posOffset>-559880</wp:posOffset>
            </wp:positionV>
            <wp:extent cx="7633335" cy="8817610"/>
            <wp:effectExtent l="0" t="0" r="5715" b="2540"/>
            <wp:wrapSquare wrapText="bothSides"/>
            <wp:docPr id="95" name="Picture 95" descr="H:\office\มคอ\มคอ.2\มคอ.วิทยาศาสตร์\ลายเซ็นต์\image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:\office\มคอ\มคอ.2\มคอ.วิทยาศาสตร์\ลายเซ็นต์\image00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1471" b="6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335" cy="881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CC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6A6E3F0" wp14:editId="1B831AB3">
                <wp:simplePos x="0" y="0"/>
                <wp:positionH relativeFrom="column">
                  <wp:posOffset>4989195</wp:posOffset>
                </wp:positionH>
                <wp:positionV relativeFrom="paragraph">
                  <wp:posOffset>-9073515</wp:posOffset>
                </wp:positionV>
                <wp:extent cx="564515" cy="334010"/>
                <wp:effectExtent l="7620" t="7620" r="8890" b="10795"/>
                <wp:wrapNone/>
                <wp:docPr id="81" name="Text Box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334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6E3F0" id="Text Box 1214" o:spid="_x0000_s1087" type="#_x0000_t202" style="position:absolute;left:0;text-align:left;margin-left:392.85pt;margin-top:-714.45pt;width:44.45pt;height:26.3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A944A5" w:rsidRPr="001473B5" w:rsidRDefault="00571CC4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4922520</wp:posOffset>
                </wp:positionH>
                <wp:positionV relativeFrom="paragraph">
                  <wp:posOffset>-659130</wp:posOffset>
                </wp:positionV>
                <wp:extent cx="558165" cy="474980"/>
                <wp:effectExtent l="7620" t="7620" r="5715" b="12700"/>
                <wp:wrapNone/>
                <wp:docPr id="80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" cy="4749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088" type="#_x0000_t202" style="position:absolute;left:0;text-align:left;margin-left:387.6pt;margin-top:-51.9pt;width:43.95pt;height:37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รายงานการวิพากษ์หลักสูตร</w:t>
      </w:r>
      <w:r w:rsidR="00A944A5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ครุศาสตรบัณฑิต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ครั้งที่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2553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27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เดือน สิงหาคม พ.ศ.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 xml:space="preserve"> 2553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ณ ห้องประชุม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7202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ชั้น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คณะครุศาสตร์</w:t>
      </w:r>
    </w:p>
    <w:p w:rsidR="00A944A5" w:rsidRPr="001473B5" w:rsidRDefault="00A944A5" w:rsidP="00A51C74">
      <w:pPr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*********************************************</w:t>
      </w: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ผู้เข้าร่วมวิพากษ์หลักสูตร</w:t>
      </w: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รายชื่อคณะกรรมการบริหารหลักสูตร</w:t>
      </w:r>
    </w:p>
    <w:p w:rsidR="000C14AE" w:rsidRPr="001473B5" w:rsidRDefault="00A944A5" w:rsidP="00A51C74">
      <w:pPr>
        <w:pStyle w:val="afa"/>
        <w:numPr>
          <w:ilvl w:val="0"/>
          <w:numId w:val="30"/>
        </w:numPr>
        <w:spacing w:line="276" w:lineRule="auto"/>
        <w:ind w:left="1701" w:hanging="283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สุธี  พรรณหาญ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ประธานหลักสูตร</w:t>
      </w:r>
    </w:p>
    <w:p w:rsidR="000C14AE" w:rsidRPr="001473B5" w:rsidRDefault="00A944A5" w:rsidP="00A51C74">
      <w:pPr>
        <w:pStyle w:val="afa"/>
        <w:numPr>
          <w:ilvl w:val="0"/>
          <w:numId w:val="30"/>
        </w:numPr>
        <w:spacing w:line="276" w:lineRule="auto"/>
        <w:ind w:left="1701" w:hanging="283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ศักดิ์  สุวรรณฉาย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0C14AE" w:rsidRPr="001473B5" w:rsidRDefault="00A944A5" w:rsidP="00A51C74">
      <w:pPr>
        <w:pStyle w:val="afa"/>
        <w:numPr>
          <w:ilvl w:val="0"/>
          <w:numId w:val="30"/>
        </w:numPr>
        <w:spacing w:line="276" w:lineRule="auto"/>
        <w:ind w:left="1701" w:hanging="283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อาจารย์นิติกร  อ่อนโยน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0C14AE" w:rsidRPr="001473B5" w:rsidRDefault="00A944A5" w:rsidP="00A51C74">
      <w:pPr>
        <w:pStyle w:val="afa"/>
        <w:numPr>
          <w:ilvl w:val="0"/>
          <w:numId w:val="30"/>
        </w:numPr>
        <w:spacing w:line="276" w:lineRule="auto"/>
        <w:ind w:left="1701" w:hanging="283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อาจารย์ฐาปนา  จ้อยเจริญ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A944A5" w:rsidRPr="001473B5" w:rsidRDefault="00A944A5" w:rsidP="00A51C74">
      <w:pPr>
        <w:pStyle w:val="afa"/>
        <w:numPr>
          <w:ilvl w:val="0"/>
          <w:numId w:val="30"/>
        </w:numPr>
        <w:spacing w:line="276" w:lineRule="auto"/>
        <w:ind w:left="1701" w:hanging="283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อาจารย์สมเสมอ  ทักษิณ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:rsidR="00A944A5" w:rsidRPr="001473B5" w:rsidRDefault="00A944A5" w:rsidP="00A51C74">
      <w:pPr>
        <w:spacing w:line="276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รายชื่อคณะกรรมการผู้ทรงคุณวุฒิในการวิพากษ์หลักสูตร</w:t>
      </w:r>
    </w:p>
    <w:p w:rsidR="000C14AE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รองศาสตราจารย์ ดร.บุปผชาติ ทัฬหิกรณ์</w:t>
      </w:r>
    </w:p>
    <w:p w:rsidR="000C14AE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รองศาสตราจารย์ ดร.พงษ์แก้ว  อุดมสมุทรหิรัญ</w:t>
      </w:r>
    </w:p>
    <w:p w:rsidR="000C14AE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ดร.ดวงแข  สิทธิเจริญชัย</w:t>
      </w:r>
    </w:p>
    <w:p w:rsidR="000C14AE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 ดร.ไพบูลย์  วิริยะวัฒนะ</w:t>
      </w:r>
    </w:p>
    <w:p w:rsidR="000C14AE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ครูขวัญชีวิต  นุชบัว</w:t>
      </w:r>
    </w:p>
    <w:p w:rsidR="00A944A5" w:rsidRPr="001473B5" w:rsidRDefault="00A944A5" w:rsidP="00A51C74">
      <w:pPr>
        <w:pStyle w:val="afa"/>
        <w:numPr>
          <w:ilvl w:val="0"/>
          <w:numId w:val="31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ครูพัฒนพงษ์  พลอยงาม</w:t>
      </w: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0C14AE" w:rsidRPr="001473B5" w:rsidRDefault="00A944A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พิทักษ์  นิลนพคุณ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</w:p>
    <w:p w:rsidR="000C14AE" w:rsidRPr="001473B5" w:rsidRDefault="00A944A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ชาตรี  เกิดธรรม</w:t>
      </w:r>
    </w:p>
    <w:p w:rsidR="000C14AE" w:rsidRPr="001473B5" w:rsidRDefault="00A944A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ผู้ช่วยศาสตราจารย์สุนันท์  สุดใจ</w:t>
      </w:r>
    </w:p>
    <w:p w:rsidR="000C14AE" w:rsidRPr="001473B5" w:rsidRDefault="00593B9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ผู้ช่วยศาตราจารย์วรายุทธิ์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อัครพัฒนพงษ์</w:t>
      </w:r>
    </w:p>
    <w:p w:rsidR="000C14AE" w:rsidRPr="001473B5" w:rsidRDefault="00A944A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 ดร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กันต์ฤทัย  คลังพหล</w:t>
      </w:r>
    </w:p>
    <w:p w:rsidR="00A944A5" w:rsidRPr="001473B5" w:rsidRDefault="00A944A5" w:rsidP="00A51C74">
      <w:pPr>
        <w:pStyle w:val="afa"/>
        <w:numPr>
          <w:ilvl w:val="0"/>
          <w:numId w:val="32"/>
        </w:numPr>
        <w:spacing w:line="276" w:lineRule="auto"/>
        <w:ind w:left="1701" w:hanging="283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อาจารย์วัฒนา  อัจฉริยะโพธา</w:t>
      </w:r>
    </w:p>
    <w:p w:rsidR="00A944A5" w:rsidRPr="001473B5" w:rsidRDefault="00571CC4" w:rsidP="00A51C74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494665</wp:posOffset>
                </wp:positionV>
                <wp:extent cx="5524500" cy="533400"/>
                <wp:effectExtent l="0" t="0" r="0" b="0"/>
                <wp:wrapNone/>
                <wp:docPr id="7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5ED2F9" id="Rectangle 108" o:spid="_x0000_s1026" style="position:absolute;margin-left:-9.35pt;margin-top:38.95pt;width:435pt;height:42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CNu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" stroked="f"/>
            </w:pict>
          </mc:Fallback>
        </mc:AlternateContent>
      </w:r>
    </w:p>
    <w:p w:rsidR="00A944A5" w:rsidRPr="001473B5" w:rsidRDefault="00A944A5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รายชื่อผู้ไม่สามารถมาประชุม</w:t>
      </w:r>
    </w:p>
    <w:p w:rsidR="00A944A5" w:rsidRPr="001473B5" w:rsidRDefault="000C14AE" w:rsidP="00A51C74">
      <w:pPr>
        <w:spacing w:after="24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1.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อาจารย์จิตเจริญ  ศรขวัญ</w:t>
      </w:r>
    </w:p>
    <w:p w:rsidR="00A944A5" w:rsidRPr="001473B5" w:rsidRDefault="00A944A5" w:rsidP="00A51C74">
      <w:pPr>
        <w:spacing w:after="24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เริ่มประชุมเวลา 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 xml:space="preserve">9.00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</w:p>
    <w:p w:rsidR="00A944A5" w:rsidRPr="001473B5" w:rsidRDefault="00A944A5" w:rsidP="00A51C74">
      <w:pPr>
        <w:spacing w:after="12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="000C14AE" w:rsidRPr="001473B5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เรื่องประธานแจ้งให้ทราบ</w:t>
      </w:r>
    </w:p>
    <w:p w:rsidR="00A944A5" w:rsidRPr="001473B5" w:rsidRDefault="00A944A5" w:rsidP="00A51C74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ผู้ช่วยศาสตราจารย์ ดร.อุษา  คงทอง คณบดีคณะครุศาสตร์ มอบหมายให้ ดร.พิทักษ์          นิลนพคุณ ต้อนรับผู้ทรงคุณวุฒิและเปิดประชุมวิพากษ์หลักสูตร จากนั้นได้มอบหมายให้             ผู้ช่วยศาสตราจารย์ ดร.สุธี  พรรณหาญ ประธานสาขาวิชาวิทยาศาสตร์ เป็นผู้ดำเนินการในการวิพากษ์หลักสูตร </w:t>
      </w:r>
    </w:p>
    <w:p w:rsidR="00A944A5" w:rsidRPr="001473B5" w:rsidRDefault="00A944A5" w:rsidP="00A51C74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>ผู้ช่วยศาสตราจารย์ ดร.สุธี  พรรณหาญ กล่าวแนะนำผู้ทรงคุณวุฒิในการวิพากษ์หลักสูตร     ซึ่งประกอบด้วย</w:t>
      </w:r>
    </w:p>
    <w:p w:rsidR="00A944A5" w:rsidRPr="001473B5" w:rsidRDefault="00A944A5" w:rsidP="00A51C74">
      <w:pPr>
        <w:pStyle w:val="afa"/>
        <w:numPr>
          <w:ilvl w:val="0"/>
          <w:numId w:val="33"/>
        </w:numPr>
        <w:spacing w:line="276" w:lineRule="auto"/>
        <w:ind w:left="1134" w:hanging="425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รองศาสตราจารย์ ดร.บุปผชาติ ทัฬหิกรณ์</w:t>
      </w:r>
    </w:p>
    <w:p w:rsidR="000C14AE" w:rsidRPr="001473B5" w:rsidRDefault="00A944A5" w:rsidP="00A51C74">
      <w:pPr>
        <w:spacing w:line="276" w:lineRule="auto"/>
        <w:ind w:left="107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คณะศึกษาศาสตร์  มหาวิทยาลัยเกษตรศาสตร์</w:t>
      </w:r>
    </w:p>
    <w:p w:rsidR="00A944A5" w:rsidRPr="001473B5" w:rsidRDefault="000C14AE" w:rsidP="00A51C74">
      <w:pPr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2.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รองศาสตราจารย์ ดร.พงษ์แก้ว  อุดมสมุทรหิรัญ</w:t>
      </w:r>
    </w:p>
    <w:p w:rsidR="00A944A5" w:rsidRPr="001473B5" w:rsidRDefault="00A944A5" w:rsidP="00A51C74">
      <w:pPr>
        <w:spacing w:line="276" w:lineRule="auto"/>
        <w:ind w:left="1077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คณะวิทยาศาสตร์  มหาวิทยาลัยศรีนครินทรวิโรฒ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( ประสานมิตร )</w:t>
      </w:r>
    </w:p>
    <w:p w:rsidR="00A944A5" w:rsidRPr="001473B5" w:rsidRDefault="000C14AE" w:rsidP="00A51C74">
      <w:pPr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3.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ดร.ดวงแข  สิทธิเจริญชัย</w:t>
      </w:r>
    </w:p>
    <w:p w:rsidR="00A944A5" w:rsidRPr="001473B5" w:rsidRDefault="00A944A5" w:rsidP="00A51C74">
      <w:pPr>
        <w:spacing w:line="276" w:lineRule="auto"/>
        <w:ind w:left="107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คณะวิทยาศาสตร์  จุฬาลงกรณ์มหาวิทยาลัย</w:t>
      </w:r>
    </w:p>
    <w:p w:rsidR="00A944A5" w:rsidRPr="001473B5" w:rsidRDefault="000C14AE" w:rsidP="00A51C74">
      <w:pPr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4.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อาจารย์ ดร.ไพบูลย์  วิริยะวัฒนะ</w:t>
      </w:r>
    </w:p>
    <w:p w:rsidR="000C14AE" w:rsidRPr="001473B5" w:rsidRDefault="00A944A5" w:rsidP="00A51C74">
      <w:pPr>
        <w:spacing w:line="276" w:lineRule="auto"/>
        <w:ind w:left="107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คณะวิทยาศาสตร์  มหาวิทยาลัยราชภัฏพระนคร</w:t>
      </w:r>
    </w:p>
    <w:p w:rsidR="00A944A5" w:rsidRPr="001473B5" w:rsidRDefault="000C14AE" w:rsidP="00A51C74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</w:rPr>
        <w:t xml:space="preserve">5.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ครูขวัญชีวิต  นุชบัว</w:t>
      </w:r>
    </w:p>
    <w:p w:rsidR="000C14AE" w:rsidRPr="001473B5" w:rsidRDefault="000C14AE" w:rsidP="00A51C74">
      <w:pPr>
        <w:pStyle w:val="aff"/>
        <w:spacing w:line="276" w:lineRule="auto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</w:rPr>
        <w:t xml:space="preserve">              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กลุ่มสาระการเรียนรู้วิทยาศาสตร์</w:t>
      </w:r>
      <w:r w:rsidR="00A944A5" w:rsidRPr="001473B5">
        <w:rPr>
          <w:rFonts w:ascii="TH SarabunPSK" w:hAnsi="TH SarabunPSK" w:cs="TH SarabunPSK"/>
          <w:sz w:val="32"/>
          <w:cs/>
        </w:rPr>
        <w:t xml:space="preserve">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โรงเรียนธัญรัตน์</w:t>
      </w:r>
    </w:p>
    <w:p w:rsidR="00A944A5" w:rsidRPr="001473B5" w:rsidRDefault="000C14AE" w:rsidP="00A51C74">
      <w:pPr>
        <w:pStyle w:val="aff"/>
        <w:spacing w:line="276" w:lineRule="auto"/>
        <w:ind w:firstLine="720"/>
        <w:rPr>
          <w:rFonts w:ascii="TH SarabunPSK" w:hAnsi="TH SarabunPSK" w:cs="TH SarabunPSK"/>
          <w:sz w:val="32"/>
        </w:rPr>
      </w:pPr>
      <w:r w:rsidRPr="001473B5">
        <w:rPr>
          <w:rFonts w:ascii="TH SarabunPSK" w:hAnsi="TH SarabunPSK" w:cs="TH SarabunPSK"/>
          <w:sz w:val="32"/>
          <w:lang w:bidi="th-TH"/>
        </w:rPr>
        <w:t xml:space="preserve">6. 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ครูพัฒนพงษ์</w:t>
      </w:r>
      <w:r w:rsidR="00A944A5" w:rsidRPr="001473B5">
        <w:rPr>
          <w:rFonts w:ascii="TH SarabunPSK" w:hAnsi="TH SarabunPSK" w:cs="TH SarabunPSK"/>
          <w:sz w:val="32"/>
          <w:cs/>
        </w:rPr>
        <w:t xml:space="preserve"> 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พลอยงาม</w:t>
      </w:r>
    </w:p>
    <w:p w:rsidR="00A944A5" w:rsidRPr="001473B5" w:rsidRDefault="000C14AE" w:rsidP="00A51C74">
      <w:pPr>
        <w:pStyle w:val="aff"/>
        <w:spacing w:line="276" w:lineRule="auto"/>
        <w:ind w:firstLine="720"/>
        <w:rPr>
          <w:rFonts w:ascii="TH SarabunPSK" w:hAnsi="TH SarabunPSK" w:cs="TH SarabunPSK"/>
          <w:sz w:val="32"/>
          <w:cs/>
        </w:rPr>
      </w:pPr>
      <w:r w:rsidRPr="001473B5">
        <w:rPr>
          <w:rFonts w:ascii="TH SarabunPSK" w:hAnsi="TH SarabunPSK" w:cs="TH SarabunPSK"/>
          <w:sz w:val="32"/>
        </w:rPr>
        <w:t xml:space="preserve">   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กลุ่มสาระการเรียนรู้วิทยาศาสตร์</w:t>
      </w:r>
      <w:r w:rsidR="00A944A5" w:rsidRPr="001473B5">
        <w:rPr>
          <w:rFonts w:ascii="TH SarabunPSK" w:hAnsi="TH SarabunPSK" w:cs="TH SarabunPSK"/>
          <w:sz w:val="32"/>
          <w:cs/>
        </w:rPr>
        <w:t xml:space="preserve"> </w:t>
      </w:r>
      <w:r w:rsidR="00A944A5" w:rsidRPr="001473B5">
        <w:rPr>
          <w:rFonts w:ascii="TH SarabunPSK" w:hAnsi="TH SarabunPSK" w:cs="TH SarabunPSK"/>
          <w:sz w:val="32"/>
          <w:cs/>
          <w:lang w:bidi="th-TH"/>
        </w:rPr>
        <w:t>โรงเรียนปทุมวิไล</w:t>
      </w:r>
    </w:p>
    <w:p w:rsidR="00A944A5" w:rsidRPr="001473B5" w:rsidRDefault="00A944A5" w:rsidP="00A51C74">
      <w:pPr>
        <w:spacing w:after="12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="005B5EB8"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เรื่องรับรองรายงานการประชุม</w:t>
      </w:r>
    </w:p>
    <w:p w:rsidR="00A944A5" w:rsidRPr="001473B5" w:rsidRDefault="00A944A5" w:rsidP="00A51C74">
      <w:pPr>
        <w:spacing w:after="240"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C6EF7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A944A5" w:rsidRPr="001473B5" w:rsidRDefault="00A944A5" w:rsidP="00A51C74">
      <w:pPr>
        <w:spacing w:after="12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="005B5EB8"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เรื่องเสนอเพื่อพิจารณา</w:t>
      </w:r>
    </w:p>
    <w:p w:rsidR="00A944A5" w:rsidRPr="001473B5" w:rsidRDefault="00571CC4" w:rsidP="00A51C74">
      <w:pPr>
        <w:spacing w:after="12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-80645</wp:posOffset>
                </wp:positionH>
                <wp:positionV relativeFrom="paragraph">
                  <wp:posOffset>1176655</wp:posOffset>
                </wp:positionV>
                <wp:extent cx="5524500" cy="533400"/>
                <wp:effectExtent l="0" t="0" r="0" b="0"/>
                <wp:wrapNone/>
                <wp:docPr id="7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85B5A7" id="Rectangle 108" o:spid="_x0000_s1026" style="position:absolute;margin-left:-6.35pt;margin-top:92.65pt;width:435pt;height:42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gmR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" stroked="f"/>
            </w:pict>
          </mc:Fallback>
        </mc:AlternateContent>
      </w:r>
      <w:r w:rsidR="00A944A5"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ประธานที่ประชุม ขอความกรุณาผู้เข้าร่วมประชุมพิจารณาร่างรายละเอียดของหลักสูตรครุศาสตรบัณฑิต สาขาวิชาวิทยาศาสตร์ หลักสูตรปรับปรุง พุทธศักราช </w:t>
      </w:r>
      <w:r w:rsidR="005B5EB8" w:rsidRPr="001473B5">
        <w:rPr>
          <w:rFonts w:ascii="TH SarabunPSK" w:hAnsi="TH SarabunPSK" w:cs="TH SarabunPSK"/>
          <w:sz w:val="32"/>
          <w:szCs w:val="32"/>
        </w:rPr>
        <w:t>2553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(มคอ.</w:t>
      </w:r>
      <w:r w:rsidR="005B5EB8" w:rsidRPr="001473B5">
        <w:rPr>
          <w:rFonts w:ascii="TH SarabunPSK" w:hAnsi="TH SarabunPSK" w:cs="TH SarabunPSK"/>
          <w:sz w:val="32"/>
          <w:szCs w:val="32"/>
        </w:rPr>
        <w:t>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) โดยผู้ทรงคุณวุฒิได้ให้ข้อคิดเห็นและข้อเสนอแนะในการปรับปรุงหลักสูตรให้มีประสิทธิภาพ มีประเด็นดังนี้</w:t>
      </w:r>
    </w:p>
    <w:p w:rsidR="00A944A5" w:rsidRPr="001473B5" w:rsidRDefault="005B5EB8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1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รองศาสตราจารย์ ดร.บุปผชาติ ทัฬหิกรณ์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ให้ข้อคิดเห็นและข้อเสนอแนะดังนี้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5B5EB8" w:rsidRPr="001473B5">
        <w:rPr>
          <w:rFonts w:ascii="TH SarabunPSK" w:hAnsi="TH SarabunPSK" w:cs="TH SarabunPSK"/>
          <w:sz w:val="32"/>
          <w:szCs w:val="32"/>
        </w:rPr>
        <w:t>1.1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ัวข้อสถานการณ์ภายนอกหรือการพัฒนาที่จำเป็นต้องนำมาพิจารณาในการวางแผนหลักสูตรให้เพิ่มเติมทักษะสำคัญหรือคุณลักษณะอันพึงประสงค์ในศตวรรษที่ </w:t>
      </w:r>
      <w:r w:rsidR="005B5EB8" w:rsidRPr="001473B5">
        <w:rPr>
          <w:rFonts w:ascii="TH SarabunPSK" w:hAnsi="TH SarabunPSK" w:cs="TH SarabunPSK"/>
          <w:sz w:val="32"/>
          <w:szCs w:val="32"/>
        </w:rPr>
        <w:t>21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5B5EB8" w:rsidRPr="001473B5">
        <w:rPr>
          <w:rFonts w:ascii="TH SarabunPSK" w:hAnsi="TH SarabunPSK" w:cs="TH SarabunPSK"/>
          <w:sz w:val="32"/>
          <w:szCs w:val="32"/>
        </w:rPr>
        <w:t xml:space="preserve">1.2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หัวข้อ </w:t>
      </w:r>
      <w:r w:rsidR="005B5EB8" w:rsidRPr="001473B5">
        <w:rPr>
          <w:rFonts w:ascii="TH SarabunPSK" w:hAnsi="TH SarabunPSK" w:cs="TH SarabunPSK"/>
          <w:sz w:val="32"/>
          <w:szCs w:val="32"/>
        </w:rPr>
        <w:t>12.1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การพัฒนาหลักสูตร ควรเปลี่ยนคำว่า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การสอน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เป็น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การจัดการเรียนรู้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เพื่อให้ทันต่อยุคสมัย รวมถึงคำว่า การจัดการเรียนรู้ ยังหมายรวมถึงการสอนและการเรียนรู้ ซึ่งมีความครอบคลุมมากกว่า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โครงสร้างหลักสูตร ในส่วนของกลุ่มวิชาเนื้อหา ควรแยกกลุ่มวิชาวิทยาศาสตร</w:t>
      </w:r>
      <w:r w:rsidR="008A6724" w:rsidRPr="001473B5">
        <w:rPr>
          <w:rFonts w:ascii="TH SarabunPSK" w:hAnsi="TH SarabunPSK" w:cs="TH SarabunPSK"/>
          <w:sz w:val="32"/>
          <w:szCs w:val="32"/>
          <w:cs/>
        </w:rPr>
        <w:t>์</w:t>
      </w:r>
      <w:r w:rsidRPr="001473B5">
        <w:rPr>
          <w:rFonts w:ascii="TH SarabunPSK" w:hAnsi="TH SarabunPSK" w:cs="TH SarabunPSK"/>
          <w:sz w:val="32"/>
          <w:szCs w:val="32"/>
          <w:cs/>
        </w:rPr>
        <w:t>ศึกษาออกมาจากกลุ่มวิชาเนื้อหาวิทยาศาสตร์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ปรับวัตถุประสงค์ให้มีความครอบคลุม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1.5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แผนพัฒนาปรับปรุงในหัวข้อหลักฐาน/ตัวบ่งชี้ ควรกำหนดในเชิงปริมาณ คุณภาพ ระยะเวลา หรือทิศทาง (เพิ่ม/ลด)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รวมถึงปรับภาษาให้ชัดเจนและมีน้ำหนักมากขึ้น ตัวอย่างเช่น มีรายงาน เปลี่ยนเป็น มีเอกสารรายงาน 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เสนอให้เพิ่มกลยุทธ์การพัฒนาอาจารย์ โดยควรเพิ่มกลยุทธ์การเพิ่มพูนประสบการณ์วิชาชีพ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1.7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หมวดที่ </w:t>
      </w:r>
      <w:r w:rsidR="008A6724"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ข้อ</w:t>
      </w:r>
      <w:r w:rsidR="008A672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A6724" w:rsidRPr="001473B5">
        <w:rPr>
          <w:rFonts w:ascii="TH SarabunPSK" w:hAnsi="TH SarabunPSK" w:cs="TH SarabunPSK"/>
          <w:sz w:val="32"/>
          <w:szCs w:val="32"/>
        </w:rPr>
        <w:t>2.1.2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เนื่องด้วยหลักสูตรนี้เป็นหลักสูตรที่เปิดสำหรับนักศึกษาภาคปกติ เสนอให้ทบทวนดูว่า ควรนำข้อความ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สำหรับนักศึกษาภาคปกติ......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ออกหรือไม่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1.8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ทบทวนการเขียนข้อความ ระดับคะแนนเฉลี่ยไม่ต่ำกว่า </w:t>
      </w:r>
      <w:r w:rsidR="008A6724" w:rsidRPr="001473B5">
        <w:rPr>
          <w:rFonts w:ascii="TH SarabunPSK" w:hAnsi="TH SarabunPSK" w:cs="TH SarabunPSK"/>
          <w:sz w:val="32"/>
          <w:szCs w:val="32"/>
        </w:rPr>
        <w:t>2.00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จากระบบ </w:t>
      </w:r>
      <w:r w:rsidR="008A6724" w:rsidRPr="001473B5">
        <w:rPr>
          <w:rFonts w:ascii="TH SarabunPSK" w:hAnsi="TH SarabunPSK" w:cs="TH SarabunPSK"/>
          <w:sz w:val="32"/>
          <w:szCs w:val="32"/>
        </w:rPr>
        <w:t xml:space="preserve">4 </w:t>
      </w:r>
      <w:r w:rsidRPr="001473B5">
        <w:rPr>
          <w:rFonts w:ascii="TH SarabunPSK" w:hAnsi="TH SarabunPSK" w:cs="TH SarabunPSK"/>
          <w:sz w:val="32"/>
          <w:szCs w:val="32"/>
          <w:cs/>
        </w:rPr>
        <w:t>ระดับคะแนน ว่าถูกต้องหรือไม่</w:t>
      </w:r>
    </w:p>
    <w:p w:rsidR="00A944A5" w:rsidRPr="001473B5" w:rsidRDefault="00A944A5" w:rsidP="00A51C74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1.9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ทบทวนว่าในปัจจุบันยังคงใช้ แผนการเรียนสายวิทยาศาสตร์-คณิตศาสตร์ เหมือนเดิมหรือไม่</w:t>
      </w:r>
    </w:p>
    <w:p w:rsidR="00A944A5" w:rsidRPr="001473B5" w:rsidRDefault="00A944A5" w:rsidP="00A51C74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1.10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หัวข้อคุณสมบัติของผู้เข้าศึกษา ควรเพิ่มการรับนักเรียนเข้าศึกษาต่อจากระบบคัดเลือกบุคคลเข้าศึกษาในสถาบันอุดมศึกษาในระบบกลาง (</w:t>
      </w:r>
      <w:r w:rsidRPr="001473B5">
        <w:rPr>
          <w:rFonts w:ascii="TH SarabunPSK" w:hAnsi="TH SarabunPSK" w:cs="TH SarabunPSK"/>
          <w:sz w:val="32"/>
          <w:szCs w:val="32"/>
        </w:rPr>
        <w:t>Central University Admission System, CUAS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A944A5" w:rsidRPr="001473B5" w:rsidRDefault="00A944A5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1.11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หัวข้อโครงสร้างหลักสูตรให้นำสัญลักษณ์ </w:t>
      </w:r>
      <w:r w:rsidRPr="001473B5">
        <w:rPr>
          <w:rFonts w:ascii="TH SarabunPSK" w:hAnsi="TH SarabunPSK" w:cs="TH SarabunPSK"/>
          <w:sz w:val="32"/>
          <w:szCs w:val="32"/>
        </w:rPr>
        <w:t xml:space="preserve">–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ออก โดยให้ใช้คำว่า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ดังนี้  ประกอบด้วย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แทน ตัวอย่างเช่น วิชาทั้งหมด </w:t>
      </w:r>
      <w:r w:rsidR="008A6724"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รายวิชา </w:t>
      </w:r>
      <w:r w:rsidR="008A6724" w:rsidRPr="001473B5">
        <w:rPr>
          <w:rFonts w:ascii="TH SarabunPSK" w:hAnsi="TH SarabunPSK" w:cs="TH SarabunPSK"/>
          <w:sz w:val="32"/>
          <w:szCs w:val="32"/>
        </w:rPr>
        <w:t xml:space="preserve">9 </w:t>
      </w:r>
      <w:r w:rsidRPr="001473B5">
        <w:rPr>
          <w:rFonts w:ascii="TH SarabunPSK" w:hAnsi="TH SarabunPSK" w:cs="TH SarabunPSK"/>
          <w:sz w:val="32"/>
          <w:szCs w:val="32"/>
          <w:cs/>
        </w:rPr>
        <w:t>หน่วยกิต ประกอบด้วย</w:t>
      </w:r>
    </w:p>
    <w:p w:rsidR="00A944A5" w:rsidRPr="001473B5" w:rsidRDefault="00571CC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1843405</wp:posOffset>
                </wp:positionV>
                <wp:extent cx="5524500" cy="533400"/>
                <wp:effectExtent l="0" t="0" r="0" b="0"/>
                <wp:wrapNone/>
                <wp:docPr id="7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9722D3" id="Rectangle 108" o:spid="_x0000_s1026" style="position:absolute;margin-left:-7.85pt;margin-top:145.15pt;width:435pt;height:42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kXGfA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" stroked="f"/>
            </w:pict>
          </mc:Fallback>
        </mc:AlternateConten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1.12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ปรับคำอธิบายรายวิชาสัมมนาวิทยาศาสตร์ศึกษา โดยให้นำข้อความ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ความหมาย ขอบข่ายและรูปแบบของการสัมมนาทางวิทยาศาสตร์ศึกษา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ออก โดยให้ปรับแก้ไขเป็น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การแสดงความคิดเห็นและการเขียนความคิดเห็น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เนื่องจากรายวิชานี้ไม่ใช่รายวิชาที่สอนการจัดสัมมนา แต่เน้นให้ผู้เรียนได้อภิปรายแลกเปลี่ยนเรียนรู้ร่วมกันในประเด็นที่ผู้เรียนสนใจหรือผู้สอนกำหนดให้ </w:t>
      </w:r>
    </w:p>
    <w:p w:rsidR="00A944A5" w:rsidRPr="001473B5" w:rsidRDefault="00A944A5" w:rsidP="00A51C74">
      <w:pPr>
        <w:spacing w:after="240"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1.13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การจัดให้เรียนรายวิชาการพัฒนาหลักสูตรและการเรียนการสอนในภาคเรียนที่ </w:t>
      </w:r>
      <w:r w:rsidR="008A6724" w:rsidRPr="001473B5">
        <w:rPr>
          <w:rFonts w:ascii="TH SarabunPSK" w:hAnsi="TH SarabunPSK" w:cs="TH SarabunPSK"/>
          <w:sz w:val="32"/>
          <w:szCs w:val="32"/>
        </w:rPr>
        <w:t>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จะเร็วไปหรือไม่</w:t>
      </w:r>
    </w:p>
    <w:p w:rsidR="00A944A5" w:rsidRPr="001473B5" w:rsidRDefault="008A672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 รองศาสตราจารย์ ดร.พงษ์แก้ว  อุดมสมุทรหิรัญ ให้ข้อคิดเห็นและข้อเสนอแนะดังนี้</w:t>
      </w:r>
    </w:p>
    <w:p w:rsidR="00A944A5" w:rsidRPr="001473B5" w:rsidRDefault="00A944A5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2.1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ควรปรับแก้ไขชื่อปริญญา เนื่องด้วยตามชื่อที่ใช้ ทำให้เข้าใจว่าเป็น </w:t>
      </w:r>
      <w:r w:rsidR="008A6724" w:rsidRPr="001473B5">
        <w:rPr>
          <w:rFonts w:ascii="TH SarabunPSK" w:hAnsi="TH SarabunPSK" w:cs="TH SarabunPSK"/>
          <w:sz w:val="32"/>
          <w:szCs w:val="32"/>
        </w:rPr>
        <w:t>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หมวดที่ 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Pr="001473B5">
        <w:rPr>
          <w:rFonts w:ascii="TH SarabunPSK" w:hAnsi="TH SarabunPSK" w:cs="TH SarabunPSK"/>
          <w:sz w:val="32"/>
          <w:szCs w:val="32"/>
        </w:rPr>
        <w:t>4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ให้ปรับจำนวนหน่วยกิตให้สอดคล้องกับหมวดที่ </w:t>
      </w:r>
      <w:r w:rsidRPr="001473B5">
        <w:rPr>
          <w:rFonts w:ascii="TH SarabunPSK" w:hAnsi="TH SarabunPSK" w:cs="TH SarabunPSK"/>
          <w:sz w:val="32"/>
          <w:szCs w:val="32"/>
        </w:rPr>
        <w:t>3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Pr="001473B5">
        <w:rPr>
          <w:rFonts w:ascii="TH SarabunPSK" w:hAnsi="TH SarabunPSK" w:cs="TH SarabunPSK"/>
          <w:sz w:val="32"/>
          <w:szCs w:val="32"/>
        </w:rPr>
        <w:t>3.11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2.3</w:t>
      </w:r>
      <w:r w:rsidR="00A944A5"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ในส่วนปรัชญาของหลักสูตรควรเพิ่มเติมคำสำคัญ (</w:t>
      </w:r>
      <w:r w:rsidR="00A944A5" w:rsidRPr="001473B5">
        <w:rPr>
          <w:rFonts w:ascii="TH SarabunPSK" w:hAnsi="TH SarabunPSK" w:cs="TH SarabunPSK"/>
          <w:sz w:val="32"/>
          <w:szCs w:val="32"/>
        </w:rPr>
        <w:t>Key words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) คือ ทักษะในการจัดการเรียนรู้ และ จิตวิทยาศาสตร์ เพื่อให้หลักสูตรมีความชัดเจนและโดดเด่น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2.4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ปรับวัตถุประสงค์ของหลักสูตรแสดงให้เห็นความเป็นครูนำด้านวิทยาศาสตร์ รวมถึงควรเพิ่มคำสำคัญเกี่ยวกับวิชาชีพครูให้มากขึ้น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2.5</w:t>
      </w:r>
      <w:r w:rsidR="00A944A5"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แผนพัฒนาปรับปรุงในหัวข้อการประเมินและปรับปรุงหลักสูตรให้ปรับข้อความ กลยุทธ์โดยเปลี่ยนคำว่า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>ไม่ต่ำกว่า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เป็น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>เป็นอย่างน้อย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2.6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ทบทวนรายวิชาเลือกในกลุ่มวิชาเนื้อหาวิทยาศาสตร์ ซึ่งเหมือนว่าจะเป็นการชี้นำให้เลือกรายวิชา เพื่อให้มีหน่วยกิตครบตามที่กำหนด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2.7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คำอธิบายรายวิชาของวิชาเอกฟิสิกส์มีการเขียนปนกันระหว่างภาษาไทยและภาษาอังกฤษ ซึ่งหากไม่มีคำแปลให้ใช้การทับศัพท์</w:t>
      </w:r>
    </w:p>
    <w:p w:rsidR="00A944A5" w:rsidRPr="001473B5" w:rsidRDefault="008A6724" w:rsidP="00A51C74">
      <w:pPr>
        <w:spacing w:after="240"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2.8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รายวิชาทักษะสำหรับครูวิทยาศาสตร์ควรเขียนคำอธิบายรายวิชาให้สะท้อนถึงการปฏิบัติ เพื่อให้สอดคล้องกับหน่วยกิตที่มีการปฏิบัติด้วย</w:t>
      </w:r>
    </w:p>
    <w:p w:rsidR="00A944A5" w:rsidRPr="001473B5" w:rsidRDefault="008A6724" w:rsidP="00A51C74">
      <w:pPr>
        <w:spacing w:after="240"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2.9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ในรายวิชา กลศาสตร์ควอนตัม 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มีความสำคัญ ควรให้นักศึกษาได้เลือกลงเรียน หรือ ควรจัดทำเป็นรายวิชาบังคับ</w:t>
      </w:r>
    </w:p>
    <w:p w:rsidR="00A944A5" w:rsidRPr="001473B5" w:rsidRDefault="008A672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 ผู้ช่วยศาสตราจารย์ ดร.ดวงแข  สิทธิเจริญชัย ให้ข้อคิดเห็นและข้อเสนอแนะดังนี้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3.1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ตรวจสอบวัตถุประสงค์ของหลักสูตรให้สอดคล้องกับผลลัพธ์การเรียนรู้ตามกรอบมาตรฐานคุณวุฒิระดับอุดมศึกษา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3.2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วัตถุประสงค์ของหลักสูตรเห็นควรนำอัตลักษณ์ความเป็นครูนำความเป็นวิทยาศาสตร์ เพื่อสร้างความโดดเด่นให้กับหลักสูตรครุศาสตรบัณฑิต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3.3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แผนพัฒนาปรับปรุงในหัวข้อการประเมินและปรับปรุงหลักสูตรให้ปรับกลยุทธ์โดยเพิ่ม มาตรฐานวิชาชีพครูตามที่คุรุสภากำหนด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เนื่องจากเป็นหน่วยงานที่กำกับดูแลคุณภาพของครูและบุคลากรทางการศึกษา</w:t>
      </w:r>
    </w:p>
    <w:p w:rsidR="00A944A5" w:rsidRPr="001473B5" w:rsidRDefault="00571CC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867410</wp:posOffset>
                </wp:positionV>
                <wp:extent cx="5524500" cy="533400"/>
                <wp:effectExtent l="0" t="0" r="0" b="0"/>
                <wp:wrapNone/>
                <wp:docPr id="7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9E962E" id="Rectangle 108" o:spid="_x0000_s1026" style="position:absolute;margin-left:-9.35pt;margin-top:68.3pt;width:435pt;height:42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5E/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" stroked="f"/>
            </w:pict>
          </mc:Fallback>
        </mc:AlternateContent>
      </w:r>
      <w:r w:rsidR="008A6724" w:rsidRPr="001473B5">
        <w:rPr>
          <w:rFonts w:ascii="TH SarabunPSK" w:hAnsi="TH SarabunPSK" w:cs="TH SarabunPSK"/>
          <w:sz w:val="32"/>
          <w:szCs w:val="32"/>
        </w:rPr>
        <w:t>3.4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เสนอให้ตัดข้อ </w:t>
      </w:r>
      <w:r w:rsidR="008A6724" w:rsidRPr="001473B5">
        <w:rPr>
          <w:rFonts w:ascii="TH SarabunPSK" w:hAnsi="TH SarabunPSK" w:cs="TH SarabunPSK"/>
          <w:sz w:val="32"/>
          <w:szCs w:val="32"/>
        </w:rPr>
        <w:t>6.4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ออก เพราะอาจารย์ในระดับอุดมศึกษาไม่ต้องใช้ใบอนุญาตประกอบวิชาชีพครูในการปฏิบัติงาน</w:t>
      </w:r>
    </w:p>
    <w:p w:rsidR="00A944A5" w:rsidRPr="001473B5" w:rsidRDefault="008A6724" w:rsidP="00A51C74">
      <w:pPr>
        <w:spacing w:after="240"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>3.5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ให้ตรวจสอบโครงสร้างรายวิชาที่จัดให้นักศึกษาเรียนว่าสอดคล้อง</w:t>
      </w:r>
      <w:r w:rsidR="00A944A5" w:rsidRPr="001473B5">
        <w:rPr>
          <w:rFonts w:ascii="TH SarabunPSK" w:hAnsi="TH SarabunPSK" w:cs="TH SarabunPSK"/>
          <w:sz w:val="32"/>
          <w:szCs w:val="32"/>
        </w:rPr>
        <w:t>/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ครอบคลุมหลักสูตรแกนกลางการศึกษาขั้นพื้นฐาน พุทธศักราช </w:t>
      </w:r>
      <w:r w:rsidRPr="001473B5">
        <w:rPr>
          <w:rFonts w:ascii="TH SarabunPSK" w:hAnsi="TH SarabunPSK" w:cs="TH SarabunPSK"/>
          <w:sz w:val="32"/>
          <w:szCs w:val="32"/>
        </w:rPr>
        <w:t>2551</w:t>
      </w:r>
    </w:p>
    <w:p w:rsidR="00A944A5" w:rsidRPr="001473B5" w:rsidRDefault="008A672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4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 ดร.ไพบูลย์  วิริยะวัฒนะ ให้ข้อคิดเห็นและข้อเสนอแนะดังนี้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ชื่อปริญญาตามที่เขียนนั้น ทำให้เข้าใจว่าเป็น ๓ หลักสูตร ซึ่งจะเกี่ยวโยงถึงคณะกรรมการบริหารหลักสูตรที่จะต้องมีคณะกรรมการ จำนวน </w:t>
      </w:r>
      <w:r w:rsidRPr="001473B5">
        <w:rPr>
          <w:rFonts w:ascii="TH SarabunPSK" w:hAnsi="TH SarabunPSK" w:cs="TH SarabunPSK"/>
          <w:sz w:val="32"/>
          <w:szCs w:val="32"/>
        </w:rPr>
        <w:t>3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ชุด</w:t>
      </w:r>
      <w:r w:rsidR="00A944A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โดยเสนอว่าอาจจะใช้ชื่อ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ครุศาสตรบัณฑิต (วิทยาศาสตร์)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โดยแขนงวิชาสามารถดูได้จากใบประมวลผลการเรียน (</w:t>
      </w:r>
      <w:r w:rsidR="00A944A5" w:rsidRPr="001473B5">
        <w:rPr>
          <w:rFonts w:ascii="TH SarabunPSK" w:hAnsi="TH SarabunPSK" w:cs="TH SarabunPSK"/>
          <w:sz w:val="32"/>
          <w:szCs w:val="32"/>
        </w:rPr>
        <w:t>Transcript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ควรหาจุดเด่นของหลักสูตรปรับปรุงฉบับนี้ว่า แตกต่างจากหลักสูตรเดิมอย่างไร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4.3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เสนอให้ปรับกลยุทธ์ที่ </w:t>
      </w:r>
      <w:r w:rsidRPr="001473B5">
        <w:rPr>
          <w:rFonts w:ascii="TH SarabunPSK" w:hAnsi="TH SarabunPSK" w:cs="TH SarabunPSK"/>
          <w:sz w:val="32"/>
          <w:szCs w:val="32"/>
        </w:rPr>
        <w:t>6.2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เป็น </w:t>
      </w:r>
      <w:r w:rsidR="00A944A5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การพัฒนาวิชาการ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และให้ตัดข้อ </w:t>
      </w:r>
      <w:r w:rsidRPr="001473B5">
        <w:rPr>
          <w:rFonts w:ascii="TH SarabunPSK" w:hAnsi="TH SarabunPSK" w:cs="TH SarabunPSK"/>
          <w:sz w:val="32"/>
          <w:szCs w:val="32"/>
        </w:rPr>
        <w:t>6.2.2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ออก เนื่องจากไม่เกี่ยวข้องกับการพัฒนาอาจารย์ด้านวิชาการ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4.4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ทบทวนเรื่องงบประมาณรายรับในปีถัดๆ ไป ซึ่งจะต้องเพิ่มขึ้นตามจำนวนนักศึกษาที่เพิ่มขึ้น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4.5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รายวิชาดาราศาสตร์ 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จากคำอธิบายรายวิชาเน้นเนื้อหาดาราศาสตร์เชิงฟิสิกส์ และขาดเนื้อหาส่วนที่เป็นอวกาศ ซึ่งเป็นเนื้อหาที่จำเป็นในการจัดการเรียนรู้ตามหลักสูตรแกนกลางการศึกษาขั้นพื้นฐาน พุทธศักราช ๒๕๕๑ และเสนอให้เปลี่ยนชื่อรายวิชาเป็น ดาราศาสตร์และอวกาศ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4.6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ควรย้ายรายวิชา วิทยาศาสตร์ท้องถิ่น ในหมวดวิชาเลือกเสรี มาไว้เป็นรายวิชาเลือกในกลุ่มวิชาเอกวิทยาศาสตร์ทั่วไป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4.7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โครงสร้างรายวิชาของวิชาเอกฟิสิกส์ ขาดรายวิชาที่มีเนื้อหาเกี่ยวกับเรื่อง เสียง ซึ่งเป็นเนื้อหาที่จำเป็นในการจัดการเรียนรู้ตามหลักสูตรแกนกลางการศึกษาขั้นพื้นฐาน พุทธศักราช </w:t>
      </w:r>
      <w:r w:rsidRPr="001473B5">
        <w:rPr>
          <w:rFonts w:ascii="TH SarabunPSK" w:hAnsi="TH SarabunPSK" w:cs="TH SarabunPSK"/>
          <w:sz w:val="32"/>
          <w:szCs w:val="32"/>
        </w:rPr>
        <w:t>2551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4.8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เสนอให้เพิ่มรายวิชาเลือกของวิชาเอกฟิสิกส์ จำนวน </w:t>
      </w:r>
      <w:r w:rsidRPr="001473B5">
        <w:rPr>
          <w:rFonts w:ascii="TH SarabunPSK" w:hAnsi="TH SarabunPSK" w:cs="TH SarabunPSK"/>
          <w:sz w:val="32"/>
          <w:szCs w:val="32"/>
        </w:rPr>
        <w:t>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รายวิชา ดังนี้             </w:t>
      </w:r>
      <w:r w:rsidRPr="001473B5">
        <w:rPr>
          <w:rFonts w:ascii="TH SarabunPSK" w:hAnsi="TH SarabunPSK" w:cs="TH SarabunPSK"/>
          <w:sz w:val="32"/>
          <w:szCs w:val="32"/>
        </w:rPr>
        <w:t>1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) เครื่องมือวัดและโปรแกรมคอมพิวเตอร์สำหรับฟิสิกส์</w:t>
      </w:r>
      <w:r w:rsidR="00A944A5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1473B5">
        <w:rPr>
          <w:rFonts w:ascii="TH SarabunPSK" w:hAnsi="TH SarabunPSK" w:cs="TH SarabunPSK"/>
          <w:sz w:val="32"/>
          <w:szCs w:val="32"/>
        </w:rPr>
        <w:t>2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) การฝึกปฏิบัติการในโรงงาน</w:t>
      </w:r>
    </w:p>
    <w:p w:rsidR="00A944A5" w:rsidRPr="001473B5" w:rsidRDefault="008A6724" w:rsidP="00A51C74">
      <w:pPr>
        <w:spacing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4.9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ปรับลำดับรายวิชาโดยให้เรียงลำดับตามรหัสวิชาจากน้อยไปมาก</w:t>
      </w:r>
    </w:p>
    <w:p w:rsidR="00A944A5" w:rsidRPr="001473B5" w:rsidRDefault="008A6724" w:rsidP="00A51C74">
      <w:pPr>
        <w:spacing w:after="240" w:line="276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>4.10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ตำแหน่งและคุณวุฒิควรเติมข้อมูลให้ครบถ้วน</w:t>
      </w:r>
    </w:p>
    <w:p w:rsidR="00A944A5" w:rsidRPr="001473B5" w:rsidRDefault="008A672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5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 ครูขวัญชีวิต  นุชบัว  ให้ข้อคิดเห็นและข้อเสนอแนะดังนี้</w:t>
      </w:r>
    </w:p>
    <w:p w:rsidR="00A944A5" w:rsidRPr="001473B5" w:rsidRDefault="00A944A5" w:rsidP="00A51C74">
      <w:pPr>
        <w:spacing w:after="240"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5.1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ควรพัฒนานักศึกษาในประเด็นเกี่ยวกับการเขียนแผนการจัดการเรียนรู้และการจัดกิจกรรมการเรียนการสอนที่เน้นผู้เรียนเป็นสำคัญ</w:t>
      </w:r>
    </w:p>
    <w:p w:rsidR="00A944A5" w:rsidRDefault="00A944A5" w:rsidP="00A51C74">
      <w:pPr>
        <w:spacing w:after="240"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5.2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ควรมีการเน้นให้นักศึกษาทำสื่อ เพราะนักศึกษาที่ออกปฏิบัติการสอนยังมีการผลิตสื่อที่น้อย เพราะสื่อจะทำให้ผู้เรียนมีความสนใจ และเกิดการเข้าใจในเนื้อหาได้ดีขึ้น</w:t>
      </w:r>
    </w:p>
    <w:p w:rsidR="00DB7004" w:rsidRPr="001473B5" w:rsidRDefault="00571CC4" w:rsidP="00A51C74">
      <w:pPr>
        <w:spacing w:after="240"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365125</wp:posOffset>
                </wp:positionV>
                <wp:extent cx="5524500" cy="533400"/>
                <wp:effectExtent l="0" t="0" r="0" b="0"/>
                <wp:wrapNone/>
                <wp:docPr id="7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4469C9" id="Rectangle 108" o:spid="_x0000_s1026" style="position:absolute;margin-left:-10.85pt;margin-top:28.75pt;width:435pt;height:42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" stroked="f"/>
            </w:pict>
          </mc:Fallback>
        </mc:AlternateContent>
      </w:r>
    </w:p>
    <w:p w:rsidR="00A944A5" w:rsidRPr="001473B5" w:rsidRDefault="008A6724" w:rsidP="00A51C7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6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  <w:cs/>
        </w:rPr>
        <w:t>.  ครูพัฒนพงษ์  พลอยงาม  ให้ข้อคิดเห็นและข้อเสนอแนะดังนี้</w:t>
      </w:r>
    </w:p>
    <w:p w:rsidR="00A944A5" w:rsidRPr="001473B5" w:rsidRDefault="00A944A5" w:rsidP="00A51C74">
      <w:pPr>
        <w:spacing w:after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8A6724" w:rsidRPr="001473B5">
        <w:rPr>
          <w:rFonts w:ascii="TH SarabunPSK" w:hAnsi="TH SarabunPSK" w:cs="TH SarabunPSK"/>
          <w:sz w:val="32"/>
          <w:szCs w:val="32"/>
        </w:rPr>
        <w:t>6.1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ในรายวิชาปฏิบัติการต่างๆ ควรเน้นให้นักศึกษาได้ฝึกกิจกรรมการทดลองในระดับการศึกษาขั้นพื้นฐาน เพื่อให้สามารถนำไปใช้ในการฝึกปฏิบัติการวิชาชีพครูในรายวิชาการปฏิบัติการสอนในสถานศึกษา</w:t>
      </w:r>
    </w:p>
    <w:p w:rsidR="00A944A5" w:rsidRDefault="00A944A5" w:rsidP="00A51C74">
      <w:pPr>
        <w:spacing w:after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เห็นชอบและควรให้ดำเนินการตามที่ประชุมเสนอ</w:t>
      </w:r>
    </w:p>
    <w:p w:rsidR="00A944A5" w:rsidRPr="001473B5" w:rsidRDefault="00A944A5" w:rsidP="00A51C74">
      <w:pPr>
        <w:spacing w:after="12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="008A6724" w:rsidRPr="001473B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เรื่องอื่นๆ</w:t>
      </w:r>
    </w:p>
    <w:p w:rsidR="00A944A5" w:rsidRPr="001473B5" w:rsidRDefault="00A944A5" w:rsidP="00A51C74">
      <w:pPr>
        <w:spacing w:after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ดร.สุธี  พรรณหาญ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ประธานที่ประชุม กล่าวขอบคุณท่านผู้ทรงคุณวุฒิที่ให้ข้อเสนอแนะที่มีคุณค่าในการปรับปรุงหลักสูตรครุศาสตรบัณฑิต สาขาวิทยาศาสตร์ (ฉบับปรับปรุง) พุทธศักราช </w:t>
      </w:r>
      <w:r w:rsidR="008A6724" w:rsidRPr="001473B5">
        <w:rPr>
          <w:rFonts w:ascii="TH SarabunPSK" w:hAnsi="TH SarabunPSK" w:cs="TH SarabunPSK"/>
          <w:sz w:val="32"/>
          <w:szCs w:val="32"/>
        </w:rPr>
        <w:t>2553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ซึ่งจะทำให้สาขาวิทยาศาสตร์ คณะครุศาสตร์ ได้หลักสูตรที่มีประสิทธิภาพ ส่งผลให้ได้บัณฑิตครูวิทยาศาสตร์ที่มีคุณภาพและเป็นกำลังสำคัญให้แก่วงการศึกษาไทยต่อไป</w:t>
      </w:r>
    </w:p>
    <w:p w:rsidR="00A944A5" w:rsidRPr="001473B5" w:rsidRDefault="00A944A5" w:rsidP="00A51C74">
      <w:pPr>
        <w:spacing w:after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รับทราบ</w:t>
      </w:r>
    </w:p>
    <w:p w:rsidR="00A944A5" w:rsidRDefault="00A944A5" w:rsidP="00A51C74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ปิดประชุมเวลา </w:t>
      </w:r>
      <w:r w:rsidR="008A6724" w:rsidRPr="001473B5">
        <w:rPr>
          <w:rFonts w:ascii="TH SarabunPSK" w:hAnsi="TH SarabunPSK" w:cs="TH SarabunPSK"/>
          <w:b/>
          <w:bCs/>
          <w:sz w:val="32"/>
          <w:szCs w:val="32"/>
        </w:rPr>
        <w:t>16.30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น.</w:t>
      </w:r>
    </w:p>
    <w:p w:rsidR="00A51C74" w:rsidRDefault="00A51C74" w:rsidP="00A51C74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margin">
              <wp:posOffset>2619375</wp:posOffset>
            </wp:positionH>
            <wp:positionV relativeFrom="margin">
              <wp:posOffset>4048125</wp:posOffset>
            </wp:positionV>
            <wp:extent cx="1610360" cy="552450"/>
            <wp:effectExtent l="19050" t="0" r="8890" b="0"/>
            <wp:wrapSquare wrapText="bothSides"/>
            <wp:docPr id="274" name="Picture 96" descr="H:\office\มคอ\มคอ.2\มคอ.วิทยาศาสตร์\ลายเซ็นต์\image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:\office\มคอ\มคอ.2\มคอ.วิทยาศาสตร์\ลายเซ็นต์\image009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20000"/>
                    </a:blip>
                    <a:srcRect l="49971" t="12358" r="26403" b="8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6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C74" w:rsidRPr="001473B5" w:rsidRDefault="00A51C74" w:rsidP="00A51C74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A944A5" w:rsidRDefault="00A944A5" w:rsidP="00A51C74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DB7004" w:rsidRPr="001473B5" w:rsidRDefault="00DB7004" w:rsidP="00A51C74">
      <w:pPr>
        <w:spacing w:line="276" w:lineRule="auto"/>
        <w:rPr>
          <w:rFonts w:ascii="TH SarabunPSK" w:hAnsi="TH SarabunPSK" w:cs="TH SarabunPSK"/>
          <w:sz w:val="20"/>
          <w:szCs w:val="20"/>
        </w:rPr>
      </w:pPr>
    </w:p>
    <w:p w:rsidR="00A944A5" w:rsidRPr="001473B5" w:rsidRDefault="00A944A5" w:rsidP="00A51C74">
      <w:pPr>
        <w:spacing w:line="276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(อาจารย์สมเสมอ  ทักษิณ)</w:t>
      </w:r>
    </w:p>
    <w:p w:rsidR="00A944A5" w:rsidRPr="001473B5" w:rsidRDefault="00A944A5" w:rsidP="00A51C74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ผู้บันทึกและรายงานการประชุม</w:t>
      </w:r>
    </w:p>
    <w:p w:rsidR="00A51C74" w:rsidRDefault="00A51C74" w:rsidP="00A51C74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</w:p>
    <w:p w:rsidR="0035339F" w:rsidRDefault="00A51C74" w:rsidP="00A51C74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margin">
              <wp:posOffset>2667635</wp:posOffset>
            </wp:positionH>
            <wp:positionV relativeFrom="margin">
              <wp:posOffset>5534025</wp:posOffset>
            </wp:positionV>
            <wp:extent cx="1562100" cy="495300"/>
            <wp:effectExtent l="19050" t="0" r="0" b="0"/>
            <wp:wrapSquare wrapText="bothSides"/>
            <wp:docPr id="275" name="Picture 96" descr="H:\office\มคอ\มคอ.2\มคอ.วิทยาศาสตร์\ลายเซ็นต์\image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:\office\มคอ\มคอ.2\มคอ.วิทยาศาสตร์\ลายเซ็นต์\image009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20000"/>
                    </a:blip>
                    <a:srcRect l="49971" t="25036" r="26403" b="69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339F" w:rsidRDefault="0035339F" w:rsidP="00A51C74">
      <w:pPr>
        <w:spacing w:line="276" w:lineRule="auto"/>
        <w:ind w:left="2880" w:firstLine="720"/>
        <w:rPr>
          <w:rFonts w:ascii="TH SarabunPSK" w:hAnsi="TH SarabunPSK" w:cs="TH SarabunPSK"/>
          <w:sz w:val="32"/>
          <w:szCs w:val="32"/>
        </w:rPr>
      </w:pPr>
    </w:p>
    <w:p w:rsidR="00A944A5" w:rsidRPr="001473B5" w:rsidRDefault="00A51C74" w:rsidP="00A51C74">
      <w:pPr>
        <w:spacing w:line="276" w:lineRule="auto"/>
        <w:ind w:left="2880" w:firstLine="72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(ผู้ช่วยศาสตราจารย์ ดร</w:t>
      </w:r>
      <w:r w:rsidR="00A944A5" w:rsidRPr="001473B5">
        <w:rPr>
          <w:rFonts w:ascii="TH SarabunPSK" w:hAnsi="TH SarabunPSK" w:cs="TH SarabunPSK"/>
          <w:sz w:val="32"/>
          <w:szCs w:val="32"/>
        </w:rPr>
        <w:t>.</w: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>สุธี  พรรณหาญ</w:t>
      </w:r>
      <w:r w:rsidR="00A944A5" w:rsidRPr="001473B5">
        <w:rPr>
          <w:rFonts w:ascii="TH SarabunPSK" w:hAnsi="TH SarabunPSK" w:cs="TH SarabunPSK"/>
          <w:sz w:val="32"/>
          <w:szCs w:val="32"/>
        </w:rPr>
        <w:t>)</w:t>
      </w:r>
      <w:r w:rsidR="00A944A5" w:rsidRPr="001473B5">
        <w:rPr>
          <w:rFonts w:ascii="TH SarabunPSK" w:hAnsi="TH SarabunPSK" w:cs="TH SarabunPSK"/>
          <w:sz w:val="32"/>
          <w:szCs w:val="32"/>
        </w:rPr>
        <w:tab/>
      </w:r>
    </w:p>
    <w:p w:rsidR="00A944A5" w:rsidRPr="001473B5" w:rsidRDefault="00571CC4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-147320</wp:posOffset>
                </wp:positionH>
                <wp:positionV relativeFrom="paragraph">
                  <wp:posOffset>2118995</wp:posOffset>
                </wp:positionV>
                <wp:extent cx="5524500" cy="533400"/>
                <wp:effectExtent l="0" t="0" r="0" b="0"/>
                <wp:wrapNone/>
                <wp:docPr id="7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A1B936" id="Rectangle 108" o:spid="_x0000_s1026" style="position:absolute;margin-left:-11.6pt;margin-top:166.85pt;width:435pt;height:42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" stroked="f"/>
            </w:pict>
          </mc:Fallback>
        </mc:AlternateContent>
      </w:r>
      <w:r w:rsidR="00A944A5" w:rsidRPr="001473B5">
        <w:rPr>
          <w:rFonts w:ascii="TH SarabunPSK" w:hAnsi="TH SarabunPSK" w:cs="TH SarabunPSK"/>
          <w:sz w:val="32"/>
          <w:szCs w:val="32"/>
          <w:cs/>
        </w:rPr>
        <w:t xml:space="preserve">                                      ผู้รับรองรายงานการประชุม</w:t>
      </w:r>
      <w:r w:rsidR="00A944A5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BB5DFB" w:rsidRPr="00A51C74" w:rsidRDefault="00571CC4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4933950</wp:posOffset>
                </wp:positionH>
                <wp:positionV relativeFrom="paragraph">
                  <wp:posOffset>-706755</wp:posOffset>
                </wp:positionV>
                <wp:extent cx="427990" cy="332740"/>
                <wp:effectExtent l="9525" t="7620" r="10160" b="12065"/>
                <wp:wrapNone/>
                <wp:docPr id="72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" cy="3327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089" type="#_x0000_t202" style="position:absolute;left:0;text-align:left;margin-left:388.5pt;margin-top:-55.65pt;width:33.7pt;height:26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BB5DFB" w:rsidRPr="00A51C74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รายงานการวิพากษ์หลักสูตร</w:t>
      </w:r>
      <w:r w:rsidR="00BB5DFB" w:rsidRPr="00A51C74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ครุศาสตรบัณฑิต</w:t>
      </w:r>
    </w:p>
    <w:p w:rsidR="00BB5DFB" w:rsidRPr="00A51C74" w:rsidRDefault="00BB5DFB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BB5DFB" w:rsidRPr="00A51C74" w:rsidRDefault="00BB5DFB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BB5DFB" w:rsidRPr="00A51C74" w:rsidRDefault="00BB5DFB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2553</w:t>
      </w:r>
    </w:p>
    <w:p w:rsidR="00BB5DFB" w:rsidRPr="00A51C74" w:rsidRDefault="00BB5DFB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14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เดือน กันยายน พ.ศ.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2553</w:t>
      </w:r>
    </w:p>
    <w:p w:rsidR="00BB5DFB" w:rsidRPr="00A51C74" w:rsidRDefault="00BB5DFB" w:rsidP="00A51C7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ณ ห้องประชุม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 xml:space="preserve">7201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</w:t>
      </w:r>
      <w:r w:rsidR="0039104F" w:rsidRPr="00A51C74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คณะครุศาสตร์</w:t>
      </w:r>
    </w:p>
    <w:p w:rsidR="00BB5DFB" w:rsidRPr="00A51C74" w:rsidRDefault="00BB5DFB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B5DFB" w:rsidRPr="00A51C74" w:rsidRDefault="00BB5DFB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</w:p>
    <w:p w:rsidR="00BB5DFB" w:rsidRPr="00A51C74" w:rsidRDefault="00BB5DFB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261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ดร.ชาตรี</w:t>
      </w:r>
      <w:r w:rsidR="00593B95" w:rsidRPr="00A51C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เกิดธรรม</w:t>
      </w:r>
      <w:r w:rsidRPr="00A51C74">
        <w:rPr>
          <w:rFonts w:ascii="TH SarabunPSK" w:hAnsi="TH SarabunPSK" w:cs="TH SarabunPSK"/>
          <w:sz w:val="32"/>
          <w:szCs w:val="32"/>
          <w:cs/>
        </w:rPr>
        <w:tab/>
        <w:t>รองคณบดีฝ่ายวิชาการ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305"/>
          <w:tab w:val="left" w:pos="3780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อาจารย์มานิต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ทองจันทร์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รองคณบดีฝ่ายบริหารและวางแผน</w:t>
      </w:r>
    </w:p>
    <w:p w:rsidR="00BB5DFB" w:rsidRPr="00A51C74" w:rsidRDefault="00BB5DFB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261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ผู้ช่วยศาสตราจารย์ ดร.สุรพล </w:t>
      </w:r>
      <w:r w:rsidR="00593B95" w:rsidRPr="00A51C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  <w:cs/>
        </w:rPr>
        <w:t>พุฒคำ</w:t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  <w:t>ผู้ทรงคุณวุฒิ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53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อาจารย์ ดร.บูรพาทิศ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พลอยสุวรรณ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80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ผู้ช่วยศาสตราจารย์ ดร.สุธี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พรรณหาญ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  <w:t>ประธานฯ สาขาวิชาวิทยาศาสตร์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71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อาจารย์สมเสมอ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ทักษิณ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เลขาฯ สาขาวิชาวิทยาศาสตร์</w:t>
      </w:r>
    </w:p>
    <w:p w:rsidR="00BB5DFB" w:rsidRPr="00A51C74" w:rsidRDefault="00EC6EF7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80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อาจารย์ ดร.ศักดิ์</w:t>
      </w:r>
      <w:r w:rsidR="00593B95" w:rsidRPr="00A51C74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สุวรรณฉาย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="00593B95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อาจารย์กลุ่มวิชาหลักสูตรและการสอน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80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อาจารย์ ดร.อรวรรณ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ภัสสรศิริ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ประธานฯ สาขาวิชาภาษาอังกฤษ</w:t>
      </w:r>
    </w:p>
    <w:p w:rsidR="00BB5DFB" w:rsidRPr="00A51C74" w:rsidRDefault="00593B95" w:rsidP="00A51C74">
      <w:pPr>
        <w:numPr>
          <w:ilvl w:val="0"/>
          <w:numId w:val="17"/>
        </w:numPr>
        <w:tabs>
          <w:tab w:val="clear" w:pos="720"/>
          <w:tab w:val="left" w:pos="1276"/>
          <w:tab w:val="left" w:pos="3771"/>
          <w:tab w:val="left" w:pos="4395"/>
        </w:tabs>
        <w:spacing w:line="276" w:lineRule="auto"/>
        <w:ind w:left="993" w:firstLine="0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ผู้ช่วยศาสตราจารย์พนิดา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ชาตยาภา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ประธานฯ สาขาวิชาการศึกษาปฐมวัย</w:t>
      </w:r>
    </w:p>
    <w:p w:rsidR="00BB5DFB" w:rsidRPr="00A51C74" w:rsidRDefault="00593B95" w:rsidP="00A51C74">
      <w:pPr>
        <w:tabs>
          <w:tab w:val="left" w:pos="1276"/>
          <w:tab w:val="left" w:pos="3753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10. อาจารย์วิลินดา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พงศ์ธราธิก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เลขาฯ สาขาวิชาการศึกษาปฐมวัย</w:t>
      </w:r>
    </w:p>
    <w:p w:rsidR="00BB5DFB" w:rsidRPr="00A51C74" w:rsidRDefault="00593B95" w:rsidP="00A51C74">
      <w:pPr>
        <w:tabs>
          <w:tab w:val="left" w:pos="1276"/>
          <w:tab w:val="left" w:pos="3780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11. อาจารย์ ดร.กันต์ฤทัย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คลังพหล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ประธานฯ สาขาวิชาคณิตศาสตร์</w:t>
      </w:r>
    </w:p>
    <w:p w:rsidR="00BB5DFB" w:rsidRPr="00A51C74" w:rsidRDefault="00593B95" w:rsidP="00A51C74">
      <w:pPr>
        <w:tabs>
          <w:tab w:val="left" w:pos="1276"/>
          <w:tab w:val="left" w:pos="3780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12. อาจารย์วัสส์พร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จิโรจพันธุ์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เลขาฯ สาขาวิชาคณิตศาสตร์</w:t>
      </w:r>
    </w:p>
    <w:p w:rsidR="00BB5DFB" w:rsidRPr="00A51C74" w:rsidRDefault="00593B95" w:rsidP="00A51C74">
      <w:pPr>
        <w:tabs>
          <w:tab w:val="left" w:pos="1276"/>
          <w:tab w:val="left" w:pos="3780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13. อาจารย์ ดร.ชาญชัย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วงศ์สิรสวัสดิ์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อาจารย์กลุ่มวิชาพื้นฐานการศึกษา</w:t>
      </w:r>
    </w:p>
    <w:p w:rsidR="00BB5DFB" w:rsidRPr="00A51C74" w:rsidRDefault="00593B95" w:rsidP="00A51C74">
      <w:pPr>
        <w:tabs>
          <w:tab w:val="left" w:pos="1276"/>
          <w:tab w:val="left" w:pos="3798"/>
        </w:tabs>
        <w:spacing w:line="276" w:lineRule="auto"/>
        <w:ind w:left="993"/>
        <w:rPr>
          <w:rFonts w:ascii="TH SarabunPSK" w:hAnsi="TH SarabunPSK" w:cs="TH SarabunPSK"/>
          <w:sz w:val="32"/>
          <w:szCs w:val="32"/>
          <w:cs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14. นางอารีย์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ทิพรส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เจ้าหน้าที่บริหารงานทั่วไป</w:t>
      </w:r>
    </w:p>
    <w:p w:rsidR="00BB5DFB" w:rsidRPr="00A51C74" w:rsidRDefault="00593B95" w:rsidP="00A51C74">
      <w:pPr>
        <w:tabs>
          <w:tab w:val="left" w:pos="1276"/>
          <w:tab w:val="left" w:pos="3771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15. นางเทียนทอง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วงษ์คำหาร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นักวิชาการศึกษา</w:t>
      </w:r>
    </w:p>
    <w:p w:rsidR="00BB5DFB" w:rsidRPr="00A51C74" w:rsidRDefault="00593B95" w:rsidP="00A51C74">
      <w:pPr>
        <w:tabs>
          <w:tab w:val="left" w:pos="1276"/>
          <w:tab w:val="left" w:pos="3780"/>
          <w:tab w:val="left" w:pos="4395"/>
        </w:tabs>
        <w:spacing w:line="276" w:lineRule="auto"/>
        <w:ind w:left="993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16. นางสาวสุดชีวา  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พูลเกษม</w: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ab/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เจ้าหน้าที่บริหารงานทั่วไป</w:t>
      </w:r>
    </w:p>
    <w:p w:rsidR="00BB5DFB" w:rsidRPr="00A51C74" w:rsidRDefault="00BB5DFB" w:rsidP="00A51C74">
      <w:pPr>
        <w:tabs>
          <w:tab w:val="left" w:pos="1276"/>
          <w:tab w:val="left" w:pos="3261"/>
          <w:tab w:val="left" w:pos="4395"/>
        </w:tabs>
        <w:spacing w:line="276" w:lineRule="auto"/>
        <w:ind w:left="993"/>
        <w:rPr>
          <w:rFonts w:ascii="TH SarabunPSK" w:hAnsi="TH SarabunPSK" w:cs="TH SarabunPSK"/>
        </w:rPr>
      </w:pPr>
    </w:p>
    <w:p w:rsidR="00BB5DFB" w:rsidRPr="00A51C74" w:rsidRDefault="00BB5DFB" w:rsidP="00A51C74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เริ่มประชุมเวลา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 xml:space="preserve">  09.00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</w:rPr>
      </w:pP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cs/>
        </w:rPr>
        <w:t xml:space="preserve">ระเบียบวาระที่  1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 เรื่องที่ประธานแจ้งให้ทราบ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93"/>
        <w:jc w:val="left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cs/>
        </w:rPr>
        <w:t xml:space="preserve">- </w:t>
      </w:r>
      <w:r w:rsidRPr="00A51C74">
        <w:rPr>
          <w:rFonts w:ascii="TH SarabunPSK" w:hAnsi="TH SarabunPSK" w:cs="TH SarabunPSK"/>
          <w:b w:val="0"/>
          <w:bCs w:val="0"/>
          <w:cs/>
        </w:rPr>
        <w:t>ไม่มี</w:t>
      </w:r>
    </w:p>
    <w:p w:rsidR="00EC6EF7" w:rsidRPr="00A51C74" w:rsidRDefault="00EC6EF7" w:rsidP="00A51C74">
      <w:pPr>
        <w:pStyle w:val="af8"/>
        <w:tabs>
          <w:tab w:val="left" w:pos="993"/>
        </w:tabs>
        <w:spacing w:line="276" w:lineRule="auto"/>
        <w:ind w:firstLine="1593"/>
        <w:jc w:val="left"/>
        <w:rPr>
          <w:rFonts w:ascii="TH SarabunPSK" w:hAnsi="TH SarabunPSK" w:cs="TH SarabunPSK"/>
        </w:rPr>
      </w:pP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  <w:cs/>
        </w:rPr>
      </w:pPr>
      <w:r w:rsidRPr="00A51C74">
        <w:rPr>
          <w:rFonts w:ascii="TH SarabunPSK" w:hAnsi="TH SarabunPSK" w:cs="TH SarabunPSK"/>
          <w:cs/>
        </w:rPr>
        <w:t xml:space="preserve">ระเบียบวาระที่  2  </w:t>
      </w:r>
      <w:r w:rsidRPr="00A51C74">
        <w:rPr>
          <w:rFonts w:ascii="TH SarabunPSK" w:hAnsi="TH SarabunPSK" w:cs="TH SarabunPSK"/>
          <w:b w:val="0"/>
          <w:bCs w:val="0"/>
          <w:cs/>
        </w:rPr>
        <w:t>เรื่องรับรองรายงานการประชุม</w:t>
      </w:r>
      <w:r w:rsidRPr="00A51C74">
        <w:rPr>
          <w:rFonts w:ascii="TH SarabunPSK" w:hAnsi="TH SarabunPSK" w:cs="TH SarabunPSK"/>
          <w:b w:val="0"/>
          <w:bCs w:val="0"/>
        </w:rPr>
        <w:t xml:space="preserve"> </w:t>
      </w:r>
    </w:p>
    <w:p w:rsidR="00BB5DFB" w:rsidRPr="00A51C74" w:rsidRDefault="00571CC4" w:rsidP="00A51C74">
      <w:pPr>
        <w:pStyle w:val="af8"/>
        <w:tabs>
          <w:tab w:val="left" w:pos="993"/>
          <w:tab w:val="left" w:pos="1985"/>
        </w:tabs>
        <w:spacing w:line="276" w:lineRule="auto"/>
        <w:ind w:firstLine="1593"/>
        <w:jc w:val="thaiDistribute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/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-162560</wp:posOffset>
                </wp:positionH>
                <wp:positionV relativeFrom="paragraph">
                  <wp:posOffset>273050</wp:posOffset>
                </wp:positionV>
                <wp:extent cx="5524500" cy="533400"/>
                <wp:effectExtent l="0" t="0" r="0" b="0"/>
                <wp:wrapNone/>
                <wp:docPr id="7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1DC584" id="Rectangle 108" o:spid="_x0000_s1026" style="position:absolute;margin-left:-12.8pt;margin-top:21.5pt;width:435pt;height:42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9C5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" stroked="f"/>
            </w:pict>
          </mc:Fallback>
        </mc:AlternateContent>
      </w:r>
      <w:r w:rsidR="00BB5DFB" w:rsidRPr="00A51C74">
        <w:rPr>
          <w:rFonts w:ascii="TH SarabunPSK" w:hAnsi="TH SarabunPSK" w:cs="TH SarabunPSK"/>
          <w:b w:val="0"/>
          <w:bCs w:val="0"/>
          <w:cs/>
        </w:rPr>
        <w:t>- ไม่มี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cs/>
        </w:rPr>
        <w:lastRenderedPageBreak/>
        <w:t xml:space="preserve">ระเบียบวาระที่  3 </w:t>
      </w:r>
      <w:r w:rsidRPr="00A51C74">
        <w:rPr>
          <w:rFonts w:ascii="TH SarabunPSK" w:hAnsi="TH SarabunPSK" w:cs="TH SarabunPSK"/>
          <w:b w:val="0"/>
          <w:bCs w:val="0"/>
          <w:cs/>
        </w:rPr>
        <w:t>เรื่องเสนอเพื่อพิจารณา</w:t>
      </w:r>
    </w:p>
    <w:p w:rsidR="00F33E6C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คณะกรรมการวิพากษ์หลักสูตรฯ ได้มีการปรับปรุงแก้ไขหลักสูตรครุศาสตรบัณฑิต กลุ่มวิชาชีพครู ดังต่อไปนี้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1) หัวข้อที่ 7 เรื่องความพร้อมในการเผยแพร่หลักสูตรที่มีคุณภาพและมาตรฐาน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2205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หลักสูตรมีความพร้อมที่จะเผยแพร่คุณภาพและมาตรฐานตามกรอบมาตรฐานคุณวุฒิอุดมศึกษาแห่งชาติ ระดับปริญญาตรี หลักสูตร 5 ปี ในปีการศึกษา “</w:t>
      </w:r>
      <w:r w:rsidRPr="00A51C74">
        <w:rPr>
          <w:rFonts w:ascii="TH SarabunPSK" w:hAnsi="TH SarabunPSK" w:cs="TH SarabunPSK"/>
          <w:cs/>
        </w:rPr>
        <w:t>2558 หลังจากเปิดสอนเป็นเวลา 3 ปี”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 xml:space="preserve">2) หัวข้อที่ 8 เรื่องอาชีพที่สามารถประกอบได้หลังสำเร็จการศึกษา 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73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cs/>
        </w:rPr>
        <w:t>เดิม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 เป็นครูผู้สอนในระดับการศึกษาขั้นพื้นฐานในสถานศึกษาทั้งของรัฐและเอกชน หรือสถานศึกษาประกอบการต่างๆ สามารถศึกษาต่อในระดับที่สูงขึ้นทั้งในและต่างประเทศ 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73"/>
        <w:jc w:val="thaiDistribute"/>
        <w:rPr>
          <w:rFonts w:ascii="TH SarabunPSK" w:hAnsi="TH SarabunPSK" w:cs="TH SarabunPSK"/>
          <w:cs/>
        </w:rPr>
      </w:pPr>
      <w:r w:rsidRPr="00A51C74">
        <w:rPr>
          <w:rFonts w:ascii="TH SarabunPSK" w:hAnsi="TH SarabunPSK" w:cs="TH SarabunPSK"/>
          <w:cs/>
        </w:rPr>
        <w:t xml:space="preserve">เปลี่ยนเป็น </w:t>
      </w:r>
      <w:r w:rsidRPr="00A51C74">
        <w:rPr>
          <w:rFonts w:ascii="TH SarabunPSK" w:hAnsi="TH SarabunPSK" w:cs="TH SarabunPSK"/>
          <w:b w:val="0"/>
          <w:bCs w:val="0"/>
          <w:cs/>
        </w:rPr>
        <w:t>เป็นครูผู้สอนและบุคลากรทางการศึกษาและอาชีพอื่นที่เกี่ยวข้อง  อีกทั้งสามารถศึกษาต่อในระดับที่สูงขึ้นทั้งในและต่างประเทศ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3) ผู้ช่วยศาสตราจารย์ ดร.สุรพล พุฒคำ มีการปรับแก้ไข หน้าที่ 3 หัวข้อที่ 3 เรื่องชื่อ เลขประจำตัวประชาชน ตำแหน่ง และคุณวุฒิการศึกษาของอาจารย์ผู้รับผิดชอบหลักสูตร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cs/>
        </w:rPr>
        <w:t>จากเดิม</w:t>
      </w:r>
      <w:r w:rsidRPr="00A51C74">
        <w:rPr>
          <w:rFonts w:ascii="TH SarabunPSK" w:hAnsi="TH SarabunPSK" w:cs="TH SarabunPSK"/>
        </w:rPr>
        <w:t xml:space="preserve"> 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1</w:t>
      </w:r>
      <w:r w:rsidRPr="00A51C74">
        <w:rPr>
          <w:rFonts w:ascii="TH SarabunPSK" w:hAnsi="TH SarabunPSK" w:cs="TH SarabunPSK"/>
          <w:b w:val="0"/>
          <w:bCs w:val="0"/>
        </w:rPr>
        <w:t xml:space="preserve">. ––––––––––––––––––––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เลขประจำตัวประชาชน </w:t>
      </w:r>
      <w:r w:rsidRPr="00A51C74">
        <w:rPr>
          <w:rFonts w:ascii="TH SarabunPSK" w:hAnsi="TH SarabunPSK" w:cs="TH SarabunPSK"/>
          <w:b w:val="0"/>
          <w:bCs w:val="0"/>
        </w:rPr>
        <w:t>xxxxxxxxxxxxxxxxxx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ตำแหน่ง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คุณวุฒิการศึกษา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2</w:t>
      </w:r>
      <w:r w:rsidRPr="00A51C74">
        <w:rPr>
          <w:rFonts w:ascii="TH SarabunPSK" w:hAnsi="TH SarabunPSK" w:cs="TH SarabunPSK"/>
          <w:b w:val="0"/>
          <w:bCs w:val="0"/>
        </w:rPr>
        <w:t xml:space="preserve">. ––––––––––––––––––––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เลขประจำตัวประชาชน </w:t>
      </w:r>
      <w:r w:rsidRPr="00A51C74">
        <w:rPr>
          <w:rFonts w:ascii="TH SarabunPSK" w:hAnsi="TH SarabunPSK" w:cs="TH SarabunPSK"/>
          <w:b w:val="0"/>
          <w:bCs w:val="0"/>
        </w:rPr>
        <w:t>xxxxxxxxxxxxxxxxxx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ตำแหน่ง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คุณวุฒิการศึกษา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</w:rPr>
        <w:t xml:space="preserve">3. ––––––––––––––––––––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เลขประจำตัวประชาชน </w:t>
      </w:r>
      <w:r w:rsidRPr="00A51C74">
        <w:rPr>
          <w:rFonts w:ascii="TH SarabunPSK" w:hAnsi="TH SarabunPSK" w:cs="TH SarabunPSK"/>
          <w:b w:val="0"/>
          <w:bCs w:val="0"/>
        </w:rPr>
        <w:t>xxxxxxxxxxxxxxxxxx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ตำแหน่ง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คุณวุฒิการศึกษา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</w:rPr>
        <w:t xml:space="preserve">4. ––––––––––––––––––––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เลขประจำตัวประชาชน </w:t>
      </w:r>
      <w:r w:rsidRPr="00A51C74">
        <w:rPr>
          <w:rFonts w:ascii="TH SarabunPSK" w:hAnsi="TH SarabunPSK" w:cs="TH SarabunPSK"/>
          <w:b w:val="0"/>
          <w:bCs w:val="0"/>
        </w:rPr>
        <w:t>xxxxxxxxxxxxxxxxxx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ตำแหน่ง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คุณวุฒิการศึกษา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</w:rPr>
        <w:t xml:space="preserve">5. –––––––––––––––––––– </w:t>
      </w:r>
      <w:r w:rsidRPr="00A51C74">
        <w:rPr>
          <w:rFonts w:ascii="TH SarabunPSK" w:hAnsi="TH SarabunPSK" w:cs="TH SarabunPSK"/>
          <w:b w:val="0"/>
          <w:bCs w:val="0"/>
          <w:cs/>
        </w:rPr>
        <w:t xml:space="preserve">เลขประจำตัวประชาชน </w:t>
      </w:r>
      <w:r w:rsidRPr="00A51C74">
        <w:rPr>
          <w:rFonts w:ascii="TH SarabunPSK" w:hAnsi="TH SarabunPSK" w:cs="TH SarabunPSK"/>
          <w:b w:val="0"/>
          <w:bCs w:val="0"/>
        </w:rPr>
        <w:t>xxxxxxxxxxxxxxxxxx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ตำแหน่ง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55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คุณวุฒิการศึกษา</w:t>
      </w:r>
    </w:p>
    <w:p w:rsidR="00EC6EF7" w:rsidRPr="00A51C74" w:rsidRDefault="00571CC4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532765</wp:posOffset>
                </wp:positionV>
                <wp:extent cx="5524500" cy="533400"/>
                <wp:effectExtent l="0" t="0" r="0" b="0"/>
                <wp:wrapNone/>
                <wp:docPr id="7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4B7568" id="Rectangle 108" o:spid="_x0000_s1026" style="position:absolute;margin-left:-7.85pt;margin-top:41.95pt;width:435pt;height:42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5zufA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" stroked="f"/>
            </w:pict>
          </mc:Fallback>
        </mc:AlternateConten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cs/>
        </w:rPr>
        <w:lastRenderedPageBreak/>
        <w:t>เปลี่ยนเป็น</w:t>
      </w:r>
    </w:p>
    <w:p w:rsidR="00EC6EF7" w:rsidRPr="00A51C74" w:rsidRDefault="00EC6EF7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5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694"/>
        <w:gridCol w:w="1843"/>
        <w:gridCol w:w="3183"/>
      </w:tblGrid>
      <w:tr w:rsidR="00BB5DFB" w:rsidRPr="00A51C74" w:rsidTr="00A51C74">
        <w:tc>
          <w:tcPr>
            <w:tcW w:w="851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ตำแหน่ง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คุณวุฒิการศึกษา</w:t>
            </w:r>
          </w:p>
        </w:tc>
      </w:tr>
      <w:tr w:rsidR="00BB5DFB" w:rsidRPr="00A51C74" w:rsidTr="00A51C74">
        <w:tc>
          <w:tcPr>
            <w:tcW w:w="851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ผศ.ดร.อุษา  คงทอง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ผู้ช่วยศาสตราจารย์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 xml:space="preserve">กศ.บ.(คณิตศาสตร์)          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ค.ม.(การศึกษาคณิตศาสตร์)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ค.ด.(หลักสูตรและการสอน)</w:t>
            </w:r>
          </w:p>
        </w:tc>
      </w:tr>
      <w:tr w:rsidR="00BB5DFB" w:rsidRPr="00A51C74" w:rsidTr="00A51C74">
        <w:tc>
          <w:tcPr>
            <w:tcW w:w="851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ผศ.ดร.ชาตรี  เกิดธรรม(.............................)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ผู้ช่วยศาสตราจารย์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กศ.บ.(ชีววิทยา)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วท.ม.(การสอนชีววิทยา)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กศ.ด.(วิทยาศาสตร์ศึกษา)</w:t>
            </w:r>
          </w:p>
        </w:tc>
      </w:tr>
      <w:tr w:rsidR="00BB5DFB" w:rsidRPr="00A51C74" w:rsidTr="00FC4743">
        <w:tc>
          <w:tcPr>
            <w:tcW w:w="851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ผศ.ดร.สุธี  พรรณหาญ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(.............................)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ผู้ช่วยศาสตราจารย์</w:t>
            </w:r>
          </w:p>
        </w:tc>
        <w:tc>
          <w:tcPr>
            <w:tcW w:w="3183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กศ.บ.(ฟิสิกส์)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ค.ม.(การศึกษาวิทยาศาสตร์)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ศษ.ด.(วิทยาศาสตร์ศึกษา)</w:t>
            </w:r>
          </w:p>
        </w:tc>
      </w:tr>
      <w:tr w:rsidR="00BB5DFB" w:rsidRPr="00A51C74" w:rsidTr="00FC4743">
        <w:tc>
          <w:tcPr>
            <w:tcW w:w="851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694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ดร.อรวรรณ  ภัสสรศิริ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(.............................)</w:t>
            </w:r>
          </w:p>
        </w:tc>
        <w:tc>
          <w:tcPr>
            <w:tcW w:w="1843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3183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ค.บ.(ภาษาอังกฤษ)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Cert. in EFL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ศศ.ม.(การสอนภาษาอังกฤษ)</w:t>
            </w:r>
            <w:r w:rsidRPr="00A51C74">
              <w:rPr>
                <w:rFonts w:ascii="TH SarabunPSK" w:hAnsi="TH SarabunPSK" w:cs="TH SarabunPSK"/>
              </w:rPr>
              <w:t> 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ปร.ด.สิ่งแวดล้อมและทรัพยากรศาสตร์ (นานาชาติ)</w:t>
            </w:r>
          </w:p>
        </w:tc>
      </w:tr>
      <w:tr w:rsidR="00BB5DFB" w:rsidRPr="00A51C74" w:rsidTr="00A51C74">
        <w:tc>
          <w:tcPr>
            <w:tcW w:w="851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ผศ.พนิดา  ชาตยาภา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ผู้ช่วยศาสตราจารย์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ค.บ.(การอนุบาลศึกษา)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กศ.ม.(การศึกษาปฐมวัย)</w:t>
            </w:r>
          </w:p>
        </w:tc>
      </w:tr>
      <w:tr w:rsidR="00BB5DFB" w:rsidRPr="00A51C74" w:rsidTr="00A51C74">
        <w:tc>
          <w:tcPr>
            <w:tcW w:w="851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ดร.กันต์ฤทัย  คลังพหล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อาจารย์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 xml:space="preserve">กศ.บ.(คณิตศาสตร์)                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กศ.ม.(วิจัยและสถิติทางการศึกษา)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ค.ด.(วิธีวิทยาการวิจัยการศึกษา)</w:t>
            </w:r>
          </w:p>
        </w:tc>
      </w:tr>
    </w:tbl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  <w:b w:val="0"/>
          <w:bCs w:val="0"/>
          <w:cs/>
        </w:rPr>
      </w:pP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4)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  <w:cs/>
        </w:rPr>
        <w:t>หน้า 3 หัวข้อที่ 10 เรื่องสถานที่จัดการเรียนการสอน เพิ่มเติม ดังนี้</w:t>
      </w:r>
    </w:p>
    <w:p w:rsidR="00BB5DFB" w:rsidRPr="00A51C74" w:rsidRDefault="00BB5DFB" w:rsidP="00A51C74">
      <w:pPr>
        <w:tabs>
          <w:tab w:val="left" w:pos="709"/>
          <w:tab w:val="left" w:pos="1276"/>
        </w:tabs>
        <w:spacing w:line="276" w:lineRule="auto"/>
        <w:ind w:firstLine="1683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“1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>0.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1”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สอนภาคทฤษฎีและภาคปฏิบัติที่อาคารเรียนคณะครุศาสตร์ </w:t>
      </w:r>
      <w:r w:rsidRPr="00A51C74">
        <w:rPr>
          <w:rFonts w:ascii="TH SarabunPSK" w:hAnsi="TH SarabunPSK" w:cs="TH SarabunPSK"/>
          <w:spacing w:val="-6"/>
          <w:sz w:val="32"/>
          <w:szCs w:val="32"/>
          <w:cs/>
        </w:rPr>
        <w:t>คณะวิทยาศาสตร์และเทคโนโลยี คณะมนุษยศาสตร์และสังคมศาสตร์ ศูนย์ภาษา และสำนักวิทยบริการ</w:t>
      </w:r>
      <w:r w:rsidRPr="00A51C74">
        <w:rPr>
          <w:rFonts w:ascii="TH SarabunPSK" w:hAnsi="TH SarabunPSK" w:cs="TH SarabunPSK"/>
          <w:sz w:val="32"/>
          <w:szCs w:val="32"/>
          <w:cs/>
        </w:rPr>
        <w:t>และเทคโนโลยีสารสนเทศ มหาวิทยาลัยราชภัฏวไลยอลงกรณ์ ในพระบรมราชูปถัมภ์ จังหวัดปทุมธานี</w:t>
      </w:r>
      <w:r w:rsidRPr="00A51C74">
        <w:rPr>
          <w:rFonts w:ascii="TH SarabunPSK" w:hAnsi="TH SarabunPSK" w:cs="TH SarabunPSK"/>
          <w:sz w:val="32"/>
          <w:szCs w:val="32"/>
        </w:rPr>
        <w:t xml:space="preserve">  </w:t>
      </w:r>
    </w:p>
    <w:p w:rsidR="00BB5DFB" w:rsidRPr="00A51C74" w:rsidRDefault="00BB5DFB" w:rsidP="00A51C74">
      <w:pPr>
        <w:tabs>
          <w:tab w:val="left" w:pos="709"/>
          <w:tab w:val="left" w:pos="1276"/>
        </w:tabs>
        <w:spacing w:line="276" w:lineRule="auto"/>
        <w:ind w:firstLine="168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“1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>0.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2”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การฝึกประสบการณ์วิชาชีพครูที่สถานศึกษาเครือข่ายของมหาวิทยาลัยที่ได้มาตรฐานตามเกณฑ์ของคุรุสภา</w:t>
      </w: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5) หน้า 3 หัวข้อที่ 11 เรื่องสถานการณ์ภายนอกหรือการพัฒนาที่จำเป็นต้องนำมาพิจารณาในการวางแผนหลักสูตร</w:t>
      </w:r>
      <w:r w:rsidRPr="00A51C74">
        <w:rPr>
          <w:rFonts w:ascii="TH SarabunPSK" w:hAnsi="TH SarabunPSK" w:cs="TH SarabunPSK"/>
          <w:sz w:val="32"/>
          <w:szCs w:val="32"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  <w:cs/>
        </w:rPr>
        <w:t>เพิ่มเติม ดังนี้</w:t>
      </w:r>
    </w:p>
    <w:p w:rsidR="00BB5DFB" w:rsidRPr="00A51C74" w:rsidRDefault="00571CC4" w:rsidP="00A51C74">
      <w:pPr>
        <w:spacing w:line="276" w:lineRule="auto"/>
        <w:ind w:firstLine="1692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-80645</wp:posOffset>
                </wp:positionH>
                <wp:positionV relativeFrom="paragraph">
                  <wp:posOffset>979805</wp:posOffset>
                </wp:positionV>
                <wp:extent cx="5524500" cy="533400"/>
                <wp:effectExtent l="0" t="0" r="0" b="0"/>
                <wp:wrapNone/>
                <wp:docPr id="69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321CDC" id="Rectangle 108" o:spid="_x0000_s1026" style="position:absolute;margin-left:-6.35pt;margin-top:77.15pt;width:435pt;height:42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0o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p&#10;hZEiPdToA2SNqI3kKEtnIUODcTU4PpoHG2J05l7Tzw4pvejAj99aq4eOEwa8suCfPDsQDAdH0Xp4&#10;qxngk63XMVn71vYBENKA9rEmT6ea8L1HFBbLMi/KFEpHYa+8vCxgHq4g9fG0sc6/5rpHYdJgC+w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" stroked="f"/>
            </w:pict>
          </mc:Fallback>
        </mc:AlternateConten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 xml:space="preserve">5.1 ย่อยที่ 11.1 เรื่องสถานการณ์หรือการพัฒนาทางเศรษฐกิจ เพิ่มเติม ดังนี้ </w:t>
      </w:r>
      <w:r w:rsidR="00BB5DFB" w:rsidRPr="00A51C74">
        <w:rPr>
          <w:rFonts w:ascii="TH SarabunPSK" w:hAnsi="TH SarabunPSK" w:cs="TH SarabunPSK"/>
          <w:b/>
          <w:bCs/>
          <w:sz w:val="32"/>
          <w:szCs w:val="32"/>
          <w:cs/>
        </w:rPr>
        <w:t>“จากการประชุมคณะมนตรีประชาคม สังคม และวัฒนธรรมอาเซียนมีจุดเน้นทางการศึกษาที่น่าสนใจ โดยเฉพาะนโยบายทางการศึกษาที่ต้องการเสริมสร้างความร่วมมือ ด้านการศึกษาเพื่อ</w:t>
      </w:r>
      <w:r w:rsidR="00BB5DFB" w:rsidRPr="00A51C7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รองรับการพัฒนาในภูมิภาคอาเซียน ควบคู่ไปกับการพัฒนาเศรษฐกิจ ซึ่งสอดคล้องกับ พระราชบัญญัติ (พ.ร.บ.) การจัดตั้งมหาวิทยาลัยราชภัฏ ที่ต้องการให้มหาวิทยาลัยมีความใกล้ชิด และเกิดสัมพันธภาพอันดี กับชุมชนมากขึ้น และเป็นการเปิดโลกทัศน์ทางวิชาการให้กับประชาชน ในพื้นที่อีกด้วย จึงจำเป็นต้องมีการปรับตัวและเตรียมความพร้อมเพื่อให้เป็นแหล่งผลิตบัณฑิตที่ได้รับการยอมรับในความรู้ และความสามารถในระดับอาเซียน”</w:t>
      </w:r>
    </w:p>
    <w:p w:rsidR="00BB5DFB" w:rsidRPr="00A51C74" w:rsidRDefault="00BB5DFB" w:rsidP="00A51C74">
      <w:pPr>
        <w:spacing w:line="276" w:lineRule="auto"/>
        <w:ind w:firstLine="169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5.2 ย่อยที่ 11.2 เรื่องสถานการณ์หรือการพัฒนาทางสังคมและวัฒนธรรม เพิ่มเติม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“ปัจจุบันประเทศไทยกำลังประสบปัญหาการขาดแคลนครูในเชิงปริมาณและคุณภาพ  กล่าวคือ  สถานศึกษาส่วนใหญ่ยังด้อยคุณภาพทั้งในด้านการบริหารและการจัดการโดยเฉพาะมาตรฐานคุณภาพที่เหมาะสม อาทิ มาตรฐานการสอน มาตรฐานสถานศึกษา มาตรฐานครูผู้สอน  รวมทั้งยังไม่มีการกำกับดูแลคุณภาพมาตรฐานอย่างมีประสิทธิภาพและต่อเนื่องประกอบกับปัญหาการผลิตครูไม่เพียงพอกับความต้องการของตลาดแรงงาน”</w:t>
      </w: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A51C74">
        <w:rPr>
          <w:rFonts w:ascii="TH SarabunPSK" w:hAnsi="TH SarabunPSK" w:cs="TH SarabunPSK"/>
          <w:spacing w:val="-6"/>
          <w:sz w:val="32"/>
          <w:szCs w:val="32"/>
          <w:cs/>
        </w:rPr>
        <w:t>6) หน้า 4 -5 หัวข้อที่ 12 เรื่องผลกระทบจากข้อ 11.1-11.3 ต่อการพัฒนาหลักสูตรและความเกี่ยวข้องกับพันธกิจของสถาบัน ดังนี้</w:t>
      </w:r>
    </w:p>
    <w:p w:rsidR="00BB5DFB" w:rsidRPr="00A51C74" w:rsidRDefault="00BB5DFB" w:rsidP="00A51C74">
      <w:pPr>
        <w:spacing w:line="276" w:lineRule="auto"/>
        <w:ind w:firstLine="169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6.1) ย่อยที่ 12.1 เรื่องการพัฒนาหลักสูตร เพิ่มเติม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“การพัฒนาหลักสูตรลักษณะเชิงรุกที่มีศักยภาพในการผลิตครูและบุคลากรทางการศึกษา ที่มีความสามารถในการจัดการศึกษาแนวใหม่ที่เสริมสร้างการพัฒนาที่ยั่งยืนเพื่อพัฒนานักเรียนให้มีพัฒนาการอย่างรอบด้านและสมดุล สามารถพัฒนาตนเองและสังคมฐานความรู้”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692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6.2) ย่อยที่ 12.2 เรื่องความเกี่ยวข้องกับพันธกิจของสถาบัน 2) แก้ปรับปรุงแก้ไข ดังนี้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เดิม 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ผลิตบัณฑิตที่มีความรู้คู่คุณธรรม สำนึกในความเป็นไทย มีความรักและผูกพันต่อท้องถิ่น อีกทั้งส่งเสริมการเรียนรู้ตลอดชีวิตในชุมชนเพื่อช่วยให้คนในท้องถิ่นรู้เท่าทันการเปลี่ยนแปลง การผลิตบัณฑิตดังกล่าวจะต้องให้มีการจำนวนและคุณภาพสอดคล้องกับแผนการผลิตบัณฑิตของประเทศ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เปลี่ยนเป็น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“ผลิตบัณฑิตที่มีความเป็นเลิศและสามารถใช้ความรู้อย่างมีคุณธรรม สำนึกในความเป็นไทย มีความรักและผูกพันต่อท้องถิ่น อีกทั้งส่งเสริมการเรียนรู้ตลอดชีวิตในชุมชนเพื่อช่วยให้คนในท้องถิ่นรู้เท่าทันการเปลี่ยนแปลง การผลิตบัณฑิตดังกล่าวจะต้องให้มีจำนวนและคุณภาพสอดคล้องกับแผนการผลิตบัณฑิตของประเทศ”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467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7) หน้า 5 หัวข้อที่ 13 เรื่องความสัมพันธ์กับหลักสูตรอื่นที่เปิดสอนในคณะ/ภาควิชาอื่นของสถาบัน ดังนี้</w:t>
      </w:r>
    </w:p>
    <w:p w:rsidR="00BB5DFB" w:rsidRDefault="00BB5DFB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7.1) ย่อยที่ 13.1 เรื่องกลุ่มวิชา/รายวิชาในหลักสูตรที่เปิดสอนโดยคณะ/ภาควิชา/หลักสูตรอื่น มีปรับปรุงแก้ไข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“คณะครุศาสตร์ จะประสานความร่วมมือกับคณะอื่นในการจัดการเรียนกลุ่มรายวิชาพื้นฐานเฉพาะด้าน”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ดังนี้</w:t>
      </w:r>
    </w:p>
    <w:p w:rsidR="00DB7004" w:rsidRPr="00A51C74" w:rsidRDefault="00571CC4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433705</wp:posOffset>
                </wp:positionV>
                <wp:extent cx="5524500" cy="533400"/>
                <wp:effectExtent l="0" t="0" r="0" b="0"/>
                <wp:wrapNone/>
                <wp:docPr id="6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B31963" id="Rectangle 108" o:spid="_x0000_s1026" style="position:absolute;margin-left:-10.1pt;margin-top:34.15pt;width:435pt;height:42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lF/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" stroked="f"/>
            </w:pict>
          </mc:Fallback>
        </mc:AlternateConten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lastRenderedPageBreak/>
        <w:tab/>
        <w:t>1. กลุ่มวิชาภาษาและการสื่อสาร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ab/>
        <w:t>2. กลุ่มวิชามนุษยศาสตร์และสังคมศาสตร์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ab/>
        <w:t xml:space="preserve">3. กลุ่มวิชาวิทยาศาสตร์ คณิตศาสตร์และเทคโนโลยี  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2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7.2) ย่อยที่ 13.3 เรื่องการบริหารจัดการ มีปรับปรุงแก้ไข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เดิม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มหาวิทยาลัย คณะ และอาจารย์ผู้รับผิดชอบหลักสูตรวางแผนการดำเนินงานร่วมกันในการประสานงาน และ</w:t>
      </w:r>
      <w:r w:rsidRPr="00A51C74">
        <w:rPr>
          <w:rFonts w:ascii="TH SarabunPSK" w:hAnsi="TH SarabunPSK" w:cs="TH SarabunPSK"/>
          <w:spacing w:val="-6"/>
          <w:sz w:val="32"/>
          <w:szCs w:val="32"/>
          <w:cs/>
        </w:rPr>
        <w:t>การให้ความร่วมมือกับสาขาวิชาอื่นที่จัดรายวิชา ซึ่งนักศึกษาในหลักสูตรต้องไปเรียนในด้านเนื้อหาสาระ การจัดตารางเรียนและตารางสอบ การกำหนดกลยุทธ์ในการสอนการวัดประเมินผล ทั้งนี้เพื่อให้นักศึกษาได้บรรลุผลการเรียนรู้ตามหลักสูตรนี้ ส่วนนักศึกษาที่เลือกเรียน เป็นวิชาเลือกเสรีนั้น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ก็ต้องมีการประสานงานกับคณะต้นสังกัด เพื่อให้ทราบถึงผลการเรียนรู้ของนักศึกษาว่าสอดคล้องกับหลักสูตรที่นักศึกษาเหล่านั้นหรือไม่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เปลี่ยนเป็น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“มีคณะกรรมการบริหารหลักสูตร ทำหน้าที่กำกับดูแลโดยประสานกับหน่วยตารางสอน ตารางสอบ ฝ่ายวิชาการซึ่งจะทำหน้าที่ประสานการจัดการร่วมกับคณะวิชาอื่นๆ ในมหาวิทยาลัย”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485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8) หน้า 9 หัวข้อที่ 2 เรื่องดำเนินการหลักสูตร เพิ่มเติม ดังนี้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55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8.1) ย่อยที่ 2.3 เรื่องปัญหาของนักศึกษาแรกเข้า เพิ่มเติม ดังนี้ 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217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“2.3.1 การปรับตัวในการเรียนระบบอุดมศึกษา ซึ่งเป็นระบบเน้นการเรียนรู้และควบคุมตนเอง 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217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2.3.2 ผู้ที่เข้าศึกษาต้องมีความถนัดทางวิชาชีพครู”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1755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8.2) ย่อยที่ 2.4 เรื่องในการดำเนินการเพื่อแก้ไขปัญหา/ข้อจำกัดของนักศึกษาในข้อ 2.3 เพิ่มเติม ดังนี้ 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214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“2.4.1 จัดปฐมนิเทศนักศึกษาใหม่ทั้งในระดับมหาวิทยาลัย คณะ และสาขาวิชาจัดประชุมผุ้ปกครอง จัดระบบการปรึกษา แนะแนว โดยมีอาจารย์ที่ปรึกษาและฝ่ายกิจการนักศึกษาดูแลประสานงานกับคณาจารย์ผู้สอน และผู้ปกครองในกรณีที่มีปัญหา 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ind w:firstLine="214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2.4.2 มีการจัดสอบความถนัดทางวิชาชีพครู”</w:t>
      </w:r>
    </w:p>
    <w:p w:rsidR="00BB5DFB" w:rsidRPr="00A51C74" w:rsidRDefault="00BB5DFB" w:rsidP="00A51C74">
      <w:pPr>
        <w:tabs>
          <w:tab w:val="left" w:pos="156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p w:rsidR="00FC4743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9) หน้า 10 หัวข้อที่ 2</w:t>
      </w:r>
      <w:r w:rsidRPr="00A51C74">
        <w:rPr>
          <w:rFonts w:ascii="TH SarabunPSK" w:hAnsi="TH SarabunPSK" w:cs="TH SarabunPSK"/>
          <w:b w:val="0"/>
          <w:bCs w:val="0"/>
        </w:rPr>
        <w:t xml:space="preserve">.5 </w:t>
      </w:r>
      <w:r w:rsidRPr="00A51C74">
        <w:rPr>
          <w:rFonts w:ascii="TH SarabunPSK" w:hAnsi="TH SarabunPSK" w:cs="TH SarabunPSK"/>
          <w:b w:val="0"/>
          <w:bCs w:val="0"/>
          <w:cs/>
        </w:rPr>
        <w:t>เรื่องแผนการรับนักศึกษาและผู้สำเร็จการศึกษาในระยะ 5 ปี ดังนี้</w:t>
      </w:r>
    </w:p>
    <w:p w:rsidR="00FC4743" w:rsidRDefault="00571CC4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1597025</wp:posOffset>
                </wp:positionV>
                <wp:extent cx="5524500" cy="533400"/>
                <wp:effectExtent l="0" t="0" r="0" b="0"/>
                <wp:wrapNone/>
                <wp:docPr id="6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D4B0B0" id="Rectangle 108" o:spid="_x0000_s1026" style="position:absolute;margin-left:-9.35pt;margin-top:125.75pt;width:435pt;height:42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DfXfA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" stroked="f"/>
            </w:pict>
          </mc:Fallback>
        </mc:AlternateContent>
      </w:r>
      <w:r w:rsidR="00FC4743">
        <w:rPr>
          <w:rFonts w:ascii="TH SarabunPSK" w:hAnsi="TH SarabunPSK" w:cs="TH SarabunPSK"/>
          <w:b/>
          <w:bCs/>
        </w:rPr>
        <w:br w:type="page"/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737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cs/>
        </w:rPr>
        <w:lastRenderedPageBreak/>
        <w:t>เดิม</w:t>
      </w:r>
    </w:p>
    <w:tbl>
      <w:tblPr>
        <w:tblW w:w="7567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89"/>
        <w:gridCol w:w="708"/>
        <w:gridCol w:w="709"/>
        <w:gridCol w:w="709"/>
        <w:gridCol w:w="709"/>
        <w:gridCol w:w="708"/>
        <w:gridCol w:w="1135"/>
      </w:tblGrid>
      <w:tr w:rsidR="00BB5DFB" w:rsidRPr="00A51C74" w:rsidTr="00BB5DFB">
        <w:trPr>
          <w:trHeight w:val="434"/>
        </w:trPr>
        <w:tc>
          <w:tcPr>
            <w:tcW w:w="2889" w:type="dxa"/>
            <w:vMerge w:val="restart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หลักสูตรครุศาสตรบัณฑิต</w:t>
            </w:r>
          </w:p>
        </w:tc>
        <w:tc>
          <w:tcPr>
            <w:tcW w:w="3543" w:type="dxa"/>
            <w:gridSpan w:val="5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จำนวนการผลิต</w:t>
            </w:r>
          </w:p>
        </w:tc>
        <w:tc>
          <w:tcPr>
            <w:tcW w:w="1135" w:type="dxa"/>
            <w:vMerge w:val="restart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BB5DFB" w:rsidRPr="00A51C74" w:rsidTr="00BB5DFB">
        <w:trPr>
          <w:trHeight w:val="144"/>
        </w:trPr>
        <w:tc>
          <w:tcPr>
            <w:tcW w:w="2889" w:type="dxa"/>
            <w:vMerge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54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135" w:type="dxa"/>
            <w:vMerge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B5DFB" w:rsidRPr="00A51C74" w:rsidTr="00BB5DFB">
        <w:trPr>
          <w:trHeight w:val="1302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สาขาวิชาคณิตศาสตร์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สาขาวิชาวิทยาศาสตร์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สาขาวิชาภาษาอังกฤษ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สาขาวิชาการศึกษาปฐมวัย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135" w:type="dxa"/>
          </w:tcPr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</w:tr>
      <w:tr w:rsidR="00BB5DFB" w:rsidRPr="00A51C74" w:rsidTr="00BB5DFB">
        <w:trPr>
          <w:trHeight w:val="434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1135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2,000</w:t>
            </w:r>
          </w:p>
        </w:tc>
      </w:tr>
      <w:tr w:rsidR="00BB5DFB" w:rsidRPr="00A51C74" w:rsidTr="00BB5DFB">
        <w:trPr>
          <w:trHeight w:val="434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จำนวนนักศึกษาที่คาดว่าจะสำเร็จการศึกษา</w:t>
            </w:r>
          </w:p>
        </w:tc>
        <w:tc>
          <w:tcPr>
            <w:tcW w:w="708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708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1135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2,000</w:t>
            </w:r>
          </w:p>
        </w:tc>
      </w:tr>
    </w:tbl>
    <w:p w:rsidR="00245995" w:rsidRPr="00A51C74" w:rsidRDefault="00245995" w:rsidP="00A51C74">
      <w:pPr>
        <w:spacing w:line="276" w:lineRule="auto"/>
        <w:rPr>
          <w:rFonts w:ascii="TH SarabunPSK" w:hAnsi="TH SarabunPSK" w:cs="TH SarabunPSK"/>
          <w:sz w:val="16"/>
          <w:szCs w:val="16"/>
        </w:rPr>
      </w:pPr>
    </w:p>
    <w:p w:rsidR="00FD231D" w:rsidRDefault="00BB5DFB" w:rsidP="00A51C74">
      <w:pPr>
        <w:spacing w:line="276" w:lineRule="auto"/>
        <w:rPr>
          <w:rFonts w:ascii="TH SarabunPSK" w:hAnsi="TH SarabunPSK" w:cs="TH SarabunPSK"/>
          <w:sz w:val="16"/>
          <w:szCs w:val="16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เปลี่ยนเป็น</w:t>
      </w:r>
    </w:p>
    <w:p w:rsidR="00FC4743" w:rsidRPr="00A51C74" w:rsidRDefault="00FC4743" w:rsidP="00A51C74">
      <w:pPr>
        <w:spacing w:line="276" w:lineRule="auto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7567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89"/>
        <w:gridCol w:w="708"/>
        <w:gridCol w:w="709"/>
        <w:gridCol w:w="709"/>
        <w:gridCol w:w="709"/>
        <w:gridCol w:w="708"/>
        <w:gridCol w:w="1135"/>
      </w:tblGrid>
      <w:tr w:rsidR="00BB5DFB" w:rsidRPr="00A51C74" w:rsidTr="00BB5DFB">
        <w:trPr>
          <w:trHeight w:val="434"/>
        </w:trPr>
        <w:tc>
          <w:tcPr>
            <w:tcW w:w="2889" w:type="dxa"/>
            <w:vMerge w:val="restart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หลักสูตรครุศาสตรบัณฑิต</w:t>
            </w:r>
          </w:p>
        </w:tc>
        <w:tc>
          <w:tcPr>
            <w:tcW w:w="3543" w:type="dxa"/>
            <w:gridSpan w:val="5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จำนวนการผลิต</w:t>
            </w:r>
          </w:p>
        </w:tc>
        <w:tc>
          <w:tcPr>
            <w:tcW w:w="1135" w:type="dxa"/>
            <w:vMerge w:val="restart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BB5DFB" w:rsidRPr="00A51C74" w:rsidTr="00BB5DFB">
        <w:trPr>
          <w:trHeight w:val="144"/>
        </w:trPr>
        <w:tc>
          <w:tcPr>
            <w:tcW w:w="2889" w:type="dxa"/>
            <w:vMerge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54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255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135" w:type="dxa"/>
            <w:vMerge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B5DFB" w:rsidRPr="00A51C74" w:rsidTr="00BB5DFB">
        <w:trPr>
          <w:trHeight w:val="1302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สาขาวิชาคณิตศาสตร์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สาขาวิชาวิทยาศาสตร์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สาขาวิชาภาษาอังกฤษ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สาขาวิชาการศึกษาปฐมวัย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1135" w:type="dxa"/>
          </w:tcPr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BB5DFB" w:rsidRPr="00A51C74" w:rsidRDefault="00BB5DFB" w:rsidP="00A51C74">
            <w:pPr>
              <w:spacing w:line="276" w:lineRule="auto"/>
              <w:ind w:right="2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</w:tr>
      <w:tr w:rsidR="00BB5DFB" w:rsidRPr="00A51C74" w:rsidTr="00BB5DFB">
        <w:trPr>
          <w:trHeight w:val="434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70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708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135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800</w:t>
            </w:r>
          </w:p>
        </w:tc>
      </w:tr>
      <w:tr w:rsidR="00BB5DFB" w:rsidRPr="00A51C74" w:rsidTr="00BB5DFB">
        <w:trPr>
          <w:trHeight w:val="434"/>
        </w:trPr>
        <w:tc>
          <w:tcPr>
            <w:tcW w:w="2889" w:type="dxa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จำนวนนักศึกษาที่คาดว่าจะสำเร็จการศึกษา</w:t>
            </w:r>
          </w:p>
        </w:tc>
        <w:tc>
          <w:tcPr>
            <w:tcW w:w="708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8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60</w:t>
            </w:r>
          </w:p>
        </w:tc>
        <w:tc>
          <w:tcPr>
            <w:tcW w:w="1135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60</w:t>
            </w:r>
          </w:p>
        </w:tc>
      </w:tr>
    </w:tbl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10) หน้า 10 หัวข้อย่อยที่ 2.8 เรื่องการเทียบโอนหน่วยกิต รายวิชา และ</w:t>
      </w:r>
      <w:r w:rsidRPr="00A51C74">
        <w:rPr>
          <w:rFonts w:ascii="TH SarabunPSK" w:hAnsi="TH SarabunPSK" w:cs="TH SarabunPSK"/>
          <w:b w:val="0"/>
          <w:bCs w:val="0"/>
          <w:cs/>
        </w:rPr>
        <w:br/>
        <w:t>การลงทะเบียนเรียนข้ามมหาวิทยาลัย เพิ่มเติม ดังนี้ เป็นไปตามระเบียบมหาวิทยาลัยราชภัฏ</w:t>
      </w:r>
      <w:r w:rsidRPr="00A51C74">
        <w:rPr>
          <w:rFonts w:ascii="TH SarabunPSK" w:hAnsi="TH SarabunPSK" w:cs="TH SarabunPSK"/>
          <w:b w:val="0"/>
          <w:bCs w:val="0"/>
          <w:cs/>
        </w:rPr>
        <w:br/>
        <w:t xml:space="preserve">วไลยอลงกรณ์ ในพระบรมราชูปถัมภ์ จังหวัดปทุมธานี </w:t>
      </w:r>
      <w:r w:rsidRPr="00A51C74">
        <w:rPr>
          <w:rFonts w:ascii="TH SarabunPSK" w:hAnsi="TH SarabunPSK" w:cs="TH SarabunPSK"/>
          <w:cs/>
        </w:rPr>
        <w:t>“ว่าด้วยการเทียบโอนผลการเรียนและยกเว้นการเรียนรายวิชา พ.ศ. 2549”</w:t>
      </w:r>
    </w:p>
    <w:p w:rsidR="00BB5DFB" w:rsidRPr="00A51C74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11) หน้า 11 หัวข้อที่ 3 หัวข้อย่อยที่ 3.1.2 เรื่องโครงสร้างหลักสูตร เพิ่มเติม</w:t>
      </w:r>
      <w:r w:rsidRPr="00A51C74">
        <w:rPr>
          <w:rFonts w:ascii="TH SarabunPSK" w:hAnsi="TH SarabunPSK" w:cs="TH SarabunPSK"/>
          <w:cs/>
        </w:rPr>
        <w:t xml:space="preserve"> </w:t>
      </w:r>
      <w:r w:rsidRPr="00A51C74">
        <w:rPr>
          <w:rFonts w:ascii="TH SarabunPSK" w:hAnsi="TH SarabunPSK" w:cs="TH SarabunPSK"/>
          <w:cs/>
        </w:rPr>
        <w:br/>
        <w:t xml:space="preserve">“กลุ่มวิชาเนื้อหา 74 หน่วยกิต” </w:t>
      </w:r>
      <w:r w:rsidRPr="00A51C74">
        <w:rPr>
          <w:rFonts w:ascii="TH SarabunPSK" w:hAnsi="TH SarabunPSK" w:cs="TH SarabunPSK"/>
          <w:b w:val="0"/>
          <w:bCs w:val="0"/>
          <w:cs/>
        </w:rPr>
        <w:t>ก่อนหมวด ค. หมวดวิชาเลือกเสรี</w:t>
      </w:r>
    </w:p>
    <w:p w:rsidR="00BB5DFB" w:rsidRDefault="00BB5DFB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  <w:b w:val="0"/>
          <w:bCs w:val="0"/>
        </w:rPr>
      </w:pPr>
      <w:r w:rsidRPr="00A51C74">
        <w:rPr>
          <w:rFonts w:ascii="TH SarabunPSK" w:hAnsi="TH SarabunPSK" w:cs="TH SarabunPSK"/>
          <w:b w:val="0"/>
          <w:bCs w:val="0"/>
          <w:cs/>
        </w:rPr>
        <w:t>12) หมวด ข. หมวดวิชาเฉพาะด้าน หน้า 13 หัวข้อย่อยที่ 1.2) วิชาการศึกษา และหน้า 30 คำอธิบายรายวิชา  เพิ่มเติม ดังนี้</w:t>
      </w:r>
    </w:p>
    <w:p w:rsidR="00DB7004" w:rsidRPr="00A51C74" w:rsidRDefault="00571CC4" w:rsidP="00A51C74">
      <w:pPr>
        <w:pStyle w:val="af8"/>
        <w:tabs>
          <w:tab w:val="left" w:pos="993"/>
        </w:tabs>
        <w:spacing w:line="276" w:lineRule="auto"/>
        <w:ind w:firstLine="1503"/>
        <w:jc w:val="thaiDistribute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/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305435</wp:posOffset>
                </wp:positionV>
                <wp:extent cx="5524500" cy="533400"/>
                <wp:effectExtent l="0" t="0" r="0" b="0"/>
                <wp:wrapNone/>
                <wp:docPr id="6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6B19A0" id="Rectangle 108" o:spid="_x0000_s1026" style="position:absolute;margin-left:-7.1pt;margin-top:24.05pt;width:435pt;height:42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HuA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" stroked="f"/>
            </w:pict>
          </mc:Fallback>
        </mc:AlternateConten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440" w:firstLine="261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lastRenderedPageBreak/>
        <w:t>1142103</w:t>
      </w: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>“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การวัดและ”</w:t>
      </w:r>
      <w:r w:rsidRPr="00A51C74">
        <w:rPr>
          <w:rFonts w:ascii="TH SarabunPSK" w:hAnsi="TH SarabunPSK" w:cs="TH SarabunPSK"/>
          <w:sz w:val="32"/>
          <w:szCs w:val="32"/>
          <w:cs/>
        </w:rPr>
        <w:t>การประเมินผลการเรียนรู้</w:t>
      </w: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</w:rPr>
        <w:tab/>
        <w:t>3(</w:t>
      </w:r>
      <w:r w:rsidRPr="00A51C74">
        <w:rPr>
          <w:rFonts w:ascii="TH SarabunPSK" w:hAnsi="TH SarabunPSK" w:cs="TH SarabunPSK"/>
          <w:sz w:val="32"/>
          <w:szCs w:val="32"/>
          <w:cs/>
        </w:rPr>
        <w:t>2</w:t>
      </w:r>
      <w:r w:rsidRPr="00A51C74">
        <w:rPr>
          <w:rFonts w:ascii="TH SarabunPSK" w:hAnsi="TH SarabunPSK" w:cs="TH SarabunPSK"/>
          <w:sz w:val="32"/>
          <w:szCs w:val="32"/>
        </w:rPr>
        <w:t>-</w:t>
      </w:r>
      <w:r w:rsidRPr="00A51C74">
        <w:rPr>
          <w:rFonts w:ascii="TH SarabunPSK" w:hAnsi="TH SarabunPSK" w:cs="TH SarabunPSK"/>
          <w:sz w:val="32"/>
          <w:szCs w:val="32"/>
          <w:cs/>
        </w:rPr>
        <w:t>2</w:t>
      </w:r>
      <w:r w:rsidRPr="00A51C74">
        <w:rPr>
          <w:rFonts w:ascii="TH SarabunPSK" w:hAnsi="TH SarabunPSK" w:cs="TH SarabunPSK"/>
          <w:sz w:val="32"/>
          <w:szCs w:val="32"/>
        </w:rPr>
        <w:t>-5)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440" w:hanging="22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</w:rPr>
        <w:tab/>
      </w:r>
      <w:r w:rsidRPr="00A51C74">
        <w:rPr>
          <w:rFonts w:ascii="TH SarabunPSK" w:hAnsi="TH SarabunPSK" w:cs="TH SarabunPSK"/>
          <w:sz w:val="32"/>
          <w:szCs w:val="32"/>
          <w:cs/>
        </w:rPr>
        <w:t>“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>Measurement and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</w:rPr>
        <w:t>Evaluation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C74">
        <w:rPr>
          <w:rFonts w:ascii="TH SarabunPSK" w:hAnsi="TH SarabunPSK" w:cs="TH SarabunPSK"/>
          <w:sz w:val="32"/>
          <w:szCs w:val="32"/>
        </w:rPr>
        <w:t>of Learning Outcome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40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1</w:t>
      </w:r>
      <w:r w:rsidRPr="00A51C74">
        <w:rPr>
          <w:rFonts w:ascii="TH SarabunPSK" w:hAnsi="TH SarabunPSK" w:cs="TH SarabunPSK"/>
          <w:sz w:val="32"/>
          <w:szCs w:val="32"/>
        </w:rPr>
        <w:t>3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) หน้า 22 หมวด ข. กลุ่มวิชาชีพครู คำอธิบายรายวิชาภาษาไทยสำหรับครู เพิ่มเติม ดังนี้ ทักษะทางภาษาไทยสำหรับครู การปฏิบัติการฟัง การพูด การอ่าน และการเขียนโดยทั่วไป เกี่ยวกับข่าวในชีวิตประจำวัน สารจากสื่ออิเล็กทรอนิกส์ สารจากสื่อบุคคล การอ่านสาร    ในชีวิตประจำวัน การเลือกสารจากวารสาร นิตยสาร บทความ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“งานวิจัยที่เกี่ยวข้องกับสาขาวิชา”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 และหนังสือพิมพ์ การสื่อความหมาย การฝึกทักษะการถ่ายทอดความรู้ ความคิด ด้วยการพูด บรรยาย อธิบายและการเขียนอย่างเป็นทางการสำหรับครูใช้ภาษาไทยในการสื่อสารได้อย่างมีประสิทธิภาพและประสิทธิผล ในการปฏิบัติงานตามหน้าที่ของตน</w:t>
      </w: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14) หน้า 27 คำอธิบายวิชาการจัดการเรียนรู้ภาษาอังกฤษ เพิ่มเติม ดังนี้ การใช้ภาษาที่สื่อความหมายเพื่อการนำไปใช้ในชั้นเรียน การสังเกตการสอนและวิเคราะห์บทเรียนกลุ่มสาระเรียนรู้ภาษาอังกฤษตามหลักสูตรการศึกษาขั้นพื้นฐาน การจัดทำแผนการจัดการเรียนรู้สื่อประกอบบทเรียน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“และวิเคราะห์ตำราเรียน”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การฝึกปฏิบัติการสอน โดยวิธีการสอนสาธิตการสอนเพื่อน การสอนแบบจุลภาคและกิจกรรมทางภาษาอื่นๆ ที่มุ่งพัฒนาผู้เรียนเป็นสำคัญ กระบวนการจัดการเรียนรู้กลุ่มสาระการเรียนรู้ภาษาอังกฤษ การสร้างแบบทดสอบและประเมินผลการเรียนรู้ที่เน้นการประเมินผลตามสภาพจริง</w:t>
      </w:r>
    </w:p>
    <w:p w:rsidR="00FC4743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40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1</w:t>
      </w:r>
      <w:r w:rsidRPr="00A51C74">
        <w:rPr>
          <w:rFonts w:ascii="TH SarabunPSK" w:hAnsi="TH SarabunPSK" w:cs="TH SarabunPSK"/>
          <w:sz w:val="32"/>
          <w:szCs w:val="32"/>
        </w:rPr>
        <w:t>5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) หน้า 32 หัวข้อที่ 3.2 เรื่องชื่อ-สกุล ตำแหน่งและคุณวุฒิของอาจารย์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เปลี่ยนเป็น</w:t>
      </w:r>
      <w:r w:rsidRPr="00A51C74">
        <w:rPr>
          <w:rFonts w:ascii="TH SarabunPSK" w:hAnsi="TH SarabunPSK" w:cs="TH SarabunPSK"/>
          <w:sz w:val="32"/>
          <w:szCs w:val="32"/>
        </w:rPr>
        <w:t xml:space="preserve"> </w:t>
      </w:r>
    </w:p>
    <w:p w:rsidR="00FC4743" w:rsidRDefault="00571CC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3672840</wp:posOffset>
                </wp:positionV>
                <wp:extent cx="5524500" cy="533400"/>
                <wp:effectExtent l="0" t="0" r="0" b="0"/>
                <wp:wrapNone/>
                <wp:docPr id="6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26BC79" id="Rectangle 108" o:spid="_x0000_s1026" style="position:absolute;margin-left:-10.1pt;margin-top:289.2pt;width:435pt;height:42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95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p&#10;iZEiPdToA2SNqI3kKEtnIUODcTU4PpoHG2J05l7Tzw4pvejAj99aq4eOEwa8suCfPDsQDAdH0Xp4&#10;qxngk63XMVn71vYBENKA9rEmT6ea8L1HFBbLMi/KFEpHYa+8vCxgHq4g9fG0sc6/5rpHYdJgC+w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" stroked="f"/>
            </w:pict>
          </mc:Fallback>
        </mc:AlternateContent>
      </w:r>
      <w:r w:rsidR="00FC4743">
        <w:rPr>
          <w:rFonts w:ascii="TH SarabunPSK" w:hAnsi="TH SarabunPSK" w:cs="TH SarabunPSK"/>
          <w:sz w:val="32"/>
          <w:szCs w:val="32"/>
        </w:rPr>
        <w:br w:type="page"/>
      </w:r>
    </w:p>
    <w:tbl>
      <w:tblPr>
        <w:tblW w:w="84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2694"/>
        <w:gridCol w:w="1843"/>
        <w:gridCol w:w="3183"/>
      </w:tblGrid>
      <w:tr w:rsidR="00BB5DFB" w:rsidRPr="00A51C74" w:rsidTr="00BB5DFB">
        <w:tc>
          <w:tcPr>
            <w:tcW w:w="720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คุณวุฒิการศึกษา</w:t>
            </w:r>
          </w:p>
        </w:tc>
      </w:tr>
      <w:tr w:rsidR="00BB5DFB" w:rsidRPr="00A51C74" w:rsidTr="00BB5DFB">
        <w:tc>
          <w:tcPr>
            <w:tcW w:w="720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ผศ.ดร.อุษา  คงทอง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ผู้ช่วยศาสตราจารย์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กศ.บ.(คณิตศาสตร์)          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ค.ม.(การศึกษาคณิตศาสตร์)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ค.ด.(หลักสูตรและการสอน)</w:t>
            </w:r>
          </w:p>
        </w:tc>
      </w:tr>
      <w:tr w:rsidR="00BB5DFB" w:rsidRPr="00A51C74" w:rsidTr="00FD231D">
        <w:tc>
          <w:tcPr>
            <w:tcW w:w="720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ผศ.ดร.ชาตรี  เกิดธรรม(.............................)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ผู้ช่วยศาสตราจารย์</w:t>
            </w:r>
          </w:p>
        </w:tc>
        <w:tc>
          <w:tcPr>
            <w:tcW w:w="3183" w:type="dxa"/>
            <w:tcBorders>
              <w:bottom w:val="single" w:sz="4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กศ.บ.(ชีววิทยา)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วท.ม.(การสอนชีววิทยา)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กศ.ด.(วิทยาศาสตร์ศึกษา)</w:t>
            </w:r>
          </w:p>
        </w:tc>
      </w:tr>
      <w:tr w:rsidR="00BB5DFB" w:rsidRPr="00A51C74" w:rsidTr="00FD231D">
        <w:tc>
          <w:tcPr>
            <w:tcW w:w="720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94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ผศ.ดร.สุธี  พรรณหาญ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(.............................)</w:t>
            </w:r>
          </w:p>
        </w:tc>
        <w:tc>
          <w:tcPr>
            <w:tcW w:w="1843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ผู้ช่วยศาสตราจารย์</w:t>
            </w:r>
          </w:p>
        </w:tc>
        <w:tc>
          <w:tcPr>
            <w:tcW w:w="3183" w:type="dxa"/>
            <w:tcBorders>
              <w:bottom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กศ.บ.(ฟิสิกส์)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ค.ม.(การศึกษาวิทยาศาสตร์)</w:t>
            </w:r>
          </w:p>
          <w:p w:rsidR="00FD231D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ศษ.ด.(วิทยาศาสตร์ศึกษา)</w:t>
            </w:r>
          </w:p>
        </w:tc>
      </w:tr>
      <w:tr w:rsidR="00BB5DFB" w:rsidRPr="00A51C74" w:rsidTr="00FD231D">
        <w:tc>
          <w:tcPr>
            <w:tcW w:w="720" w:type="dxa"/>
            <w:tcBorders>
              <w:top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94" w:type="dxa"/>
            <w:tcBorders>
              <w:top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ดร.อรวรรณ  ภัสสรศิริ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(.............................)</w:t>
            </w:r>
          </w:p>
        </w:tc>
        <w:tc>
          <w:tcPr>
            <w:tcW w:w="1843" w:type="dxa"/>
            <w:tcBorders>
              <w:top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</w:t>
            </w:r>
          </w:p>
        </w:tc>
        <w:tc>
          <w:tcPr>
            <w:tcW w:w="3183" w:type="dxa"/>
            <w:tcBorders>
              <w:top w:val="single" w:sz="2" w:space="0" w:color="auto"/>
            </w:tcBorders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ค.บ.(ภาษาอังกฤษ)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</w:rPr>
              <w:t>Cert. in EFL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ศศ.ม.(การสอนภาษาอังกฤษ)</w:t>
            </w:r>
            <w:r w:rsidRPr="00A51C7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ปร.ด.สิ่งแวดล้อมและทรัพยากรศาสตร์ (นานาชาติ)</w:t>
            </w:r>
          </w:p>
        </w:tc>
      </w:tr>
      <w:tr w:rsidR="00BB5DFB" w:rsidRPr="00A51C74" w:rsidTr="00BB5DFB">
        <w:tc>
          <w:tcPr>
            <w:tcW w:w="720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ผศ.พนิดา  ชาตยาภา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ผู้ช่วยศาสตราจารย์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ค.บ.(การอนุบาลศึกษา)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กศ.ม.(การศึกษาปฐมวัย)</w:t>
            </w:r>
          </w:p>
        </w:tc>
      </w:tr>
      <w:tr w:rsidR="00BB5DFB" w:rsidRPr="00A51C74" w:rsidTr="00BB5DFB">
        <w:tc>
          <w:tcPr>
            <w:tcW w:w="720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694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ดร.กันต์ฤทัย  คลังพหล</w:t>
            </w:r>
          </w:p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(.............................)</w:t>
            </w:r>
          </w:p>
        </w:tc>
        <w:tc>
          <w:tcPr>
            <w:tcW w:w="1843" w:type="dxa"/>
          </w:tcPr>
          <w:p w:rsidR="00BB5DFB" w:rsidRPr="00A51C74" w:rsidRDefault="00BB5DFB" w:rsidP="00A51C74">
            <w:pPr>
              <w:tabs>
                <w:tab w:val="left" w:pos="709"/>
                <w:tab w:val="left" w:pos="1134"/>
              </w:tabs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</w:t>
            </w:r>
          </w:p>
        </w:tc>
        <w:tc>
          <w:tcPr>
            <w:tcW w:w="3183" w:type="dxa"/>
          </w:tcPr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กศ.บ.(คณิตศาสตร์)                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กศ.ม.(วิจัยและสถิติทางการศึกษา)</w:t>
            </w:r>
          </w:p>
          <w:p w:rsidR="00BB5DFB" w:rsidRPr="00A51C74" w:rsidRDefault="00BB5DFB" w:rsidP="00A51C7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1C74">
              <w:rPr>
                <w:rFonts w:ascii="TH SarabunPSK" w:hAnsi="TH SarabunPSK" w:cs="TH SarabunPSK"/>
                <w:sz w:val="32"/>
                <w:szCs w:val="32"/>
                <w:cs/>
              </w:rPr>
              <w:t>ค.ด.(วิธีวิทยาการวิจัยการศึกษา)</w:t>
            </w:r>
          </w:p>
        </w:tc>
      </w:tr>
    </w:tbl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400"/>
        <w:jc w:val="thaiDistribute"/>
        <w:rPr>
          <w:rFonts w:ascii="TH SarabunPSK" w:hAnsi="TH SarabunPSK" w:cs="TH SarabunPSK"/>
        </w:rPr>
      </w:pP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4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16) หน้า 34 หัวข้อที่ 5 เรื่องข้อกำหนดเกี่ยวกับการทำโครงงานหรืองานวิจัย เพิ่มเติม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“กำหนดให้ทำงานวิจัยในชั้นเรียนอย่างสั้นมีองค์ประกอบการวิจัยครบถ้วน หรือโครงงานผลิตสื่อนวัตกรรมการเรียนการสอนหัวข้อของงานจะต้องเกี่ยวกับภาระงานที่รับผิดชอบในขณะปฏิบัติการสอนในสถานศึกษา มุ่งแก้ปัญหาและพัฒนาคุณภาพการเรียนการสอนของสถานศึกษาหรือชุมชนที่เป็นรูปธรรม และมีรายงานที่ต้องนำส่งตามรูปแบบและระยะเวลาที่หลักสูตรกำหนด”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40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17) หน้า 34 มีการปรับปรุงแก้ไข ดังนี้ </w:t>
      </w:r>
    </w:p>
    <w:p w:rsidR="00BB5DFB" w:rsidRPr="00A51C74" w:rsidRDefault="00571CC4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175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-166370</wp:posOffset>
                </wp:positionH>
                <wp:positionV relativeFrom="paragraph">
                  <wp:posOffset>734695</wp:posOffset>
                </wp:positionV>
                <wp:extent cx="5524500" cy="533400"/>
                <wp:effectExtent l="0" t="0" r="0" b="0"/>
                <wp:wrapNone/>
                <wp:docPr id="64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3A6104" id="Rectangle 108" o:spid="_x0000_s1026" style="position:absolute;margin-left:-13.1pt;margin-top:57.85pt;width:435pt;height:42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" stroked="f"/>
            </w:pict>
          </mc:Fallback>
        </mc:AlternateContent>
      </w:r>
      <w:r w:rsidR="00BB5DFB" w:rsidRPr="00A51C74">
        <w:rPr>
          <w:rFonts w:ascii="TH SarabunPSK" w:hAnsi="TH SarabunPSK" w:cs="TH SarabunPSK"/>
          <w:sz w:val="32"/>
          <w:szCs w:val="32"/>
          <w:cs/>
        </w:rPr>
        <w:t>17.1) หัวข้อย่อยที่ 5.2 เรื่องมาตรฐานผลการเรียนรู้ มีการปรับปรุงแก้ไข ดังนี้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225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“5.2.1 มีศักยภาพสูงทางด้านการวิจัย  สามารถศึกษาต่อและทำวิจัยในระดับการศึกษาที่สูงขึ้นได้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225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5.2.2 มีทักษะการปฏิบัติการสอนในสถานศึกษาในสาขาวิชาเฉพาะ</w:t>
      </w:r>
    </w:p>
    <w:p w:rsidR="00BB5DFB" w:rsidRPr="00A51C74" w:rsidRDefault="00BB5DFB" w:rsidP="00A51C74">
      <w:pPr>
        <w:tabs>
          <w:tab w:val="left" w:pos="1701"/>
          <w:tab w:val="left" w:pos="2127"/>
          <w:tab w:val="left" w:pos="2835"/>
          <w:tab w:val="left" w:pos="7088"/>
          <w:tab w:val="left" w:pos="7513"/>
        </w:tabs>
        <w:spacing w:line="276" w:lineRule="auto"/>
        <w:ind w:left="18" w:firstLine="225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5.2.3 มีทักษะและมีสมรรถนะในด้านการทำวิจัยในโรงเรียนเพื่อพัฒนาการเรียน การสอน และพัฒนาผู้เรียน”</w:t>
      </w:r>
    </w:p>
    <w:p w:rsidR="00BB5DFB" w:rsidRPr="00A51C74" w:rsidRDefault="00BB5DFB" w:rsidP="00A51C74">
      <w:pPr>
        <w:spacing w:line="276" w:lineRule="auto"/>
        <w:ind w:firstLine="1782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17.2) หัวข้อย่อยที่ 5.5 เรื่องการเตรียมการ มีการปรับปรุงแก้ไข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“มีการจัดอบรมนักศึกษาในเรื่องการทำวิจัยในชั้นเรียน อาจารย์นิเทศก์คณะครุศาสตร์ให้คำแนะนำช่วยเหลือตลอดระยะเวลาการฝึกปฏิบัติการ”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17.3) หัวข้อย่อยที่ 5.6 เรื่องกระบวนการประเมินผล มีการปรับปรุงแก้ไข ดังนี้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“ประเมินผลงานวิจัยโดยอาจารย์นิเทศก์คณะครุศาสตร์”</w:t>
      </w:r>
    </w:p>
    <w:p w:rsidR="00BB5DFB" w:rsidRPr="00A51C74" w:rsidRDefault="00BB5DFB" w:rsidP="00A51C74">
      <w:pPr>
        <w:spacing w:line="276" w:lineRule="auto"/>
        <w:ind w:firstLine="145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18) หน้า 42-46 หัวข้อที่ 3 เรื่องแผนที่แสดงการกระจายความรับผิดชอบมาตรฐานผลการเรียนรู้จากหลักสูตรสู่รายวิชา </w:t>
      </w:r>
      <w:r w:rsidRPr="00A51C74">
        <w:rPr>
          <w:rFonts w:ascii="TH SarabunPSK" w:hAnsi="TH SarabunPSK" w:cs="TH SarabunPSK"/>
          <w:sz w:val="32"/>
          <w:szCs w:val="32"/>
        </w:rPr>
        <w:t xml:space="preserve">(Cubiculum Mapping) 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ให้ย้ายตารางดังกล่าว ไปใส่ในภาคผนวก</w:t>
      </w:r>
    </w:p>
    <w:p w:rsidR="00BB5DFB" w:rsidRPr="00A51C74" w:rsidRDefault="00BB5DFB" w:rsidP="00A51C74">
      <w:pPr>
        <w:spacing w:line="276" w:lineRule="auto"/>
        <w:ind w:firstLine="1458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19) หน้า 51 หัวข้อที่ 2.2 เรื่องทรัพยากรการเรียนการสอนที่มีอยู่เดิม เพิ่มเติม ดังนี้ </w:t>
      </w:r>
    </w:p>
    <w:p w:rsidR="00BB5DFB" w:rsidRPr="00A51C74" w:rsidRDefault="00BB5DFB" w:rsidP="00A51C74">
      <w:pPr>
        <w:spacing w:line="276" w:lineRule="auto"/>
        <w:ind w:firstLine="1458"/>
        <w:jc w:val="thaiDistribute"/>
        <w:rPr>
          <w:rFonts w:ascii="TH SarabunPSK" w:hAnsi="TH SarabunPSK" w:cs="TH SarabunPSK"/>
          <w:cs/>
        </w:rPr>
      </w:pP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4677"/>
        <w:gridCol w:w="1134"/>
        <w:gridCol w:w="1702"/>
      </w:tblGrid>
      <w:tr w:rsidR="00BB5DFB" w:rsidRPr="00A51C74" w:rsidTr="00BB5DFB">
        <w:trPr>
          <w:trHeight w:val="397"/>
          <w:tblHeader/>
        </w:trPr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:rsidR="00BB5DFB" w:rsidRPr="00A51C74" w:rsidRDefault="00BB5DFB" w:rsidP="00A51C74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  <w:p w:rsidR="00BB5DFB" w:rsidRPr="00A51C74" w:rsidRDefault="00BB5DFB" w:rsidP="00A51C74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4677" w:type="dxa"/>
            <w:tcBorders>
              <w:top w:val="single" w:sz="4" w:space="0" w:color="auto"/>
            </w:tcBorders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อาคารสถานที่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BB5DFB" w:rsidRPr="00A51C74" w:rsidRDefault="00BB5DFB" w:rsidP="00A51C74">
            <w:pPr>
              <w:spacing w:line="276" w:lineRule="auto"/>
              <w:ind w:left="-100" w:right="-87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จำนวนห้องที่มีอยู่</w:t>
            </w:r>
          </w:p>
        </w:tc>
        <w:tc>
          <w:tcPr>
            <w:tcW w:w="1702" w:type="dxa"/>
            <w:tcBorders>
              <w:top w:val="single" w:sz="4" w:space="0" w:color="auto"/>
            </w:tcBorders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หมายเหตุ</w:t>
            </w: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อาคารเรียน  1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</w:rPr>
              <w:t xml:space="preserve">Language  Resource  Center  </w:t>
            </w:r>
            <w:r w:rsidRPr="00A51C74">
              <w:rPr>
                <w:rFonts w:ascii="TH SarabunPSK" w:hAnsi="TH SarabunPSK" w:cs="TH SarabunPSK"/>
                <w:cs/>
              </w:rPr>
              <w:t>(ห้อง 1203)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 xml:space="preserve">Activities  Room  </w:t>
            </w:r>
            <w:r w:rsidRPr="00A51C74">
              <w:rPr>
                <w:rFonts w:ascii="TH SarabunPSK" w:hAnsi="TH SarabunPSK" w:cs="TH SarabunPSK"/>
                <w:cs/>
              </w:rPr>
              <w:t>(ห้อง 1205)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</w:rPr>
              <w:t>Sound Laboratory (</w:t>
            </w:r>
            <w:r w:rsidRPr="00A51C74">
              <w:rPr>
                <w:rFonts w:ascii="TH SarabunPSK" w:hAnsi="TH SarabunPSK" w:cs="TH SarabunPSK"/>
                <w:cs/>
              </w:rPr>
              <w:t>ห้อง 1306)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ศูนย์ภาษา อาคาร 15 ชั้น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</w:rPr>
              <w:t xml:space="preserve">Language  Resource  Center  </w:t>
            </w:r>
            <w:r w:rsidRPr="00A51C74">
              <w:rPr>
                <w:rFonts w:ascii="TH SarabunPSK" w:hAnsi="TH SarabunPSK" w:cs="TH SarabunPSK"/>
                <w:cs/>
              </w:rPr>
              <w:t>ชั้น 4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 xml:space="preserve">Self – Access  Center  </w:t>
            </w:r>
            <w:r w:rsidRPr="00A51C74">
              <w:rPr>
                <w:rFonts w:ascii="TH SarabunPSK" w:hAnsi="TH SarabunPSK" w:cs="TH SarabunPSK"/>
                <w:cs/>
              </w:rPr>
              <w:t>ชั้น  4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</w:rPr>
              <w:t>Sound Laboratory</w:t>
            </w:r>
            <w:r w:rsidRPr="00A51C74">
              <w:rPr>
                <w:rFonts w:ascii="TH SarabunPSK" w:hAnsi="TH SarabunPSK" w:cs="TH SarabunPSK"/>
                <w:cs/>
              </w:rPr>
              <w:t xml:space="preserve">  ชั้น  4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 xml:space="preserve">อาคารเรียน  </w:t>
            </w:r>
            <w:r w:rsidRPr="00A51C74"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ห้องปฏิบัติการฟิสิกส์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ห้องปฏิบัติการเคมี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ห้องปฏิบัติการชีววิทยา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571CC4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>
                      <wp:simplePos x="0" y="0"/>
                      <wp:positionH relativeFrom="column">
                        <wp:posOffset>-80010</wp:posOffset>
                      </wp:positionH>
                      <wp:positionV relativeFrom="paragraph">
                        <wp:posOffset>471170</wp:posOffset>
                      </wp:positionV>
                      <wp:extent cx="5524500" cy="533400"/>
                      <wp:effectExtent l="0" t="0" r="0" b="0"/>
                      <wp:wrapNone/>
                      <wp:docPr id="63" name="Rectangle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24500" cy="533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89D63A" id="Rectangle 108" o:spid="_x0000_s1026" style="position:absolute;margin-left:-6.3pt;margin-top:37.1pt;width:435pt;height:42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HZRfQ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" stroked="f"/>
                  </w:pict>
                </mc:Fallback>
              </mc:AlternateConten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ศูนย์วิทยาศาสตร์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lastRenderedPageBreak/>
              <w:t>10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ห้องปฏิบัติการฟิสิกส์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11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ห้องปฏิบัติการเคมี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12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ห้องปฏิบัติการชีววิทยา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>อาคารเรียน 6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ห้องปฏิบัติการคอมพิวเตอร์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ห้องปฏิบัติการสื่อปฐมวัย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b/>
                <w:bCs/>
                <w:cs/>
              </w:rPr>
              <w:t xml:space="preserve">อาคารเรียน </w:t>
            </w:r>
            <w:r w:rsidRPr="00A51C74">
              <w:rPr>
                <w:rFonts w:ascii="TH SarabunPSK" w:hAnsi="TH SarabunPSK" w:cs="TH SarabunPSK"/>
                <w:b/>
                <w:bCs/>
              </w:rPr>
              <w:t>7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BB5DFB" w:rsidRPr="00A51C74" w:rsidTr="00BB5DFB">
        <w:trPr>
          <w:trHeight w:val="397"/>
        </w:trPr>
        <w:tc>
          <w:tcPr>
            <w:tcW w:w="851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A51C74">
              <w:rPr>
                <w:rFonts w:ascii="TH SarabunPSK" w:hAnsi="TH SarabunPSK" w:cs="TH SarabunPSK"/>
                <w:cs/>
              </w:rPr>
              <w:t>1</w:t>
            </w:r>
            <w:r w:rsidRPr="00A51C74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4677" w:type="dxa"/>
            <w:vAlign w:val="center"/>
          </w:tcPr>
          <w:p w:rsidR="00BB5DFB" w:rsidRPr="00A51C74" w:rsidRDefault="00BB5DFB" w:rsidP="00A51C74">
            <w:pPr>
              <w:pStyle w:val="a4"/>
              <w:spacing w:line="276" w:lineRule="auto"/>
              <w:rPr>
                <w:rFonts w:ascii="TH SarabunPSK" w:hAnsi="TH SarabunPSK" w:cs="TH SarabunPSK"/>
                <w:cs/>
              </w:rPr>
            </w:pPr>
            <w:r w:rsidRPr="00A51C74">
              <w:rPr>
                <w:rFonts w:ascii="TH SarabunPSK" w:hAnsi="TH SarabunPSK" w:cs="TH SarabunPSK"/>
                <w:cs/>
              </w:rPr>
              <w:t>ห้องประชุม</w:t>
            </w:r>
          </w:p>
        </w:tc>
        <w:tc>
          <w:tcPr>
            <w:tcW w:w="1134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702" w:type="dxa"/>
            <w:vAlign w:val="center"/>
          </w:tcPr>
          <w:p w:rsidR="00BB5DFB" w:rsidRPr="00A51C74" w:rsidRDefault="00BB5DFB" w:rsidP="00A51C7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39104F" w:rsidRPr="00A51C74" w:rsidRDefault="0039104F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 xml:space="preserve">20) หน้า 58 เอกสารแนบ มีปรับปรุงแก้ไข ดังนี้ 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“1. แผนที่แสดงการกระจายความรับผิดชอบมาตรฐานผลการเรียนรู้จากหลักสูตรสู่รายวิชา  (</w:t>
      </w:r>
      <w:r w:rsidRPr="00A51C74">
        <w:rPr>
          <w:rFonts w:ascii="TH SarabunPSK" w:hAnsi="TH SarabunPSK" w:cs="TH SarabunPSK"/>
          <w:b/>
          <w:bCs/>
          <w:sz w:val="32"/>
          <w:szCs w:val="32"/>
        </w:rPr>
        <w:t>Curriculum Mapping)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2. ข้อบังคับมหาวิทยาลัยราชภัฎวไลยอลงลงกรณ์  ในพระบรมราชูปถัมภ์ จังหวัดปทุมธานี ว่าด้วยการศึกษาระดับอนุปริญญาและปริญญาตรี พ.ศ. 2551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3. ระเบียบมหาวิทยาลัยราชภัฎวไลยอลงลงกรณ์  ในพระบรมราชูปถัมภ์ </w:t>
      </w:r>
      <w:r w:rsidRPr="00A51C7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จังหวัดปทุมธานี ว่าด้วยการจัดการศึกษาในภาคฤดูร้อนสำหรับนักศึกษาระดับอนุปริญญา ปริญญาตรี</w:t>
      </w: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ภาคปกติ พ.ศ. 2549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4. ระเบียบมหาวิทยาลัยราชภัฎวไลยอลงลงกรณ์  ในพระบรมราชูปถัมภ์ จังหวัดปทุมธานี ว่าด้วยการเทียบโอนผลการเรียนและยกเว้นการเรียนรายวิชา”</w:t>
      </w:r>
    </w:p>
    <w:p w:rsidR="00BB5DFB" w:rsidRPr="00A51C74" w:rsidRDefault="00BB5DFB" w:rsidP="00A51C74">
      <w:pPr>
        <w:spacing w:line="276" w:lineRule="auto"/>
        <w:ind w:firstLine="18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A51C74">
        <w:rPr>
          <w:rFonts w:ascii="TH SarabunPSK" w:hAnsi="TH SarabunPSK" w:cs="TH SarabunPSK"/>
          <w:sz w:val="32"/>
          <w:szCs w:val="32"/>
          <w:cs/>
        </w:rPr>
        <w:t xml:space="preserve"> เห็นชอบ และให้แก้ไขตามคณะกรรมการเสนอ</w:t>
      </w:r>
    </w:p>
    <w:p w:rsidR="00BB5DFB" w:rsidRPr="00A51C74" w:rsidRDefault="00BB5DFB" w:rsidP="00A51C7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BB5DFB" w:rsidRPr="00A51C74" w:rsidRDefault="00BB5DFB" w:rsidP="00A51C74">
      <w:pPr>
        <w:pStyle w:val="af8"/>
        <w:tabs>
          <w:tab w:val="left" w:pos="993"/>
          <w:tab w:val="left" w:pos="1985"/>
        </w:tabs>
        <w:spacing w:line="276" w:lineRule="auto"/>
        <w:jc w:val="thaiDistribute"/>
        <w:rPr>
          <w:rFonts w:ascii="TH SarabunPSK" w:hAnsi="TH SarabunPSK" w:cs="TH SarabunPSK"/>
          <w:cs/>
        </w:rPr>
      </w:pPr>
      <w:r w:rsidRPr="00A51C74">
        <w:rPr>
          <w:rFonts w:ascii="TH SarabunPSK" w:hAnsi="TH SarabunPSK" w:cs="TH SarabunPSK"/>
          <w:cs/>
        </w:rPr>
        <w:t xml:space="preserve">ระเบียบวาระที่  4  </w:t>
      </w:r>
      <w:r w:rsidRPr="00A51C74">
        <w:rPr>
          <w:rFonts w:ascii="TH SarabunPSK" w:hAnsi="TH SarabunPSK" w:cs="TH SarabunPSK"/>
          <w:b w:val="0"/>
          <w:bCs w:val="0"/>
          <w:cs/>
        </w:rPr>
        <w:t>เรื่องอื่นๆ</w:t>
      </w:r>
    </w:p>
    <w:p w:rsidR="00BB5DFB" w:rsidRPr="00A51C74" w:rsidRDefault="00BB5DFB" w:rsidP="00A51C74">
      <w:pPr>
        <w:pStyle w:val="af8"/>
        <w:tabs>
          <w:tab w:val="left" w:pos="993"/>
          <w:tab w:val="left" w:pos="1985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 w:rsidRPr="00A51C74">
        <w:rPr>
          <w:rFonts w:ascii="TH SarabunPSK" w:hAnsi="TH SarabunPSK" w:cs="TH SarabunPSK"/>
          <w:b w:val="0"/>
          <w:bCs w:val="0"/>
        </w:rPr>
        <w:t xml:space="preserve">- </w:t>
      </w:r>
      <w:r w:rsidRPr="00A51C74">
        <w:rPr>
          <w:rFonts w:ascii="TH SarabunPSK" w:hAnsi="TH SarabunPSK" w:cs="TH SarabunPSK"/>
          <w:b w:val="0"/>
          <w:bCs w:val="0"/>
          <w:cs/>
        </w:rPr>
        <w:t>ไม่มี</w:t>
      </w:r>
    </w:p>
    <w:p w:rsidR="00BB5DFB" w:rsidRPr="00A51C74" w:rsidRDefault="00BB5DFB" w:rsidP="00A51C74">
      <w:pPr>
        <w:pStyle w:val="af8"/>
        <w:tabs>
          <w:tab w:val="left" w:pos="993"/>
          <w:tab w:val="left" w:pos="1985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</w:p>
    <w:p w:rsidR="00BB5DFB" w:rsidRPr="00A51C74" w:rsidRDefault="00571CC4" w:rsidP="00A51C74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539115</wp:posOffset>
                </wp:positionV>
                <wp:extent cx="5524500" cy="533400"/>
                <wp:effectExtent l="0" t="0" r="0" b="0"/>
                <wp:wrapNone/>
                <wp:docPr id="6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A3A1FF" id="Rectangle 108" o:spid="_x0000_s1026" style="position:absolute;margin-left:-9.55pt;margin-top:42.45pt;width:435pt;height:42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7/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p&#10;hpEiPdToA2SNqI3kKEtnIUODcTU4PpoHG2J05l7Tzw4pvejAj99aq4eOEwa8suCfPDsQDAdH0Xp4&#10;qxngk63XMVn71vYBENKA9rEmT6ea8L1HFBbLMi/KFEpHYa+8vCxgHq4g9fG0sc6/5rpHYdJgC+w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" stroked="f"/>
            </w:pict>
          </mc:Fallback>
        </mc:AlternateContent>
      </w:r>
      <w:r w:rsidR="00BB5DFB" w:rsidRPr="00A51C74">
        <w:rPr>
          <w:rFonts w:ascii="TH SarabunPSK" w:hAnsi="TH SarabunPSK" w:cs="TH SarabunPSK"/>
          <w:cs/>
        </w:rPr>
        <w:t>ปิดประชุมเวลา</w:t>
      </w:r>
      <w:r w:rsidR="00BB5DFB" w:rsidRPr="00A51C74">
        <w:rPr>
          <w:rFonts w:ascii="TH SarabunPSK" w:hAnsi="TH SarabunPSK" w:cs="TH SarabunPSK"/>
          <w:cs/>
        </w:rPr>
        <w:tab/>
        <w:t>12.00  น.</w:t>
      </w:r>
    </w:p>
    <w:p w:rsidR="00BB5DFB" w:rsidRPr="00A51C74" w:rsidRDefault="00FC4743" w:rsidP="00A51C74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48032" behindDoc="0" locked="0" layoutInCell="1" allowOverlap="1">
            <wp:simplePos x="0" y="0"/>
            <wp:positionH relativeFrom="margin">
              <wp:posOffset>3190875</wp:posOffset>
            </wp:positionH>
            <wp:positionV relativeFrom="margin">
              <wp:posOffset>0</wp:posOffset>
            </wp:positionV>
            <wp:extent cx="1847850" cy="514350"/>
            <wp:effectExtent l="0" t="0" r="0" b="0"/>
            <wp:wrapSquare wrapText="bothSides"/>
            <wp:docPr id="280" name="Picture 97" descr="H:\office\มคอ\มคอ.2\มคอ.วิทยาศาสตร์\ลายเซ็นต์\image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:\office\มคอ\มคอ.2\มคอ.วิทยาศาสตร์\ลายเซ็นต์\image01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7087" t="66257" r="16554" b="28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995" w:rsidRPr="00A51C74" w:rsidRDefault="00245995" w:rsidP="00A51C7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:rsidR="00BB5DFB" w:rsidRPr="00A51C74" w:rsidRDefault="0097225F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นางสาวสุดชีวา  พูลเกษม</w:t>
      </w:r>
    </w:p>
    <w:p w:rsidR="00BB5DFB" w:rsidRPr="00A51C74" w:rsidRDefault="00BB5DFB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ผู้บันทึกการประชุม</w:t>
      </w:r>
    </w:p>
    <w:p w:rsidR="00BB5DFB" w:rsidRPr="00A51C74" w:rsidRDefault="00BB5DFB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</w:p>
    <w:p w:rsidR="00BB5DFB" w:rsidRPr="00A51C74" w:rsidRDefault="00BB5DFB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</w:p>
    <w:p w:rsidR="00245995" w:rsidRPr="00A51C74" w:rsidRDefault="00FC4743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FC474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93851" cy="588396"/>
            <wp:effectExtent l="0" t="0" r="1905" b="2540"/>
            <wp:docPr id="281" name="Picture 97" descr="H:\office\มคอ\มคอ.2\มคอ.วิทยาศาสตร์\ลายเซ็นต์\image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:\office\มคอ\มคอ.2\มคอ.วิทยาศาสตร์\ลายเซ็นต์\image01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7087" t="76164" r="16554" b="1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51" cy="58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FB" w:rsidRPr="00A51C74" w:rsidRDefault="00BB5DFB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ดร.ชาตรี เกิดธรรม</w:t>
      </w:r>
    </w:p>
    <w:p w:rsidR="00BB5DFB" w:rsidRPr="00A51C74" w:rsidRDefault="00BB5DFB" w:rsidP="00A51C74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A51C74">
        <w:rPr>
          <w:rFonts w:ascii="TH SarabunPSK" w:hAnsi="TH SarabunPSK" w:cs="TH SarabunPSK"/>
          <w:sz w:val="32"/>
          <w:szCs w:val="32"/>
          <w:cs/>
        </w:rPr>
        <w:t>ผู้ตรวจรายงานการประชุม</w:t>
      </w:r>
    </w:p>
    <w:p w:rsidR="00BB5DFB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5684520</wp:posOffset>
                </wp:positionV>
                <wp:extent cx="5524500" cy="533400"/>
                <wp:effectExtent l="0" t="0" r="0" b="0"/>
                <wp:wrapNone/>
                <wp:docPr id="6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8F44D0" id="Rectangle 108" o:spid="_x0000_s1026" style="position:absolute;margin-left:-12.35pt;margin-top:447.6pt;width:435pt;height:42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aKofA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b/>
          <w:bCs/>
          <w:cs/>
        </w:rPr>
        <w:br w:type="page"/>
      </w:r>
    </w:p>
    <w:p w:rsidR="00BB5DFB" w:rsidRPr="001473B5" w:rsidRDefault="00571CC4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-742315</wp:posOffset>
                </wp:positionV>
                <wp:extent cx="439420" cy="463550"/>
                <wp:effectExtent l="9525" t="10160" r="8255" b="12065"/>
                <wp:wrapNone/>
                <wp:docPr id="59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" cy="4635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090" type="#_x0000_t202" style="position:absolute;left:0;text-align:left;margin-left:396pt;margin-top:-58.45pt;width:34.6pt;height:36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BB5DFB"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รายงานการวิพากษ์หลักสูตร</w:t>
      </w:r>
      <w:r w:rsidR="00BB5DFB" w:rsidRPr="001473B5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ครุศาสตรบัณฑิต</w:t>
      </w:r>
    </w:p>
    <w:p w:rsidR="00BB5DFB" w:rsidRPr="001473B5" w:rsidRDefault="00BB5DFB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</w:p>
    <w:p w:rsidR="00BB5DFB" w:rsidRPr="001473B5" w:rsidRDefault="00BB5DFB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BB5DFB" w:rsidRPr="001473B5" w:rsidRDefault="00BB5DFB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2553</w:t>
      </w:r>
    </w:p>
    <w:p w:rsidR="00BB5DFB" w:rsidRPr="001473B5" w:rsidRDefault="00BB5DFB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เดือน พฤศจิกายน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พ.ศ.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2553</w:t>
      </w:r>
    </w:p>
    <w:p w:rsidR="00BB5DFB" w:rsidRPr="001473B5" w:rsidRDefault="00BB5DFB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ณ ห้องประชุม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 xml:space="preserve">7201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อาคาร </w:t>
      </w:r>
      <w:r w:rsidR="00733E83" w:rsidRPr="001473B5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คณะครุศาสตร์</w:t>
      </w:r>
    </w:p>
    <w:p w:rsidR="00BB5DFB" w:rsidRPr="001473B5" w:rsidRDefault="00BB5DFB" w:rsidP="00FC474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B5DFB" w:rsidRPr="001473B5" w:rsidRDefault="00BB5DFB" w:rsidP="00FC474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ab/>
        <w:t>1. ผู้ช่วยศาสตราจารย์ ดร.อุษา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คงทอง</w:t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คณบดีคณะครุศาสตร์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2. ผู้ช่วยศาสตราจารย์ ดร.ชาตรี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225F" w:rsidRPr="001473B5">
        <w:rPr>
          <w:rFonts w:ascii="TH SarabunPSK" w:hAnsi="TH SarabunPSK" w:cs="TH SarabunPSK"/>
          <w:sz w:val="32"/>
          <w:szCs w:val="32"/>
          <w:cs/>
        </w:rPr>
        <w:t xml:space="preserve"> เกิดธรรม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>รองคณบดีฝ่ายวิชาการ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3. ผู้ช่วยศาสตราจารย์ ดร.รังสรรค์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เพ็งพัด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4. ผู้ช่วยศาสตราจารย์ ดร.วีระพงษ์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แสง-ชูโต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ผู้ทรงคุณวุฒิ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5. ผู้ช่วยศาสตราจารย์ ดร.สุธี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พรรณหาญ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ประธานฯ สาขาวิชาวิทยาศาสตร์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6. อาจารย์ ดร.ศักดิ์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สุวรรณฉาย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กรรมการฯ สาขาวิชาวิทยาศาสตร์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7. อาจารย์สมเสมอ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ทักษิณ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เลขาฯ สาขาวิชาวิทยาศาสตร์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8. อาจารย์ ดร.อรวรรณ  ภัสสรศิริ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ประธานฯ สาขาวิชาภาษาอังกฤษ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9. ผู้ช่วยศาสตราจารย์พนิดา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ชาตยาภา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ประธานฯ สาขาวิชาการศึกษาปฐมวัย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10. อาจารย์วิลินดา  พงศ์ธราธิก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เลขาฯ สาขาวิชาการศึกษาปฐมวัย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11. อาจารย์ ดร.กันต์ฤทัย  คลังพหล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ประธานฯ สาขาวิชาคณิตศาสตร์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12. อาจารย์วัสส์พร  จิโรจพันธุ์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เลขาฯ สาขาวิชาคณิตศาสตร์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13. นางอารีย์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ทิพรส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เจ้าหน้าที่บริหารงานทั่วไป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14. นางสาวกัลยา 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จิตจักร์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นักวิชาการศึกษา</w:t>
      </w:r>
    </w:p>
    <w:p w:rsidR="00BB5DFB" w:rsidRPr="001473B5" w:rsidRDefault="00BB5DFB" w:rsidP="00FC4743">
      <w:pPr>
        <w:tabs>
          <w:tab w:val="left" w:pos="1276"/>
          <w:tab w:val="left" w:pos="3261"/>
          <w:tab w:val="left" w:pos="4395"/>
        </w:tabs>
        <w:spacing w:line="276" w:lineRule="auto"/>
        <w:ind w:firstLine="1287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15. นางสาวสุดชีวา</w:t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พูลเกษม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="0097225F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เจ้าหน้าที่บริหารงานทั่วไป</w:t>
      </w:r>
    </w:p>
    <w:p w:rsidR="00BB5DFB" w:rsidRPr="001473B5" w:rsidRDefault="00BB5DFB" w:rsidP="00FC4743">
      <w:pPr>
        <w:spacing w:line="276" w:lineRule="auto"/>
        <w:rPr>
          <w:rFonts w:ascii="TH SarabunPSK" w:hAnsi="TH SarabunPSK" w:cs="TH SarabunPSK"/>
          <w:sz w:val="32"/>
          <w:szCs w:val="32"/>
          <w:u w:val="single"/>
        </w:rPr>
      </w:pPr>
    </w:p>
    <w:p w:rsidR="00BB5DFB" w:rsidRPr="001473B5" w:rsidRDefault="00BB5DFB" w:rsidP="00FC4743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เริ่มประชุมเวลา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09.0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cs/>
        </w:rPr>
        <w:t xml:space="preserve">ระเบียบวาระที่ 1 </w:t>
      </w:r>
      <w:r w:rsidRPr="001473B5">
        <w:rPr>
          <w:rFonts w:ascii="TH SarabunPSK" w:hAnsi="TH SarabunPSK" w:cs="TH SarabunPSK"/>
          <w:b w:val="0"/>
          <w:bCs w:val="0"/>
          <w:cs/>
        </w:rPr>
        <w:t>เรื่องที่ประธานแจ้งให้ทราบ</w:t>
      </w:r>
    </w:p>
    <w:p w:rsidR="00BB5DFB" w:rsidRPr="001473B5" w:rsidRDefault="00571CC4" w:rsidP="00FC4743">
      <w:pPr>
        <w:pStyle w:val="af8"/>
        <w:tabs>
          <w:tab w:val="left" w:pos="993"/>
        </w:tabs>
        <w:spacing w:line="276" w:lineRule="auto"/>
        <w:ind w:firstLine="1575"/>
        <w:jc w:val="thaiDistribute"/>
        <w:rPr>
          <w:rFonts w:ascii="TH SarabunPSK" w:hAnsi="TH SarabunPSK" w:cs="TH SarabunPSK"/>
          <w:b w:val="0"/>
          <w:bCs w:val="0"/>
          <w:cs/>
        </w:rPr>
      </w:pPr>
      <w:r>
        <w:rPr>
          <w:rFonts w:ascii="TH SarabunPSK" w:hAnsi="TH SarabunPSK" w:cs="TH SarabunPSK"/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-185420</wp:posOffset>
                </wp:positionH>
                <wp:positionV relativeFrom="paragraph">
                  <wp:posOffset>1560195</wp:posOffset>
                </wp:positionV>
                <wp:extent cx="5524500" cy="533400"/>
                <wp:effectExtent l="0" t="0" r="0" b="0"/>
                <wp:wrapNone/>
                <wp:docPr id="5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74BEC9" id="Rectangle 108" o:spid="_x0000_s1026" style="position:absolute;margin-left:-14.6pt;margin-top:122.85pt;width:435pt;height:42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BK1fA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b w:val="0"/>
          <w:bCs w:val="0"/>
          <w:cs/>
        </w:rPr>
        <w:t xml:space="preserve">ผู้ช่วยศาสตราจารย์ ดร.ชาตรี เกิดธรรม รองคณบดีฝ่ายวิชาการ แจ้งให้ที่ประชุมทราบเกี่ยวกับ (ร่าง) หลักสูตรครุศาสตรบัณฑิต กลุ่มวิชาชีพครู หลักสูตรปรับปรุง พ.ศ. 2544 </w:t>
      </w:r>
      <w:r w:rsidR="00BB5DFB" w:rsidRPr="001473B5">
        <w:rPr>
          <w:rFonts w:ascii="TH SarabunPSK" w:hAnsi="TH SarabunPSK" w:cs="TH SarabunPSK"/>
          <w:b w:val="0"/>
          <w:bCs w:val="0"/>
          <w:cs/>
        </w:rPr>
        <w:br/>
        <w:t>ซึ่งขณะนี้ได้มีการปรับปรุงแก้ไขตามที่คณะกรรมการได้เสนอแนะเรียบร้อยแล้ว เมื่อวิพากษ์หลักสูตรวิชาชีพครู ครั้งที่ 1/2553  ในวันอังคารที่ 14 กันยายน 2553</w:t>
      </w:r>
      <w:r w:rsidR="00BB5DFB" w:rsidRPr="001473B5">
        <w:rPr>
          <w:rFonts w:ascii="TH SarabunPSK" w:hAnsi="TH SarabunPSK" w:cs="TH SarabunPSK"/>
          <w:b w:val="0"/>
          <w:bCs w:val="0"/>
        </w:rPr>
        <w:t xml:space="preserve"> </w:t>
      </w:r>
      <w:r w:rsidR="00BB5DFB" w:rsidRPr="001473B5">
        <w:rPr>
          <w:rFonts w:ascii="TH SarabunPSK" w:hAnsi="TH SarabunPSK" w:cs="TH SarabunPSK"/>
          <w:b w:val="0"/>
          <w:bCs w:val="0"/>
          <w:cs/>
        </w:rPr>
        <w:t>และการประชุมครั้งนี้ได้นำเสนอให้คณะกรรมการได้ตรวจสอบเพื่อแก้ไขปรับปรุงให้สมบูรณ์ต่อไป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575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cs/>
        </w:rPr>
        <w:lastRenderedPageBreak/>
        <w:t>มติที่ประชุม</w:t>
      </w:r>
      <w:r w:rsidRPr="001473B5">
        <w:rPr>
          <w:rFonts w:ascii="TH SarabunPSK" w:hAnsi="TH SarabunPSK" w:cs="TH SarabunPSK"/>
          <w:b w:val="0"/>
          <w:bCs w:val="0"/>
          <w:cs/>
        </w:rPr>
        <w:t xml:space="preserve"> รับทราบ</w:t>
      </w:r>
    </w:p>
    <w:p w:rsidR="00FD231D" w:rsidRPr="001473B5" w:rsidRDefault="00FD231D" w:rsidP="00FC4743">
      <w:pPr>
        <w:pStyle w:val="af8"/>
        <w:tabs>
          <w:tab w:val="left" w:pos="993"/>
        </w:tabs>
        <w:spacing w:line="276" w:lineRule="auto"/>
        <w:ind w:firstLine="1575"/>
        <w:jc w:val="thaiDistribute"/>
        <w:rPr>
          <w:rFonts w:ascii="TH SarabunPSK" w:hAnsi="TH SarabunPSK" w:cs="TH SarabunPSK"/>
          <w:b w:val="0"/>
          <w:bCs w:val="0"/>
          <w:cs/>
        </w:rPr>
      </w:pP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  <w:cs/>
        </w:rPr>
      </w:pPr>
      <w:r w:rsidRPr="001473B5">
        <w:rPr>
          <w:rFonts w:ascii="TH SarabunPSK" w:hAnsi="TH SarabunPSK" w:cs="TH SarabunPSK"/>
          <w:cs/>
        </w:rPr>
        <w:t xml:space="preserve">ระเบียบวาระที่ 2 </w:t>
      </w:r>
      <w:r w:rsidRPr="001473B5">
        <w:rPr>
          <w:rFonts w:ascii="TH SarabunPSK" w:hAnsi="TH SarabunPSK" w:cs="TH SarabunPSK"/>
          <w:b w:val="0"/>
          <w:bCs w:val="0"/>
          <w:cs/>
        </w:rPr>
        <w:t>เรื่องรับรองรายงานการประชุม</w:t>
      </w:r>
      <w:r w:rsidRPr="001473B5">
        <w:rPr>
          <w:rFonts w:ascii="TH SarabunPSK" w:hAnsi="TH SarabunPSK" w:cs="TH SarabunPSK"/>
          <w:b w:val="0"/>
          <w:bCs w:val="0"/>
        </w:rPr>
        <w:t xml:space="preserve"> 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557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ผู้ช่วยศาสตราจารย์ ดร.อุษา คงทอง คณบดีคณะครุศาสตร์ นำเสนอรายงานการประชุมครั้งที่ 1/2553 เมื่อวันอังคารที่ 14 กันยายน 2553 จำนวน 5 หน้า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557"/>
        <w:jc w:val="thaiDistribute"/>
        <w:rPr>
          <w:rFonts w:ascii="TH SarabunPSK" w:hAnsi="TH SarabunPSK" w:cs="TH SarabunPSK"/>
          <w:b w:val="0"/>
          <w:bCs w:val="0"/>
          <w:spacing w:val="-6"/>
        </w:rPr>
      </w:pPr>
      <w:r w:rsidRPr="001473B5">
        <w:rPr>
          <w:rFonts w:ascii="TH SarabunPSK" w:hAnsi="TH SarabunPSK" w:cs="TH SarabunPSK"/>
          <w:spacing w:val="-6"/>
          <w:cs/>
        </w:rPr>
        <w:t xml:space="preserve">มติที่ประชุม </w:t>
      </w:r>
      <w:r w:rsidRPr="001473B5">
        <w:rPr>
          <w:rFonts w:ascii="TH SarabunPSK" w:hAnsi="TH SarabunPSK" w:cs="TH SarabunPSK"/>
          <w:b w:val="0"/>
          <w:bCs w:val="0"/>
          <w:spacing w:val="-6"/>
          <w:cs/>
        </w:rPr>
        <w:t xml:space="preserve"> รับรองรายงานการประชุมครั้งที่ 1/2553 เมื่อวันอังคารที่ 14 กันยายน 2553  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jc w:val="thaiDistribute"/>
        <w:rPr>
          <w:rFonts w:ascii="TH SarabunPSK" w:hAnsi="TH SarabunPSK" w:cs="TH SarabunPSK"/>
          <w:b w:val="0"/>
          <w:bCs w:val="0"/>
        </w:rPr>
      </w:pP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cs/>
        </w:rPr>
        <w:t xml:space="preserve">ระเบียบวาระที่ 3 </w:t>
      </w:r>
      <w:r w:rsidRPr="001473B5">
        <w:rPr>
          <w:rFonts w:ascii="TH SarabunPSK" w:hAnsi="TH SarabunPSK" w:cs="TH SarabunPSK"/>
          <w:b w:val="0"/>
          <w:bCs w:val="0"/>
          <w:cs/>
        </w:rPr>
        <w:t>เรื่องเสนอเพื่อพิจารณา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ผู้ช่วยศาสตราจารย์ ดร.ชาตรี  เกิดธรรม  ได้นำเสนอ (ร่าง) หลักสูตร            ครุศาสตรบัณฑิต กลุ่มวิชาชีพครู ซึ่งมีการปรับปรุงแก้ไขหลักสูตรครุศาสตรบัณฑิต กลุ่มวิชาชีพครู ดังต่อไปนี้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512"/>
        <w:jc w:val="left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1) ผู้ช่วยศาสตราจารย์ ดร.ชาตรี  เกิดธรรม ได้เพิ่มเติมหัวข้อที่ 11 หัวข้อย่อยเรื่อง สถานการณ์ หรือการพัฒนาทางเศรษฐกิจ ดังนี้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800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จากการประชุมคณะมนตรีประชาคม สังคม และวัฒนธรรมอาเซียนมีจุดเน้นทางการศึกษาที่น่าสนใจ โดยเฉพาะนโยบายทางการศึกษาที่ต้องการเสริมสร้างความร่วมมือด้านการศึกษาเพื่อรองรับการพัฒนาในภูมิภาคอาเซียน ควบคู่ไปกับการพัฒนาเศรษฐกิจซึ่งสอดคล้องกับ พระราชบัญญัติ (พ.ร.บ.) การจัดตั้งมหาวิทยาลัยราชภัฏ ที่ต้องการให้มหาวิทยาลัยมีความใกล้ชิด และเกิดสัมพันธภาพอันดี กับชุมชนมากขึ้น และเป็นการเปิดโลกทัศน์ทางวิชาการให้กับประชาชน ในพื้นที่อีกด้วย จึงจำเป็นต้องมีการปรับตัวและเตรียมความพร้อมเพื่อให้เป็นแหล่งผลิตบัณฑิตที่ได้รับการยอมรับในความรู้ และความสามารถในระดับอาเซียน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512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 xml:space="preserve">2) ผู้ช่วยศาสตราจารย์ ดร.รังสรรค์ เพ็งพัด มีการปรับแก้ไข หน้าที่ 22 หมวด ข. กลุ่มวิชาชีพครู ในคำอธิบายวิชา เพิ่มเติม ดังนี้ </w:t>
      </w:r>
    </w:p>
    <w:p w:rsidR="00BB5DFB" w:rsidRPr="001473B5" w:rsidRDefault="00571CC4" w:rsidP="00FC4743">
      <w:pPr>
        <w:pStyle w:val="af8"/>
        <w:tabs>
          <w:tab w:val="left" w:pos="993"/>
        </w:tabs>
        <w:spacing w:line="276" w:lineRule="auto"/>
        <w:ind w:firstLine="1782"/>
        <w:jc w:val="thaiDistribute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/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2352675</wp:posOffset>
                </wp:positionV>
                <wp:extent cx="5524500" cy="533400"/>
                <wp:effectExtent l="0" t="0" r="0" b="0"/>
                <wp:wrapNone/>
                <wp:docPr id="57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68E93A" id="Rectangle 108" o:spid="_x0000_s1026" style="position:absolute;margin-left:-7.85pt;margin-top:185.25pt;width:435pt;height:42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nQd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b w:val="0"/>
          <w:bCs w:val="0"/>
          <w:cs/>
        </w:rPr>
        <w:t>2.1) วิชาภาษาไทยสำหรับครู รหัส 1102101 ทักษะทางภาษาไทยสำหรับครู การปฏิบัติการฟัง การพูด การอ่าน และการเขียนโดยทั่วไป เกี่ยวกับข่าวในชีวิตประจำวัน สารจากสื่ออิเล็กทรอนิกส์ สารจากสื่อบุคคล การอ่านสาร ในชีวิตประจำวัน การเลือกสารจากวารสาร นิตยสาร บทความ งานวิจัยที่เกี่ยวข้องกับสาขาวิชา  และหนังสือพิมพ์ การสื่อความหมาย การฝึกทักษะการถ่ายทอดความรู้ ความคิด ด้วยการพูด บรรยาย อธิบาย และการเขียนอย่างเป็นทางการสำหรับครู และเพิ่ม  “</w:t>
      </w:r>
      <w:r w:rsidR="00BB5DFB" w:rsidRPr="001473B5">
        <w:rPr>
          <w:rFonts w:ascii="TH SarabunPSK" w:hAnsi="TH SarabunPSK" w:cs="TH SarabunPSK"/>
          <w:cs/>
        </w:rPr>
        <w:t>ใช้ภาษาไทยในการสื่อสารได้อย่างมีประสิทธิภาพและประสิทธิผล ในการปฏิบัติงานตามหน้าที่ของตน</w:t>
      </w:r>
      <w:r w:rsidR="00BB5DFB" w:rsidRPr="001473B5">
        <w:rPr>
          <w:rFonts w:ascii="TH SarabunPSK" w:hAnsi="TH SarabunPSK" w:cs="TH SarabunPSK"/>
          <w:b w:val="0"/>
          <w:bCs w:val="0"/>
          <w:cs/>
        </w:rPr>
        <w:t>”</w:t>
      </w:r>
    </w:p>
    <w:p w:rsidR="00BB5DFB" w:rsidRPr="001473B5" w:rsidRDefault="00BB5DFB" w:rsidP="00FC4743">
      <w:pPr>
        <w:pStyle w:val="af8"/>
        <w:tabs>
          <w:tab w:val="left" w:pos="993"/>
        </w:tabs>
        <w:spacing w:line="276" w:lineRule="auto"/>
        <w:ind w:firstLine="1782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lastRenderedPageBreak/>
        <w:t>2</w:t>
      </w:r>
      <w:r w:rsidRPr="001473B5">
        <w:rPr>
          <w:rFonts w:ascii="TH SarabunPSK" w:hAnsi="TH SarabunPSK" w:cs="TH SarabunPSK"/>
          <w:b w:val="0"/>
          <w:bCs w:val="0"/>
        </w:rPr>
        <w:t>.</w:t>
      </w:r>
      <w:r w:rsidRPr="001473B5">
        <w:rPr>
          <w:rFonts w:ascii="TH SarabunPSK" w:hAnsi="TH SarabunPSK" w:cs="TH SarabunPSK"/>
          <w:b w:val="0"/>
          <w:bCs w:val="0"/>
          <w:cs/>
        </w:rPr>
        <w:t>2) วิชาภาษาอังกฤษสำหรับครู รหัส 1102201 ทักษะทางภาษาอังกฤษสำหรับครู การใช้ภาษาอังกฤษที่เกี่ยวข้องกับสาขาวิชาของผู้เรียน การอ่านและสรุปความจากตำรา งานวิจัย เอกสารทางวิชาการ และสื่อต่างๆ การสื่อความหมายของครูด้านการฟัง การพูด การอ่าน และการเขียน และเพิ่ม</w:t>
      </w:r>
      <w:r w:rsidRPr="001473B5">
        <w:rPr>
          <w:rFonts w:ascii="TH SarabunPSK" w:hAnsi="TH SarabunPSK" w:cs="TH SarabunPSK"/>
          <w:cs/>
        </w:rPr>
        <w:t xml:space="preserve"> “ใช้ภาษาอังกฤษในการสื่อสารได้อย่างมีประสิทธิภาพและประสิทธิผลในการปฏิบัติงานตามหน้าที่ของตน</w:t>
      </w:r>
      <w:r w:rsidRPr="001473B5">
        <w:rPr>
          <w:rFonts w:ascii="TH SarabunPSK" w:hAnsi="TH SarabunPSK" w:cs="TH SarabunPSK"/>
          <w:b w:val="0"/>
          <w:bCs w:val="0"/>
          <w:cs/>
        </w:rPr>
        <w:t>”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3)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ดร.วีระพงษ์ แสงชูโต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ปรับแก้ไข หน้าที่ 22 หมวด ข.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 xml:space="preserve">กลุ่มวิชาชีพครู ในคำอธิบายวิชาเทคโนโลยีสารสนเทศสำหรับครู รหัส 1102301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เปลี่ยนจาก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การใช้เทคโนโลยีสารสนเทศในการเรียนการสอน การวางแผน การบริหารจัดการสถานศึกษา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เป็น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ความรู้และทักษะการใช้เทคโนโลยีสารสนเทศในการจัดการเรียนรู้ การวางแผน การบริหารจัดการสถานศึกษา สามารถใช้เทคโนโลยีในการจัดการเรียนรู้และการสื่อสารได้อย่างมีประสิทธิภาพและประสิทธิผล ในการปฏิบัติงานตามหน้าที่ของตน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4) ผู้ช่วยศาสตราจารย์ ดร.วีระพงษ์ แสงชูโต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เพิ่มเติม หน้าที่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2</w:t>
      </w:r>
      <w:r w:rsidRPr="001473B5">
        <w:rPr>
          <w:rFonts w:ascii="TH SarabunPSK" w:hAnsi="TH SarabunPSK" w:cs="TH SarabunPSK"/>
          <w:sz w:val="32"/>
          <w:szCs w:val="32"/>
        </w:rPr>
        <w:t>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รายวิชาการศึกษาและการพัฒนาความเป็นครูวิชีพ รหัส 1111103 ดังนี้  ให้เพิ่ม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“ศึกษาความหมาย”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และความสำคัญของการศึกษา แผนการศึกษา ปรัชญาการศึกษา ความรู้พื้นฐานเกี่ยวกับครู ความเป็นครู และคุณลักษณะครูดี พัฒนาการของวิชาชีพครู การสร้างทัศนคติที่ดีต่อวิชาชีพครู การเสริมสร้างศักยภาพ สมรรถภาพความเป็นครูและศรัทธาในวิชาชีพครู เกณฑ์มาตรฐานวิชาชีพครู การพัฒนาคุณธรรม จริยธรรมตามมาตรฐานวิชาชีพ กฎหมายเกี่ยวกับการศึกษาและการเป็นผู้นำทางวิชาการ และเพิ่ม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“แนวทางการประเมินคุณภาพครู ตลอดจนเทคนิคการประเมินตนเอง”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5) ผู้ช่วยศาสตราจารย์ ดร.อุษา คงทอง  เพิ่มเติม คำอธิบายรายวิชา หน้าที่ 25 –26 ดังนี้</w:t>
      </w:r>
    </w:p>
    <w:p w:rsidR="00BB5DFB" w:rsidRPr="001473B5" w:rsidRDefault="00BB5DFB" w:rsidP="00FC4743">
      <w:pPr>
        <w:spacing w:line="276" w:lineRule="auto"/>
        <w:ind w:firstLine="169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5.1) วิชาการพัฒนาหลักสูตรและการเรียนการสอน รหัส 1121205 ดังนี้ ประวัติความเป็นมาและระบบการจัดการศึกษาไทย วิสัยทัศน์และแผนพัฒนาการศึกษาไทย ความหมายและความสำคัญของหลักสูตร ทฤษฎีหลักสูตร องค์ประกอบของหลักสูตร หลักสูตรการศึกษาขั้นพื้นฐาน การพัฒนาหลักสูตรสถานศึกษา การจัดการเรียนการสอนที่สอดคล้องกับสภาพท้องถิ่น และแหล่งเรียนรู้ในท้องถิ่น การจัดประสบการณ์ และกิจกรรมให้สอดคล้องกับหลักสูตร การพัฒนาหลักสูตรการบริหารและการประเมินหลักสูตร และเพิ่ม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“ปัญหาและแนวโน้มการพัฒนาหลักสูตร”</w:t>
      </w:r>
    </w:p>
    <w:p w:rsidR="00BB5DFB" w:rsidRPr="001473B5" w:rsidRDefault="00571CC4" w:rsidP="00FC4743">
      <w:pPr>
        <w:spacing w:line="276" w:lineRule="auto"/>
        <w:ind w:firstLine="1692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1541145</wp:posOffset>
                </wp:positionV>
                <wp:extent cx="5524500" cy="533400"/>
                <wp:effectExtent l="0" t="0" r="0" b="0"/>
                <wp:wrapNone/>
                <wp:docPr id="5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84BA33" id="Rectangle 108" o:spid="_x0000_s1026" style="position:absolute;margin-left:-12.35pt;margin-top:121.35pt;width:435pt;height:42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jhKfQ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 xml:space="preserve">5.2) วิชาหลักการจัดการเรียนรู้ รหัสวิชา 1122301 ดังนี้ </w:t>
      </w:r>
      <w:r w:rsidR="00BB5DFB" w:rsidRPr="001473B5">
        <w:rPr>
          <w:rFonts w:ascii="TH SarabunPSK" w:hAnsi="TH SarabunPSK" w:cs="TH SarabunPSK"/>
          <w:spacing w:val="-8"/>
          <w:sz w:val="32"/>
          <w:szCs w:val="32"/>
          <w:cs/>
        </w:rPr>
        <w:t>ความหมายและความสำคัญของการจัดการเรียนรู้ ทฤษฎีการเรียนรู้และทฤษฎีการสอน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 xml:space="preserve"> ระบบการจัดการเรียนรู้ จุดประสงค์การเรียนรู้ กระบวนการจัดการเรียนรู้ รูปแบบการจัดการเรียนรู้ที่เน้นผู้เรียนเป็นสำคัญ  ยุทธศาสตร์และวิธีการจัดการเรียนรู้แบบต่างๆ การบูรณาการเนื้อหาในกลุ่มสาระการเรียนรู้</w:t>
      </w:r>
      <w:r w:rsidR="00A07249" w:rsidRPr="001473B5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 xml:space="preserve">การบูรณาการการเรียนรู้แบบเรียนรวม </w:t>
      </w:r>
      <w:r w:rsidR="00BB5DF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 xml:space="preserve">ให้เพิ่ม </w:t>
      </w:r>
      <w:r w:rsidR="00BB5DFB" w:rsidRPr="001473B5">
        <w:rPr>
          <w:rFonts w:ascii="TH SarabunPSK" w:hAnsi="TH SarabunPSK" w:cs="TH SarabunPSK"/>
          <w:b/>
          <w:bCs/>
          <w:sz w:val="32"/>
          <w:szCs w:val="32"/>
          <w:cs/>
        </w:rPr>
        <w:t>“การจัดการเรียนรู้ที่เน้นผู้เรียนเป็นสำคัญ”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br/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lastRenderedPageBreak/>
        <w:t>การจัดทำแผนการจัดการเรียนรู้ และการวิเคราะห์ผลการจัดการเรียนรู้ การจัดบรรยากาศการเรียนรู้ สื่อและแหล่งการเรียนรู้ การวัดผลและประเมินผลการเรียนรู้ และเพิ่ม “ฝึกปฏิบัติการออกแบบ</w:t>
      </w:r>
      <w:r w:rsidR="00A07249" w:rsidRPr="001473B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BB5DFB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การจัดการเรียนรู้และการจัดทำแผนการจัดการเรียนรู้”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440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6) อาจารย์ ดร.กันต์ฤทัย  คลังพหล เพิ่มเติม หน้า 26 – 27 ดังนี้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710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spacing w:val="-6"/>
          <w:cs/>
        </w:rPr>
        <w:t xml:space="preserve">6.1) วิชาทักษะและเทคนิคการจัดการเรียนรู้ รหัส 1123301 ดังนี้ ความหมายขอบข่ายและความสำคัญของทักษะและเทคนิคการสอน ทักษะการนำเข้าสู่บทเรียน การเร้าความสนใจ การตั้งคำถาม การใช้สื่อการเรียนการสอนการเล่าเรื่อง การเสริมแรง การใช้กิริยาท่าทางและวาจา </w:t>
      </w:r>
      <w:r w:rsidRPr="001473B5">
        <w:rPr>
          <w:rFonts w:ascii="TH SarabunPSK" w:hAnsi="TH SarabunPSK" w:cs="TH SarabunPSK"/>
          <w:b w:val="0"/>
          <w:bCs w:val="0"/>
          <w:cs/>
        </w:rPr>
        <w:br/>
        <w:t xml:space="preserve">การใช้กระดานดำ การอธิบายยกตัวอย่างและสรุปบทเรียน การสอนกลุ่มใหญ่ การสอนกลุ่มย่อย การสอนรายบุคคล การใช้เพลงประกอบการเรียน การสอนบทบาทสมมุติ เทคนิคการสอนแบบมีส่วนร่วม เทคนิคการสอนโดยใช้กระบวนการคิด และเพิ่ม </w:t>
      </w:r>
      <w:r w:rsidRPr="001473B5">
        <w:rPr>
          <w:rFonts w:ascii="TH SarabunPSK" w:hAnsi="TH SarabunPSK" w:cs="TH SarabunPSK"/>
          <w:cs/>
        </w:rPr>
        <w:t>“ฝึกปฏิบัติการสอนโดยใช้ทักษะและเทคนิคการสอนที่จำเป็นสำหรับครู”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710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 w:val="0"/>
          <w:bCs w:val="0"/>
          <w:cs/>
        </w:rPr>
        <w:t>6.2) วิชาการพัฒนาทักษะการคิด รหัส 1123401 ดังนี้ ความหมายและความสำคัญของการคิด และการพัฒนาการทางสติปัญญา แนวคิด ทฤษฎีและหลักการเกี่ยวกับ</w:t>
      </w:r>
      <w:r w:rsidRPr="001473B5">
        <w:rPr>
          <w:rFonts w:ascii="TH SarabunPSK" w:hAnsi="TH SarabunPSK" w:cs="TH SarabunPSK"/>
          <w:b w:val="0"/>
          <w:bCs w:val="0"/>
          <w:cs/>
        </w:rPr>
        <w:br/>
        <w:t xml:space="preserve">การพัฒนาทักษะการคิด  กระบวนการคิดแบบต่างๆ ลักษณะการคิด การนำเสนอความคิดและแผนผังความคิด การส่งเสริมและพัฒนาทักษะการคิด การออกแบบ และวางแผนการจัดการเรียนรู้เพื่อพัฒนาทักษะการคิด เครื่องมือและการประเมินผลทักษะการคิด และเพิ่ม </w:t>
      </w:r>
      <w:r w:rsidRPr="001473B5">
        <w:rPr>
          <w:rFonts w:ascii="TH SarabunPSK" w:hAnsi="TH SarabunPSK" w:cs="TH SarabunPSK"/>
          <w:cs/>
        </w:rPr>
        <w:t>“ฝึกปฏิบัติการออกแบบการจัดการเรียนรู้ เพื่อพัฒนาทักษะการคิด”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458"/>
        <w:jc w:val="thaiDistribute"/>
        <w:rPr>
          <w:rFonts w:ascii="TH SarabunPSK" w:hAnsi="TH SarabunPSK" w:cs="TH SarabunPSK"/>
          <w:b w:val="0"/>
          <w:bCs w:val="0"/>
        </w:rPr>
      </w:pPr>
      <w:r w:rsidRPr="001473B5">
        <w:rPr>
          <w:rFonts w:ascii="TH SarabunPSK" w:hAnsi="TH SarabunPSK" w:cs="TH SarabunPSK"/>
          <w:b w:val="0"/>
          <w:bCs w:val="0"/>
          <w:cs/>
        </w:rPr>
        <w:t xml:space="preserve">7) ผู้ช่วยศาสตราจารย์พนิดา ชาตยาภา ปรับแก้ไข หน้า 27 วิชาการจัดประสบการณ์สำหรับเด็กปฐมวัย รหัส 1124601 </w:t>
      </w:r>
      <w:r w:rsidRPr="001473B5">
        <w:rPr>
          <w:rFonts w:ascii="TH SarabunPSK" w:hAnsi="TH SarabunPSK" w:cs="TH SarabunPSK"/>
          <w:cs/>
        </w:rPr>
        <w:t>เดิม</w:t>
      </w:r>
    </w:p>
    <w:p w:rsidR="00A07249" w:rsidRPr="001473B5" w:rsidRDefault="00A07249" w:rsidP="00FC4743">
      <w:pPr>
        <w:pStyle w:val="af8"/>
        <w:tabs>
          <w:tab w:val="left" w:pos="993"/>
          <w:tab w:val="left" w:pos="1985"/>
        </w:tabs>
        <w:spacing w:line="276" w:lineRule="auto"/>
        <w:ind w:firstLine="1458"/>
        <w:jc w:val="thaiDistribute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BB5DFB" w:rsidRPr="001473B5" w:rsidRDefault="00BB5DFB" w:rsidP="00FC4743">
      <w:pPr>
        <w:tabs>
          <w:tab w:val="left" w:pos="1440"/>
          <w:tab w:val="left" w:pos="7371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1124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60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การจ</w:t>
      </w:r>
      <w:r w:rsidR="00A07249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ัดประสบการณ์สำหรับเด็กปฐมวัย   </w:t>
      </w:r>
      <w:r w:rsidR="00A07249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07249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3(2-2-5) </w:t>
      </w:r>
    </w:p>
    <w:p w:rsidR="00BB5DFB" w:rsidRPr="001473B5" w:rsidRDefault="00BB5DFB" w:rsidP="00FC4743">
      <w:pPr>
        <w:spacing w:line="276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Learning and Experience Process for Young Children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ความหมาย ความสำคัญ แนวคิด และทฤษฎีที่เกี่ยวกับกระบวนการจัดประสบการณ์สำหรับเด็กปฐมวัย พัฒนาการ และจิตวิทยาการเรียนรู้ การบูรการสาระการเรียนรู้ และประสบการณ์สำคัญให้สอดคล้องกับกิจกรรมการเรียนรู้ของเด็ก การเขียนแผนการจัดประสบการณ์ ปฏิบัติการจัดประสบการณ์ตามสาระการเรียนรู้ การจัดสภาพแวดล้อมภายในและภายนอกห้องเรียน การประเมินผลพัฒนาการและการเรียนรู้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เปลี่ยนเป็น </w:t>
      </w:r>
    </w:p>
    <w:p w:rsidR="00BB5DFB" w:rsidRPr="001473B5" w:rsidRDefault="00BB5DFB" w:rsidP="00FC4743">
      <w:pPr>
        <w:tabs>
          <w:tab w:val="left" w:pos="1440"/>
          <w:tab w:val="left" w:pos="7371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1124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60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กระบวนการจัดการเรียนรู้สำหรับเด็กปฐมวัย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07249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3(2-2-5) </w:t>
      </w:r>
    </w:p>
    <w:p w:rsidR="00BB5DFB" w:rsidRPr="001473B5" w:rsidRDefault="00BB5DFB" w:rsidP="00FC4743">
      <w:pPr>
        <w:spacing w:line="276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Learning and Experience Process for Young Children</w:t>
      </w:r>
    </w:p>
    <w:p w:rsidR="00BB5DFB" w:rsidRPr="001473B5" w:rsidRDefault="00571CC4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-147320</wp:posOffset>
                </wp:positionH>
                <wp:positionV relativeFrom="paragraph">
                  <wp:posOffset>674370</wp:posOffset>
                </wp:positionV>
                <wp:extent cx="5524500" cy="533400"/>
                <wp:effectExtent l="0" t="0" r="0" b="0"/>
                <wp:wrapNone/>
                <wp:docPr id="5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BEA013" id="Rectangle 108" o:spid="_x0000_s1026" style="position:absolute;margin-left:-11.6pt;margin-top:53.1pt;width:435pt;height:42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+yzfQ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>ความหมาย ความสำคัญ แนวคิด หลักการและทฤษฎีที่เกี่ยวข้องกับกระบวนการจัดการเรียนรู้สำหรับเด็กปฐมวัย รูปแบบการเรียนรู้และการพัฒนารูปแบบการเรียนรู้ การจัดการ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lastRenderedPageBreak/>
        <w:t>เรียนรู้แบบยึดผู้เรียนเป็นสำคัญ เทคนิค และวิทยาการการจัดการเรียนรู้ การบูรณาการสาระการเรียนรู้ และการเรียนรู้แบบเรียนรวมให้สอดคล้องกับกิจกรรมการเรียนรู้ของเด็ก การผลิตสื่อ และการพัฒนานวัตกรรมในการเรียนรู้ การประเมินผลการเรียนรู้เด็กปฐมวัย การออกแบบ และ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br/>
        <w:t>การเขียนแผนการเรียนรู้ การฝึกปฏิบัติการจัดประสบการณ์ตามสาระการเรียนรู้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8) ผู้ช่วยศาสตราจารย์ ดร.สุธี พรรณหาญ เพิ่มเติม หน้า 30 วิชานวัตกรรมและเทคโนโลยีการศึกษา ดังนี้ ความหมาย แนวคิด ทฤษฎี หลักการ พัฒนาการ ประเภท ความสำคัญของนวัตกรรมและเทคโนโลยีการศึกษา วิธีการและกระบวนการสื่อความหมาย ประเภทของสื่อการสอน การเลือก การผลิต การใช้ การประเมินผลและการเก็บรักษาสื่อการเรียนการสอน นวัตกรรมและเทคโนโลยีการศึกษาร่วมสมัย การนำไปใช้ และการประเมินนวัตกรรมและเทคโนโลยี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การศึกษา การเลือกนวัตกรรม  เทคโนโลยีการศึกษาและสารสนเทศที่เหมาะสมกับ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“การจัดการเรียนรู้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1473B5">
        <w:rPr>
          <w:rFonts w:ascii="TH SarabunPSK" w:hAnsi="TH SarabunPSK" w:cs="TH SarabunPSK"/>
          <w:sz w:val="32"/>
          <w:szCs w:val="32"/>
          <w:cs/>
        </w:rPr>
        <w:br/>
        <w:t>ในสภาพชั้นเรียนปัจจุบัน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และเพิ่ม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“ฝึกปฏิบัติการออกแบบนวัตกรรมที่ใช้การจัดการเรียนรู้”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9) อาจารย์ ดร.อรวรรณ ภัสสรศิริ ปรับแก้ไข หน้า 37 ข้อที่ 2 ข้อย่อยที่ (2.3)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จาก</w:t>
      </w:r>
      <w:r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มีความรู้ความเข้าใจในศาสตร์สาขาวิชาคณิตศาสตร์ ที่สอนอย่างลึกซึ้งและเป็นระบบ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เปลี่ยนเป็น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br/>
        <w:t>มีความรู้ความเข้าใจในศาสตร์ ที่สอนอย่างลึกซึ้งและเป็นระบบ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B5DFB" w:rsidRPr="001473B5" w:rsidRDefault="00BB5DFB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มติที่ประชุม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เห็นชอบ และให้แก้ไขตามที่คณะกรรมการเสนอ</w:t>
      </w:r>
    </w:p>
    <w:p w:rsidR="00A07249" w:rsidRPr="001473B5" w:rsidRDefault="00A07249" w:rsidP="00FC4743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jc w:val="thaiDistribute"/>
        <w:rPr>
          <w:rFonts w:ascii="TH SarabunPSK" w:hAnsi="TH SarabunPSK" w:cs="TH SarabunPSK"/>
          <w:cs/>
        </w:rPr>
      </w:pPr>
      <w:r w:rsidRPr="001473B5">
        <w:rPr>
          <w:rFonts w:ascii="TH SarabunPSK" w:hAnsi="TH SarabunPSK" w:cs="TH SarabunPSK"/>
          <w:cs/>
        </w:rPr>
        <w:t xml:space="preserve">วาระที่  4  </w:t>
      </w:r>
      <w:r w:rsidRPr="001473B5">
        <w:rPr>
          <w:rFonts w:ascii="TH SarabunPSK" w:hAnsi="TH SarabunPSK" w:cs="TH SarabunPSK"/>
          <w:b w:val="0"/>
          <w:bCs w:val="0"/>
          <w:cs/>
        </w:rPr>
        <w:t>เรื่องอื่นๆ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503"/>
        <w:jc w:val="thaiDistribute"/>
        <w:rPr>
          <w:rFonts w:ascii="TH SarabunPSK" w:hAnsi="TH SarabunPSK" w:cs="TH SarabunPSK"/>
        </w:rPr>
      </w:pPr>
      <w:r w:rsidRPr="001473B5">
        <w:rPr>
          <w:rFonts w:ascii="TH SarabunPSK" w:hAnsi="TH SarabunPSK" w:cs="TH SarabunPSK"/>
          <w:b w:val="0"/>
          <w:bCs w:val="0"/>
        </w:rPr>
        <w:t xml:space="preserve">- </w:t>
      </w:r>
      <w:r w:rsidRPr="001473B5">
        <w:rPr>
          <w:rFonts w:ascii="TH SarabunPSK" w:hAnsi="TH SarabunPSK" w:cs="TH SarabunPSK"/>
          <w:b w:val="0"/>
          <w:bCs w:val="0"/>
          <w:cs/>
        </w:rPr>
        <w:t>ไม่มี</w:t>
      </w:r>
    </w:p>
    <w:p w:rsidR="00BB5DFB" w:rsidRPr="001473B5" w:rsidRDefault="00BB5DFB" w:rsidP="00FC4743">
      <w:pPr>
        <w:pStyle w:val="af8"/>
        <w:tabs>
          <w:tab w:val="left" w:pos="993"/>
          <w:tab w:val="left" w:pos="1985"/>
        </w:tabs>
        <w:spacing w:line="276" w:lineRule="auto"/>
        <w:ind w:firstLine="1503"/>
        <w:jc w:val="thaiDistribute"/>
        <w:rPr>
          <w:rFonts w:ascii="TH SarabunPSK" w:hAnsi="TH SarabunPSK" w:cs="TH SarabunPSK"/>
          <w:cs/>
        </w:rPr>
      </w:pPr>
    </w:p>
    <w:p w:rsidR="00BB5DFB" w:rsidRPr="001473B5" w:rsidRDefault="00571CC4" w:rsidP="00FC4743">
      <w:pPr>
        <w:pStyle w:val="af8"/>
        <w:tabs>
          <w:tab w:val="left" w:pos="993"/>
        </w:tabs>
        <w:spacing w:line="276" w:lineRule="auto"/>
        <w:jc w:val="left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4711065</wp:posOffset>
                </wp:positionH>
                <wp:positionV relativeFrom="paragraph">
                  <wp:posOffset>-751205</wp:posOffset>
                </wp:positionV>
                <wp:extent cx="787400" cy="501015"/>
                <wp:effectExtent l="5715" t="8255" r="6985" b="5080"/>
                <wp:wrapNone/>
                <wp:docPr id="54" name="Text 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" cy="5010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4" o:spid="_x0000_s1091" type="#_x0000_t202" style="position:absolute;margin-left:370.95pt;margin-top:-59.15pt;width:62pt;height:39.4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BB5DFB" w:rsidRPr="001473B5">
        <w:rPr>
          <w:rFonts w:ascii="TH SarabunPSK" w:hAnsi="TH SarabunPSK" w:cs="TH SarabunPSK"/>
          <w:cs/>
        </w:rPr>
        <w:t>ปิดประชุมเวลา</w:t>
      </w:r>
      <w:r w:rsidR="00BB5DFB" w:rsidRPr="001473B5">
        <w:rPr>
          <w:rFonts w:ascii="TH SarabunPSK" w:hAnsi="TH SarabunPSK" w:cs="TH SarabunPSK"/>
          <w:cs/>
        </w:rPr>
        <w:tab/>
        <w:t>12.00  น.</w:t>
      </w:r>
    </w:p>
    <w:p w:rsidR="00FD231D" w:rsidRDefault="00BB5AC7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margin">
              <wp:posOffset>3190875</wp:posOffset>
            </wp:positionH>
            <wp:positionV relativeFrom="margin">
              <wp:posOffset>5505450</wp:posOffset>
            </wp:positionV>
            <wp:extent cx="1847850" cy="514350"/>
            <wp:effectExtent l="19050" t="0" r="0" b="0"/>
            <wp:wrapSquare wrapText="bothSides"/>
            <wp:docPr id="282" name="Picture 97" descr="H:\office\มคอ\มคอ.2\มคอ.วิทยาศาสตร์\ลายเซ็นต์\image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:\office\มคอ\มคอ.2\มคอ.วิทยาศาสตร์\ลายเซ็นต์\image01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20000"/>
                    </a:blip>
                    <a:srcRect l="57087" t="66257" r="16554" b="28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4743" w:rsidRDefault="00FC4743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</w:p>
    <w:p w:rsidR="00FC4743" w:rsidRPr="001473B5" w:rsidRDefault="00FC4743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</w:p>
    <w:p w:rsidR="00BB5DFB" w:rsidRPr="001473B5" w:rsidRDefault="00A07249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นางสาวสุดชีวา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พูลเกษม</w:t>
      </w:r>
    </w:p>
    <w:p w:rsidR="00BB5DFB" w:rsidRPr="001473B5" w:rsidRDefault="00BB5DFB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ผู้บันทึกการประชุม</w:t>
      </w:r>
    </w:p>
    <w:p w:rsidR="00BB5DFB" w:rsidRDefault="00BB5DFB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</w:p>
    <w:p w:rsidR="00FC4743" w:rsidRPr="001473B5" w:rsidRDefault="00FC4743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FC474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93851" cy="588396"/>
            <wp:effectExtent l="19050" t="0" r="1599" b="0"/>
            <wp:docPr id="283" name="Picture 97" descr="H:\office\มคอ\มคอ.2\มคอ.วิทยาศาสตร์\ลายเซ็นต์\image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:\office\มคอ\มคอ.2\มคอ.วิทยาศาสตร์\ลายเซ็นต์\image01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20000"/>
                    </a:blip>
                    <a:srcRect l="57087" t="76164" r="16554" b="1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51" cy="58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31D" w:rsidRPr="001473B5" w:rsidRDefault="00FD231D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10"/>
          <w:szCs w:val="10"/>
        </w:rPr>
      </w:pPr>
    </w:p>
    <w:p w:rsidR="00BB5DFB" w:rsidRPr="001473B5" w:rsidRDefault="00BB5DFB" w:rsidP="00FC4743">
      <w:pPr>
        <w:spacing w:line="276" w:lineRule="auto"/>
        <w:ind w:left="4395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ดร.ชาตรี  เกิดธรรม</w:t>
      </w:r>
    </w:p>
    <w:p w:rsidR="00BB5DFB" w:rsidRPr="001473B5" w:rsidRDefault="00571CC4" w:rsidP="00FC47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553085</wp:posOffset>
                </wp:positionV>
                <wp:extent cx="5524500" cy="533400"/>
                <wp:effectExtent l="0" t="0" r="0" b="0"/>
                <wp:wrapNone/>
                <wp:docPr id="5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E868A9" id="Rectangle 108" o:spid="_x0000_s1026" style="position:absolute;margin-left:-10.1pt;margin-top:43.55pt;width:435pt;height:42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" stroked="f"/>
            </w:pict>
          </mc:Fallback>
        </mc:AlternateConten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 xml:space="preserve">                                       </w:t>
      </w:r>
      <w:r w:rsidR="00FC4743">
        <w:rPr>
          <w:rFonts w:ascii="TH SarabunPSK" w:hAnsi="TH SarabunPSK" w:cs="TH SarabunPSK"/>
          <w:sz w:val="32"/>
          <w:szCs w:val="32"/>
          <w:cs/>
        </w:rPr>
        <w:t xml:space="preserve">                              </w:t>
      </w:r>
      <w:r w:rsidR="00BB5DFB" w:rsidRPr="001473B5">
        <w:rPr>
          <w:rFonts w:ascii="TH SarabunPSK" w:hAnsi="TH SarabunPSK" w:cs="TH SarabunPSK"/>
          <w:sz w:val="32"/>
          <w:szCs w:val="32"/>
          <w:cs/>
        </w:rPr>
        <w:t>ผู้ตรวจรายงานการประชุม</w:t>
      </w:r>
      <w:r w:rsidR="00BB5DFB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81684B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4732020</wp:posOffset>
                </wp:positionH>
                <wp:positionV relativeFrom="paragraph">
                  <wp:posOffset>-765810</wp:posOffset>
                </wp:positionV>
                <wp:extent cx="807720" cy="487045"/>
                <wp:effectExtent l="7620" t="5715" r="13335" b="12065"/>
                <wp:wrapNone/>
                <wp:docPr id="52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720" cy="4870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92" type="#_x0000_t202" style="position:absolute;left:0;text-align:left;margin-left:372.6pt;margin-top:-60.3pt;width:63.6pt;height:38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37092D" w:rsidRPr="001473B5" w:rsidRDefault="0037092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F44FD" w:rsidRPr="001473B5" w:rsidRDefault="005F44F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430F1" w:rsidRPr="001473B5" w:rsidRDefault="009430F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A07249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ซ</w:t>
      </w:r>
    </w:p>
    <w:p w:rsidR="00F80F01" w:rsidRPr="001473B5" w:rsidRDefault="009D391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ผลงานทางวิชาการของอาจารย์ประจำหลักสูตร</w:t>
      </w: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Default="00BF38D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D3E19" w:rsidRDefault="004D3E1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D3E19" w:rsidRDefault="004D3E1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D3E19" w:rsidRDefault="004D3E1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D3E19" w:rsidRPr="001473B5" w:rsidRDefault="004D3E1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F38D3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303530</wp:posOffset>
                </wp:positionV>
                <wp:extent cx="5524500" cy="533400"/>
                <wp:effectExtent l="0" t="0" r="0" b="0"/>
                <wp:wrapNone/>
                <wp:docPr id="5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ACE37" id="Rectangle 108" o:spid="_x0000_s1026" style="position:absolute;margin-left:-8.6pt;margin-top:23.9pt;width:435pt;height:42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" stroked="f"/>
            </w:pict>
          </mc:Fallback>
        </mc:AlternateContent>
      </w:r>
    </w:p>
    <w:p w:rsidR="00732ED3" w:rsidRPr="001473B5" w:rsidRDefault="00732ED3" w:rsidP="009D1C00">
      <w:pPr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ผลทางวิชาการของอาจารย์ประจำหลักสูตร</w:t>
      </w:r>
    </w:p>
    <w:p w:rsidR="00732ED3" w:rsidRPr="0035339F" w:rsidRDefault="00732ED3" w:rsidP="009D1C00">
      <w:pPr>
        <w:spacing w:line="300" w:lineRule="auto"/>
        <w:jc w:val="thaiDistribute"/>
        <w:rPr>
          <w:rFonts w:ascii="TH SarabunPSK" w:hAnsi="TH SarabunPSK" w:cs="TH SarabunPSK"/>
          <w:sz w:val="24"/>
          <w:szCs w:val="24"/>
        </w:rPr>
      </w:pPr>
    </w:p>
    <w:p w:rsidR="0062746C" w:rsidRPr="001473B5" w:rsidRDefault="0062746C" w:rsidP="0062746C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ชื่อ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นายศักดิ์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นามสกุล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สุวรรณฉาย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ตำแหน่งทางวิชาการ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อาจารย์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.2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ประวัติการศึกษา</w:t>
      </w:r>
    </w:p>
    <w:tbl>
      <w:tblPr>
        <w:tblW w:w="8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0"/>
        <w:gridCol w:w="2993"/>
        <w:gridCol w:w="3544"/>
        <w:gridCol w:w="842"/>
      </w:tblGrid>
      <w:tr w:rsidR="0062746C" w:rsidRPr="001473B5" w:rsidTr="00066534"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ชื่อปริญญา (สาขาวิชา)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สถาบันการศึกษา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ปีที่จบ</w:t>
            </w:r>
          </w:p>
        </w:tc>
      </w:tr>
      <w:tr w:rsidR="0062746C" w:rsidRPr="001473B5" w:rsidTr="00066534"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ปริญญาเอก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ศษ.ด. (หลักสูตรและการสอน) 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มหาวิทยาลัยเกษตรศาสตร์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2551</w:t>
            </w:r>
          </w:p>
        </w:tc>
      </w:tr>
      <w:tr w:rsidR="0062746C" w:rsidRPr="001473B5" w:rsidTr="00066534"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ศศ.ม. (ศึกษาศาสตร์-การสอน)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มหาวิทยาลัยเกษตรศาสตร์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2535</w:t>
            </w:r>
          </w:p>
        </w:tc>
      </w:tr>
      <w:tr w:rsidR="0062746C" w:rsidRPr="001473B5" w:rsidTr="00066534">
        <w:tc>
          <w:tcPr>
            <w:tcW w:w="1260" w:type="dxa"/>
            <w:vMerge w:val="restart"/>
          </w:tcPr>
          <w:p w:rsidR="0062746C" w:rsidRPr="001473B5" w:rsidRDefault="0062746C" w:rsidP="00066534">
            <w:pPr>
              <w:spacing w:line="30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ประกาศนียบัตรบัณฑิตขั้นสูง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มหาวิทยาลัยธรรมศาสตร์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2520</w:t>
            </w:r>
          </w:p>
        </w:tc>
      </w:tr>
      <w:tr w:rsidR="0062746C" w:rsidRPr="001473B5" w:rsidTr="00066534">
        <w:tc>
          <w:tcPr>
            <w:tcW w:w="1260" w:type="dxa"/>
            <w:vMerge/>
          </w:tcPr>
          <w:p w:rsidR="0062746C" w:rsidRPr="001473B5" w:rsidRDefault="0062746C" w:rsidP="00066534">
            <w:pPr>
              <w:spacing w:line="300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กศ.บ.(ฟิสิกส์-คณิตศาสตร์)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มหาวิทยาลัยศรีนครินทรวิโรฒ ปทุมวัน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2520</w:t>
            </w:r>
          </w:p>
        </w:tc>
      </w:tr>
    </w:tbl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.3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ผลงานทางวิชาการ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2746C" w:rsidRPr="006169A1" w:rsidRDefault="0062746C" w:rsidP="0062746C">
      <w:pPr>
        <w:tabs>
          <w:tab w:val="left" w:pos="1260"/>
        </w:tabs>
        <w:spacing w:line="300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69A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.3.1 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หนังสือ ตำรา เอกสารประกอบการสอน </w:t>
      </w:r>
    </w:p>
    <w:p w:rsidR="0062746C" w:rsidRPr="001473B5" w:rsidRDefault="0062746C" w:rsidP="0062746C">
      <w:pPr>
        <w:spacing w:line="300" w:lineRule="auto"/>
        <w:ind w:left="2268" w:hanging="99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62746C" w:rsidRPr="006169A1" w:rsidRDefault="0062746C" w:rsidP="0062746C">
      <w:pPr>
        <w:spacing w:line="300" w:lineRule="auto"/>
        <w:ind w:left="540" w:firstLine="1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69A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6169A1">
        <w:rPr>
          <w:rFonts w:ascii="TH SarabunPSK" w:hAnsi="TH SarabunPSK" w:cs="TH SarabunPSK"/>
          <w:b/>
          <w:bCs/>
          <w:sz w:val="32"/>
          <w:szCs w:val="32"/>
        </w:rPr>
        <w:t xml:space="preserve">.3.2 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งานวิจัย </w:t>
      </w:r>
    </w:p>
    <w:p w:rsidR="0062746C" w:rsidRDefault="0062746C" w:rsidP="0062746C">
      <w:pPr>
        <w:spacing w:line="300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ศักดิ์ สุวรรณฉาย. (</w:t>
      </w:r>
      <w:r w:rsidRPr="001473B5">
        <w:rPr>
          <w:rFonts w:ascii="TH SarabunPSK" w:hAnsi="TH SarabunPSK" w:cs="TH SarabunPSK"/>
          <w:sz w:val="32"/>
          <w:szCs w:val="32"/>
        </w:rPr>
        <w:t>2551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การพัฒนาฐานข้อมูลแหล่งทรัพยากรเพื่อการเรียนรู้กลุ่มสาระการเรียนรู้วิทยาศาสตร์ช่วงชั้นที่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4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ในสาระ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ถึง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8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หลักสูตรการศึกษาขั้นพื้นฐานพุทธศักราช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2544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นำเสนองานวิจัยในการประชุมวิชาการวิทยาศาสตร์-คณิตศาสตร์ในโรงเรียนครั้งที่ </w:t>
      </w:r>
      <w:r w:rsidRPr="001473B5">
        <w:rPr>
          <w:rFonts w:ascii="TH SarabunPSK" w:hAnsi="TH SarabunPSK" w:cs="TH SarabunPSK"/>
          <w:sz w:val="32"/>
          <w:szCs w:val="32"/>
        </w:rPr>
        <w:t>19,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ระหว่างวันที่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   26 -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28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มกราคม 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2552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ณ มหาวิทยาลัยราชภัฏภูเก็ต จังหวัดภูเก็ต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62746C" w:rsidRPr="001473B5" w:rsidRDefault="0062746C" w:rsidP="0062746C">
      <w:pPr>
        <w:spacing w:line="300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ศักดิ์  สุวรรณฉาย. (</w:t>
      </w:r>
      <w:r w:rsidRPr="001473B5">
        <w:rPr>
          <w:rFonts w:ascii="TH SarabunPSK" w:hAnsi="TH SarabunPSK" w:cs="TH SarabunPSK"/>
          <w:sz w:val="32"/>
          <w:szCs w:val="32"/>
        </w:rPr>
        <w:t>2535).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การเปรียบเทียบผลสัมฤทธิ์ทางการเรียนฟิสิกส์ จากการเรียนแบบกลุ่มร่วมมือ และ แบบกลุ่มแข่งขัน ของนักเรียนชั้นมัธยมศึกษาปีที่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โดยใช้คอมพิวเตอร์ช่วยสอน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62746C" w:rsidRPr="006169A1" w:rsidRDefault="006169A1" w:rsidP="0062746C">
      <w:pPr>
        <w:tabs>
          <w:tab w:val="left" w:pos="1260"/>
        </w:tabs>
        <w:spacing w:line="300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69A1">
        <w:rPr>
          <w:rFonts w:ascii="TH SarabunPSK" w:hAnsi="TH SarabunPSK" w:cs="TH SarabunPSK"/>
          <w:b/>
          <w:bCs/>
          <w:sz w:val="32"/>
          <w:szCs w:val="32"/>
        </w:rPr>
        <w:t>1</w:t>
      </w:r>
      <w:r w:rsidR="0062746C"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.3.3 </w:t>
      </w:r>
      <w:r w:rsidR="0062746C" w:rsidRPr="006169A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บทความทางวิชาการ </w:t>
      </w:r>
    </w:p>
    <w:p w:rsidR="0062746C" w:rsidRDefault="0062746C" w:rsidP="0062746C">
      <w:pPr>
        <w:spacing w:line="300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ศักดิ์ สุวรรณฉาย. (</w:t>
      </w:r>
      <w:r w:rsidRPr="001473B5">
        <w:rPr>
          <w:rFonts w:ascii="TH SarabunPSK" w:hAnsi="TH SarabunPSK" w:cs="TH SarabunPSK"/>
          <w:sz w:val="32"/>
          <w:szCs w:val="32"/>
        </w:rPr>
        <w:t>2548</w:t>
      </w:r>
      <w:r w:rsidRPr="001473B5">
        <w:rPr>
          <w:rFonts w:ascii="TH SarabunPSK" w:hAnsi="TH SarabunPSK" w:cs="TH SarabunPSK"/>
          <w:sz w:val="32"/>
          <w:szCs w:val="32"/>
          <w:cs/>
        </w:rPr>
        <w:t>). การพัฒนาฐานข้อมูลแหล่งทรัพยากรเพื่อการเรียนรู้กลุ่มสาระการเรียนรู้วิทยาศาสตร์ช่วงชั้นที่</w:t>
      </w:r>
      <w:r w:rsidRPr="001473B5">
        <w:rPr>
          <w:rFonts w:ascii="TH SarabunPSK" w:hAnsi="TH SarabunPSK" w:cs="TH SarabunPSK"/>
          <w:sz w:val="32"/>
          <w:szCs w:val="32"/>
        </w:rPr>
        <w:t xml:space="preserve"> 4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ในสาระ </w:t>
      </w:r>
      <w:r w:rsidRPr="001473B5">
        <w:rPr>
          <w:rFonts w:ascii="TH SarabunPSK" w:hAnsi="TH SarabunPSK" w:cs="TH SarabunPSK"/>
          <w:sz w:val="32"/>
          <w:szCs w:val="32"/>
        </w:rPr>
        <w:t xml:space="preserve">4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ถึง </w:t>
      </w:r>
      <w:r w:rsidRPr="001473B5">
        <w:rPr>
          <w:rFonts w:ascii="TH SarabunPSK" w:hAnsi="TH SarabunPSK" w:cs="TH SarabunPSK"/>
          <w:sz w:val="32"/>
          <w:szCs w:val="32"/>
        </w:rPr>
        <w:t xml:space="preserve">8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หลักสูตรการศึกษาขั้นพื้นฐานพุทธศักราช 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วารสารศึกษาศาสตร์ปริทัศน์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</w:rPr>
        <w:t xml:space="preserve">23(3)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(กันยายน 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–</w:t>
      </w:r>
      <w:r w:rsidRPr="001473B5">
        <w:rPr>
          <w:rFonts w:ascii="TH SarabunPSK" w:hAnsi="TH SarabunPSK" w:cs="TH SarabunPSK"/>
          <w:sz w:val="32"/>
          <w:szCs w:val="32"/>
          <w:cs/>
        </w:rPr>
        <w:t>ธันวาคม</w:t>
      </w:r>
      <w:r w:rsidRPr="001473B5">
        <w:rPr>
          <w:rFonts w:ascii="TH SarabunPSK" w:hAnsi="TH SarabunPSK" w:cs="TH SarabunPSK"/>
          <w:sz w:val="32"/>
          <w:szCs w:val="32"/>
        </w:rPr>
        <w:t xml:space="preserve"> 2548): 65-73.</w:t>
      </w:r>
    </w:p>
    <w:p w:rsidR="0062746C" w:rsidRPr="001473B5" w:rsidRDefault="0062746C" w:rsidP="0062746C">
      <w:pPr>
        <w:spacing w:line="300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ศักดิ์ สุวรรณฉาย. (</w:t>
      </w:r>
      <w:r w:rsidRPr="001473B5">
        <w:rPr>
          <w:rFonts w:ascii="TH SarabunPSK" w:hAnsi="TH SarabunPSK" w:cs="TH SarabunPSK"/>
          <w:sz w:val="32"/>
          <w:szCs w:val="32"/>
        </w:rPr>
        <w:t>2548</w:t>
      </w:r>
      <w:r w:rsidRPr="001473B5">
        <w:rPr>
          <w:rFonts w:ascii="TH SarabunPSK" w:hAnsi="TH SarabunPSK" w:cs="TH SarabunPSK"/>
          <w:sz w:val="32"/>
          <w:szCs w:val="32"/>
          <w:cs/>
        </w:rPr>
        <w:t>). ออกแบบชิ้นงานมูลค่าเพิ่มของแฟ้มสะสมงานของผู้เรียน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วารสารศึกษาศาสตร์ปริทัศน์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1473B5">
        <w:rPr>
          <w:rFonts w:ascii="TH SarabunPSK" w:hAnsi="TH SarabunPSK" w:cs="TH SarabunPSK"/>
          <w:sz w:val="32"/>
          <w:szCs w:val="32"/>
        </w:rPr>
        <w:t xml:space="preserve">20(3)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(กันยายน </w:t>
      </w:r>
      <w:r w:rsidRPr="001473B5">
        <w:rPr>
          <w:rFonts w:ascii="TH SarabunPSK" w:hAnsi="TH SarabunPSK" w:cs="TH SarabunPSK"/>
          <w:sz w:val="32"/>
          <w:szCs w:val="32"/>
          <w:rtl/>
          <w:cs/>
        </w:rPr>
        <w:t>–</w:t>
      </w:r>
      <w:r w:rsidRPr="001473B5">
        <w:rPr>
          <w:rFonts w:ascii="TH SarabunPSK" w:hAnsi="TH SarabunPSK" w:cs="TH SarabunPSK"/>
          <w:sz w:val="32"/>
          <w:szCs w:val="32"/>
          <w:cs/>
        </w:rPr>
        <w:t>ธันวาคม</w:t>
      </w:r>
      <w:r w:rsidRPr="001473B5">
        <w:rPr>
          <w:rFonts w:ascii="TH SarabunPSK" w:hAnsi="TH SarabunPSK" w:cs="TH SarabunPSK"/>
          <w:sz w:val="32"/>
          <w:szCs w:val="32"/>
        </w:rPr>
        <w:t xml:space="preserve"> 2548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>: 13–26.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8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.4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ประสบการณ์ในการสอน</w:t>
      </w:r>
    </w:p>
    <w:p w:rsidR="0062746C" w:rsidRDefault="0062746C" w:rsidP="0062746C">
      <w:pPr>
        <w:spacing w:line="300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  <w:cs/>
        </w:rPr>
        <w:t>ปี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31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.5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ภาระงานสอน</w:t>
      </w:r>
    </w:p>
    <w:p w:rsidR="0062746C" w:rsidRPr="001473B5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ทักษะสำหรับครูวิทยาศาสตร์</w:t>
      </w:r>
    </w:p>
    <w:p w:rsidR="0062746C" w:rsidRPr="001473B5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ฟิสิกส์นิวเคลียร์</w:t>
      </w:r>
    </w:p>
    <w:p w:rsidR="0062746C" w:rsidRPr="001473B5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ปฏิบัติการฟิสิกส์นิวเคลียร์</w:t>
      </w:r>
    </w:p>
    <w:p w:rsidR="0062746C" w:rsidRPr="001473B5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ดาราศาสตร์และอวกาศ</w:t>
      </w:r>
    </w:p>
    <w:p w:rsidR="0062746C" w:rsidRPr="001473B5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>ไฟฟ้าและพลังงาน</w:t>
      </w:r>
    </w:p>
    <w:p w:rsidR="0062746C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ฟิสิกส์ </w:t>
      </w:r>
      <w:r w:rsidRPr="001473B5">
        <w:rPr>
          <w:rFonts w:ascii="TH SarabunPSK" w:hAnsi="TH SarabunPSK" w:cs="TH SarabunPSK"/>
          <w:sz w:val="32"/>
          <w:szCs w:val="32"/>
        </w:rPr>
        <w:t>1</w:t>
      </w:r>
    </w:p>
    <w:p w:rsidR="0062746C" w:rsidRPr="00085EDB" w:rsidRDefault="0062746C" w:rsidP="0062746C">
      <w:pPr>
        <w:numPr>
          <w:ilvl w:val="0"/>
          <w:numId w:val="18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085EDB">
        <w:rPr>
          <w:rFonts w:ascii="TH SarabunPSK" w:hAnsi="TH SarabunPSK" w:cs="TH SarabunPSK" w:hint="cs"/>
          <w:sz w:val="32"/>
          <w:szCs w:val="32"/>
          <w:cs/>
        </w:rPr>
        <w:t xml:space="preserve">ปฏิบัติการฟิสิกส์ </w:t>
      </w:r>
      <w:r w:rsidRPr="00085EDB">
        <w:rPr>
          <w:rFonts w:ascii="TH SarabunPSK" w:hAnsi="TH SarabunPSK" w:cs="TH SarabunPSK"/>
          <w:sz w:val="32"/>
          <w:szCs w:val="32"/>
        </w:rPr>
        <w:t>1</w:t>
      </w:r>
    </w:p>
    <w:p w:rsidR="0062746C" w:rsidRPr="001473B5" w:rsidRDefault="0062746C" w:rsidP="0062746C">
      <w:pPr>
        <w:spacing w:line="300" w:lineRule="auto"/>
        <w:jc w:val="thaiDistribute"/>
        <w:rPr>
          <w:rFonts w:ascii="TH SarabunPSK" w:hAnsi="TH SarabunPSK" w:cs="TH SarabunPSK"/>
          <w:b/>
          <w:bCs/>
        </w:rPr>
      </w:pPr>
    </w:p>
    <w:p w:rsidR="0062746C" w:rsidRDefault="0062746C" w:rsidP="0062746C">
      <w:pPr>
        <w:spacing w:line="300" w:lineRule="auto"/>
        <w:rPr>
          <w:rFonts w:ascii="TH SarabunPSK" w:hAnsi="TH SarabunPSK" w:cs="TH SarabunPSK"/>
          <w:b/>
          <w:bCs/>
        </w:rPr>
      </w:pPr>
      <w:r w:rsidRPr="001473B5">
        <w:rPr>
          <w:rFonts w:ascii="TH SarabunPSK" w:hAnsi="TH SarabunPSK" w:cs="TH SarabunPSK"/>
          <w:b/>
          <w:bCs/>
        </w:rPr>
        <w:br w:type="page"/>
      </w:r>
    </w:p>
    <w:p w:rsidR="00085EDB" w:rsidRPr="001473B5" w:rsidRDefault="0062746C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</w:t>
      </w:r>
      <w:r w:rsidR="00C93356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C93356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>ชื่อ</w:t>
      </w:r>
      <w:r w:rsidR="000F39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นางสุทธิพร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นามสกุล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สุภาวิวัง</w:t>
      </w:r>
    </w:p>
    <w:p w:rsidR="00085EDB" w:rsidRPr="001473B5" w:rsidRDefault="0062746C" w:rsidP="00085EDB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ตำแหน่งทางวิชาการ</w:t>
      </w:r>
      <w:r w:rsidR="00085ED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ผู้ช่วยศาสตราจารย์</w:t>
      </w:r>
      <w:r w:rsidR="00085ED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85EDB" w:rsidRPr="001473B5" w:rsidRDefault="0062746C" w:rsidP="00085EDB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.2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ประวัติการศึกษา</w:t>
      </w:r>
    </w:p>
    <w:tbl>
      <w:tblPr>
        <w:tblW w:w="822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1"/>
        <w:gridCol w:w="3064"/>
        <w:gridCol w:w="2693"/>
        <w:gridCol w:w="1134"/>
      </w:tblGrid>
      <w:tr w:rsidR="00085EDB" w:rsidRPr="001473B5" w:rsidTr="00875BB8">
        <w:tc>
          <w:tcPr>
            <w:tcW w:w="1331" w:type="dxa"/>
          </w:tcPr>
          <w:p w:rsidR="00085EDB" w:rsidRPr="001473B5" w:rsidRDefault="00085EDB" w:rsidP="00875BB8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3064" w:type="dxa"/>
          </w:tcPr>
          <w:p w:rsidR="00085EDB" w:rsidRPr="001473B5" w:rsidRDefault="00085EDB" w:rsidP="00875BB8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ชื่อปริญญา (สาขาวิชา)</w:t>
            </w:r>
          </w:p>
        </w:tc>
        <w:tc>
          <w:tcPr>
            <w:tcW w:w="2693" w:type="dxa"/>
          </w:tcPr>
          <w:p w:rsidR="00085EDB" w:rsidRPr="001473B5" w:rsidRDefault="00085EDB" w:rsidP="00875BB8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สถาบันการศึกษา</w:t>
            </w:r>
          </w:p>
        </w:tc>
        <w:tc>
          <w:tcPr>
            <w:tcW w:w="1134" w:type="dxa"/>
          </w:tcPr>
          <w:p w:rsidR="00085EDB" w:rsidRPr="001473B5" w:rsidRDefault="00085EDB" w:rsidP="00875BB8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ปีที่จบ</w:t>
            </w:r>
          </w:p>
        </w:tc>
      </w:tr>
      <w:tr w:rsidR="00085EDB" w:rsidRPr="001473B5" w:rsidTr="00875BB8">
        <w:tc>
          <w:tcPr>
            <w:tcW w:w="1331" w:type="dxa"/>
          </w:tcPr>
          <w:p w:rsidR="00085EDB" w:rsidRPr="001473B5" w:rsidRDefault="00085EDB" w:rsidP="00875BB8">
            <w:pPr>
              <w:spacing w:line="300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3064" w:type="dxa"/>
          </w:tcPr>
          <w:p w:rsidR="00085EDB" w:rsidRPr="001473B5" w:rsidRDefault="000F39B1" w:rsidP="000F39B1">
            <w:pPr>
              <w:spacing w:line="30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กศ</w:t>
            </w:r>
            <w:r w:rsidR="00085EDB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.ม.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</w:t>
            </w:r>
            <w:r w:rsidR="00085EDB"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</w:tcPr>
          <w:p w:rsidR="00085EDB" w:rsidRPr="001473B5" w:rsidRDefault="000F39B1" w:rsidP="000F39B1">
            <w:pPr>
              <w:spacing w:line="300" w:lineRule="auto"/>
              <w:ind w:right="-13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มหาวิทยาลัยศรีนครินทรวิโรฒ ประสานมิตร</w:t>
            </w:r>
          </w:p>
        </w:tc>
        <w:tc>
          <w:tcPr>
            <w:tcW w:w="1134" w:type="dxa"/>
          </w:tcPr>
          <w:p w:rsidR="00085EDB" w:rsidRPr="001473B5" w:rsidRDefault="00085EDB" w:rsidP="000F39B1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="000F39B1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</w:tr>
      <w:tr w:rsidR="00085EDB" w:rsidRPr="001473B5" w:rsidTr="00875BB8">
        <w:tc>
          <w:tcPr>
            <w:tcW w:w="1331" w:type="dxa"/>
          </w:tcPr>
          <w:p w:rsidR="00085EDB" w:rsidRPr="001473B5" w:rsidRDefault="00085EDB" w:rsidP="00875BB8">
            <w:pPr>
              <w:spacing w:line="300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3064" w:type="dxa"/>
          </w:tcPr>
          <w:p w:rsidR="00085EDB" w:rsidRPr="001473B5" w:rsidRDefault="00085EDB" w:rsidP="000F39B1">
            <w:pPr>
              <w:spacing w:line="30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กศ.บ.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0F39B1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</w:tcPr>
          <w:p w:rsidR="00085EDB" w:rsidRPr="001473B5" w:rsidRDefault="00085EDB" w:rsidP="00875BB8">
            <w:pPr>
              <w:spacing w:line="300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มหาวิทยาลัยศรีนครินทรวิโรฒ ประสานมิตร</w:t>
            </w:r>
          </w:p>
        </w:tc>
        <w:tc>
          <w:tcPr>
            <w:tcW w:w="1134" w:type="dxa"/>
          </w:tcPr>
          <w:p w:rsidR="00085EDB" w:rsidRPr="001473B5" w:rsidRDefault="00085EDB" w:rsidP="000F39B1">
            <w:pPr>
              <w:spacing w:line="30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="000F39B1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</w:tbl>
    <w:p w:rsidR="00085EDB" w:rsidRPr="001473B5" w:rsidRDefault="0062746C" w:rsidP="00085EDB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.3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ผลงานทางวิชาการ</w:t>
      </w:r>
      <w:r w:rsidR="00085EDB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85EDB" w:rsidRPr="006E0747" w:rsidRDefault="0062746C" w:rsidP="00085EDB">
      <w:pPr>
        <w:tabs>
          <w:tab w:val="left" w:pos="1260"/>
        </w:tabs>
        <w:spacing w:line="300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E0747"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6E0747">
        <w:rPr>
          <w:rFonts w:ascii="TH SarabunPSK" w:hAnsi="TH SarabunPSK" w:cs="TH SarabunPSK"/>
          <w:b/>
          <w:bCs/>
          <w:sz w:val="32"/>
          <w:szCs w:val="32"/>
          <w:cs/>
        </w:rPr>
        <w:t xml:space="preserve">.3.1 </w:t>
      </w:r>
      <w:r w:rsidR="00085EDB" w:rsidRPr="006E0747">
        <w:rPr>
          <w:rFonts w:ascii="TH SarabunPSK" w:hAnsi="TH SarabunPSK" w:cs="TH SarabunPSK"/>
          <w:b/>
          <w:bCs/>
          <w:sz w:val="32"/>
          <w:szCs w:val="32"/>
          <w:cs/>
        </w:rPr>
        <w:tab/>
        <w:t>หนังสือ ตำรา เอกสารประกอบการสอน</w:t>
      </w:r>
    </w:p>
    <w:p w:rsidR="00085EDB" w:rsidRPr="000F39B1" w:rsidRDefault="006E0747" w:rsidP="000F39B1">
      <w:pPr>
        <w:spacing w:line="300" w:lineRule="auto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E0747">
        <w:rPr>
          <w:rFonts w:ascii="TH SarabunPSK" w:hAnsi="TH SarabunPSK" w:cs="TH SarabunPSK" w:hint="cs"/>
          <w:sz w:val="32"/>
          <w:szCs w:val="32"/>
          <w:cs/>
        </w:rPr>
        <w:t>สุทธิพร สุวรรณโฉม.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(2547). </w:t>
      </w:r>
      <w:r w:rsidR="000F39B1" w:rsidRPr="000F39B1"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เอกสารประกอบการสอนชีวเคมี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F39B1" w:rsidRPr="000F39B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6E0747">
        <w:rPr>
          <w:rFonts w:ascii="TH SarabunPSK" w:hAnsi="TH SarabunPSK" w:cs="TH SarabunPSK" w:hint="cs"/>
          <w:sz w:val="32"/>
          <w:szCs w:val="32"/>
          <w:cs/>
        </w:rPr>
        <w:t>ปทุมธานี</w:t>
      </w:r>
      <w:r w:rsidRPr="006E0747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วไลยอลงกรณ์ ในพระบรมราชูปถัมภ์</w:t>
      </w:r>
      <w:r w:rsidR="000F39B1">
        <w:rPr>
          <w:rFonts w:ascii="TH SarabunPSK" w:hAnsi="TH SarabunPSK" w:cs="TH SarabunPSK"/>
          <w:sz w:val="32"/>
          <w:szCs w:val="32"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จังหวัดปทุมธานี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:rsidR="000F39B1" w:rsidRPr="001473B5" w:rsidRDefault="006E0747" w:rsidP="000F39B1">
      <w:pPr>
        <w:spacing w:line="300" w:lineRule="auto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E0747">
        <w:rPr>
          <w:rFonts w:ascii="TH SarabunPSK" w:hAnsi="TH SarabunPSK" w:cs="TH SarabunPSK" w:hint="cs"/>
          <w:sz w:val="32"/>
          <w:szCs w:val="32"/>
          <w:cs/>
        </w:rPr>
        <w:t>สุทธิพร สุวรรณโฉม.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(2547). </w:t>
      </w:r>
      <w:r w:rsidR="000F39B1" w:rsidRPr="000F39B1">
        <w:rPr>
          <w:rFonts w:ascii="TH SarabunPSK" w:hAnsi="TH SarabunPSK" w:cs="TH SarabunPSK" w:hint="cs"/>
          <w:b/>
          <w:bCs/>
          <w:sz w:val="32"/>
          <w:szCs w:val="32"/>
          <w:cs/>
        </w:rPr>
        <w:t>ทฤษฎีเคมีทั่วไป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E0747">
        <w:rPr>
          <w:rFonts w:ascii="TH SarabunPSK" w:hAnsi="TH SarabunPSK" w:cs="TH SarabunPSK" w:hint="cs"/>
          <w:sz w:val="32"/>
          <w:szCs w:val="32"/>
          <w:cs/>
        </w:rPr>
        <w:t>ปทุมธานี</w:t>
      </w:r>
      <w:r w:rsidRPr="006E0747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39B1"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มหาวิทยาลัยราชภัฏวไลยอลงกรณ์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0F39B1">
        <w:rPr>
          <w:rFonts w:ascii="TH SarabunPSK" w:hAnsi="TH SarabunPSK" w:cs="TH SarabunPSK" w:hint="cs"/>
          <w:sz w:val="32"/>
          <w:szCs w:val="32"/>
          <w:cs/>
        </w:rPr>
        <w:t>ในพระบรมราชูปถัมภ์ จังหวัดปทุมธานี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:rsidR="00085EDB" w:rsidRPr="006169A1" w:rsidRDefault="0062746C" w:rsidP="00085EDB">
      <w:pPr>
        <w:tabs>
          <w:tab w:val="left" w:pos="1276"/>
        </w:tabs>
        <w:spacing w:line="300" w:lineRule="auto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169A1"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  <w:cs/>
        </w:rPr>
        <w:t>.3.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งานวิจัย </w:t>
      </w:r>
    </w:p>
    <w:p w:rsidR="00A71035" w:rsidRDefault="00A71035" w:rsidP="00A71035">
      <w:pPr>
        <w:autoSpaceDE w:val="0"/>
        <w:autoSpaceDN w:val="0"/>
        <w:adjustRightInd w:val="0"/>
        <w:spacing w:line="300" w:lineRule="auto"/>
        <w:ind w:left="851" w:hanging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สุทธิพร สุภาวิวัง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  <w:cs/>
        </w:rPr>
        <w:t>255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1473B5">
        <w:rPr>
          <w:rFonts w:ascii="TH SarabunPSK" w:hAnsi="TH SarabunPSK" w:cs="TH SarabunPSK"/>
          <w:sz w:val="32"/>
          <w:szCs w:val="32"/>
        </w:rPr>
        <w:t xml:space="preserve">). </w:t>
      </w:r>
      <w:r>
        <w:rPr>
          <w:rFonts w:ascii="TH SarabunPSK" w:hAnsi="TH SarabunPSK" w:cs="TH SarabunPSK" w:hint="cs"/>
          <w:sz w:val="32"/>
          <w:szCs w:val="32"/>
          <w:cs/>
        </w:rPr>
        <w:t>การสังเคราะห์สารอนุพันธ์ของไอโซลมินอลและลูมินอลชนิดใหม่เพื่อใช้เป็นสารติดฉลากเคมีลูมิเนสเซนต์และฟลูออเรสเซนต์ของโปรตีนและดีเอ็นเอ</w:t>
      </w:r>
      <w:r w:rsidRPr="001854DB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169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Pr="001854DB">
        <w:rPr>
          <w:rFonts w:ascii="TH SarabunPSK" w:hAnsi="TH SarabunPSK" w:cs="TH SarabunPSK" w:hint="cs"/>
          <w:b/>
          <w:bCs/>
          <w:sz w:val="32"/>
          <w:szCs w:val="32"/>
          <w:cs/>
        </w:rPr>
        <w:t>วารสารวไลยอลงกรณ์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มหาวิทยาลัยราชภัฏวไลยอลงกรณ์ ในพระบรมราชูปถัมภ์ </w:t>
      </w:r>
      <w:r w:rsidR="00616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1473B5">
        <w:rPr>
          <w:rFonts w:ascii="TH SarabunPSK" w:hAnsi="TH SarabunPSK" w:cs="TH SarabunPSK"/>
          <w:sz w:val="32"/>
          <w:szCs w:val="32"/>
          <w:cs/>
        </w:rPr>
        <w:t>ปทุมธานี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6E0747" w:rsidRDefault="00A71035" w:rsidP="006E0747">
      <w:pPr>
        <w:autoSpaceDE w:val="0"/>
        <w:autoSpaceDN w:val="0"/>
        <w:adjustRightInd w:val="0"/>
        <w:spacing w:line="300" w:lineRule="auto"/>
        <w:ind w:left="851" w:hanging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สุทธิพร สุภาวิวัง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  <w:cs/>
        </w:rPr>
        <w:t>2556</w:t>
      </w:r>
      <w:r>
        <w:rPr>
          <w:rFonts w:ascii="TH SarabunPSK" w:hAnsi="TH SarabunPSK" w:cs="TH SarabunPSK"/>
          <w:sz w:val="32"/>
          <w:szCs w:val="32"/>
        </w:rPr>
        <w:t>). The Development of Regioselective Phosphorylation Employing N-Phosphoryl Oxazolidinone</w:t>
      </w:r>
      <w:r w:rsidRPr="001854DB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854DB">
        <w:rPr>
          <w:rFonts w:ascii="TH SarabunPSK" w:hAnsi="TH SarabunPSK" w:cs="TH SarabunPSK" w:hint="cs"/>
          <w:b/>
          <w:bCs/>
          <w:sz w:val="32"/>
          <w:szCs w:val="32"/>
          <w:cs/>
        </w:rPr>
        <w:t>วารสารวไลยอลงกรณ์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</w:t>
      </w:r>
      <w:r w:rsidR="006E0747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วไลยอลงกรณ์ ในพระบรมราชูปถัมภ์ จังหวัด</w:t>
      </w:r>
      <w:r w:rsidRPr="001473B5">
        <w:rPr>
          <w:rFonts w:ascii="TH SarabunPSK" w:hAnsi="TH SarabunPSK" w:cs="TH SarabunPSK"/>
          <w:sz w:val="32"/>
          <w:szCs w:val="32"/>
          <w:cs/>
        </w:rPr>
        <w:t>ปทุมธานี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6E0747" w:rsidRDefault="006E0747" w:rsidP="006E0747">
      <w:pPr>
        <w:autoSpaceDE w:val="0"/>
        <w:autoSpaceDN w:val="0"/>
        <w:adjustRightInd w:val="0"/>
        <w:spacing w:line="300" w:lineRule="auto"/>
        <w:ind w:left="851" w:hanging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สุทธิพร สุภาวิวัง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  <w:cs/>
        </w:rPr>
        <w:t>2555</w:t>
      </w:r>
      <w:r w:rsidRPr="001473B5">
        <w:rPr>
          <w:rFonts w:ascii="TH SarabunPSK" w:hAnsi="TH SarabunPSK" w:cs="TH SarabunPSK"/>
          <w:sz w:val="32"/>
          <w:szCs w:val="32"/>
        </w:rPr>
        <w:t xml:space="preserve">). </w:t>
      </w:r>
      <w:r>
        <w:rPr>
          <w:rFonts w:ascii="TH SarabunPSK" w:hAnsi="TH SarabunPSK" w:cs="TH SarabunPSK"/>
          <w:sz w:val="32"/>
          <w:szCs w:val="32"/>
        </w:rPr>
        <w:t>Detection of Copper (II) Ion in An Aqueous Environment Employing Pyrazolidine Luminol</w:t>
      </w:r>
      <w:r w:rsidRPr="001854DB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854DB">
        <w:rPr>
          <w:rFonts w:ascii="TH SarabunPSK" w:hAnsi="TH SarabunPSK" w:cs="TH SarabunPSK" w:hint="cs"/>
          <w:b/>
          <w:bCs/>
          <w:sz w:val="32"/>
          <w:szCs w:val="32"/>
          <w:cs/>
        </w:rPr>
        <w:t>วารสารวไลยอลงกรณ์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     วไลยอลงกรณ์ ในพระบรมราชูปถัมภ์ จังหวัด</w:t>
      </w:r>
      <w:r w:rsidRPr="001473B5">
        <w:rPr>
          <w:rFonts w:ascii="TH SarabunPSK" w:hAnsi="TH SarabunPSK" w:cs="TH SarabunPSK"/>
          <w:sz w:val="32"/>
          <w:szCs w:val="32"/>
          <w:cs/>
        </w:rPr>
        <w:t>ปทุมธานี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085EDB" w:rsidRPr="006169A1" w:rsidRDefault="006E0747" w:rsidP="00085EDB">
      <w:pPr>
        <w:tabs>
          <w:tab w:val="left" w:pos="1260"/>
        </w:tabs>
        <w:spacing w:line="300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69A1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.3.3 </w:t>
      </w:r>
      <w:r w:rsidR="00085EDB" w:rsidRPr="006169A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บทความทางวิชาการ </w:t>
      </w:r>
    </w:p>
    <w:p w:rsidR="00BB0958" w:rsidRPr="001473B5" w:rsidRDefault="00085EDB" w:rsidP="00085EDB">
      <w:pPr>
        <w:spacing w:line="300" w:lineRule="auto"/>
        <w:ind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085EDB" w:rsidRPr="001473B5" w:rsidRDefault="006169A1" w:rsidP="00085EDB">
      <w:pPr>
        <w:tabs>
          <w:tab w:val="left" w:pos="700"/>
        </w:tabs>
        <w:spacing w:line="300" w:lineRule="auto"/>
        <w:ind w:firstLine="28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.4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ประสบการณ์ในการสอน</w:t>
      </w:r>
    </w:p>
    <w:p w:rsidR="00085EDB" w:rsidRPr="001473B5" w:rsidRDefault="00A71035" w:rsidP="00085EDB">
      <w:pPr>
        <w:spacing w:line="300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38</w:t>
      </w:r>
      <w:r w:rsidR="00085EDB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85EDB" w:rsidRPr="001473B5">
        <w:rPr>
          <w:rFonts w:ascii="TH SarabunPSK" w:hAnsi="TH SarabunPSK" w:cs="TH SarabunPSK"/>
          <w:sz w:val="32"/>
          <w:szCs w:val="32"/>
          <w:cs/>
        </w:rPr>
        <w:t>ปี</w:t>
      </w:r>
    </w:p>
    <w:p w:rsidR="00085EDB" w:rsidRPr="001473B5" w:rsidRDefault="006169A1" w:rsidP="00085EDB">
      <w:pPr>
        <w:tabs>
          <w:tab w:val="left" w:pos="700"/>
        </w:tabs>
        <w:spacing w:line="300" w:lineRule="auto"/>
        <w:ind w:firstLine="31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.5 </w:t>
      </w:r>
      <w:r w:rsidR="00085EDB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ภาระงานสอน</w:t>
      </w:r>
    </w:p>
    <w:p w:rsidR="00A71035" w:rsidRPr="001473B5" w:rsidRDefault="00A71035" w:rsidP="00A71035">
      <w:pPr>
        <w:numPr>
          <w:ilvl w:val="0"/>
          <w:numId w:val="54"/>
        </w:numPr>
        <w:spacing w:line="276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เคมีทั่วไป</w:t>
      </w:r>
    </w:p>
    <w:p w:rsidR="00A71035" w:rsidRPr="001473B5" w:rsidRDefault="00A71035" w:rsidP="00A71035">
      <w:pPr>
        <w:numPr>
          <w:ilvl w:val="0"/>
          <w:numId w:val="54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ปฏิบัติการ</w:t>
      </w:r>
      <w:r>
        <w:rPr>
          <w:rFonts w:ascii="TH SarabunPSK" w:hAnsi="TH SarabunPSK" w:cs="TH SarabunPSK" w:hint="cs"/>
          <w:sz w:val="32"/>
          <w:szCs w:val="32"/>
          <w:cs/>
        </w:rPr>
        <w:t>เคมีทั่วไป</w:t>
      </w:r>
    </w:p>
    <w:p w:rsidR="00A71035" w:rsidRPr="001473B5" w:rsidRDefault="00A71035" w:rsidP="00A71035">
      <w:pPr>
        <w:numPr>
          <w:ilvl w:val="0"/>
          <w:numId w:val="54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เคมีพื้นฐานสำหรับวิชาเอก</w:t>
      </w:r>
    </w:p>
    <w:p w:rsidR="00A71035" w:rsidRPr="001473B5" w:rsidRDefault="00A71035" w:rsidP="00A71035">
      <w:pPr>
        <w:numPr>
          <w:ilvl w:val="0"/>
          <w:numId w:val="54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อินทรีย์เคมีพื้นฐาน</w:t>
      </w:r>
    </w:p>
    <w:p w:rsidR="00A71035" w:rsidRDefault="00A71035" w:rsidP="00A71035">
      <w:pPr>
        <w:numPr>
          <w:ilvl w:val="0"/>
          <w:numId w:val="54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ชีวเคมี</w:t>
      </w:r>
    </w:p>
    <w:p w:rsidR="00A71035" w:rsidRPr="001473B5" w:rsidRDefault="00A71035" w:rsidP="00A71035">
      <w:pPr>
        <w:numPr>
          <w:ilvl w:val="0"/>
          <w:numId w:val="54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โครงงานวิจัยทางเคมี</w:t>
      </w:r>
    </w:p>
    <w:p w:rsidR="00A71035" w:rsidRDefault="00A71035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169A1" w:rsidRDefault="006169A1" w:rsidP="00085EDB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62746C" w:rsidRPr="001473B5" w:rsidRDefault="0062746C" w:rsidP="0062746C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ชื่อ </w:t>
      </w:r>
      <w:r>
        <w:rPr>
          <w:rFonts w:ascii="TH SarabunPSK" w:hAnsi="TH SarabunPSK" w:cs="TH SarabunPSK" w:hint="cs"/>
          <w:sz w:val="32"/>
          <w:szCs w:val="32"/>
          <w:cs/>
        </w:rPr>
        <w:t>นายฉัตร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นามสกุล </w:t>
      </w:r>
      <w:r>
        <w:rPr>
          <w:rFonts w:ascii="TH SarabunPSK" w:hAnsi="TH SarabunPSK" w:cs="TH SarabunPSK" w:hint="cs"/>
          <w:sz w:val="32"/>
          <w:szCs w:val="32"/>
          <w:cs/>
        </w:rPr>
        <w:t>เจนชัย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ตำแหน่งทางวิชาการ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อาจารย์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.2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ประวัติการศึกษา</w:t>
      </w:r>
    </w:p>
    <w:tbl>
      <w:tblPr>
        <w:tblW w:w="8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0"/>
        <w:gridCol w:w="2993"/>
        <w:gridCol w:w="3544"/>
        <w:gridCol w:w="842"/>
      </w:tblGrid>
      <w:tr w:rsidR="0062746C" w:rsidRPr="001473B5" w:rsidTr="00066534"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ชื่อปริญญา (สาขาวิชา)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สถาบันการศึกษา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ปีที่จบ</w:t>
            </w:r>
          </w:p>
        </w:tc>
      </w:tr>
      <w:tr w:rsidR="0062746C" w:rsidRPr="001473B5" w:rsidTr="00066534"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ศึกษา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มหาวิทยาลัยราชภัฏวไลยอลงกรณ์ ในพระบรมราชูปถัมภ์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255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62746C" w:rsidRPr="001473B5" w:rsidTr="00066534">
        <w:trPr>
          <w:trHeight w:val="914"/>
        </w:trPr>
        <w:tc>
          <w:tcPr>
            <w:tcW w:w="1260" w:type="dxa"/>
          </w:tcPr>
          <w:p w:rsidR="0062746C" w:rsidRPr="001473B5" w:rsidRDefault="0062746C" w:rsidP="00066534">
            <w:pPr>
              <w:spacing w:line="30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2993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ค.บ. (วิทยาศาสตร์ทั่วไป)</w:t>
            </w:r>
          </w:p>
        </w:tc>
        <w:tc>
          <w:tcPr>
            <w:tcW w:w="3544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มหาวิทยาลัยราชภัฏวไลยอลงกรณ์ ในพระบรมราชูปถัมภ์</w:t>
            </w:r>
          </w:p>
        </w:tc>
        <w:tc>
          <w:tcPr>
            <w:tcW w:w="842" w:type="dxa"/>
          </w:tcPr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1473B5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  <w:p w:rsidR="0062746C" w:rsidRPr="001473B5" w:rsidRDefault="0062746C" w:rsidP="00066534">
            <w:pPr>
              <w:spacing w:line="30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62746C" w:rsidRPr="001473B5" w:rsidRDefault="0062746C" w:rsidP="0062746C">
      <w:pPr>
        <w:tabs>
          <w:tab w:val="left" w:pos="700"/>
        </w:tabs>
        <w:spacing w:line="300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.3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ผลงานทางวิชาการ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2746C" w:rsidRPr="006169A1" w:rsidRDefault="0062746C" w:rsidP="0062746C">
      <w:pPr>
        <w:tabs>
          <w:tab w:val="left" w:pos="1260"/>
        </w:tabs>
        <w:spacing w:line="300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169A1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.3.1 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ab/>
        <w:t>หนังสือ ตำรา เอกสารประกอบการสอน</w:t>
      </w:r>
    </w:p>
    <w:p w:rsidR="0062746C" w:rsidRPr="001473B5" w:rsidRDefault="0062746C" w:rsidP="0062746C">
      <w:pPr>
        <w:spacing w:line="300" w:lineRule="auto"/>
        <w:ind w:left="2268" w:hanging="992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62746C" w:rsidRPr="006169A1" w:rsidRDefault="0062746C" w:rsidP="0062746C">
      <w:pPr>
        <w:spacing w:line="300" w:lineRule="auto"/>
        <w:ind w:left="540" w:firstLine="1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69A1">
        <w:rPr>
          <w:rFonts w:ascii="TH SarabunPSK" w:hAnsi="TH SarabunPSK" w:cs="TH SarabunPSK"/>
          <w:b/>
          <w:bCs/>
          <w:sz w:val="32"/>
          <w:szCs w:val="32"/>
        </w:rPr>
        <w:t xml:space="preserve">3.3.2 </w:t>
      </w:r>
      <w:r w:rsidRPr="006169A1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งานวิจัย </w:t>
      </w:r>
    </w:p>
    <w:p w:rsidR="0062746C" w:rsidRDefault="0062746C" w:rsidP="0062746C">
      <w:pPr>
        <w:autoSpaceDE w:val="0"/>
        <w:autoSpaceDN w:val="0"/>
        <w:adjustRightInd w:val="0"/>
        <w:spacing w:line="300" w:lineRule="auto"/>
        <w:ind w:left="851" w:hanging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ฉัตร เจนชัย</w:t>
      </w:r>
      <w:r w:rsidRPr="001473B5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  <w:cs/>
        </w:rPr>
        <w:t>2555</w:t>
      </w:r>
      <w:r w:rsidRPr="001473B5">
        <w:rPr>
          <w:rFonts w:ascii="TH SarabunPSK" w:hAnsi="TH SarabunPSK" w:cs="TH SarabunPSK"/>
          <w:sz w:val="32"/>
          <w:szCs w:val="32"/>
        </w:rPr>
        <w:t xml:space="preserve">). </w:t>
      </w:r>
      <w:r w:rsidRPr="001854DB">
        <w:rPr>
          <w:rFonts w:ascii="TH SarabunPSK" w:hAnsi="TH SarabunPSK" w:cs="TH SarabunPSK" w:hint="cs"/>
          <w:sz w:val="32"/>
          <w:szCs w:val="32"/>
          <w:cs/>
        </w:rPr>
        <w:t>การศึกษาประสิทธิภาพการยับยั้งเอนไซม์ไทดรซิเนสจากสารสกัดเปลือกสีเสียด.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854DB">
        <w:rPr>
          <w:rFonts w:ascii="TH SarabunPSK" w:hAnsi="TH SarabunPSK" w:cs="TH SarabunPSK" w:hint="cs"/>
          <w:b/>
          <w:bCs/>
          <w:sz w:val="32"/>
          <w:szCs w:val="32"/>
          <w:cs/>
        </w:rPr>
        <w:t>วารสารวไลยอลงกรณ์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มหาวิทยาลัยราชภัฏวไลยอลงกรณ์ ในพระบรมราชูปถัมภ์ </w:t>
      </w:r>
      <w:r w:rsidR="006169A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1473B5">
        <w:rPr>
          <w:rFonts w:ascii="TH SarabunPSK" w:hAnsi="TH SarabunPSK" w:cs="TH SarabunPSK"/>
          <w:sz w:val="32"/>
          <w:szCs w:val="32"/>
          <w:cs/>
        </w:rPr>
        <w:t>ปทุมธานี</w:t>
      </w:r>
      <w:r w:rsidRPr="001473B5">
        <w:rPr>
          <w:rFonts w:ascii="TH SarabunPSK" w:hAnsi="TH SarabunPSK" w:cs="TH SarabunPSK"/>
          <w:sz w:val="32"/>
          <w:szCs w:val="32"/>
        </w:rPr>
        <w:t>.</w:t>
      </w:r>
    </w:p>
    <w:p w:rsidR="006169A1" w:rsidRDefault="006169A1" w:rsidP="006169A1">
      <w:pPr>
        <w:autoSpaceDE w:val="0"/>
        <w:autoSpaceDN w:val="0"/>
        <w:adjustRightInd w:val="0"/>
        <w:spacing w:line="300" w:lineRule="auto"/>
        <w:ind w:left="720" w:hanging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169A1">
        <w:rPr>
          <w:rFonts w:ascii="TH SarabunPSK" w:hAnsi="TH SarabunPSK" w:cs="TH SarabunPSK"/>
          <w:b/>
          <w:bCs/>
          <w:sz w:val="32"/>
          <w:szCs w:val="32"/>
        </w:rPr>
        <w:t xml:space="preserve">3.3.3 </w:t>
      </w:r>
      <w:r w:rsidRPr="006169A1">
        <w:rPr>
          <w:rFonts w:ascii="TH SarabunPSK" w:hAnsi="TH SarabunPSK" w:cs="TH SarabunPSK" w:hint="cs"/>
          <w:b/>
          <w:bCs/>
          <w:sz w:val="32"/>
          <w:szCs w:val="32"/>
          <w:cs/>
        </w:rPr>
        <w:t>บทความวิชาการ</w:t>
      </w:r>
    </w:p>
    <w:p w:rsidR="006169A1" w:rsidRPr="00205DC5" w:rsidRDefault="006169A1" w:rsidP="006169A1">
      <w:pPr>
        <w:tabs>
          <w:tab w:val="left" w:pos="1260"/>
        </w:tabs>
        <w:autoSpaceDE w:val="0"/>
        <w:autoSpaceDN w:val="0"/>
        <w:adjustRightInd w:val="0"/>
        <w:spacing w:line="300" w:lineRule="auto"/>
        <w:ind w:left="720" w:hanging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05DC5">
        <w:rPr>
          <w:rFonts w:ascii="TH SarabunPSK" w:hAnsi="TH SarabunPSK" w:cs="TH SarabunPSK" w:hint="cs"/>
          <w:sz w:val="32"/>
          <w:szCs w:val="32"/>
          <w:cs/>
        </w:rPr>
        <w:t>ไม่ม</w:t>
      </w:r>
      <w:r w:rsidR="00205DC5" w:rsidRPr="00205DC5">
        <w:rPr>
          <w:rFonts w:ascii="TH SarabunPSK" w:hAnsi="TH SarabunPSK" w:cs="TH SarabunPSK" w:hint="cs"/>
          <w:sz w:val="32"/>
          <w:szCs w:val="32"/>
          <w:cs/>
        </w:rPr>
        <w:t>ี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28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.4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ประสบการณ์ในการสอน</w:t>
      </w:r>
    </w:p>
    <w:p w:rsidR="0062746C" w:rsidRPr="001473B5" w:rsidRDefault="0062746C" w:rsidP="0062746C">
      <w:pPr>
        <w:spacing w:line="300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  <w:cs/>
        </w:rPr>
        <w:t>ปี</w:t>
      </w:r>
    </w:p>
    <w:p w:rsidR="0062746C" w:rsidRPr="001473B5" w:rsidRDefault="0062746C" w:rsidP="0062746C">
      <w:pPr>
        <w:tabs>
          <w:tab w:val="left" w:pos="700"/>
        </w:tabs>
        <w:spacing w:line="300" w:lineRule="auto"/>
        <w:ind w:firstLine="31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.5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ภาระงานสอน</w:t>
      </w:r>
    </w:p>
    <w:p w:rsidR="0062746C" w:rsidRPr="001473B5" w:rsidRDefault="0062746C" w:rsidP="0062746C">
      <w:pPr>
        <w:numPr>
          <w:ilvl w:val="0"/>
          <w:numId w:val="37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ดาราศาสตร์และอวกาศ</w:t>
      </w:r>
    </w:p>
    <w:p w:rsidR="0062746C" w:rsidRDefault="0062746C" w:rsidP="0062746C">
      <w:pPr>
        <w:numPr>
          <w:ilvl w:val="0"/>
          <w:numId w:val="37"/>
        </w:numPr>
        <w:spacing w:line="300" w:lineRule="auto"/>
        <w:ind w:left="993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วิทยาศาสตร์เกี่ยวกับโลก</w:t>
      </w:r>
    </w:p>
    <w:p w:rsidR="00205DC5" w:rsidRDefault="00205DC5" w:rsidP="00205DC5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05DC5" w:rsidRDefault="00205DC5" w:rsidP="00205DC5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05DC5" w:rsidRDefault="00205DC5" w:rsidP="00205DC5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05DC5" w:rsidRDefault="00205DC5" w:rsidP="00205DC5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05DC5" w:rsidRPr="001473B5" w:rsidRDefault="00205DC5" w:rsidP="00205DC5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D231D" w:rsidRPr="001473B5" w:rsidRDefault="00FD231D" w:rsidP="00085EDB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C93356" w:rsidRPr="001473B5" w:rsidRDefault="00C93356" w:rsidP="009D1C00">
      <w:pPr>
        <w:spacing w:line="300" w:lineRule="auto"/>
        <w:jc w:val="thaiDistribute"/>
        <w:rPr>
          <w:rFonts w:ascii="TH SarabunPSK" w:hAnsi="TH SarabunPSK" w:cs="TH SarabunPSK"/>
          <w:b/>
          <w:bCs/>
        </w:rPr>
      </w:pPr>
    </w:p>
    <w:p w:rsidR="0062746C" w:rsidRPr="001473B5" w:rsidRDefault="00205DC5" w:rsidP="0062746C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 ชื่อ 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>นางสาวธัญวรัตน์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นามสกุล 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>ปิ่นทอง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ตำแหน่งทางวิชาการ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 xml:space="preserve"> อาจารย์ 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.2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ประวัติการศึกษา</w:t>
      </w:r>
    </w:p>
    <w:tbl>
      <w:tblPr>
        <w:tblW w:w="878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6"/>
        <w:gridCol w:w="4394"/>
        <w:gridCol w:w="2268"/>
        <w:gridCol w:w="850"/>
      </w:tblGrid>
      <w:tr w:rsidR="0062746C" w:rsidRPr="001473B5" w:rsidTr="00066534">
        <w:tc>
          <w:tcPr>
            <w:tcW w:w="1276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4394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ชื่อปริญญา (สาขาวิชา)</w:t>
            </w:r>
          </w:p>
        </w:tc>
        <w:tc>
          <w:tcPr>
            <w:tcW w:w="2268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สถาบันการศึกษา</w:t>
            </w:r>
          </w:p>
        </w:tc>
        <w:tc>
          <w:tcPr>
            <w:tcW w:w="85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ปีที่จบ</w:t>
            </w:r>
          </w:p>
        </w:tc>
      </w:tr>
      <w:tr w:rsidR="0062746C" w:rsidRPr="001473B5" w:rsidTr="00066534">
        <w:tc>
          <w:tcPr>
            <w:tcW w:w="1276" w:type="dxa"/>
          </w:tcPr>
          <w:p w:rsidR="0062746C" w:rsidRPr="001473B5" w:rsidRDefault="0062746C" w:rsidP="00066534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4394" w:type="dxa"/>
          </w:tcPr>
          <w:p w:rsidR="0062746C" w:rsidRPr="001473B5" w:rsidRDefault="0062746C" w:rsidP="0006653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วท.ม. (วิทยาศาสตร์สิ่งแวดล้อม)</w:t>
            </w:r>
          </w:p>
        </w:tc>
        <w:tc>
          <w:tcPr>
            <w:tcW w:w="2268" w:type="dxa"/>
          </w:tcPr>
          <w:p w:rsidR="0062746C" w:rsidRPr="001473B5" w:rsidRDefault="0062746C" w:rsidP="00066534">
            <w:pPr>
              <w:spacing w:line="276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85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2552</w:t>
            </w:r>
          </w:p>
        </w:tc>
      </w:tr>
      <w:tr w:rsidR="0062746C" w:rsidRPr="001473B5" w:rsidTr="00066534">
        <w:tc>
          <w:tcPr>
            <w:tcW w:w="1276" w:type="dxa"/>
          </w:tcPr>
          <w:p w:rsidR="0062746C" w:rsidRPr="001473B5" w:rsidRDefault="0062746C" w:rsidP="00066534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4394" w:type="dxa"/>
          </w:tcPr>
          <w:p w:rsidR="0062746C" w:rsidRPr="001473B5" w:rsidRDefault="0062746C" w:rsidP="00066534">
            <w:pPr>
              <w:spacing w:line="276" w:lineRule="auto"/>
              <w:ind w:right="-108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(มัธยมศึกษา-ชีววิทยาและวิทยาศาสตร์ทั่วไป)</w:t>
            </w:r>
          </w:p>
        </w:tc>
        <w:tc>
          <w:tcPr>
            <w:tcW w:w="2268" w:type="dxa"/>
          </w:tcPr>
          <w:p w:rsidR="0062746C" w:rsidRPr="001473B5" w:rsidRDefault="0062746C" w:rsidP="00066534">
            <w:pPr>
              <w:spacing w:line="276" w:lineRule="auto"/>
              <w:ind w:righ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85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254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</w:tbl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.3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ผลงานทางวิชาการ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2746C" w:rsidRPr="00205DC5" w:rsidRDefault="00205DC5" w:rsidP="0062746C">
      <w:pPr>
        <w:tabs>
          <w:tab w:val="left" w:pos="1260"/>
        </w:tabs>
        <w:spacing w:line="276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.3.1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ab/>
        <w:t>หนังสือ ตำรา เอกสารประกอบการสอน</w:t>
      </w:r>
    </w:p>
    <w:p w:rsidR="0062746C" w:rsidRPr="001473B5" w:rsidRDefault="0062746C" w:rsidP="0062746C">
      <w:pPr>
        <w:spacing w:line="276" w:lineRule="auto"/>
        <w:ind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62746C" w:rsidRPr="00205DC5" w:rsidRDefault="00205DC5" w:rsidP="0062746C">
      <w:pPr>
        <w:spacing w:line="276" w:lineRule="auto"/>
        <w:ind w:left="1269" w:hanging="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</w:rPr>
        <w:t xml:space="preserve">.3.2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งานวิจัย </w:t>
      </w:r>
    </w:p>
    <w:p w:rsidR="0062746C" w:rsidRPr="001473B5" w:rsidRDefault="0062746C" w:rsidP="0062746C">
      <w:pPr>
        <w:pStyle w:val="afa"/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Pinthong</w:t>
      </w:r>
      <w:r>
        <w:rPr>
          <w:rFonts w:ascii="TH SarabunPSK" w:hAnsi="TH SarabunPSK" w:cs="TH SarabunPSK"/>
          <w:sz w:val="32"/>
          <w:szCs w:val="32"/>
        </w:rPr>
        <w:t>, T</w:t>
      </w:r>
      <w:r w:rsidRPr="001473B5">
        <w:rPr>
          <w:rFonts w:ascii="TH SarabunPSK" w:hAnsi="TH SarabunPSK" w:cs="TH SarabunPSK"/>
          <w:sz w:val="32"/>
          <w:szCs w:val="32"/>
        </w:rPr>
        <w:t xml:space="preserve">. (2009).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Effect of Environmental and Human Use Factors to Abundance of Green Peafowl </w:t>
      </w:r>
      <w:r w:rsidRPr="001473B5">
        <w:rPr>
          <w:rFonts w:ascii="TH SarabunPSK" w:hAnsi="TH SarabunPSK" w:cs="TH SarabunPSK"/>
          <w:b/>
          <w:bCs/>
          <w:i/>
          <w:iCs/>
          <w:sz w:val="32"/>
          <w:szCs w:val="32"/>
        </w:rPr>
        <w:t>Pavo muticus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at Huai Tab Saloa and Huai Songtng, Huai Kha Khaeng Wildlife Sanctuary, Uthai Thani Province. </w:t>
      </w:r>
      <w:r w:rsidRPr="001473B5">
        <w:rPr>
          <w:rFonts w:ascii="TH SarabunPSK" w:hAnsi="TH SarabunPSK" w:cs="TH SarabunPSK"/>
          <w:sz w:val="32"/>
          <w:szCs w:val="32"/>
        </w:rPr>
        <w:t>Bangkok: Graduate School in Environmental Science, Chulalongkorn University.</w:t>
      </w:r>
    </w:p>
    <w:p w:rsidR="0062746C" w:rsidRPr="00205DC5" w:rsidRDefault="00205DC5" w:rsidP="0062746C">
      <w:pPr>
        <w:tabs>
          <w:tab w:val="left" w:pos="1260"/>
        </w:tabs>
        <w:spacing w:line="276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.3.3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บทความทางวิชาการ </w:t>
      </w:r>
    </w:p>
    <w:p w:rsidR="0062746C" w:rsidRDefault="0062746C" w:rsidP="0062746C">
      <w:pPr>
        <w:autoSpaceDE w:val="0"/>
        <w:autoSpaceDN w:val="0"/>
        <w:adjustRightInd w:val="0"/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Pinthong, T. and Meckvichai, W. (2010). Habitat Utilization of Green Peafowl (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>Pavo muticus</w:t>
      </w:r>
      <w:r w:rsidRPr="001473B5">
        <w:rPr>
          <w:rFonts w:ascii="TH SarabunPSK" w:hAnsi="TH SarabunPSK" w:cs="TH SarabunPSK"/>
          <w:sz w:val="32"/>
          <w:szCs w:val="32"/>
        </w:rPr>
        <w:t xml:space="preserve">) in Hual Tab Saloa, Uthaithani Province.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1473B5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th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International Galliformes Symposium. </w:t>
      </w:r>
      <w:r w:rsidRPr="001473B5">
        <w:rPr>
          <w:rStyle w:val="afb"/>
          <w:rFonts w:ascii="TH SarabunPSK" w:hAnsi="TH SarabunPSK" w:cs="TH SarabunPSK"/>
          <w:i w:val="0"/>
          <w:iCs w:val="0"/>
          <w:sz w:val="32"/>
          <w:szCs w:val="32"/>
        </w:rPr>
        <w:t>November 7-10, 2010. Chiang Mai, Thailand. 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</w:p>
    <w:p w:rsidR="0062746C" w:rsidRDefault="0062746C" w:rsidP="0062746C">
      <w:pPr>
        <w:autoSpaceDE w:val="0"/>
        <w:autoSpaceDN w:val="0"/>
        <w:adjustRightInd w:val="0"/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Pinthong, T. and Meckvichai, W.  (2009).  Influrence of predator abundance and human activities on Green Peafowl (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>Pavo muticus</w:t>
      </w:r>
      <w:r w:rsidRPr="001473B5">
        <w:rPr>
          <w:rFonts w:ascii="TH SarabunPSK" w:hAnsi="TH SarabunPSK" w:cs="TH SarabunPSK"/>
          <w:sz w:val="32"/>
          <w:szCs w:val="32"/>
        </w:rPr>
        <w:t>) abundance in HuaiKhaKaeng Wildlife Santuary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.  35th Congress on Science and Technology of Thailand.</w:t>
      </w:r>
      <w:r w:rsidRPr="001473B5">
        <w:rPr>
          <w:rFonts w:ascii="TH SarabunPSK" w:hAnsi="TH SarabunPSK" w:cs="TH SarabunPSK"/>
          <w:sz w:val="32"/>
          <w:szCs w:val="32"/>
        </w:rPr>
        <w:t>  October 15-17, 2009.Chonburi.</w:t>
      </w:r>
    </w:p>
    <w:p w:rsidR="0062746C" w:rsidRPr="00BA1E71" w:rsidRDefault="0062746C" w:rsidP="0062746C">
      <w:pPr>
        <w:autoSpaceDE w:val="0"/>
        <w:autoSpaceDN w:val="0"/>
        <w:adjustRightInd w:val="0"/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Pinthong, T. and Meckvichai, W. (2008). Habitat Utilization and Conservation Planning of Green Peafowl (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>Pavo muticus</w:t>
      </w:r>
      <w:r w:rsidRPr="001473B5">
        <w:rPr>
          <w:rFonts w:ascii="TH SarabunPSK" w:hAnsi="TH SarabunPSK" w:cs="TH SarabunPSK"/>
          <w:sz w:val="32"/>
          <w:szCs w:val="32"/>
        </w:rPr>
        <w:t xml:space="preserve">) in Hual Tab Saloa, Huai Kha Kaeng Wildlife Santuary, Uthai thani Province. </w:t>
      </w:r>
      <w:r w:rsidRPr="001473B5">
        <w:rPr>
          <w:rStyle w:val="afb"/>
          <w:rFonts w:ascii="TH SarabunPSK" w:hAnsi="TH SarabunPSK" w:cs="TH SarabunPSK"/>
          <w:b/>
          <w:bCs/>
          <w:i w:val="0"/>
          <w:iCs w:val="0"/>
          <w:sz w:val="32"/>
          <w:szCs w:val="32"/>
        </w:rPr>
        <w:t>Abstracts</w:t>
      </w:r>
      <w:r w:rsidRPr="001473B5">
        <w:rPr>
          <w:rStyle w:val="afb"/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at The Association  for Tropical Biology and  Conservation (ATBC)</w:t>
      </w:r>
      <w:r w:rsidRPr="001473B5">
        <w:rPr>
          <w:rStyle w:val="afb"/>
          <w:rFonts w:ascii="TH SarabunPSK" w:hAnsi="TH SarabunPSK" w:cs="TH SarabunPSK"/>
          <w:b/>
          <w:bCs/>
          <w:i w:val="0"/>
          <w:iCs w:val="0"/>
          <w:sz w:val="32"/>
          <w:szCs w:val="32"/>
        </w:rPr>
        <w:t>.</w:t>
      </w:r>
      <w:r w:rsidRPr="001473B5">
        <w:rPr>
          <w:rStyle w:val="afb"/>
          <w:rFonts w:ascii="TH SarabunPSK" w:hAnsi="TH SarabunPSK" w:cs="TH SarabunPSK"/>
          <w:i w:val="0"/>
          <w:iCs w:val="0"/>
          <w:sz w:val="32"/>
          <w:szCs w:val="32"/>
        </w:rPr>
        <w:t>  February 12-15, 2009. Chia</w:t>
      </w:r>
      <w:r>
        <w:rPr>
          <w:rStyle w:val="afb"/>
          <w:rFonts w:ascii="TH SarabunPSK" w:hAnsi="TH SarabunPSK" w:cs="TH SarabunPSK"/>
          <w:i w:val="0"/>
          <w:iCs w:val="0"/>
          <w:sz w:val="32"/>
          <w:szCs w:val="32"/>
        </w:rPr>
        <w:t>ng</w:t>
      </w:r>
      <w:r w:rsidRPr="001473B5">
        <w:rPr>
          <w:rStyle w:val="afb"/>
          <w:rFonts w:ascii="TH SarabunPSK" w:hAnsi="TH SarabunPSK" w:cs="TH SarabunPSK"/>
          <w:i w:val="0"/>
          <w:iCs w:val="0"/>
          <w:sz w:val="32"/>
          <w:szCs w:val="32"/>
        </w:rPr>
        <w:t>Mai, Thailand. 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8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.4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ประสบการณ์ในการสอน</w:t>
      </w:r>
    </w:p>
    <w:p w:rsidR="0062746C" w:rsidRPr="001473B5" w:rsidRDefault="0062746C" w:rsidP="0062746C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  <w:cs/>
        </w:rPr>
        <w:t>ปี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31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.5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ภาระงานสอน</w:t>
      </w:r>
    </w:p>
    <w:p w:rsidR="0062746C" w:rsidRPr="001473B5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1. </w:t>
      </w:r>
      <w:r w:rsidRPr="001473B5">
        <w:rPr>
          <w:rFonts w:ascii="TH SarabunPSK" w:hAnsi="TH SarabunPSK" w:cs="TH SarabunPSK"/>
          <w:sz w:val="32"/>
          <w:szCs w:val="32"/>
          <w:cs/>
        </w:rPr>
        <w:t>ชีววิทยา 1</w:t>
      </w:r>
    </w:p>
    <w:p w:rsidR="0062746C" w:rsidRPr="001473B5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ปฏิบัติการชีววิทยา 1</w:t>
      </w:r>
    </w:p>
    <w:p w:rsidR="0062746C" w:rsidRPr="001473B5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3.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นิเวศวิทยา</w:t>
      </w:r>
    </w:p>
    <w:p w:rsidR="0062746C" w:rsidRPr="001473B5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4.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การแนะแนวและการให้คำปรึกษาสำหรับครู</w:t>
      </w:r>
    </w:p>
    <w:p w:rsidR="0062746C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5.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ทักษะและเทคนิคการจัดการเรียนรู้</w:t>
      </w:r>
    </w:p>
    <w:p w:rsidR="0062746C" w:rsidRPr="00FC4743" w:rsidRDefault="0062746C" w:rsidP="0062746C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6.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พื้นฐานทางวิทยาศาสตร์สิ่งแวดล้อม</w:t>
      </w:r>
    </w:p>
    <w:p w:rsidR="0062746C" w:rsidRPr="001473B5" w:rsidRDefault="0062746C" w:rsidP="0062746C">
      <w:pPr>
        <w:tabs>
          <w:tab w:val="left" w:pos="280"/>
        </w:tabs>
        <w:spacing w:line="30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62746C" w:rsidRPr="001473B5" w:rsidRDefault="0062746C" w:rsidP="0062746C">
      <w:pPr>
        <w:spacing w:line="300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</w:p>
    <w:p w:rsidR="0062746C" w:rsidRPr="001473B5" w:rsidRDefault="0062746C" w:rsidP="0062746C">
      <w:pPr>
        <w:spacing w:line="30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62746C" w:rsidRPr="001473B5" w:rsidRDefault="0062746C" w:rsidP="0062746C">
      <w:pPr>
        <w:spacing w:line="300" w:lineRule="auto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br w:type="page"/>
      </w:r>
    </w:p>
    <w:p w:rsidR="0062746C" w:rsidRPr="001473B5" w:rsidRDefault="00205DC5" w:rsidP="0062746C">
      <w:pPr>
        <w:tabs>
          <w:tab w:val="left" w:pos="2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ชื่อ 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>นายฐาปนา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นามสกุล 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>จ้อยเจริญ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ตำแหน่งทางวิชาการ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 xml:space="preserve"> อาจารย์ 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.2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ประวัติการศึกษา</w:t>
      </w:r>
    </w:p>
    <w:tbl>
      <w:tblPr>
        <w:tblW w:w="82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0"/>
        <w:gridCol w:w="3186"/>
        <w:gridCol w:w="2410"/>
        <w:gridCol w:w="1350"/>
      </w:tblGrid>
      <w:tr w:rsidR="0062746C" w:rsidRPr="001473B5" w:rsidTr="00066534">
        <w:tc>
          <w:tcPr>
            <w:tcW w:w="135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3186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ชื่อปริญญา (สาขาวิชา)</w:t>
            </w:r>
          </w:p>
        </w:tc>
        <w:tc>
          <w:tcPr>
            <w:tcW w:w="241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สถาบันการศึกษา</w:t>
            </w:r>
          </w:p>
        </w:tc>
        <w:tc>
          <w:tcPr>
            <w:tcW w:w="1350" w:type="dxa"/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ปีที่จบ</w:t>
            </w:r>
          </w:p>
        </w:tc>
      </w:tr>
      <w:tr w:rsidR="0062746C" w:rsidRPr="001473B5" w:rsidTr="00327923">
        <w:tc>
          <w:tcPr>
            <w:tcW w:w="1350" w:type="dxa"/>
            <w:tcBorders>
              <w:bottom w:val="single" w:sz="4" w:space="0" w:color="auto"/>
            </w:tcBorders>
          </w:tcPr>
          <w:p w:rsidR="0062746C" w:rsidRPr="001473B5" w:rsidRDefault="0062746C" w:rsidP="00066534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3186" w:type="dxa"/>
            <w:tcBorders>
              <w:bottom w:val="single" w:sz="4" w:space="0" w:color="auto"/>
            </w:tcBorders>
          </w:tcPr>
          <w:p w:rsidR="0062746C" w:rsidRPr="001473B5" w:rsidRDefault="0062746C" w:rsidP="0006653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วท.ม. (สัตววิทยา)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62746C" w:rsidRPr="001473B5" w:rsidRDefault="0062746C" w:rsidP="0006653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:rsidR="0062746C" w:rsidRPr="001473B5" w:rsidRDefault="0062746C" w:rsidP="00066534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2552</w:t>
            </w:r>
          </w:p>
        </w:tc>
      </w:tr>
      <w:tr w:rsidR="00327923" w:rsidRPr="001473B5" w:rsidTr="00327923"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327923" w:rsidRPr="001473B5" w:rsidRDefault="00327923" w:rsidP="00327923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3186" w:type="dxa"/>
            <w:tcBorders>
              <w:top w:val="single" w:sz="4" w:space="0" w:color="auto"/>
              <w:bottom w:val="nil"/>
            </w:tcBorders>
          </w:tcPr>
          <w:p w:rsidR="00327923" w:rsidRPr="00327923" w:rsidRDefault="00327923" w:rsidP="0032792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27923">
              <w:rPr>
                <w:rFonts w:ascii="TH SarabunPSK" w:hAnsi="TH SarabunPSK" w:cs="TH SarabunPSK" w:hint="cs"/>
                <w:sz w:val="32"/>
                <w:szCs w:val="32"/>
                <w:cs/>
              </w:rPr>
              <w:t>ศศ.บ.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bookmarkStart w:id="1" w:name="_GoBack"/>
            <w:bookmarkEnd w:id="1"/>
            <w:r w:rsidRPr="00327923">
              <w:rPr>
                <w:rFonts w:ascii="TH SarabunPSK" w:hAnsi="TH SarabunPSK" w:cs="TH SarabunPSK" w:hint="cs"/>
                <w:sz w:val="32"/>
                <w:szCs w:val="32"/>
                <w:cs/>
              </w:rPr>
              <w:t>(ประวัติศาสตร์)</w:t>
            </w:r>
          </w:p>
        </w:tc>
        <w:tc>
          <w:tcPr>
            <w:tcW w:w="2410" w:type="dxa"/>
            <w:tcBorders>
              <w:top w:val="single" w:sz="4" w:space="0" w:color="auto"/>
              <w:bottom w:val="nil"/>
            </w:tcBorders>
          </w:tcPr>
          <w:p w:rsidR="00327923" w:rsidRPr="00327923" w:rsidRDefault="00327923" w:rsidP="00327923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27923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มหาวิทยาลัยรามคำแหง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:rsidR="00327923" w:rsidRPr="00327923" w:rsidRDefault="00327923" w:rsidP="00327923">
            <w:pPr>
              <w:spacing w:line="276" w:lineRule="auto"/>
              <w:ind w:left="-108" w:righ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27923">
              <w:rPr>
                <w:rFonts w:ascii="TH SarabunPSK" w:hAnsi="TH SarabunPSK" w:cs="TH SarabunPSK"/>
                <w:sz w:val="32"/>
                <w:szCs w:val="32"/>
              </w:rPr>
              <w:t>2552</w:t>
            </w:r>
          </w:p>
        </w:tc>
      </w:tr>
      <w:tr w:rsidR="00327923" w:rsidRPr="001473B5" w:rsidTr="00327923">
        <w:tc>
          <w:tcPr>
            <w:tcW w:w="1350" w:type="dxa"/>
            <w:tcBorders>
              <w:top w:val="nil"/>
            </w:tcBorders>
          </w:tcPr>
          <w:p w:rsidR="00327923" w:rsidRPr="001473B5" w:rsidRDefault="00327923" w:rsidP="00327923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186" w:type="dxa"/>
            <w:tcBorders>
              <w:top w:val="nil"/>
            </w:tcBorders>
          </w:tcPr>
          <w:p w:rsidR="00327923" w:rsidRPr="001473B5" w:rsidRDefault="00327923" w:rsidP="00327923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(มัธยมศึกษา-ชีววิทยา)</w:t>
            </w:r>
          </w:p>
        </w:tc>
        <w:tc>
          <w:tcPr>
            <w:tcW w:w="2410" w:type="dxa"/>
            <w:tcBorders>
              <w:top w:val="nil"/>
            </w:tcBorders>
          </w:tcPr>
          <w:p w:rsidR="00327923" w:rsidRPr="001473B5" w:rsidRDefault="00327923" w:rsidP="00327923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1350" w:type="dxa"/>
            <w:tcBorders>
              <w:top w:val="nil"/>
            </w:tcBorders>
          </w:tcPr>
          <w:p w:rsidR="00327923" w:rsidRPr="001473B5" w:rsidRDefault="00327923" w:rsidP="00327923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254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</w:tbl>
    <w:p w:rsidR="0062746C" w:rsidRPr="001473B5" w:rsidRDefault="00205DC5" w:rsidP="0062746C">
      <w:pPr>
        <w:tabs>
          <w:tab w:val="left" w:pos="700"/>
        </w:tabs>
        <w:spacing w:line="276" w:lineRule="auto"/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.3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ผลงานทางวิชาการ</w:t>
      </w:r>
      <w:r w:rsidR="0062746C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2746C" w:rsidRPr="00205DC5" w:rsidRDefault="00205DC5" w:rsidP="0062746C">
      <w:pPr>
        <w:tabs>
          <w:tab w:val="left" w:pos="1260"/>
        </w:tabs>
        <w:spacing w:line="276" w:lineRule="auto"/>
        <w:ind w:firstLine="70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.3.1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หนังสือ ตำรา เอกสารประกอบการสอน </w:t>
      </w:r>
    </w:p>
    <w:p w:rsidR="0062746C" w:rsidRPr="001473B5" w:rsidRDefault="0062746C" w:rsidP="0062746C">
      <w:pPr>
        <w:spacing w:line="276" w:lineRule="auto"/>
        <w:ind w:firstLine="126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62746C" w:rsidRPr="00205DC5" w:rsidRDefault="00205DC5" w:rsidP="0062746C">
      <w:pPr>
        <w:spacing w:line="276" w:lineRule="auto"/>
        <w:ind w:left="1269" w:hanging="56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</w:rPr>
        <w:t xml:space="preserve">.3.2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งานวิจัย </w:t>
      </w:r>
    </w:p>
    <w:p w:rsidR="0062746C" w:rsidRPr="001473B5" w:rsidRDefault="0062746C" w:rsidP="0062746C">
      <w:pPr>
        <w:pStyle w:val="afa"/>
        <w:tabs>
          <w:tab w:val="left" w:pos="567"/>
        </w:tabs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Choicharoen, T.</w:t>
      </w:r>
      <w:r w:rsidRPr="001473B5">
        <w:rPr>
          <w:rFonts w:ascii="TH SarabunPSK" w:hAnsi="TH SarabunPSK" w:cs="TH SarabunPSK"/>
          <w:sz w:val="32"/>
          <w:szCs w:val="32"/>
        </w:rPr>
        <w:t xml:space="preserve"> (2009).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Morphological description in plumage changes of Red Junglefowl (</w:t>
      </w:r>
      <w:r w:rsidRPr="001473B5">
        <w:rPr>
          <w:rStyle w:val="afb"/>
          <w:rFonts w:ascii="TH SarabunPSK" w:hAnsi="TH SarabunPSK" w:cs="TH SarabunPSK"/>
          <w:b/>
          <w:bCs/>
          <w:sz w:val="32"/>
          <w:szCs w:val="32"/>
        </w:rPr>
        <w:t xml:space="preserve">Gallus gallus spadiceu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) in captivity</w:t>
      </w:r>
      <w:r w:rsidRPr="001473B5">
        <w:rPr>
          <w:rFonts w:ascii="TH SarabunPSK" w:hAnsi="TH SarabunPSK" w:cs="TH SarabunPSK"/>
          <w:sz w:val="32"/>
          <w:szCs w:val="32"/>
        </w:rPr>
        <w:t>. Bangkok: Faculty of Biology, Chulalongkorn University.</w:t>
      </w:r>
    </w:p>
    <w:p w:rsidR="0062746C" w:rsidRPr="00205DC5" w:rsidRDefault="00205DC5" w:rsidP="0062746C">
      <w:pPr>
        <w:tabs>
          <w:tab w:val="left" w:pos="1260"/>
        </w:tabs>
        <w:spacing w:line="276" w:lineRule="auto"/>
        <w:ind w:firstLine="7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05DC5"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 xml:space="preserve">.3.3 </w:t>
      </w:r>
      <w:r w:rsidR="0062746C" w:rsidRPr="00205DC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บทความทางวิชาการ </w:t>
      </w:r>
    </w:p>
    <w:p w:rsidR="0062746C" w:rsidRDefault="0062746C" w:rsidP="0062746C">
      <w:pPr>
        <w:autoSpaceDE w:val="0"/>
        <w:autoSpaceDN w:val="0"/>
        <w:adjustRightInd w:val="0"/>
        <w:spacing w:line="276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Choicharoen, T., Meckvichai, W. and Nipanun, T. (2009). Morphological description in plumage changes of Red Junglefowl (</w:t>
      </w:r>
      <w:r w:rsidRPr="001473B5">
        <w:rPr>
          <w:rStyle w:val="afb"/>
          <w:rFonts w:ascii="TH SarabunPSK" w:hAnsi="TH SarabunPSK" w:cs="TH SarabunPSK"/>
          <w:sz w:val="32"/>
          <w:szCs w:val="32"/>
        </w:rPr>
        <w:t xml:space="preserve">Gallus gallus spadiceu </w:t>
      </w:r>
      <w:r w:rsidRPr="001473B5">
        <w:rPr>
          <w:rFonts w:ascii="TH SarabunPSK" w:hAnsi="TH SarabunPSK" w:cs="TH SarabunPSK"/>
          <w:sz w:val="32"/>
          <w:szCs w:val="32"/>
        </w:rPr>
        <w:t xml:space="preserve">) in captivity.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35th Congress on Science and Technology of Thailand</w:t>
      </w:r>
      <w:r w:rsidRPr="001473B5">
        <w:rPr>
          <w:rFonts w:ascii="TH SarabunPSK" w:hAnsi="TH SarabunPSK" w:cs="TH SarabunPSK"/>
          <w:sz w:val="32"/>
          <w:szCs w:val="32"/>
        </w:rPr>
        <w:t xml:space="preserve">. October 15-17, 2009.Chonburi. </w:t>
      </w:r>
    </w:p>
    <w:p w:rsidR="0062746C" w:rsidRDefault="0062746C" w:rsidP="0062746C">
      <w:pPr>
        <w:autoSpaceDE w:val="0"/>
        <w:autoSpaceDN w:val="0"/>
        <w:adjustRightInd w:val="0"/>
        <w:spacing w:line="276" w:lineRule="auto"/>
        <w:ind w:left="709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>Choicharoen, T. and Meckvichai, W. (2008). Morphological changes of Red Junglefowl (</w:t>
      </w:r>
      <w:r w:rsidRPr="001473B5">
        <w:rPr>
          <w:rStyle w:val="afb"/>
          <w:rFonts w:ascii="TH SarabunPSK" w:hAnsi="TH SarabunPSK" w:cs="TH SarabunPSK"/>
          <w:sz w:val="32"/>
          <w:szCs w:val="32"/>
        </w:rPr>
        <w:t>Gallus gallus spadiceus</w:t>
      </w:r>
      <w:r w:rsidRPr="001473B5">
        <w:rPr>
          <w:rFonts w:ascii="TH SarabunPSK" w:hAnsi="TH SarabunPSK" w:cs="TH SarabunPSK"/>
          <w:sz w:val="32"/>
          <w:szCs w:val="32"/>
        </w:rPr>
        <w:t>) in captive condition.  </w:t>
      </w:r>
      <w:r w:rsidRPr="001473B5">
        <w:rPr>
          <w:rStyle w:val="afb"/>
          <w:rFonts w:ascii="TH SarabunPSK" w:hAnsi="TH SarabunPSK" w:cs="TH SarabunPSK"/>
          <w:b/>
          <w:bCs/>
          <w:i w:val="0"/>
          <w:iCs w:val="0"/>
          <w:sz w:val="32"/>
          <w:szCs w:val="32"/>
        </w:rPr>
        <w:t>Abstracts. 13</w:t>
      </w:r>
      <w:r w:rsidRPr="001473B5">
        <w:rPr>
          <w:rStyle w:val="afb"/>
          <w:rFonts w:ascii="TH SarabunPSK" w:hAnsi="TH SarabunPSK" w:cs="TH SarabunPSK"/>
          <w:b/>
          <w:bCs/>
          <w:i w:val="0"/>
          <w:iCs w:val="0"/>
          <w:sz w:val="32"/>
          <w:szCs w:val="32"/>
          <w:vertAlign w:val="superscript"/>
        </w:rPr>
        <w:t>th</w:t>
      </w:r>
      <w:r w:rsidRPr="001473B5">
        <w:rPr>
          <w:rStyle w:val="afb"/>
          <w:rFonts w:ascii="TH SarabunPSK" w:hAnsi="TH SarabunPSK" w:cs="TH SarabunPSK"/>
          <w:b/>
          <w:bCs/>
          <w:i w:val="0"/>
          <w:iCs w:val="0"/>
          <w:sz w:val="32"/>
          <w:szCs w:val="32"/>
        </w:rPr>
        <w:t xml:space="preserve"> Biological Science Graduate Congress. National University of Singapore</w:t>
      </w:r>
      <w:r w:rsidRPr="001473B5">
        <w:rPr>
          <w:rStyle w:val="afb"/>
          <w:rFonts w:ascii="TH SarabunPSK" w:hAnsi="TH SarabunPSK" w:cs="TH SarabunPSK"/>
          <w:i w:val="0"/>
          <w:iCs w:val="0"/>
          <w:sz w:val="32"/>
          <w:szCs w:val="32"/>
        </w:rPr>
        <w:t>.  December 15-17, 2008. Singapore</w:t>
      </w: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28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.4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ประสบการณ์ในการสอน</w:t>
      </w:r>
    </w:p>
    <w:p w:rsidR="0062746C" w:rsidRPr="001473B5" w:rsidRDefault="0062746C" w:rsidP="0062746C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  <w:cs/>
        </w:rPr>
        <w:t>ปี</w:t>
      </w:r>
    </w:p>
    <w:p w:rsidR="0062746C" w:rsidRPr="001473B5" w:rsidRDefault="00205DC5" w:rsidP="0062746C">
      <w:pPr>
        <w:tabs>
          <w:tab w:val="left" w:pos="700"/>
        </w:tabs>
        <w:spacing w:line="276" w:lineRule="auto"/>
        <w:ind w:firstLine="31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.5 </w:t>
      </w:r>
      <w:r w:rsidR="0062746C"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  <w:t>ภาระงานสอน</w:t>
      </w:r>
    </w:p>
    <w:p w:rsidR="0062746C" w:rsidRPr="001473B5" w:rsidRDefault="0062746C" w:rsidP="0062746C">
      <w:pPr>
        <w:numPr>
          <w:ilvl w:val="0"/>
          <w:numId w:val="19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ชีววิทยา 1</w:t>
      </w:r>
    </w:p>
    <w:p w:rsidR="0062746C" w:rsidRPr="001473B5" w:rsidRDefault="0062746C" w:rsidP="0062746C">
      <w:pPr>
        <w:numPr>
          <w:ilvl w:val="0"/>
          <w:numId w:val="19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ปฏิบัติการชีววิทยา 1</w:t>
      </w:r>
    </w:p>
    <w:p w:rsidR="0062746C" w:rsidRPr="001473B5" w:rsidRDefault="0062746C" w:rsidP="0062746C">
      <w:pPr>
        <w:numPr>
          <w:ilvl w:val="0"/>
          <w:numId w:val="19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สัตววิทยา</w:t>
      </w:r>
    </w:p>
    <w:p w:rsidR="0062746C" w:rsidRPr="001473B5" w:rsidRDefault="0062746C" w:rsidP="0062746C">
      <w:pPr>
        <w:numPr>
          <w:ilvl w:val="0"/>
          <w:numId w:val="19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หลักการจัดการเรียนรู้</w:t>
      </w:r>
    </w:p>
    <w:p w:rsidR="0062746C" w:rsidRPr="001473B5" w:rsidRDefault="0062746C" w:rsidP="0062746C">
      <w:pPr>
        <w:numPr>
          <w:ilvl w:val="0"/>
          <w:numId w:val="19"/>
        </w:numPr>
        <w:spacing w:line="276" w:lineRule="auto"/>
        <w:ind w:left="993" w:hanging="27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ทักษะและเทคนิคการจัดการเรียนรู้</w:t>
      </w:r>
    </w:p>
    <w:p w:rsidR="0062746C" w:rsidRPr="001473B5" w:rsidRDefault="0062746C" w:rsidP="0062746C">
      <w:pPr>
        <w:spacing w:line="276" w:lineRule="auto"/>
        <w:ind w:firstLine="700"/>
        <w:jc w:val="thaiDistribute"/>
        <w:rPr>
          <w:rFonts w:ascii="TH SarabunPSK" w:hAnsi="TH SarabunPSK" w:cs="TH SarabunPSK"/>
          <w:sz w:val="32"/>
          <w:szCs w:val="32"/>
        </w:rPr>
      </w:pPr>
    </w:p>
    <w:p w:rsidR="0062746C" w:rsidRPr="001473B5" w:rsidRDefault="0062746C" w:rsidP="0062746C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br w:type="page"/>
      </w:r>
    </w:p>
    <w:p w:rsidR="006D087F" w:rsidRPr="001473B5" w:rsidRDefault="00205DC5" w:rsidP="009D1C00">
      <w:pPr>
        <w:spacing w:line="300" w:lineRule="auto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1511CB7" wp14:editId="0FC75806">
                <wp:simplePos x="0" y="0"/>
                <wp:positionH relativeFrom="column">
                  <wp:posOffset>4781550</wp:posOffset>
                </wp:positionH>
                <wp:positionV relativeFrom="paragraph">
                  <wp:posOffset>-729615</wp:posOffset>
                </wp:positionV>
                <wp:extent cx="781050" cy="419100"/>
                <wp:effectExtent l="0" t="0" r="19050" b="19050"/>
                <wp:wrapNone/>
                <wp:docPr id="50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6B1DAF" id="Rectangle 28" o:spid="_x0000_s1026" style="position:absolute;margin-left:376.5pt;margin-top:-57.45pt;width:61.5pt;height:33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" strokecolor="white"/>
            </w:pict>
          </mc:Fallback>
        </mc:AlternateContent>
      </w: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DC5" w:rsidRDefault="00205DC5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205DC5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E7641F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ฌ</w:t>
      </w: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ผลวิจัยการปรับปรุงหลักสูตร</w:t>
      </w: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หลักสูตรครุศาสตรบัณฑิต สาขาวิชาวิทยาศาสตร์ </w:t>
      </w: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คณะครุศาสตร์ มหาวิทยาลัยราชภัฏวไลยอลงกรณ์ ในพระบรมราชูปถัมภ์</w:t>
      </w: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80F01" w:rsidRPr="001473B5" w:rsidRDefault="00F80F01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-287020</wp:posOffset>
                </wp:positionH>
                <wp:positionV relativeFrom="paragraph">
                  <wp:posOffset>2369185</wp:posOffset>
                </wp:positionV>
                <wp:extent cx="5786755" cy="668655"/>
                <wp:effectExtent l="8255" t="10795" r="5715" b="6350"/>
                <wp:wrapNone/>
                <wp:docPr id="49" name="Rectangle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6755" cy="6686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68653" id="Rectangle 1135" o:spid="_x0000_s1026" style="position:absolute;margin-left:-22.6pt;margin-top:186.55pt;width:455.65pt;height:52.6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" fillcolor="white [3212]" strokecolor="white [3212]"/>
            </w:pict>
          </mc:Fallback>
        </mc:AlternateContent>
      </w:r>
      <w:r w:rsidR="00016C78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016C78" w:rsidRPr="001473B5" w:rsidRDefault="00571CC4" w:rsidP="00CF347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-805180</wp:posOffset>
                </wp:positionV>
                <wp:extent cx="5524500" cy="533400"/>
                <wp:effectExtent l="0" t="0" r="0" b="0"/>
                <wp:wrapNone/>
                <wp:docPr id="4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4D8318" id="Rectangle 78" o:spid="_x0000_s1026" style="position:absolute;margin-left:.5pt;margin-top:-63.4pt;width:435pt;height:4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" stroked="f"/>
            </w:pict>
          </mc:Fallback>
        </mc:AlternateContent>
      </w:r>
      <w:r w:rsidR="00016C78" w:rsidRPr="001473B5">
        <w:rPr>
          <w:rFonts w:ascii="TH SarabunPSK" w:hAnsi="TH SarabunPSK" w:cs="TH SarabunPSK"/>
          <w:b/>
          <w:bCs/>
          <w:sz w:val="32"/>
          <w:szCs w:val="32"/>
          <w:cs/>
        </w:rPr>
        <w:t>ผลวิจัยการปรับปรุงหลักสูตร</w:t>
      </w:r>
    </w:p>
    <w:p w:rsidR="00016C78" w:rsidRPr="001473B5" w:rsidRDefault="00016C78" w:rsidP="00CF347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หลักสูตรครุศาสตรบัณฑิต สาขาวิชาวิทยาศาสตร์ </w:t>
      </w: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คณะครุศาสตร์ มหาวิทยาลัยราชภัฏวไลยอลงกรณ์ ในพระบรมราชูปถัมภ์</w:t>
      </w: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16C78" w:rsidRPr="001473B5" w:rsidRDefault="00571CC4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4884420</wp:posOffset>
                </wp:positionH>
                <wp:positionV relativeFrom="paragraph">
                  <wp:posOffset>-817245</wp:posOffset>
                </wp:positionV>
                <wp:extent cx="646430" cy="504190"/>
                <wp:effectExtent l="0" t="0" r="1270" b="0"/>
                <wp:wrapNone/>
                <wp:docPr id="4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BED786" id="Rectangle 60" o:spid="_x0000_s1026" style="position:absolute;margin-left:384.6pt;margin-top:-64.35pt;width:50.9pt;height:39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" stroked="f"/>
            </w:pict>
          </mc:Fallback>
        </mc:AlternateConten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 xml:space="preserve">การวิจัยประเมินหลักสูตรครุศาสตรบัณฑิต </w:t>
      </w:r>
      <w:r w:rsidR="00BD0E37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</w:t>
      </w:r>
      <w:r w:rsidR="003B05E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พ.ศ.</w:t>
      </w:r>
      <w:r w:rsidR="00016C78" w:rsidRPr="001473B5">
        <w:rPr>
          <w:rFonts w:ascii="TH SarabunPSK" w:hAnsi="TH SarabunPSK" w:cs="TH SarabunPSK"/>
          <w:sz w:val="32"/>
          <w:szCs w:val="32"/>
        </w:rPr>
        <w:t xml:space="preserve"> 2549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คณะครุศาสตร์ มหาวิทยาลัยราชภัฏวไลยอลงกรณ์ ในพระบรมราชูปถัมภ์ เป็นการวิจัยเชิงประเมิน (</w:t>
      </w:r>
      <w:r w:rsidR="00016C78" w:rsidRPr="001473B5">
        <w:rPr>
          <w:rFonts w:ascii="TH SarabunPSK" w:hAnsi="TH SarabunPSK" w:cs="TH SarabunPSK"/>
          <w:sz w:val="32"/>
          <w:szCs w:val="32"/>
        </w:rPr>
        <w:t>evaluation research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 xml:space="preserve">) มีวัตถุประสงค์เพื่อประเมินหลักสูตรครุศาสตรบัณฑิต </w:t>
      </w:r>
      <w:r w:rsidR="003B05EE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</w:t>
      </w:r>
      <w:r w:rsidR="00016C7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พ.ศ. 25</w:t>
      </w:r>
      <w:r w:rsidR="006C1848" w:rsidRPr="001473B5">
        <w:rPr>
          <w:rFonts w:ascii="TH SarabunPSK" w:hAnsi="TH SarabunPSK" w:cs="TH SarabunPSK"/>
          <w:sz w:val="32"/>
          <w:szCs w:val="32"/>
        </w:rPr>
        <w:t>49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05EE" w:rsidRPr="001473B5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 xml:space="preserve">คณะครุศาสตร์ มหาวิทยาลัยราชภัฏวไลยอลงกรณ์ </w:t>
      </w:r>
      <w:r w:rsidR="003B05E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ในพระบรมราชูปถัมภ์ โดยใช้รูปแบบการประเมินแบบจำลองซิปป์ (</w:t>
      </w:r>
      <w:r w:rsidR="00016C78" w:rsidRPr="001473B5">
        <w:rPr>
          <w:rFonts w:ascii="TH SarabunPSK" w:hAnsi="TH SarabunPSK" w:cs="TH SarabunPSK"/>
          <w:sz w:val="32"/>
          <w:szCs w:val="32"/>
        </w:rPr>
        <w:t>CIPP Model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016C7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ของสตัฟเฟิลบีม (</w:t>
      </w:r>
      <w:r w:rsidR="00016C78" w:rsidRPr="001473B5">
        <w:rPr>
          <w:rFonts w:ascii="TH SarabunPSK" w:hAnsi="TH SarabunPSK" w:cs="TH SarabunPSK"/>
          <w:sz w:val="32"/>
          <w:szCs w:val="32"/>
        </w:rPr>
        <w:t>Stufflebeam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016C7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เป็นแนวทางในการประเมิน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 xml:space="preserve"> ซึ่งการวิจัยครั้งนี้ได้เก็บรวบรวมข้อมูลโดยใช้แบบ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แบบสอบถามจำนวน 2 ชุด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สำหรับกลุ่มตัวอย่างที่ใช้ในการวิจั</w:t>
      </w:r>
      <w:r w:rsidR="003B05EE" w:rsidRPr="001473B5">
        <w:rPr>
          <w:rFonts w:ascii="TH SarabunPSK" w:hAnsi="TH SarabunPSK" w:cs="TH SarabunPSK" w:hint="cs"/>
          <w:sz w:val="32"/>
          <w:szCs w:val="32"/>
          <w:cs/>
        </w:rPr>
        <w:t>ยจำนวน</w:t>
      </w:r>
      <w:r w:rsidR="003B05EE" w:rsidRPr="001473B5">
        <w:rPr>
          <w:sz w:val="32"/>
          <w:szCs w:val="32"/>
          <w:cs/>
        </w:rPr>
        <w:t xml:space="preserve"> 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>2 กลุ่ม ได้แก่ กลุ่มผู้บริหารหลักสูตร อาจารย์ผู้สอน และผู้ทรงคุณวุฒ</w:t>
      </w:r>
      <w:r w:rsidR="000740A4" w:rsidRPr="001473B5">
        <w:rPr>
          <w:rFonts w:ascii="TH SarabunPSK" w:hAnsi="TH SarabunPSK" w:cs="TH SarabunPSK" w:hint="cs"/>
          <w:sz w:val="32"/>
          <w:szCs w:val="32"/>
          <w:cs/>
        </w:rPr>
        <w:t xml:space="preserve">ิ จำนวน </w:t>
      </w:r>
      <w:r w:rsidR="000740A4" w:rsidRPr="001473B5">
        <w:rPr>
          <w:rFonts w:ascii="TH SarabunPSK" w:hAnsi="TH SarabunPSK" w:cs="TH SarabunPSK"/>
          <w:sz w:val="32"/>
          <w:szCs w:val="32"/>
        </w:rPr>
        <w:t>28</w:t>
      </w:r>
      <w:r w:rsidR="000740A4" w:rsidRPr="001473B5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>และกลุ่มตัวอย่างนักศึกษา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 xml:space="preserve">ชั้นปีสูงสุดที่ใช้หลักสูตรครุศาสตรบัณฑิต หลักสูตรปรับปรุง พ.ศ. </w:t>
      </w:r>
      <w:r w:rsidR="003B05EE" w:rsidRPr="001473B5">
        <w:rPr>
          <w:rFonts w:ascii="TH SarabunPSK" w:hAnsi="TH SarabunPSK" w:cs="TH SarabunPSK"/>
          <w:sz w:val="32"/>
          <w:szCs w:val="32"/>
        </w:rPr>
        <w:t>2549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740A4" w:rsidRPr="001473B5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0740A4" w:rsidRPr="001473B5">
        <w:rPr>
          <w:rFonts w:ascii="TH SarabunPSK" w:hAnsi="TH SarabunPSK" w:cs="TH SarabunPSK"/>
          <w:sz w:val="32"/>
          <w:szCs w:val="32"/>
        </w:rPr>
        <w:t>44</w:t>
      </w:r>
      <w:r w:rsidR="000740A4" w:rsidRPr="001473B5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0740A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วิเคราะห์ข้อมูลโดยใช้สถิติเชิงบรรยาย (</w:t>
      </w:r>
      <w:r w:rsidR="003B05EE" w:rsidRPr="001473B5">
        <w:rPr>
          <w:rFonts w:ascii="TH SarabunPSK" w:hAnsi="TH SarabunPSK" w:cs="TH SarabunPSK"/>
          <w:sz w:val="32"/>
          <w:szCs w:val="32"/>
        </w:rPr>
        <w:t xml:space="preserve">descriptive statistics) 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ได้แก่ ค่าความถี่ ร้อยละ</w:t>
      </w:r>
      <w:r w:rsidR="003B05EE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ค่าเฉลี่ยเลขคณิต (</w:t>
      </w:r>
      <w:r w:rsidR="003B05EE"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25" type="#_x0000_t75" style="width:9.2pt;height:15.3pt" o:ole="">
            <v:imagedata r:id="rId50" o:title=""/>
          </v:shape>
          <o:OLEObject Type="Embed" ProgID="Equation.3" ShapeID="_x0000_i1025" DrawAspect="Content" ObjectID="_1460294617" r:id="rId51"/>
        </w:objec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) ส่วนเบี่ยงเบนมาตรฐาน (</w:t>
      </w:r>
      <w:r w:rsidR="003B05EE" w:rsidRPr="001473B5">
        <w:rPr>
          <w:rFonts w:ascii="TH SarabunPSK" w:hAnsi="TH SarabunPSK" w:cs="TH SarabunPSK"/>
          <w:sz w:val="32"/>
          <w:szCs w:val="32"/>
        </w:rPr>
        <w:t>S</w:t>
      </w:r>
      <w:r w:rsidR="00534E1C" w:rsidRPr="001473B5">
        <w:rPr>
          <w:rFonts w:ascii="TH SarabunPSK" w:hAnsi="TH SarabunPSK" w:cs="TH SarabunPSK"/>
          <w:sz w:val="32"/>
          <w:szCs w:val="32"/>
        </w:rPr>
        <w:t>.</w:t>
      </w:r>
      <w:r w:rsidR="003B05EE" w:rsidRPr="001473B5">
        <w:rPr>
          <w:rFonts w:ascii="TH SarabunPSK" w:hAnsi="TH SarabunPSK" w:cs="TH SarabunPSK"/>
          <w:sz w:val="32"/>
          <w:szCs w:val="32"/>
        </w:rPr>
        <w:t>D</w:t>
      </w:r>
      <w:r w:rsidR="00534E1C" w:rsidRPr="001473B5">
        <w:rPr>
          <w:rFonts w:ascii="TH SarabunPSK" w:hAnsi="TH SarabunPSK" w:cs="TH SarabunPSK"/>
          <w:sz w:val="32"/>
          <w:szCs w:val="32"/>
        </w:rPr>
        <w:t>.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) และประเมินคุณภาพของหลักสูตรโดยใช้ค่าสัมประสิทธิ์การกระจาย (</w:t>
      </w:r>
      <w:r w:rsidR="003B05EE" w:rsidRPr="001473B5">
        <w:rPr>
          <w:rFonts w:ascii="TH SarabunPSK" w:hAnsi="TH SarabunPSK" w:cs="TH SarabunPSK"/>
          <w:sz w:val="32"/>
          <w:szCs w:val="32"/>
        </w:rPr>
        <w:t>C.V.</w:t>
      </w:r>
      <w:r w:rsidR="003B05EE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3B05E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6C78" w:rsidRPr="001473B5">
        <w:rPr>
          <w:rFonts w:ascii="TH SarabunPSK" w:hAnsi="TH SarabunPSK" w:cs="TH SarabunPSK"/>
          <w:sz w:val="32"/>
          <w:szCs w:val="32"/>
          <w:cs/>
        </w:rPr>
        <w:t>โดยผู้วิจัยได้เสนอผลการวิเคราะห์ข้อมูล ดังนี้</w:t>
      </w:r>
    </w:p>
    <w:p w:rsidR="000740A4" w:rsidRPr="001473B5" w:rsidRDefault="000740A4" w:rsidP="00CF347E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pacing w:val="-6"/>
          <w:sz w:val="32"/>
          <w:szCs w:val="32"/>
        </w:rPr>
        <w:tab/>
        <w:t xml:space="preserve">1. 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ผลการประเมินระดับความคิดเห็นเกี่ยวกับหลักสูตรครุศาสตรบัณฑิต </w:t>
      </w:r>
      <w:r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      วิทยาศาสตร์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</w:p>
    <w:p w:rsidR="000740A4" w:rsidRPr="001473B5" w:rsidRDefault="000740A4" w:rsidP="00CF347E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1473B5">
        <w:rPr>
          <w:rFonts w:ascii="TH SarabunPSK" w:hAnsi="TH SarabunPSK" w:cs="TH SarabunPSK"/>
          <w:spacing w:val="-4"/>
          <w:sz w:val="32"/>
          <w:szCs w:val="32"/>
        </w:rPr>
        <w:tab/>
        <w:t>2.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 xml:space="preserve">  ผลการประเมินคุณภาพหลักสูตรครุศาสตรบัณฑิต </w:t>
      </w:r>
      <w:r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spacing w:val="-4"/>
          <w:sz w:val="32"/>
          <w:szCs w:val="32"/>
          <w:cs/>
        </w:rPr>
        <w:t>หลักสูตรปรับปรุง พ.ศ.</w:t>
      </w:r>
      <w:r w:rsidR="00205DC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4"/>
          <w:sz w:val="32"/>
          <w:szCs w:val="32"/>
        </w:rPr>
        <w:t xml:space="preserve">2549 </w:t>
      </w:r>
    </w:p>
    <w:p w:rsidR="00BD0E37" w:rsidRPr="001473B5" w:rsidRDefault="00BD0E37" w:rsidP="00CF347E">
      <w:pPr>
        <w:spacing w:line="276" w:lineRule="auto"/>
        <w:rPr>
          <w:rFonts w:ascii="TH SarabunPSK" w:hAnsi="TH SarabunPSK" w:cs="TH SarabunPSK"/>
          <w:spacing w:val="-6"/>
          <w:sz w:val="32"/>
          <w:szCs w:val="32"/>
          <w:cs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br w:type="page"/>
      </w:r>
    </w:p>
    <w:p w:rsidR="00016C78" w:rsidRPr="001473B5" w:rsidRDefault="00016C78" w:rsidP="00CF347E">
      <w:pPr>
        <w:tabs>
          <w:tab w:val="left" w:pos="1560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lastRenderedPageBreak/>
        <w:t xml:space="preserve">1.  ผลการประเมินระดับความคิดเห็นเกี่ยวกับหลักสูตรครุศาสตรบัณฑิต </w:t>
      </w:r>
      <w:r w:rsidR="000740A4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  <w:r w:rsidR="000740A4" w:rsidRPr="001473B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ปรับปรุง พ.ศ.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2549 </w:t>
      </w:r>
    </w:p>
    <w:p w:rsidR="003B05EE" w:rsidRPr="001473B5" w:rsidRDefault="003B05EE" w:rsidP="00CF347E">
      <w:pPr>
        <w:tabs>
          <w:tab w:val="left" w:pos="1560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กลุ่มผู้บริหาร</w:t>
      </w:r>
      <w:r w:rsidR="001A549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อาจารย์ผู้สอน และผู้ทรงคุณวุฒิ </w:t>
      </w:r>
    </w:p>
    <w:p w:rsidR="003B05EE" w:rsidRPr="00CF347E" w:rsidRDefault="003B05EE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016C78" w:rsidRPr="001473B5" w:rsidRDefault="00016C78" w:rsidP="00CF347E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ค่าเฉลี่ย ส่วนเบี่ยงเบนมาตรฐาน และระดับความคิดเห็นของกลุ่มผู้บริหารหลักสูตร </w:t>
      </w:r>
    </w:p>
    <w:p w:rsidR="00016C78" w:rsidRPr="001473B5" w:rsidRDefault="00016C78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อาจารย์ผู้สอน และผู้ทรงคุณวุฒิ สาขาวิชาวิทยาศาสตร์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Context)</w:t>
      </w:r>
    </w:p>
    <w:p w:rsidR="00B875E6" w:rsidRPr="001473B5" w:rsidRDefault="00B875E6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6C184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ด้านบริบท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Context)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26" type="#_x0000_t75" style="width:13pt;height:15.3pt" o:ole="">
                  <v:imagedata r:id="rId52" o:title=""/>
                </v:shape>
                <o:OLEObject Type="Embed" ProgID="Equation.3" ShapeID="_x0000_i1026" DrawAspect="Content" ObjectID="_1460294618" r:id="rId53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B875E6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B875E6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ความสอดคล้องของนโยบายการศึกษาชาติ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ความสอดคล้องกับความต้องการของท้องถิ่น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3.48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งบประมาณในการบริหารหลักสูตร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0.29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 xml:space="preserve">                                เฉลี่ย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3.33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0.38</w:t>
            </w:r>
          </w:p>
        </w:tc>
        <w:tc>
          <w:tcPr>
            <w:tcW w:w="1402" w:type="dxa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 xml:space="preserve">    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ind w:left="567"/>
              <w:jc w:val="center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 xml:space="preserve">คิดเป็นร้อยละ                            </w:t>
            </w:r>
          </w:p>
        </w:tc>
        <w:tc>
          <w:tcPr>
            <w:tcW w:w="3402" w:type="dxa"/>
            <w:gridSpan w:val="3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</w:rPr>
              <w:t xml:space="preserve">              6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6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</w:rPr>
              <w:t>.60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 xml:space="preserve">1 </w:t>
      </w:r>
      <w:r w:rsidRPr="001473B5">
        <w:rPr>
          <w:rFonts w:ascii="TH SarabunPSK" w:hAnsi="TH SarabunPSK" w:cs="TH SarabunPSK"/>
          <w:sz w:val="32"/>
          <w:szCs w:val="32"/>
          <w:cs/>
        </w:rPr>
        <w:t>พบว่า โดยภาพรวม กลุ่มผู้บริหารหลักสูตร อาจารย์ผู้สอน และผู้ทรงคุณวุฒิ มีระดับความคิดเห็นต่อหลักสูตรครุศาสตรบัณฑิต</w:t>
      </w:r>
      <w:r w:rsidR="00B875E6"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สาขาวิชาวิทยาศาสตร์</w:t>
      </w:r>
      <w:r w:rsidR="00B875E6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875E6"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</w:t>
      </w:r>
      <w:r w:rsidR="00B875E6" w:rsidRPr="001473B5">
        <w:rPr>
          <w:rFonts w:ascii="TH SarabunPSK" w:hAnsi="TH SarabunPSK" w:cs="TH SarabunPSK"/>
          <w:sz w:val="32"/>
          <w:szCs w:val="32"/>
          <w:cs/>
        </w:rPr>
        <w:br/>
        <w:t xml:space="preserve">พ.ศ. 2549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</w:rPr>
        <w:t>C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ontext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27" type="#_x0000_t75" style="width:9.2pt;height:15.3pt" o:ole="">
            <v:imagedata r:id="rId50" o:title=""/>
          </v:shape>
          <o:OLEObject Type="Embed" ProgID="Equation.3" ShapeID="_x0000_i1027" DrawAspect="Content" ObjectID="_1460294619" r:id="rId54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3.33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0.38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โดยคิดเป็น</w:t>
      </w:r>
      <w:r w:rsidR="00B875E6" w:rsidRPr="001473B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ร้อยละ 66.60 เมื่อพิจารณาเป็นรายข้อ พบว่า มีความคิดเห็นต่อหลักสูตรในระดับมากจำนวน 1 ข้อ </w:t>
      </w:r>
      <w:r w:rsidRPr="001473B5">
        <w:rPr>
          <w:rStyle w:val="a8"/>
          <w:rFonts w:ascii="TH SarabunPSK" w:hAnsi="TH SarabunPSK" w:cs="TH SarabunPSK"/>
          <w:sz w:val="32"/>
          <w:szCs w:val="32"/>
          <w:cs/>
        </w:rPr>
        <w:t xml:space="preserve">ได้แก่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เป็นหลักสูตรที่ความสอดคล้องของนโยบายการศึกษาชาติ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28" type="#_x0000_t75" style="width:9.2pt;height:15.3pt" o:ole="">
            <v:imagedata r:id="rId55" o:title=""/>
          </v:shape>
          <o:OLEObject Type="Embed" ProgID="Equation.3" ShapeID="_x0000_i1028" DrawAspect="Content" ObjectID="_1460294620" r:id="rId56"/>
        </w:object>
      </w:r>
      <w:r w:rsidR="00CF347E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</w:rPr>
        <w:t>4.</w:t>
      </w:r>
      <w:r w:rsidRPr="001473B5">
        <w:rPr>
          <w:rFonts w:ascii="TH SarabunPSK" w:hAnsi="TH SarabunPSK" w:cs="TH SarabunPSK"/>
          <w:sz w:val="32"/>
          <w:szCs w:val="32"/>
          <w:cs/>
        </w:rPr>
        <w:t>00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58 )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มีความคิดเห็นต่อหลักสูตรในระดับปานกลาง จำนวน 1 ข้อ </w:t>
      </w:r>
      <w:r w:rsidRPr="001473B5">
        <w:rPr>
          <w:rStyle w:val="a8"/>
          <w:rFonts w:ascii="TH SarabunPSK" w:hAnsi="TH SarabunPSK" w:cs="TH SarabunPSK"/>
          <w:sz w:val="32"/>
          <w:szCs w:val="32"/>
          <w:cs/>
        </w:rPr>
        <w:t>ได้แก่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เป็นหลักสูตรที่ความสอดคล้องกับความต้องการของท้องถิ่น 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29" type="#_x0000_t75" style="width:9.2pt;height:15.3pt" o:ole="">
            <v:imagedata r:id="rId55" o:title=""/>
          </v:shape>
          <o:OLEObject Type="Embed" ProgID="Equation.3" ShapeID="_x0000_i1029" DrawAspect="Content" ObjectID="_1460294621" r:id="rId57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3.48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และมีความคิดเห็นต่อหลักสูตรในระดับน้อย จำนวน 1 ข้อ </w:t>
      </w:r>
      <w:r w:rsidRPr="001473B5">
        <w:rPr>
          <w:rStyle w:val="a8"/>
          <w:rFonts w:ascii="TH SarabunPSK" w:hAnsi="TH SarabunPSK" w:cs="TH SarabunPSK"/>
          <w:sz w:val="32"/>
          <w:szCs w:val="32"/>
          <w:cs/>
        </w:rPr>
        <w:t>ได้แก่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งบประมาณในการบริหารหลักสูตร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0" type="#_x0000_t75" style="width:9.2pt;height:15.3pt" o:ole="">
            <v:imagedata r:id="rId55" o:title=""/>
          </v:shape>
          <o:OLEObject Type="Embed" ProgID="Equation.3" ShapeID="_x0000_i1030" DrawAspect="Content" ObjectID="_1460294622" r:id="rId58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2.50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B875E6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</w:t>
      </w:r>
      <w:r w:rsidRPr="001473B5">
        <w:rPr>
          <w:rFonts w:ascii="TH SarabunPSK" w:hAnsi="TH SarabunPSK" w:cs="TH SarabunPSK"/>
          <w:sz w:val="32"/>
          <w:szCs w:val="32"/>
          <w:cs/>
        </w:rPr>
        <w:t>0.29)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</w:p>
    <w:p w:rsidR="00CF347E" w:rsidRDefault="00CF347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:rsidR="00016C78" w:rsidRPr="001473B5" w:rsidRDefault="00016C78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ค่าเฉลี่ย ส่วนเบี่ยงเบนมาตรฐาน และระดับความคิดเห็นของกลุ่มผู้บริหารหลักสูตร </w:t>
      </w:r>
    </w:p>
    <w:p w:rsidR="00016C78" w:rsidRPr="001473B5" w:rsidRDefault="00016C78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อาจารย์ผู้สอน และผู้ทรงคุณวุฒิ สาขาวิชาวิทยาศาสตร์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  <w:t>ด้านปัจจัยเบื้องต้น (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>Input)</w:t>
      </w:r>
    </w:p>
    <w:p w:rsidR="00B875E6" w:rsidRPr="001473B5" w:rsidRDefault="00B875E6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6"/>
          <w:sz w:val="16"/>
          <w:szCs w:val="16"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ด้านปัจจัยเบื้องต้น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Input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31" type="#_x0000_t75" style="width:13pt;height:15.3pt" o:ole="">
                  <v:imagedata r:id="rId52" o:title=""/>
                </v:shape>
                <o:OLEObject Type="Embed" ProgID="Equation.3" ShapeID="_x0000_i1031" DrawAspect="Content" ObjectID="_1460294623" r:id="rId59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B875E6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B875E6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single" w:sz="4" w:space="0" w:color="000000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ความพร้อมของอาจารย์ผู้สอน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0.35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3.10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0.36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ความพร้อมของอาคารสถานที่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0.37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ar-SA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ความพร้อมของสื่อการเรียนการสอน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ความพร้อมของสภาพแวดล้อมของหลักสูตร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3.6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0.44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ความเหมาะสมของวัตถุประสงค์ของหลักสูตร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3.86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</w:tcBorders>
          </w:tcPr>
          <w:p w:rsidR="00016C78" w:rsidRPr="001473B5" w:rsidRDefault="00016C78" w:rsidP="00CF347E">
            <w:pPr>
              <w:numPr>
                <w:ilvl w:val="0"/>
                <w:numId w:val="21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ความเหมาะสมของโครงสร้างและเนื้อหาของหลักสูตร</w:t>
            </w:r>
          </w:p>
        </w:tc>
        <w:tc>
          <w:tcPr>
            <w:tcW w:w="1000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3.92</w:t>
            </w:r>
          </w:p>
        </w:tc>
        <w:tc>
          <w:tcPr>
            <w:tcW w:w="1000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0.43</w:t>
            </w:r>
          </w:p>
        </w:tc>
        <w:tc>
          <w:tcPr>
            <w:tcW w:w="1402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ind w:left="567"/>
              <w:jc w:val="center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3.52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0.38</w:t>
            </w:r>
          </w:p>
        </w:tc>
        <w:tc>
          <w:tcPr>
            <w:tcW w:w="1402" w:type="dxa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    คิดเป็นร้อยละ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70.00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 xml:space="preserve">2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กลุ่มผู้บริหารหลักสูตร อาจารย์ผู้สอน และผู้ทรงคุณวุฒิ มีระดับความคิดเห็นต่อหลักสูตรครุศาสตรบัณฑิต </w:t>
      </w:r>
      <w:r w:rsidR="00B875E6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="00B875E6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</w:t>
      </w:r>
      <w:r w:rsidR="00B875E6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t>พ.ศ. 2549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</w:rPr>
        <w:t>I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อยู่ในระดับมาก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2" type="#_x0000_t75" style="width:9.2pt;height:15.3pt" o:ole="">
            <v:imagedata r:id="rId50" o:title=""/>
          </v:shape>
          <o:OLEObject Type="Embed" ProgID="Equation.3" ShapeID="_x0000_i1032" DrawAspect="Content" ObjectID="_1460294624" r:id="rId60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3.52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โดยคิดเป็น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ร้อยละ 70.00 เมื่อพิจารณาเป็นรายข้อ พบว่า มีความคิดเห็นต่อหลักสูตรในระดับมากจำนวน 4 ข้อ เรียงตามลำดับจากมากไปน้อย ได้แก่ ความพร้อมของอาจารย์ผู้สอน 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3" type="#_x0000_t75" style="width:9.2pt;height:15.3pt" o:ole="">
            <v:imagedata r:id="rId55" o:title=""/>
          </v:shape>
          <o:OLEObject Type="Embed" ProgID="Equation.3" ShapeID="_x0000_i1033" DrawAspect="Content" ObjectID="_1460294625" r:id="rId61"/>
        </w:object>
      </w:r>
      <w:r w:rsidR="00CF347E">
        <w:rPr>
          <w:rFonts w:ascii="TH SarabunPSK" w:hAnsi="TH SarabunPSK" w:cs="TH SarabunPSK"/>
          <w:sz w:val="32"/>
          <w:szCs w:val="32"/>
        </w:rPr>
        <w:t>=</w:t>
      </w:r>
      <w:r w:rsidRPr="001473B5">
        <w:rPr>
          <w:rFonts w:ascii="TH SarabunPSK" w:hAnsi="TH SarabunPSK" w:cs="TH SarabunPSK"/>
          <w:sz w:val="32"/>
          <w:szCs w:val="32"/>
        </w:rPr>
        <w:t xml:space="preserve"> 4.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 xml:space="preserve">5, </w:t>
      </w:r>
      <w:r w:rsidR="00CF347E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35)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CF34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ความเหมาะสมของโครงสร้างและเนื้อหาของหลักสูตร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4" type="#_x0000_t75" style="width:9.2pt;height:15.3pt" o:ole="">
            <v:imagedata r:id="rId55" o:title=""/>
          </v:shape>
          <o:OLEObject Type="Embed" ProgID="Equation.3" ShapeID="_x0000_i1034" DrawAspect="Content" ObjectID="_1460294626" r:id="rId62"/>
        </w:object>
      </w:r>
      <w:r w:rsidRPr="001473B5">
        <w:rPr>
          <w:rFonts w:ascii="TH SarabunPSK" w:hAnsi="TH SarabunPSK" w:cs="TH SarabunPSK"/>
          <w:sz w:val="32"/>
          <w:szCs w:val="32"/>
        </w:rPr>
        <w:t>= 3.</w:t>
      </w:r>
      <w:r w:rsidRPr="001473B5">
        <w:rPr>
          <w:rFonts w:ascii="TH SarabunPSK" w:hAnsi="TH SarabunPSK" w:cs="TH SarabunPSK"/>
          <w:sz w:val="32"/>
          <w:szCs w:val="32"/>
          <w:cs/>
        </w:rPr>
        <w:t>92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0.43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 ความเหมาะสมของวัตถุประสงค์ของหลักสูตร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5" type="#_x0000_t75" style="width:9.2pt;height:15.3pt" o:ole="">
            <v:imagedata r:id="rId55" o:title=""/>
          </v:shape>
          <o:OLEObject Type="Embed" ProgID="Equation.3" ShapeID="_x0000_i1035" DrawAspect="Content" ObjectID="_1460294627" r:id="rId63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3.92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43) มีความคิดเห็นต่อหลักสูตรในระดับปานกลางจำนวน 3 ข้อได้แก่ และ ความพร้อมของนักศึกษา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6" type="#_x0000_t75" style="width:9.2pt;height:15.3pt" o:ole="">
            <v:imagedata r:id="rId55" o:title=""/>
          </v:shape>
          <o:OLEObject Type="Embed" ProgID="Equation.3" ShapeID="_x0000_i1036" DrawAspect="Content" ObjectID="_1460294628" r:id="rId64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3.10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36) ความพร้อมของอาคารสถานที่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7" type="#_x0000_t75" style="width:9.2pt;height:15.3pt" o:ole="">
            <v:imagedata r:id="rId55" o:title=""/>
          </v:shape>
          <o:OLEObject Type="Embed" ProgID="Equation.3" ShapeID="_x0000_i1037" DrawAspect="Content" ObjectID="_1460294629" r:id="rId65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3.00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37) และ ความพร้อมของสื่อการเรียนการสอน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38" type="#_x0000_t75" style="width:9.2pt;height:15.3pt" o:ole="">
            <v:imagedata r:id="rId55" o:title=""/>
          </v:shape>
          <o:OLEObject Type="Embed" ProgID="Equation.3" ShapeID="_x0000_i1038" DrawAspect="Content" ObjectID="_1460294630" r:id="rId66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2.78</w:t>
      </w:r>
      <w:r w:rsidRPr="001473B5">
        <w:rPr>
          <w:rFonts w:ascii="TH SarabunPSK" w:hAnsi="TH SarabunPSK" w:cs="TH SarabunPSK"/>
          <w:sz w:val="32"/>
          <w:szCs w:val="32"/>
        </w:rPr>
        <w:t xml:space="preserve">, </w:t>
      </w:r>
      <w:r w:rsidR="001A549D"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 ตามลำดับ</w:t>
      </w:r>
    </w:p>
    <w:p w:rsidR="00F33E6C" w:rsidRDefault="00F33E6C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Pr="001473B5" w:rsidRDefault="00821622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016C78" w:rsidRPr="001473B5" w:rsidRDefault="00E73DD0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-</w:t>
      </w:r>
    </w:p>
    <w:p w:rsidR="00016C78" w:rsidRPr="001473B5" w:rsidRDefault="00016C78" w:rsidP="00CF347E">
      <w:pPr>
        <w:tabs>
          <w:tab w:val="left" w:pos="1134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อาจารย์ผู้สอน และผู้ทรงคุณวุฒิ สาขาวิชาวิทยาศาสตร์ </w:t>
      </w:r>
      <w:r w:rsidR="001A549D" w:rsidRPr="001473B5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ด้านกระบวนการ (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</w:rPr>
        <w:t>Process)</w:t>
      </w:r>
    </w:p>
    <w:p w:rsidR="001A549D" w:rsidRPr="001473B5" w:rsidRDefault="001A549D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6"/>
          <w:sz w:val="16"/>
          <w:szCs w:val="16"/>
          <w:cs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C55531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ด้านกระบวนการ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Process)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39" type="#_x0000_t75" style="width:13pt;height:15.3pt" o:ole="">
                  <v:imagedata r:id="rId52" o:title=""/>
                </v:shape>
                <o:OLEObject Type="Embed" ProgID="Equation.3" ShapeID="_x0000_i1039" DrawAspect="Content" ObjectID="_1460294631" r:id="rId67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1A549D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1A549D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2"/>
              </w:numPr>
              <w:tabs>
                <w:tab w:val="left" w:pos="201"/>
                <w:tab w:val="left" w:pos="318"/>
              </w:tabs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2.98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2"/>
              </w:numPr>
              <w:tabs>
                <w:tab w:val="left" w:pos="268"/>
              </w:tabs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กระบวนการเรียนการสอน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2.91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2"/>
              </w:numPr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การวัดและประเมินผล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3.48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397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เฉลี่ย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3.12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คิดเป็นร้อยละ   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62.40</w:t>
            </w:r>
          </w:p>
        </w:tc>
      </w:tr>
    </w:tbl>
    <w:p w:rsidR="00016C78" w:rsidRPr="00CF347E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 xml:space="preserve">3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กลุ่มผู้บริหารหลักสูตร อาจารย์ผู้สอน และผู้ทรงคุณวุฒิ มีระดับความคิดเห็นต่อหลักสูตรครุศาสตรบัณฑิต 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พ.ศ. 2549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</w:rPr>
        <w:t>P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rocess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0" type="#_x0000_t75" style="width:9.2pt;height:15.3pt" o:ole="">
            <v:imagedata r:id="rId50" o:title=""/>
          </v:shape>
          <o:OLEObject Type="Embed" ProgID="Equation.3" ShapeID="_x0000_i1040" DrawAspect="Content" ObjectID="_1460294632" r:id="rId68"/>
        </w:object>
      </w:r>
      <w:r w:rsidRPr="001473B5">
        <w:rPr>
          <w:rFonts w:ascii="TH SarabunPSK" w:hAnsi="TH SarabunPSK" w:cs="TH SarabunPSK"/>
          <w:sz w:val="32"/>
          <w:szCs w:val="32"/>
        </w:rPr>
        <w:t>= 3.</w:t>
      </w:r>
      <w:r w:rsidRPr="001473B5">
        <w:rPr>
          <w:rFonts w:ascii="TH SarabunPSK" w:hAnsi="TH SarabunPSK" w:cs="TH SarabunPSK"/>
          <w:sz w:val="32"/>
          <w:szCs w:val="32"/>
          <w:cs/>
        </w:rPr>
        <w:t>12</w:t>
      </w:r>
      <w:r w:rsidRPr="001473B5">
        <w:rPr>
          <w:rFonts w:ascii="TH SarabunPSK" w:hAnsi="TH SarabunPSK" w:cs="TH SarabunPSK"/>
          <w:sz w:val="32"/>
          <w:szCs w:val="32"/>
        </w:rPr>
        <w:t>,</w:t>
      </w:r>
      <w:r w:rsidR="001A549D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0.38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โดยคิดเป็นร้อยละ 62.40 เมื่อพิจารณาเป็นรายข้อ พบว่า มีความคิดเห็นต่อหลักสูตรในระดับปานกลาง </w:t>
      </w:r>
      <w:r w:rsidR="00CF347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ทุกข้อรายการ โดยเรียงตามลำดับจากมากไปน้อย ได้แก่ </w:t>
      </w:r>
      <w:r w:rsidR="00CF34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การวัดและประเมินผล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1" type="#_x0000_t75" style="width:9.2pt;height:15.3pt" o:ole="">
            <v:imagedata r:id="rId55" o:title=""/>
          </v:shape>
          <o:OLEObject Type="Embed" ProgID="Equation.3" ShapeID="_x0000_i1041" DrawAspect="Content" ObjectID="_1460294633" r:id="rId69"/>
        </w:object>
      </w:r>
      <w:r w:rsidR="001A549D" w:rsidRPr="001473B5">
        <w:rPr>
          <w:rFonts w:ascii="TH SarabunPSK" w:hAnsi="TH SarabunPSK" w:cs="TH SarabunPSK"/>
          <w:sz w:val="32"/>
          <w:szCs w:val="32"/>
        </w:rPr>
        <w:t>=</w:t>
      </w:r>
      <w:r w:rsidR="00CF34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3.48</w:t>
      </w:r>
      <w:r w:rsidRPr="001473B5">
        <w:rPr>
          <w:rFonts w:ascii="TH SarabunPSK" w:hAnsi="TH SarabunPSK" w:cs="TH SarabunPSK"/>
          <w:sz w:val="32"/>
          <w:szCs w:val="32"/>
        </w:rPr>
        <w:t>,</w:t>
      </w:r>
      <w:r w:rsidR="001A549D"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การบริหารจัดการ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2" type="#_x0000_t75" style="width:9.2pt;height:15.3pt" o:ole="">
            <v:imagedata r:id="rId55" o:title=""/>
          </v:shape>
          <o:OLEObject Type="Embed" ProgID="Equation.3" ShapeID="_x0000_i1042" DrawAspect="Content" ObjectID="_1460294634" r:id="rId70"/>
        </w:object>
      </w:r>
      <w:r w:rsidRPr="001473B5">
        <w:rPr>
          <w:rFonts w:ascii="TH SarabunPSK" w:hAnsi="TH SarabunPSK" w:cs="TH SarabunPSK"/>
          <w:sz w:val="32"/>
          <w:szCs w:val="32"/>
        </w:rPr>
        <w:t>=</w:t>
      </w:r>
      <w:r w:rsidRPr="001473B5">
        <w:rPr>
          <w:rFonts w:ascii="TH SarabunPSK" w:hAnsi="TH SarabunPSK" w:cs="TH SarabunPSK"/>
          <w:sz w:val="32"/>
          <w:szCs w:val="32"/>
          <w:cs/>
        </w:rPr>
        <w:t>2.98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2) และกระบวนการเรียนการสอน 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3" type="#_x0000_t75" style="width:9.2pt;height:15.3pt" o:ole="">
            <v:imagedata r:id="rId55" o:title=""/>
          </v:shape>
          <o:OLEObject Type="Embed" ProgID="Equation.3" ShapeID="_x0000_i1043" DrawAspect="Content" ObjectID="_1460294635" r:id="rId71"/>
        </w:object>
      </w:r>
      <w:r w:rsidRPr="001473B5">
        <w:rPr>
          <w:rFonts w:ascii="TH SarabunPSK" w:hAnsi="TH SarabunPSK" w:cs="TH SarabunPSK"/>
          <w:sz w:val="32"/>
          <w:szCs w:val="32"/>
        </w:rPr>
        <w:t>=  2.</w:t>
      </w:r>
      <w:r w:rsidRPr="001473B5">
        <w:rPr>
          <w:rFonts w:ascii="TH SarabunPSK" w:hAnsi="TH SarabunPSK" w:cs="TH SarabunPSK"/>
          <w:sz w:val="32"/>
          <w:szCs w:val="32"/>
          <w:cs/>
        </w:rPr>
        <w:t>91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</w:t>
      </w:r>
      <w:r w:rsidRPr="001473B5">
        <w:rPr>
          <w:rFonts w:ascii="TH SarabunPSK" w:hAnsi="TH SarabunPSK" w:cs="TH SarabunPSK"/>
          <w:sz w:val="32"/>
          <w:szCs w:val="32"/>
        </w:rPr>
        <w:t>0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1A549D" w:rsidRPr="00CF347E" w:rsidRDefault="001A549D" w:rsidP="00CF347E">
      <w:pPr>
        <w:spacing w:line="276" w:lineRule="auto"/>
        <w:rPr>
          <w:rFonts w:ascii="TH SarabunPSK" w:hAnsi="TH SarabunPSK" w:cs="TH SarabunPSK"/>
          <w:b/>
          <w:bCs/>
          <w:sz w:val="20"/>
          <w:szCs w:val="20"/>
          <w:cs/>
        </w:rPr>
      </w:pPr>
    </w:p>
    <w:p w:rsidR="00016C78" w:rsidRPr="001473B5" w:rsidRDefault="00016C78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ค่าเฉลี่ย ส่วนเบี่ยงเบนมาตรฐาน และระดับความคิดเห็นของกลุ่มผู้บริหารหลักสูตร </w:t>
      </w:r>
    </w:p>
    <w:p w:rsidR="00CF347E" w:rsidRDefault="00016C78" w:rsidP="00CF347E">
      <w:pPr>
        <w:tabs>
          <w:tab w:val="left" w:pos="1134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 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อาจารย์ผู้สอน และผู้ทรงคุณวุฒิ สาขาวิชาวิทยาศาสตร์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</w:p>
    <w:p w:rsidR="00CF347E" w:rsidRPr="00CF347E" w:rsidRDefault="00CF347E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44" type="#_x0000_t75" style="width:13pt;height:15.3pt" o:ole="">
                  <v:imagedata r:id="rId52" o:title=""/>
                </v:shape>
                <o:OLEObject Type="Embed" ProgID="Equation.3" ShapeID="_x0000_i1044" DrawAspect="Content" ObjectID="_1460294636" r:id="rId72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1A549D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1A549D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3"/>
              </w:num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ด้านพุทธิพิสัยของนักศึกษา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3.27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0.34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3"/>
              </w:num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ด้านจิตพิสัยของนักศึกษา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3.98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0.26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3"/>
              </w:num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ด้านทักษะพิสัยของนักศึกษา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3.58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397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เฉลี่ย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3.61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คิดเป็นร้อยละ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72.20</w:t>
            </w:r>
          </w:p>
        </w:tc>
      </w:tr>
    </w:tbl>
    <w:p w:rsidR="001A549D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4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กลุ่มผู้บริหารหลักสูตร อาจารย์ผู้สอน และผู้ทรงคุณวุฒิ มีระดับความคิดเห็นต่อหลักสูตรครุศาสตรบัณฑิต 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พ.ศ. 2549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</w:rPr>
        <w:t>P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roduct) 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5" type="#_x0000_t75" style="width:9.2pt;height:15.3pt" o:ole="">
            <v:imagedata r:id="rId50" o:title=""/>
          </v:shape>
          <o:OLEObject Type="Embed" ProgID="Equation.3" ShapeID="_x0000_i1045" DrawAspect="Content" ObjectID="_1460294637" r:id="rId73"/>
        </w:object>
      </w:r>
      <w:r w:rsidRPr="001473B5">
        <w:rPr>
          <w:rFonts w:ascii="TH SarabunPSK" w:hAnsi="TH SarabunPSK" w:cs="TH SarabunPSK"/>
          <w:sz w:val="32"/>
          <w:szCs w:val="32"/>
        </w:rPr>
        <w:t>= 3.61,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โดยคิดเป็น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1473B5">
        <w:rPr>
          <w:rFonts w:ascii="TH SarabunPSK" w:hAnsi="TH SarabunPSK" w:cs="TH SarabunPSK"/>
          <w:sz w:val="32"/>
          <w:szCs w:val="32"/>
        </w:rPr>
        <w:t>72.20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เมื่อพิจารณาเป็นรายข้อ พบว่า มีความคิดเห็นต่อหลักสูตรในระดับมาก จำนวน </w:t>
      </w:r>
      <w:r w:rsidRPr="001473B5">
        <w:rPr>
          <w:rFonts w:ascii="TH SarabunPSK" w:hAnsi="TH SarabunPSK" w:cs="TH SarabunPSK"/>
          <w:sz w:val="32"/>
          <w:szCs w:val="32"/>
        </w:rPr>
        <w:t>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ได้แก่ ด้านจิตพิสัยของนักศึกษา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6" type="#_x0000_t75" style="width:9.2pt;height:15.3pt" o:ole="">
            <v:imagedata r:id="rId55" o:title=""/>
          </v:shape>
          <o:OLEObject Type="Embed" ProgID="Equation.3" ShapeID="_x0000_i1046" DrawAspect="Content" ObjectID="_1460294638" r:id="rId74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3.</w:t>
      </w:r>
      <w:r w:rsidRPr="001473B5">
        <w:rPr>
          <w:rFonts w:ascii="TH SarabunPSK" w:hAnsi="TH SarabunPSK" w:cs="TH SarabunPSK"/>
          <w:sz w:val="32"/>
          <w:szCs w:val="32"/>
        </w:rPr>
        <w:t>98,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0.2</w:t>
      </w:r>
      <w:r w:rsidRPr="001473B5">
        <w:rPr>
          <w:rFonts w:ascii="TH SarabunPSK" w:hAnsi="TH SarabunPSK" w:cs="TH SarabunPSK"/>
          <w:sz w:val="32"/>
          <w:szCs w:val="32"/>
          <w:cs/>
        </w:rPr>
        <w:t>6)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และด้านทักษะพิสัยของนักศึกษา 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7" type="#_x0000_t75" style="width:9.2pt;height:15.3pt" o:ole="">
            <v:imagedata r:id="rId55" o:title=""/>
          </v:shape>
          <o:OLEObject Type="Embed" ProgID="Equation.3" ShapeID="_x0000_i1047" DrawAspect="Content" ObjectID="_1460294639" r:id="rId75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58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41)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มีความคิดเห็นต่อหลักสูตรในระดับปานกลาง จำนวน 1 ข้อ ได้แก่ ด้าน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พุทธิพิสัยของนักศึกษา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48" type="#_x0000_t75" style="width:9.2pt;height:15.3pt" o:ole="">
            <v:imagedata r:id="rId55" o:title=""/>
          </v:shape>
          <o:OLEObject Type="Embed" ProgID="Equation.3" ShapeID="_x0000_i1048" DrawAspect="Content" ObjectID="_1460294640" r:id="rId76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27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1A549D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34)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</w:p>
    <w:p w:rsidR="00CF347E" w:rsidRPr="001473B5" w:rsidRDefault="00CF347E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1.2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กลุ่มนักศึกษา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ชั้นปีสูงสุดที่ใช้หลักสูตรครุศาสตรบัณฑิต หลักสูตรปรับปรุง พ.ศ. </w:t>
      </w:r>
      <w:r w:rsidR="001A549D" w:rsidRPr="001473B5">
        <w:rPr>
          <w:rFonts w:ascii="TH SarabunPSK" w:hAnsi="TH SarabunPSK" w:cs="TH SarabunPSK"/>
          <w:b/>
          <w:bCs/>
          <w:sz w:val="32"/>
          <w:szCs w:val="32"/>
        </w:rPr>
        <w:t>2549</w:t>
      </w:r>
    </w:p>
    <w:p w:rsidR="001A549D" w:rsidRPr="00CF347E" w:rsidRDefault="001A549D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:rsidR="00016C78" w:rsidRPr="001473B5" w:rsidRDefault="00016C78" w:rsidP="00CF347E">
      <w:pPr>
        <w:tabs>
          <w:tab w:val="left" w:pos="1276"/>
          <w:tab w:val="left" w:pos="1980"/>
          <w:tab w:val="left" w:pos="2340"/>
        </w:tabs>
        <w:spacing w:line="276" w:lineRule="auto"/>
        <w:ind w:left="1276" w:hanging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5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ค่าเฉลี่ย ส่วนเบี่ยงเบนมาตรฐาน และระดับความคิดเห็นของกลุ่มนักศึกษา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ชั้นปีสูงสุด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="001A549D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Context)</w:t>
      </w:r>
    </w:p>
    <w:p w:rsidR="001A549D" w:rsidRPr="001473B5" w:rsidRDefault="001A549D" w:rsidP="00CF347E">
      <w:pPr>
        <w:tabs>
          <w:tab w:val="left" w:pos="1276"/>
          <w:tab w:val="left" w:pos="1980"/>
          <w:tab w:val="left" w:pos="2340"/>
        </w:tabs>
        <w:spacing w:line="276" w:lineRule="auto"/>
        <w:ind w:left="1276" w:hanging="1276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ด้านบริบท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Context)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49" type="#_x0000_t75" style="width:13pt;height:15.3pt" o:ole="">
                  <v:imagedata r:id="rId52" o:title=""/>
                </v:shape>
                <o:OLEObject Type="Embed" ProgID="Equation.3" ShapeID="_x0000_i1049" DrawAspect="Content" ObjectID="_1460294641" r:id="rId77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9F397A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9F397A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ความสอดคล้องของนโยบายการศึกษาชาติ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3.99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0.54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ความสอดคล้องกับความต้องการของท้องถิ่น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3.79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งบประมาณในการบริหารหลักสูตร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3.76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0.43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 xml:space="preserve">                                เฉลี่ย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3.85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0.39</w:t>
            </w:r>
          </w:p>
        </w:tc>
        <w:tc>
          <w:tcPr>
            <w:tcW w:w="1402" w:type="dxa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 xml:space="preserve">       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ind w:left="567"/>
              <w:jc w:val="center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 xml:space="preserve">คิดเป็นร้อยละ                            </w:t>
            </w:r>
          </w:p>
        </w:tc>
        <w:tc>
          <w:tcPr>
            <w:tcW w:w="3402" w:type="dxa"/>
            <w:gridSpan w:val="3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</w:rPr>
              <w:t xml:space="preserve">           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77.00</w:t>
            </w:r>
          </w:p>
        </w:tc>
      </w:tr>
    </w:tbl>
    <w:p w:rsidR="001A549D" w:rsidRPr="001473B5" w:rsidRDefault="001A549D" w:rsidP="00CF347E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16C78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5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พบว่า โดยภาพรวม กลุ่มนักศึกษา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>ชั้นปีสูงสุดที่ใช้หลักสูตร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ฯ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มีระดับ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ความคิดเห็นต่อหลักสูตรครุศาสตรบัณฑิต </w:t>
      </w:r>
      <w:r w:rsidR="001A549D"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พ.ศ. 2549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="009F397A" w:rsidRPr="001473B5">
        <w:rPr>
          <w:rFonts w:ascii="TH SarabunPSK" w:hAnsi="TH SarabunPSK" w:cs="TH SarabunPSK"/>
          <w:b/>
          <w:bCs/>
          <w:sz w:val="32"/>
          <w:szCs w:val="32"/>
        </w:rPr>
        <w:t>C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ontext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9F397A" w:rsidRPr="001473B5">
        <w:rPr>
          <w:rFonts w:ascii="TH SarabunPSK" w:hAnsi="TH SarabunPSK" w:cs="TH SarabunPSK"/>
          <w:sz w:val="32"/>
          <w:szCs w:val="32"/>
          <w:cs/>
        </w:rPr>
        <w:t xml:space="preserve"> อยู่ในระดับมาก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0" type="#_x0000_t75" style="width:9.2pt;height:15.3pt" o:ole="">
            <v:imagedata r:id="rId50" o:title=""/>
          </v:shape>
          <o:OLEObject Type="Embed" ProgID="Equation.3" ShapeID="_x0000_i1050" DrawAspect="Content" ObjectID="_1460294642" r:id="rId78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3.85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9F397A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9F397A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39)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โดยคิดเป็นร้อยละ 77.00 เมื่อพิจารณาเป็นรายข้อ พบว่า มีความคิดเห็นต่อหลักสูตรในระดับมากทุกข้อรายการ  </w:t>
      </w:r>
      <w:r w:rsidRPr="001473B5">
        <w:rPr>
          <w:rStyle w:val="a8"/>
          <w:rFonts w:ascii="TH SarabunPSK" w:hAnsi="TH SarabunPSK" w:cs="TH SarabunPSK"/>
          <w:sz w:val="32"/>
          <w:szCs w:val="32"/>
          <w:cs/>
        </w:rPr>
        <w:t xml:space="preserve">ได้แก่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เป็นหลักสูตรที่ความสอดคล้องของนโยบายการศึกษาชาติ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1" type="#_x0000_t75" style="width:9.2pt;height:15.3pt" o:ole="">
            <v:imagedata r:id="rId55" o:title=""/>
          </v:shape>
          <o:OLEObject Type="Embed" ProgID="Equation.3" ShapeID="_x0000_i1051" DrawAspect="Content" ObjectID="_1460294643" r:id="rId79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3.99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54 )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เป็นหลักสูตรที่ความสอดคล้องกับความต้องการของท้องถิ่น 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2" type="#_x0000_t75" style="width:9.2pt;height:15.3pt" o:ole="">
            <v:imagedata r:id="rId55" o:title=""/>
          </v:shape>
          <o:OLEObject Type="Embed" ProgID="Equation.3" ShapeID="_x0000_i1052" DrawAspect="Content" ObjectID="_1460294644" r:id="rId80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3.79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40)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และงบประมาณในการบริหารหลักสูตร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3" type="#_x0000_t75" style="width:9.2pt;height:15.3pt" o:ole="">
            <v:imagedata r:id="rId55" o:title=""/>
          </v:shape>
          <o:OLEObject Type="Embed" ProgID="Equation.3" ShapeID="_x0000_i1053" DrawAspect="Content" ObjectID="_1460294645" r:id="rId81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3.76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</w:t>
      </w:r>
      <w:r w:rsidRPr="001473B5">
        <w:rPr>
          <w:rFonts w:ascii="TH SarabunPSK" w:hAnsi="TH SarabunPSK" w:cs="TH SarabunPSK"/>
          <w:sz w:val="32"/>
          <w:szCs w:val="32"/>
          <w:cs/>
        </w:rPr>
        <w:t>0.39)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ตามลำดับ</w:t>
      </w: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21622" w:rsidRPr="001473B5" w:rsidRDefault="00821622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6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ค่าเฉลี่ย ส่วนเบี่ยงเบนมาตรฐาน และระดับความคิดเห็นของกลุ่มนักศึกษา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ชั้นปีสูงสุด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Input)</w:t>
      </w:r>
    </w:p>
    <w:p w:rsidR="005A5D7E" w:rsidRPr="001473B5" w:rsidRDefault="005A5D7E" w:rsidP="00CF347E">
      <w:pPr>
        <w:tabs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    ด้านปัจจัยเบื้องต้น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Input)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54" type="#_x0000_t75" style="width:13pt;height:15.3pt" o:ole="">
                  <v:imagedata r:id="rId52" o:title=""/>
                </v:shape>
                <o:OLEObject Type="Embed" ProgID="Equation.3" ShapeID="_x0000_i1054" DrawAspect="Content" ObjectID="_1460294646" r:id="rId82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single" w:sz="4" w:space="0" w:color="000000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>ความพร้อมของอาจารย์ผู้สอน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3.95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3.05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0.59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ความพร้อมของอาคารสถานที่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3.10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0.56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ar-SA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ความพร้อมของสื่อการเรียนการสอน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2.96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ความพร้อมของสภาพแวดล้อมของหลักสูตร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3.42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ความเหมาะสมของวัตถุประสงค์ของหลักสูตร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3.45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</w:tcBorders>
          </w:tcPr>
          <w:p w:rsidR="00016C78" w:rsidRPr="001473B5" w:rsidRDefault="00016C78" w:rsidP="00CF347E">
            <w:pPr>
              <w:numPr>
                <w:ilvl w:val="0"/>
                <w:numId w:val="25"/>
              </w:numPr>
              <w:autoSpaceDE w:val="0"/>
              <w:autoSpaceDN w:val="0"/>
              <w:adjustRightInd w:val="0"/>
              <w:spacing w:line="276" w:lineRule="auto"/>
              <w:ind w:left="567" w:right="34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ความเหมาะสมของโครงสร้างและเนื้อหาของหลักสูตร</w:t>
            </w:r>
          </w:p>
        </w:tc>
        <w:tc>
          <w:tcPr>
            <w:tcW w:w="1000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00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0.39</w:t>
            </w:r>
          </w:p>
        </w:tc>
        <w:tc>
          <w:tcPr>
            <w:tcW w:w="1402" w:type="dxa"/>
            <w:tcBorders>
              <w:top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vAlign w:val="center"/>
          </w:tcPr>
          <w:p w:rsidR="00016C78" w:rsidRPr="001473B5" w:rsidRDefault="00016C78" w:rsidP="00CF347E">
            <w:pPr>
              <w:autoSpaceDE w:val="0"/>
              <w:autoSpaceDN w:val="0"/>
              <w:adjustRightInd w:val="0"/>
              <w:spacing w:line="276" w:lineRule="auto"/>
              <w:ind w:left="567"/>
              <w:jc w:val="center"/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3.34</w:t>
            </w:r>
          </w:p>
        </w:tc>
        <w:tc>
          <w:tcPr>
            <w:tcW w:w="1000" w:type="dxa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0.44</w:t>
            </w:r>
          </w:p>
        </w:tc>
        <w:tc>
          <w:tcPr>
            <w:tcW w:w="1402" w:type="dxa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    คิดเป็นร้อยละ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66.80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6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>กลุ่มนักศึกษาชั้นปีสูงสุดที่ใช้หลักสูตร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ฯ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มีระดับ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ความคิดเห็นต่อหลักสูตร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ครุศาสตรบัณฑิต 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พ.ศ. 2549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="005A5D7E" w:rsidRPr="001473B5">
        <w:rPr>
          <w:rFonts w:ascii="TH SarabunPSK" w:hAnsi="TH SarabunPSK" w:cs="TH SarabunPSK"/>
          <w:b/>
          <w:bCs/>
          <w:sz w:val="32"/>
          <w:szCs w:val="32"/>
        </w:rPr>
        <w:t>I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5" type="#_x0000_t75" style="width:9.2pt;height:15.3pt" o:ole="">
            <v:imagedata r:id="rId50" o:title=""/>
          </v:shape>
          <o:OLEObject Type="Embed" ProgID="Equation.3" ShapeID="_x0000_i1055" DrawAspect="Content" ObjectID="_1460294647" r:id="rId83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3.34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44)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โดยคิดเป็นร้อยละ 66.80 เมื่อพิจารณาเป็นรายข้อ พบว่า มีความคิดเห็นต่อหลักสูตรในระดับมากจำนวน 1 ข้อ ได้แก่ ความพร้อมของอาจารย์ผู้สอน 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6" type="#_x0000_t75" style="width:9.2pt;height:15.3pt" o:ole="">
            <v:imagedata r:id="rId55" o:title=""/>
          </v:shape>
          <o:OLEObject Type="Embed" ProgID="Equation.3" ShapeID="_x0000_i1056" DrawAspect="Content" ObjectID="_1460294648" r:id="rId84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3.95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</w:t>
      </w:r>
      <w:r w:rsidRPr="001473B5">
        <w:rPr>
          <w:rFonts w:ascii="TH SarabunPSK" w:hAnsi="TH SarabunPSK" w:cs="TH SarabunPSK"/>
          <w:sz w:val="32"/>
          <w:szCs w:val="32"/>
          <w:cs/>
        </w:rPr>
        <w:t>6)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มีความคิดเห็นต่อหลักสูตรในระดับ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ปานกลางจำนวน 6 ข้อ เรียงลำดับ 3 ลำดับแรก ได้แก่ ความเหมาะสมของโครงสร้างและเนื้อหาของหลักสูตร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7" type="#_x0000_t75" style="width:9.2pt;height:15.3pt" o:ole="">
            <v:imagedata r:id="rId55" o:title=""/>
          </v:shape>
          <o:OLEObject Type="Embed" ProgID="Equation.3" ShapeID="_x0000_i1057" DrawAspect="Content" ObjectID="_1460294649" r:id="rId85"/>
        </w:object>
      </w:r>
      <w:r w:rsidRPr="001473B5">
        <w:rPr>
          <w:rFonts w:ascii="TH SarabunPSK" w:hAnsi="TH SarabunPSK" w:cs="TH SarabunPSK"/>
          <w:sz w:val="32"/>
          <w:szCs w:val="32"/>
        </w:rPr>
        <w:t>= 3.</w:t>
      </w:r>
      <w:r w:rsidRPr="001473B5">
        <w:rPr>
          <w:rFonts w:ascii="TH SarabunPSK" w:hAnsi="TH SarabunPSK" w:cs="TH SarabunPSK"/>
          <w:sz w:val="32"/>
          <w:szCs w:val="32"/>
          <w:cs/>
        </w:rPr>
        <w:t>48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39)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ความเหมาะสมของวัตถุประสงค์ของหลักสูตร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8" type="#_x0000_t75" style="width:9.2pt;height:15.3pt" o:ole="">
            <v:imagedata r:id="rId55" o:title=""/>
          </v:shape>
          <o:OLEObject Type="Embed" ProgID="Equation.3" ShapeID="_x0000_i1058" DrawAspect="Content" ObjectID="_1460294650" r:id="rId86"/>
        </w:object>
      </w:r>
      <w:r w:rsidRPr="001473B5">
        <w:rPr>
          <w:rFonts w:ascii="TH SarabunPSK" w:hAnsi="TH SarabunPSK" w:cs="TH SarabunPSK"/>
          <w:sz w:val="32"/>
          <w:szCs w:val="32"/>
        </w:rPr>
        <w:t>= 2.</w:t>
      </w:r>
      <w:r w:rsidRPr="001473B5">
        <w:rPr>
          <w:rFonts w:ascii="TH SarabunPSK" w:hAnsi="TH SarabunPSK" w:cs="TH SarabunPSK"/>
          <w:sz w:val="32"/>
          <w:szCs w:val="32"/>
          <w:cs/>
        </w:rPr>
        <w:t>45</w:t>
      </w:r>
      <w:r w:rsidRPr="001473B5">
        <w:rPr>
          <w:rFonts w:ascii="TH SarabunPSK" w:hAnsi="TH SarabunPSK" w:cs="TH SarabunPSK"/>
          <w:sz w:val="32"/>
          <w:szCs w:val="32"/>
        </w:rPr>
        <w:t xml:space="preserve">, </w:t>
      </w:r>
      <w:r w:rsidR="005A5D7E" w:rsidRPr="001473B5">
        <w:rPr>
          <w:rFonts w:ascii="TH SarabunPSK" w:hAnsi="TH SarabunPSK" w:cs="TH SarabunPSK"/>
          <w:sz w:val="32"/>
          <w:szCs w:val="32"/>
        </w:rPr>
        <w:br/>
      </w:r>
      <w:r w:rsidRPr="001473B5">
        <w:rPr>
          <w:rFonts w:ascii="TH SarabunPSK" w:hAnsi="TH SarabunPSK" w:cs="TH SarabunPSK"/>
          <w:sz w:val="32"/>
          <w:szCs w:val="32"/>
        </w:rPr>
        <w:t>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45)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และ ความพร้อมของสภาพแวดล้อมของหลักสูตร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59" type="#_x0000_t75" style="width:9.2pt;height:15.3pt" o:ole="">
            <v:imagedata r:id="rId55" o:title=""/>
          </v:shape>
          <o:OLEObject Type="Embed" ProgID="Equation.3" ShapeID="_x0000_i1059" DrawAspect="Content" ObjectID="_1460294651" r:id="rId87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3.42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50) ตามลำดับ</w:t>
      </w:r>
    </w:p>
    <w:p w:rsidR="00CF347E" w:rsidRDefault="00CF347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:rsidR="00016C78" w:rsidRPr="001473B5" w:rsidRDefault="00016C78" w:rsidP="00CF347E">
      <w:pPr>
        <w:tabs>
          <w:tab w:val="left" w:pos="1134"/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7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ค่าเฉลี่ย ส่วนเบี่ยงเบนมาตรฐาน และระดับความคิดเห็นของกลุ่มนักศึกษา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ชั้นปีสูงสุด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016C78" w:rsidRPr="001473B5" w:rsidRDefault="00016C78" w:rsidP="00CF347E">
      <w:pPr>
        <w:tabs>
          <w:tab w:val="left" w:pos="1134"/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Process)</w:t>
      </w:r>
    </w:p>
    <w:p w:rsidR="005A5D7E" w:rsidRPr="001473B5" w:rsidRDefault="005A5D7E" w:rsidP="00CF347E">
      <w:pPr>
        <w:tabs>
          <w:tab w:val="left" w:pos="1134"/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    ด้านกระบวนการ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Process)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60" type="#_x0000_t75" style="width:13pt;height:15.3pt" o:ole="">
                  <v:imagedata r:id="rId52" o:title=""/>
                </v:shape>
                <o:OLEObject Type="Embed" ProgID="Equation.3" ShapeID="_x0000_i1060" DrawAspect="Content" ObjectID="_1460294652" r:id="rId88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6"/>
              </w:numPr>
              <w:tabs>
                <w:tab w:val="left" w:pos="201"/>
                <w:tab w:val="left" w:pos="318"/>
              </w:tabs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  <w:r w:rsidRPr="001473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6"/>
              </w:numPr>
              <w:tabs>
                <w:tab w:val="left" w:pos="268"/>
              </w:tabs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กระบวนการเรียนการสอน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2.90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6"/>
              </w:numPr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การวัดและประเมินผล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3.42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397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เฉลี่ย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3.09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0.42</w:t>
            </w:r>
          </w:p>
        </w:tc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คิดเป็นร้อยละ   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61.80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จากตารางที่ 7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>กลุ่มนักศึกษาชั้นปีสูงสุดที่ใช้หลักสูตร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1473B5">
        <w:rPr>
          <w:rFonts w:ascii="TH SarabunPSK" w:hAnsi="TH SarabunPSK" w:cs="TH SarabunPSK"/>
          <w:sz w:val="32"/>
          <w:szCs w:val="32"/>
          <w:cs/>
        </w:rPr>
        <w:t>มีระดับ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ความคิดเห็นต่อหลักสูตรครุศาสตรบัณฑิต 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พ.ศ. 2549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="005A5D7E" w:rsidRPr="001473B5">
        <w:rPr>
          <w:rFonts w:ascii="TH SarabunPSK" w:hAnsi="TH SarabunPSK" w:cs="TH SarabunPSK"/>
          <w:b/>
          <w:bCs/>
          <w:sz w:val="32"/>
          <w:szCs w:val="32"/>
        </w:rPr>
        <w:t>P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rocess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1" type="#_x0000_t75" style="width:9.2pt;height:15.3pt" o:ole="">
            <v:imagedata r:id="rId50" o:title=""/>
          </v:shape>
          <o:OLEObject Type="Embed" ProgID="Equation.3" ShapeID="_x0000_i1061" DrawAspect="Content" ObjectID="_1460294653" r:id="rId89"/>
        </w:object>
      </w:r>
      <w:r w:rsidRPr="001473B5">
        <w:rPr>
          <w:rFonts w:ascii="TH SarabunPSK" w:hAnsi="TH SarabunPSK" w:cs="TH SarabunPSK"/>
          <w:sz w:val="32"/>
          <w:szCs w:val="32"/>
        </w:rPr>
        <w:t>= 3.0</w:t>
      </w:r>
      <w:r w:rsidRPr="001473B5">
        <w:rPr>
          <w:rFonts w:ascii="TH SarabunPSK" w:hAnsi="TH SarabunPSK" w:cs="TH SarabunPSK"/>
          <w:sz w:val="32"/>
          <w:szCs w:val="32"/>
          <w:cs/>
        </w:rPr>
        <w:t>9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</w:t>
      </w:r>
      <w:r w:rsidRPr="001473B5">
        <w:rPr>
          <w:rFonts w:ascii="TH SarabunPSK" w:hAnsi="TH SarabunPSK" w:cs="TH SarabunPSK"/>
          <w:sz w:val="32"/>
          <w:szCs w:val="32"/>
          <w:cs/>
        </w:rPr>
        <w:t>2)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โดยคิดเป็นร้อยละ </w:t>
      </w:r>
      <w:r w:rsidRPr="001473B5">
        <w:rPr>
          <w:rFonts w:ascii="TH SarabunPSK" w:hAnsi="TH SarabunPSK" w:cs="TH SarabunPSK"/>
          <w:sz w:val="32"/>
          <w:szCs w:val="32"/>
        </w:rPr>
        <w:t>6</w:t>
      </w:r>
      <w:r w:rsidRPr="001473B5">
        <w:rPr>
          <w:rFonts w:ascii="TH SarabunPSK" w:hAnsi="TH SarabunPSK" w:cs="TH SarabunPSK"/>
          <w:sz w:val="32"/>
          <w:szCs w:val="32"/>
          <w:cs/>
        </w:rPr>
        <w:t>1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80 เมื่อพิจารณาเป็นรายข้อ พบว่า มีความคิดเห็นต่อหลักสูตรในระดับปานกลาง ทุกข้อรายการ โดยเรียงตามลำดับจากมากไปน้อย ได้แก่ การวัดและประเมินผล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2" type="#_x0000_t75" style="width:9.2pt;height:15.3pt" o:ole="">
            <v:imagedata r:id="rId55" o:title=""/>
          </v:shape>
          <o:OLEObject Type="Embed" ProgID="Equation.3" ShapeID="_x0000_i1062" DrawAspect="Content" ObjectID="_1460294654" r:id="rId90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3.42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38)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การบริหารจัดการ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3" type="#_x0000_t75" style="width:9.2pt;height:15.3pt" o:ole="">
            <v:imagedata r:id="rId55" o:title=""/>
          </v:shape>
          <o:OLEObject Type="Embed" ProgID="Equation.3" ShapeID="_x0000_i1063" DrawAspect="Content" ObjectID="_1460294655" r:id="rId91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2.95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0.45</w:t>
      </w:r>
      <w:r w:rsidRPr="001473B5">
        <w:rPr>
          <w:rFonts w:ascii="TH SarabunPSK" w:hAnsi="TH SarabunPSK" w:cs="TH SarabunPSK"/>
          <w:sz w:val="32"/>
          <w:szCs w:val="32"/>
          <w:cs/>
        </w:rPr>
        <w:t>) และกระบวนการเรียนการสอน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4" type="#_x0000_t75" style="width:9.2pt;height:15.3pt" o:ole="">
            <v:imagedata r:id="rId55" o:title=""/>
          </v:shape>
          <o:OLEObject Type="Embed" ProgID="Equation.3" ShapeID="_x0000_i1064" DrawAspect="Content" ObjectID="_1460294656" r:id="rId92"/>
        </w:object>
      </w:r>
      <w:r w:rsidRPr="001473B5">
        <w:rPr>
          <w:rFonts w:ascii="TH SarabunPSK" w:hAnsi="TH SarabunPSK" w:cs="TH SarabunPSK"/>
          <w:sz w:val="32"/>
          <w:szCs w:val="32"/>
        </w:rPr>
        <w:t>=  2.</w:t>
      </w:r>
      <w:r w:rsidRPr="001473B5">
        <w:rPr>
          <w:rFonts w:ascii="TH SarabunPSK" w:hAnsi="TH SarabunPSK" w:cs="TH SarabunPSK"/>
          <w:sz w:val="32"/>
          <w:szCs w:val="32"/>
          <w:cs/>
        </w:rPr>
        <w:t>90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0.41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5A5D7E" w:rsidRPr="001473B5" w:rsidRDefault="005A5D7E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8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ค่าเฉลี่ย ส่วนเบี่ยงเบนมาตรฐาน และระดับความคิดเห็นของกลุ่มนักศึกษา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>ชั้นปีสูงสุด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              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สาขาวิชาวิทยาศาสตร์ </w:t>
      </w:r>
      <w:r w:rsidR="005A5D7E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</w:p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330" w:type="dxa"/>
        <w:tblBorders>
          <w:top w:val="double" w:sz="4" w:space="0" w:color="auto"/>
          <w:bottom w:val="doub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1000"/>
        <w:gridCol w:w="1000"/>
        <w:gridCol w:w="1402"/>
      </w:tblGrid>
      <w:tr w:rsidR="00016C78" w:rsidRPr="001473B5" w:rsidTr="00016C78">
        <w:trPr>
          <w:trHeight w:val="619"/>
          <w:tblHeader/>
        </w:trPr>
        <w:tc>
          <w:tcPr>
            <w:tcW w:w="492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Product)</w: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32"/>
                <w:szCs w:val="32"/>
              </w:rPr>
              <w:object w:dxaOrig="240" w:dyaOrig="320">
                <v:shape id="_x0000_i1065" type="#_x0000_t75" style="width:13pt;height:15.3pt" o:ole="">
                  <v:imagedata r:id="rId52" o:title=""/>
                </v:shape>
                <o:OLEObject Type="Embed" ProgID="Equation.3" ShapeID="_x0000_i1065" DrawAspect="Content" ObjectID="_1460294657" r:id="rId93"/>
              </w:object>
            </w:r>
          </w:p>
        </w:tc>
        <w:tc>
          <w:tcPr>
            <w:tcW w:w="100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="005A5D7E"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7"/>
              </w:numPr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ด้านพุทธิพิสัยของนักศึกษา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41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7"/>
              </w:numPr>
              <w:spacing w:line="276" w:lineRule="auto"/>
              <w:ind w:left="567" w:hanging="2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ด้านจิตพิสัยของนักศึกษา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85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46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มาก</w:t>
            </w:r>
          </w:p>
        </w:tc>
      </w:tr>
      <w:tr w:rsidR="00016C78" w:rsidRPr="001473B5" w:rsidTr="00016C78">
        <w:trPr>
          <w:trHeight w:val="440"/>
        </w:trPr>
        <w:tc>
          <w:tcPr>
            <w:tcW w:w="4928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pStyle w:val="afa"/>
              <w:numPr>
                <w:ilvl w:val="0"/>
                <w:numId w:val="27"/>
              </w:numPr>
              <w:spacing w:line="276" w:lineRule="auto"/>
              <w:ind w:left="567" w:hanging="283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ด้านทักษะพิสัยของนักศึกษา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1473B5">
              <w:rPr>
                <w:rFonts w:ascii="TH SarabunPSK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402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rPr>
          <w:trHeight w:val="397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เฉลี่ย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3.41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0.39</w:t>
            </w:r>
          </w:p>
        </w:tc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pStyle w:val="aff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cs/>
                <w:lang w:bidi="th-TH"/>
              </w:rPr>
              <w:t>ปานกลาง</w:t>
            </w:r>
          </w:p>
        </w:tc>
      </w:tr>
      <w:tr w:rsidR="00016C78" w:rsidRPr="001473B5" w:rsidTr="00016C78">
        <w:tc>
          <w:tcPr>
            <w:tcW w:w="4928" w:type="dxa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คิดเป็นร้อยละ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bottom w:val="double" w:sz="4" w:space="0" w:color="auto"/>
            </w:tcBorders>
            <w:shd w:val="clear" w:color="auto" w:fill="auto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68.20</w:t>
            </w:r>
          </w:p>
        </w:tc>
      </w:tr>
    </w:tbl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8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พบว่า โดยภาพรวม </w:t>
      </w:r>
      <w:r w:rsidR="005A5D7E" w:rsidRPr="001473B5">
        <w:rPr>
          <w:rFonts w:ascii="TH SarabunPSK" w:hAnsi="TH SarabunPSK" w:cs="TH SarabunPSK"/>
          <w:sz w:val="32"/>
          <w:szCs w:val="32"/>
          <w:cs/>
        </w:rPr>
        <w:t>กลุ่มนักศึกษาชั้นปีสูงสุดที่ใช้หลักสูตร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1473B5">
        <w:rPr>
          <w:rFonts w:ascii="TH SarabunPSK" w:hAnsi="TH SarabunPSK" w:cs="TH SarabunPSK"/>
          <w:sz w:val="32"/>
          <w:szCs w:val="32"/>
          <w:cs/>
        </w:rPr>
        <w:t>มีระดับ</w:t>
      </w:r>
      <w:r w:rsidR="005A5D7E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ความคิดเห็นต่อหลักสูตรครุศาสตรบัณฑิต หลักสูตรปรับปรุง ปี พ.ศ. 2549  สาขาวิชาวิทยาศาสตร์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product) 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6" type="#_x0000_t75" style="width:9.2pt;height:15.3pt" o:ole="">
            <v:imagedata r:id="rId50" o:title=""/>
          </v:shape>
          <o:OLEObject Type="Embed" ProgID="Equation.3" ShapeID="_x0000_i1066" DrawAspect="Content" ObjectID="_1460294658" r:id="rId94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3.41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39)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โดยคิดเป็นร้อยละ 68.20  เมื่อพิจารณาเป็นรายข้อ พบว่า มีความคิดเห็นต่อหลักสูตรในระดับมาก จำนวน 1 ข้อ ได้แก่ ด้านจิต</w:t>
      </w:r>
      <w:r w:rsidRPr="001473B5">
        <w:rPr>
          <w:rFonts w:ascii="TH SarabunPSK" w:hAnsi="TH SarabunPSK" w:cs="TH SarabunPSK"/>
          <w:sz w:val="32"/>
          <w:szCs w:val="32"/>
          <w:cs/>
        </w:rPr>
        <w:lastRenderedPageBreak/>
        <w:t>พิสัยของนักศึกษา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7" type="#_x0000_t75" style="width:9.2pt;height:15.3pt" o:ole="">
            <v:imagedata r:id="rId55" o:title=""/>
          </v:shape>
          <o:OLEObject Type="Embed" ProgID="Equation.3" ShapeID="_x0000_i1067" DrawAspect="Content" ObjectID="_1460294659" r:id="rId95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 </w:t>
      </w:r>
      <w:r w:rsidRPr="001473B5">
        <w:rPr>
          <w:rFonts w:ascii="TH SarabunPSK" w:hAnsi="TH SarabunPSK" w:cs="TH SarabunPSK"/>
          <w:sz w:val="32"/>
          <w:szCs w:val="32"/>
          <w:cs/>
        </w:rPr>
        <w:t>3.85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0.4</w:t>
      </w:r>
      <w:r w:rsidRPr="001473B5">
        <w:rPr>
          <w:rFonts w:ascii="TH SarabunPSK" w:hAnsi="TH SarabunPSK" w:cs="TH SarabunPSK"/>
          <w:sz w:val="32"/>
          <w:szCs w:val="32"/>
          <w:cs/>
        </w:rPr>
        <w:t>6)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และมีความคิดเห็นต่อหลักสูตรในระดับปานกลาง จำนวน 2 ข้อ ได้แก่ ด้านทักษะพิสัยของนักศึกษา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8" type="#_x0000_t75" style="width:9.2pt;height:15.3pt" o:ole="">
            <v:imagedata r:id="rId55" o:title=""/>
          </v:shape>
          <o:OLEObject Type="Embed" ProgID="Equation.3" ShapeID="_x0000_i1068" DrawAspect="Content" ObjectID="_1460294660" r:id="rId96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</w:t>
      </w:r>
      <w:r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  <w:cs/>
        </w:rPr>
        <w:t>21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41)</w:t>
      </w:r>
      <w:r w:rsidRPr="001473B5">
        <w:rPr>
          <w:rFonts w:ascii="TH SarabunPSK" w:hAnsi="TH SarabunPSK" w:cs="TH SarabunPSK"/>
          <w:sz w:val="32"/>
          <w:szCs w:val="32"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>และด้านพุทธิพิสัยของนักศึกษา (</w:t>
      </w:r>
      <w:r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69" type="#_x0000_t75" style="width:9.2pt;height:15.3pt" o:ole="">
            <v:imagedata r:id="rId55" o:title=""/>
          </v:shape>
          <o:OLEObject Type="Embed" ProgID="Equation.3" ShapeID="_x0000_i1069" DrawAspect="Content" ObjectID="_1460294661" r:id="rId97"/>
        </w:object>
      </w:r>
      <w:r w:rsidRPr="001473B5">
        <w:rPr>
          <w:rFonts w:ascii="TH SarabunPSK" w:hAnsi="TH SarabunPSK" w:cs="TH SarabunPSK"/>
          <w:sz w:val="32"/>
          <w:szCs w:val="32"/>
        </w:rPr>
        <w:t xml:space="preserve">= </w:t>
      </w:r>
      <w:r w:rsidRPr="001473B5">
        <w:rPr>
          <w:rFonts w:ascii="TH SarabunPSK" w:hAnsi="TH SarabunPSK" w:cs="TH SarabunPSK"/>
          <w:sz w:val="32"/>
          <w:szCs w:val="32"/>
          <w:cs/>
        </w:rPr>
        <w:t>3.18</w:t>
      </w:r>
      <w:r w:rsidRPr="001473B5">
        <w:rPr>
          <w:rFonts w:ascii="TH SarabunPSK" w:hAnsi="TH SarabunPSK" w:cs="TH SarabunPSK"/>
          <w:sz w:val="32"/>
          <w:szCs w:val="32"/>
        </w:rPr>
        <w:t>, S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>D</w:t>
      </w:r>
      <w:r w:rsidR="005A5D7E" w:rsidRPr="001473B5">
        <w:rPr>
          <w:rFonts w:ascii="TH SarabunPSK" w:hAnsi="TH SarabunPSK" w:cs="TH SarabunPSK"/>
          <w:sz w:val="32"/>
          <w:szCs w:val="32"/>
        </w:rPr>
        <w:t>.</w:t>
      </w:r>
      <w:r w:rsidRPr="001473B5">
        <w:rPr>
          <w:rFonts w:ascii="TH SarabunPSK" w:hAnsi="TH SarabunPSK" w:cs="TH SarabunPSK"/>
          <w:sz w:val="32"/>
          <w:szCs w:val="32"/>
        </w:rPr>
        <w:t xml:space="preserve"> = 0.</w:t>
      </w:r>
      <w:r w:rsidRPr="001473B5">
        <w:rPr>
          <w:rFonts w:ascii="TH SarabunPSK" w:hAnsi="TH SarabunPSK" w:cs="TH SarabunPSK"/>
          <w:sz w:val="32"/>
          <w:szCs w:val="32"/>
          <w:cs/>
        </w:rPr>
        <w:t>41)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ตามลำดับ</w:t>
      </w:r>
    </w:p>
    <w:p w:rsidR="00016C78" w:rsidRPr="001473B5" w:rsidRDefault="00016C78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016C78" w:rsidRPr="001473B5" w:rsidRDefault="00016C78" w:rsidP="00CF347E">
      <w:pPr>
        <w:tabs>
          <w:tab w:val="left" w:pos="1980"/>
          <w:tab w:val="left" w:pos="2340"/>
        </w:tabs>
        <w:spacing w:line="276" w:lineRule="auto"/>
        <w:ind w:left="284" w:hanging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ผลการประเมินคุณภาพของหลักสูตรครุศาสตรบัณฑิต </w:t>
      </w:r>
      <w:r w:rsidR="00A2568B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</w:t>
      </w:r>
      <w:r w:rsidR="00A2568B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หลักสูตรปรับปรุง พ.ศ.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:rsidR="00016C78" w:rsidRPr="001473B5" w:rsidRDefault="00016C78" w:rsidP="00CF347E">
      <w:pPr>
        <w:tabs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2.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กลุ่มผู้บริหารหลักสูตร อาจารย์ผู้สอน และผู้ทรงคุณวุฒิ</w:t>
      </w:r>
    </w:p>
    <w:p w:rsidR="00016C78" w:rsidRPr="00CF347E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10"/>
          <w:szCs w:val="10"/>
          <w:cs/>
        </w:rPr>
      </w:pPr>
    </w:p>
    <w:p w:rsidR="00016C78" w:rsidRPr="001473B5" w:rsidRDefault="00016C78" w:rsidP="00CF347E">
      <w:pPr>
        <w:tabs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9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ผลการประเมินระดับคุณภาพของหลักสูตรครุศาสตรบัณฑิต </w:t>
      </w:r>
      <w:r w:rsidR="00A2568B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="00A2568B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="00A2568B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Context)</w:t>
      </w:r>
    </w:p>
    <w:p w:rsidR="00A2568B" w:rsidRPr="001473B5" w:rsidRDefault="00A2568B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ผลการประเมินหลักสูตร ด้านบริบท (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Context)</w:t>
            </w:r>
          </w:p>
        </w:tc>
      </w:tr>
      <w:tr w:rsidR="00016C78" w:rsidRPr="001473B5" w:rsidTr="00016C78"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0" type="#_x0000_t75" style="width:9.2pt;height:15.3pt" o:ole="">
                  <v:imagedata r:id="rId55" o:title=""/>
                </v:shape>
                <o:OLEObject Type="Embed" ProgID="Equation.3" ShapeID="_x0000_i1070" DrawAspect="Content" ObjectID="_1460294662" r:id="rId98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A2568B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A2568B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3.33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0.38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0.11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3.67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0.54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3.52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0.54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                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3.50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47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60F3A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9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โดยกลุ่มผู้บริหารหลักสูตร อาจารย์ผู้สอน และผู้ทรงคุณวุฒิ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context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="00A2568B" w:rsidRPr="001473B5">
        <w:rPr>
          <w:rFonts w:ascii="TH SarabunPSK" w:hAnsi="TH SarabunPSK" w:cs="TH SarabunPSK"/>
          <w:sz w:val="32"/>
          <w:szCs w:val="32"/>
        </w:rPr>
        <w:t>C.V. = 0.13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1)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0.15</w:t>
      </w:r>
      <w:r w:rsidRPr="001473B5">
        <w:rPr>
          <w:rFonts w:ascii="TH SarabunPSK" w:hAnsi="TH SarabunPSK" w:cs="TH SarabunPSK"/>
          <w:sz w:val="32"/>
          <w:szCs w:val="32"/>
          <w:cs/>
        </w:rPr>
        <w:t>) และสาขาวิชาภาษาอังกฤษ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</w:t>
      </w:r>
      <w:r w:rsidRPr="001473B5">
        <w:rPr>
          <w:rFonts w:ascii="TH SarabunPSK" w:hAnsi="TH SarabunPSK" w:cs="TH SarabunPSK"/>
          <w:sz w:val="32"/>
          <w:szCs w:val="32"/>
          <w:cs/>
        </w:rPr>
        <w:t>5) ตามลำดับ</w:t>
      </w:r>
    </w:p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16C78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10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</w:t>
      </w:r>
      <w:r w:rsidR="00760F3A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0F3A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หลักสูตรปรับปรุง</w:t>
      </w:r>
      <w:r w:rsidR="00760F3A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โดยกลุ่มผู้บริหารหลักสูตร อาจารย์ผู้สอน และผู้ทรงคุณวุฒิ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Input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Pr="001473B5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60F3A" w:rsidRPr="001473B5" w:rsidRDefault="00760F3A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ด้านปัจจัยเบื้องต้น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Input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016C78" w:rsidRPr="001473B5" w:rsidTr="00016C78"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1" type="#_x0000_t75" style="width:9.2pt;height:15.3pt" o:ole="">
                  <v:imagedata r:id="rId55" o:title=""/>
                </v:shape>
                <o:OLEObject Type="Embed" ProgID="Equation.3" ShapeID="_x0000_i1071" DrawAspect="Content" ObjectID="_1460294663" r:id="rId99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760F3A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760F3A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3.52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0.11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3.62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0.49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3.85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0.56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                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3.66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0.45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760F3A" w:rsidRPr="001473B5" w:rsidRDefault="00760F3A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E5324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10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="00FE5324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="00FE5324" w:rsidRPr="001473B5">
        <w:rPr>
          <w:rFonts w:ascii="TH SarabunPSK" w:hAnsi="TH SarabunPSK" w:cs="TH SarabunPSK"/>
          <w:b/>
          <w:bCs/>
          <w:sz w:val="32"/>
          <w:szCs w:val="32"/>
        </w:rPr>
        <w:t>I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</w:t>
      </w:r>
      <w:r w:rsidRPr="001473B5">
        <w:rPr>
          <w:rFonts w:ascii="TH SarabunPSK" w:hAnsi="TH SarabunPSK" w:cs="TH SarabunPSK"/>
          <w:sz w:val="32"/>
          <w:szCs w:val="32"/>
          <w:cs/>
        </w:rPr>
        <w:t>4) และสาขาวิชาภาษาอังกฤษ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</w:t>
      </w:r>
      <w:r w:rsidRPr="001473B5">
        <w:rPr>
          <w:rFonts w:ascii="TH SarabunPSK" w:hAnsi="TH SarabunPSK" w:cs="TH SarabunPSK"/>
          <w:sz w:val="32"/>
          <w:szCs w:val="32"/>
          <w:cs/>
        </w:rPr>
        <w:t>5) ตามลำดับ</w:t>
      </w:r>
    </w:p>
    <w:p w:rsidR="00FE5324" w:rsidRPr="001473B5" w:rsidRDefault="00FE5324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11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</w:t>
      </w:r>
      <w:r w:rsidR="00FE532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5324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หลักสูตรปรับปรุง</w:t>
      </w:r>
      <w:r w:rsidR="00FE532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พ.ศ.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Pr="001473B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ด้านกระบวนการ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Process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FE5324" w:rsidRPr="001473B5" w:rsidRDefault="00FE5324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ด้านกระบวนการ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Process)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2" type="#_x0000_t75" style="width:9.2pt;height:15.3pt" o:ole="">
                  <v:imagedata r:id="rId55" o:title=""/>
                </v:shape>
                <o:OLEObject Type="Embed" ProgID="Equation.3" ShapeID="_x0000_i1072" DrawAspect="Content" ObjectID="_1460294664" r:id="rId100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FE5324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FE5324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3.12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0.44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3.01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0.44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3.27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                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3.13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0.46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FE5324" w:rsidRPr="001473B5" w:rsidRDefault="00FE5324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E5324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11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="00FE532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process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0.15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970C61" w:rsidRDefault="00016C78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สาขาวิชาวิทยาศาสตร์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>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</w:t>
      </w:r>
      <w:r w:rsidRPr="001473B5">
        <w:rPr>
          <w:rFonts w:ascii="TH SarabunPSK" w:hAnsi="TH SarabunPSK" w:cs="TH SarabunPSK"/>
          <w:sz w:val="32"/>
          <w:szCs w:val="32"/>
          <w:cs/>
        </w:rPr>
        <w:t>4) และสาขาวิชาภาษาอังกฤษ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</w:t>
      </w:r>
      <w:r w:rsidRPr="001473B5">
        <w:rPr>
          <w:rFonts w:ascii="TH SarabunPSK" w:hAnsi="TH SarabunPSK" w:cs="TH SarabunPSK"/>
          <w:sz w:val="32"/>
          <w:szCs w:val="32"/>
          <w:cs/>
        </w:rPr>
        <w:t>5) ตามลำดับ</w:t>
      </w:r>
    </w:p>
    <w:p w:rsidR="00B90A04" w:rsidRPr="001473B5" w:rsidRDefault="00B90A04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12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</w:t>
      </w:r>
      <w:r w:rsidR="00970C61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>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="00970C61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</w:p>
    <w:p w:rsidR="00970C61" w:rsidRPr="001473B5" w:rsidRDefault="00970C61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3" type="#_x0000_t75" style="width:9.2pt;height:15.3pt" o:ole="">
                  <v:imagedata r:id="rId55" o:title=""/>
                </v:shape>
                <o:OLEObject Type="Embed" ProgID="Equation.3" ShapeID="_x0000_i1073" DrawAspect="Content" ObjectID="_1460294665" r:id="rId101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3.61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0.38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0.11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3.53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0.54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3.59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0.51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                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3.58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0.49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970C61" w:rsidRPr="001473B5" w:rsidRDefault="00970C61" w:rsidP="00CF347E">
      <w:pPr>
        <w:tabs>
          <w:tab w:val="left" w:pos="993"/>
          <w:tab w:val="left" w:pos="5823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970C61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จากตารางที่ 12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โดยกลุ่มผู้บริหารหลักสูตร อาจารย์ผู้สอน และผู้ทรงคุณวุฒิ </w:t>
      </w:r>
      <w:r w:rsidR="00970C61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ด้านผลผลิต (</w:t>
      </w:r>
      <w:r w:rsidR="00970C61" w:rsidRPr="001473B5">
        <w:rPr>
          <w:rFonts w:ascii="TH SarabunPSK" w:hAnsi="TH SarabunPSK" w:cs="TH SarabunPSK"/>
          <w:b/>
          <w:bCs/>
          <w:sz w:val="32"/>
          <w:szCs w:val="32"/>
        </w:rPr>
        <w:t>P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roduct)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970C61" w:rsidRDefault="00016C78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0.14</w:t>
      </w:r>
      <w:r w:rsidRPr="001473B5">
        <w:rPr>
          <w:rFonts w:ascii="TH SarabunPSK" w:hAnsi="TH SarabunPSK" w:cs="TH SarabunPSK"/>
          <w:sz w:val="32"/>
          <w:szCs w:val="32"/>
          <w:cs/>
        </w:rPr>
        <w:t>) และสาขาวิชาคณิตศาสตร์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0.15</w:t>
      </w:r>
      <w:r w:rsidRPr="001473B5">
        <w:rPr>
          <w:rFonts w:ascii="TH SarabunPSK" w:hAnsi="TH SarabunPSK" w:cs="TH SarabunPSK"/>
          <w:sz w:val="32"/>
          <w:szCs w:val="32"/>
          <w:cs/>
        </w:rPr>
        <w:t>) ตามลำดับ</w:t>
      </w:r>
    </w:p>
    <w:p w:rsidR="00B90A04" w:rsidRPr="001473B5" w:rsidRDefault="00B90A04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2.2 </w:t>
      </w:r>
      <w:r w:rsidR="00970C61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กลุ่มนักศึกษาชั้นปีสูงสุดที่ใช้หลักสูตรครุศาสตรบัณฑิต หลักสูตรปรับปรุง พ.ศ. </w:t>
      </w:r>
      <w:r w:rsidR="00970C61" w:rsidRPr="001473B5">
        <w:rPr>
          <w:rFonts w:ascii="TH SarabunPSK" w:hAnsi="TH SarabunPSK" w:cs="TH SarabunPSK"/>
          <w:b/>
          <w:bCs/>
          <w:sz w:val="32"/>
          <w:szCs w:val="32"/>
        </w:rPr>
        <w:t>2549</w:t>
      </w:r>
    </w:p>
    <w:p w:rsidR="00970C61" w:rsidRPr="001473B5" w:rsidRDefault="00970C61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13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 หลักสูตรปรับปรุง   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โดยกลุ่มนักศึกษา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>ชั้นปีสูงสุดที่ใช้หลักสูตร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Context)</w:t>
      </w: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622" w:rsidRPr="001473B5" w:rsidRDefault="00821622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70C61" w:rsidRPr="001473B5" w:rsidRDefault="00970C61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3"/>
        <w:gridCol w:w="1258"/>
        <w:gridCol w:w="1374"/>
        <w:gridCol w:w="1419"/>
        <w:gridCol w:w="1663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4" type="#_x0000_t75" style="width:9.2pt;height:15.3pt" o:ole="">
                  <v:imagedata r:id="rId55" o:title=""/>
                </v:shape>
                <o:OLEObject Type="Embed" ProgID="Equation.3" ShapeID="_x0000_i1074" DrawAspect="Content" ObjectID="_1460294666" r:id="rId102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center" w:pos="530"/>
                <w:tab w:val="left" w:pos="5823"/>
              </w:tabs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ab/>
              <w:t>3.85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0.39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0.10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3.85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0.42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0.11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3.70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3.80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0.48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016C78" w:rsidRPr="00B90A04" w:rsidRDefault="00016C78" w:rsidP="00CF347E">
      <w:pPr>
        <w:tabs>
          <w:tab w:val="left" w:pos="5823"/>
        </w:tabs>
        <w:spacing w:line="276" w:lineRule="auto"/>
        <w:jc w:val="center"/>
        <w:rPr>
          <w:rFonts w:ascii="TH SarabunPSK" w:hAnsi="TH SarabunPSK" w:cs="TH SarabunPSK"/>
          <w:sz w:val="16"/>
          <w:szCs w:val="16"/>
        </w:rPr>
      </w:pPr>
    </w:p>
    <w:p w:rsidR="00970C61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>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ด้านบริบท (</w:t>
      </w:r>
      <w:r w:rsidRPr="001473B5">
        <w:rPr>
          <w:rStyle w:val="a8"/>
          <w:rFonts w:ascii="TH SarabunPSK" w:hAnsi="TH SarabunPSK" w:cs="TH SarabunPSK"/>
          <w:b/>
          <w:bCs/>
          <w:sz w:val="32"/>
          <w:szCs w:val="32"/>
        </w:rPr>
        <w:t>context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970C61" w:rsidRDefault="00016C78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0.10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0.11</w:t>
      </w:r>
      <w:r w:rsidRPr="001473B5">
        <w:rPr>
          <w:rFonts w:ascii="TH SarabunPSK" w:hAnsi="TH SarabunPSK" w:cs="TH SarabunPSK"/>
          <w:sz w:val="32"/>
          <w:szCs w:val="32"/>
          <w:cs/>
        </w:rPr>
        <w:t>) และสาขาวิชาคณิตศาสตร์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>) ตามลำดับ</w:t>
      </w:r>
    </w:p>
    <w:p w:rsidR="00B90A04" w:rsidRPr="00B90A04" w:rsidRDefault="00B90A04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14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 หลักสูตรปรับปรุง     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Input)</w:t>
      </w:r>
    </w:p>
    <w:p w:rsidR="00970C61" w:rsidRPr="001473B5" w:rsidRDefault="00970C61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ด้านปัจจัยเบื้องต้น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Input)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5" type="#_x0000_t75" style="width:9.2pt;height:15.3pt" o:ole="">
                  <v:imagedata r:id="rId55" o:title=""/>
                </v:shape>
                <o:OLEObject Type="Embed" ProgID="Equation.3" ShapeID="_x0000_i1075" DrawAspect="Content" ObjectID="_1460294667" r:id="rId103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970C61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center" w:pos="530"/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3.34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0.44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3.39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3.32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3.35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0.44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970C61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>14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ด้านปัจจัยเบื้องต้น (</w:t>
      </w:r>
      <w:r w:rsidRPr="001473B5">
        <w:rPr>
          <w:rStyle w:val="a8"/>
          <w:rFonts w:ascii="TH SarabunPSK" w:hAnsi="TH SarabunPSK" w:cs="TH SarabunPSK"/>
          <w:b/>
          <w:bCs/>
          <w:sz w:val="32"/>
          <w:szCs w:val="32"/>
        </w:rPr>
        <w:t>input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970C61" w:rsidRDefault="00016C78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0.13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0.14</w:t>
      </w:r>
      <w:r w:rsidRPr="001473B5">
        <w:rPr>
          <w:rFonts w:ascii="TH SarabunPSK" w:hAnsi="TH SarabunPSK" w:cs="TH SarabunPSK"/>
          <w:sz w:val="32"/>
          <w:szCs w:val="32"/>
          <w:cs/>
        </w:rPr>
        <w:t>) ตามลำดับ</w:t>
      </w:r>
    </w:p>
    <w:p w:rsidR="00B90A04" w:rsidRPr="001473B5" w:rsidRDefault="00B90A04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15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 xml:space="preserve">ผลการประเมินระดับคุณภาพของหลักสูตรครุศาสตรบัณฑิต หลักสูตรปรับปรุง </w:t>
      </w:r>
      <w:r w:rsidR="00970C61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พ.ศ.</w:t>
      </w:r>
      <w:r w:rsidR="00970C61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970C61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Process)</w:t>
      </w:r>
    </w:p>
    <w:p w:rsidR="00446069" w:rsidRPr="001473B5" w:rsidRDefault="00446069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ด้านกระบวนการ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Process)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6" type="#_x0000_t75" style="width:9.2pt;height:15.3pt" o:ole="">
                  <v:imagedata r:id="rId55" o:title=""/>
                </v:shape>
                <o:OLEObject Type="Embed" ProgID="Equation.3" ShapeID="_x0000_i1076" DrawAspect="Content" ObjectID="_1460294668" r:id="rId104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446069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446069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center" w:pos="530"/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3.09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0.42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3.15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3.21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3.15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0.37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center"/>
        <w:rPr>
          <w:rFonts w:ascii="TH SarabunPSK" w:hAnsi="TH SarabunPSK" w:cs="TH SarabunPSK"/>
        </w:rPr>
      </w:pPr>
    </w:p>
    <w:p w:rsidR="00446069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>15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 (</w:t>
      </w:r>
      <w:r w:rsidR="00446069" w:rsidRPr="001473B5">
        <w:rPr>
          <w:rFonts w:ascii="TH SarabunPSK" w:hAnsi="TH SarabunPSK" w:cs="TH SarabunPSK"/>
          <w:b/>
          <w:bCs/>
          <w:sz w:val="32"/>
          <w:szCs w:val="32"/>
        </w:rPr>
        <w:t>P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rocess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016C78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>) สาขาวิชาสาขาวิชาคณิตศาสตร์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0.13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และ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="00446069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0.14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>ตามลำดับ</w:t>
      </w:r>
    </w:p>
    <w:p w:rsidR="00016C78" w:rsidRPr="001473B5" w:rsidRDefault="00016C78" w:rsidP="00CF347E">
      <w:pPr>
        <w:tabs>
          <w:tab w:val="left" w:pos="582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446069" w:rsidRPr="001473B5" w:rsidRDefault="00446069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016C78" w:rsidRPr="001473B5" w:rsidRDefault="00016C78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16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473B5">
        <w:rPr>
          <w:rFonts w:ascii="TH SarabunPSK" w:hAnsi="TH SarabunPSK" w:cs="TH SarabunPSK"/>
          <w:sz w:val="32"/>
          <w:szCs w:val="32"/>
          <w:cs/>
        </w:rPr>
        <w:tab/>
        <w:t>ผลการประเมินระดับคุณภาพของหลักสูตรครุศาสตรบัณฑิต หลักสูตรปรับปรุง     พ.ศ.</w:t>
      </w:r>
      <w:r w:rsidR="00446069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ด้านผลผลิต </w:t>
      </w:r>
      <w:r w:rsidR="008E382E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8E382E"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</w:p>
    <w:p w:rsidR="00446069" w:rsidRPr="001473B5" w:rsidRDefault="00446069" w:rsidP="00CF347E">
      <w:pPr>
        <w:tabs>
          <w:tab w:val="left" w:pos="1276"/>
          <w:tab w:val="left" w:pos="5823"/>
        </w:tabs>
        <w:spacing w:line="276" w:lineRule="auto"/>
        <w:ind w:left="1275" w:hanging="1275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1244"/>
        <w:gridCol w:w="1377"/>
        <w:gridCol w:w="1422"/>
        <w:gridCol w:w="1666"/>
      </w:tblGrid>
      <w:tr w:rsidR="00016C78" w:rsidRPr="001473B5" w:rsidTr="00016C78">
        <w:tc>
          <w:tcPr>
            <w:tcW w:w="2660" w:type="dxa"/>
            <w:vMerge w:val="restart"/>
            <w:tcBorders>
              <w:top w:val="double" w:sz="4" w:space="0" w:color="auto"/>
              <w:bottom w:val="dotted" w:sz="4" w:space="0" w:color="auto"/>
            </w:tcBorders>
            <w:vAlign w:val="center"/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862" w:type="dxa"/>
            <w:gridSpan w:val="4"/>
            <w:tcBorders>
              <w:top w:val="doub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1276"/>
                <w:tab w:val="left" w:pos="5823"/>
              </w:tabs>
              <w:spacing w:line="276" w:lineRule="auto"/>
              <w:ind w:left="1275" w:hanging="127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ผลการประเมินหลักสูตร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output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016C78" w:rsidRPr="001473B5" w:rsidTr="00016C78">
        <w:trPr>
          <w:trHeight w:val="196"/>
        </w:trPr>
        <w:tc>
          <w:tcPr>
            <w:tcW w:w="2660" w:type="dxa"/>
            <w:vMerge/>
            <w:tcBorders>
              <w:top w:val="dotted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position w:val="-4"/>
                <w:sz w:val="32"/>
                <w:szCs w:val="32"/>
                <w:cs/>
              </w:rPr>
              <w:object w:dxaOrig="200" w:dyaOrig="320">
                <v:shape id="_x0000_i1077" type="#_x0000_t75" style="width:9.2pt;height:15.3pt" o:ole="">
                  <v:imagedata r:id="rId55" o:title=""/>
                </v:shape>
                <o:OLEObject Type="Embed" ProgID="Equation.3" ShapeID="_x0000_i1077" DrawAspect="Content" ObjectID="_1460294669" r:id="rId105"/>
              </w:objec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S</w:t>
            </w:r>
            <w:r w:rsidR="00446069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</w:t>
            </w:r>
            <w:r w:rsidR="00446069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C.V.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center" w:pos="530"/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3.41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0.39</w:t>
            </w:r>
          </w:p>
        </w:tc>
        <w:tc>
          <w:tcPr>
            <w:tcW w:w="1464" w:type="dxa"/>
            <w:tcBorders>
              <w:top w:val="single" w:sz="4" w:space="0" w:color="auto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0.11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3.36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464" w:type="dxa"/>
            <w:tcBorders>
              <w:top w:val="nil"/>
              <w:bottom w:val="nil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ind w:firstLine="142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3.48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464" w:type="dxa"/>
            <w:tcBorders>
              <w:top w:val="nil"/>
              <w:bottom w:val="sing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z w:val="32"/>
                <w:szCs w:val="32"/>
              </w:rPr>
              <w:t>0.13</w:t>
            </w:r>
          </w:p>
        </w:tc>
        <w:tc>
          <w:tcPr>
            <w:tcW w:w="1705" w:type="dxa"/>
            <w:tcBorders>
              <w:top w:val="nil"/>
              <w:bottom w:val="sing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016C78" w:rsidRPr="001473B5" w:rsidTr="00016C78">
        <w:tc>
          <w:tcPr>
            <w:tcW w:w="2660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3.42</w:t>
            </w:r>
          </w:p>
        </w:tc>
        <w:tc>
          <w:tcPr>
            <w:tcW w:w="1417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tabs>
                <w:tab w:val="left" w:pos="5823"/>
              </w:tabs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0.40</w:t>
            </w:r>
          </w:p>
        </w:tc>
        <w:tc>
          <w:tcPr>
            <w:tcW w:w="146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</w:t>
            </w:r>
          </w:p>
        </w:tc>
        <w:tc>
          <w:tcPr>
            <w:tcW w:w="1705" w:type="dxa"/>
            <w:tcBorders>
              <w:top w:val="single" w:sz="4" w:space="0" w:color="auto"/>
              <w:bottom w:val="double" w:sz="4" w:space="0" w:color="auto"/>
            </w:tcBorders>
          </w:tcPr>
          <w:p w:rsidR="00016C78" w:rsidRPr="001473B5" w:rsidRDefault="00016C78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</w:tr>
    </w:tbl>
    <w:p w:rsidR="00016C78" w:rsidRPr="001473B5" w:rsidRDefault="00016C78" w:rsidP="00CF347E">
      <w:pPr>
        <w:tabs>
          <w:tab w:val="left" w:pos="5823"/>
        </w:tabs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446069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1473B5">
        <w:rPr>
          <w:rFonts w:ascii="TH SarabunPSK" w:hAnsi="TH SarabunPSK" w:cs="TH SarabunPSK"/>
          <w:sz w:val="32"/>
          <w:szCs w:val="32"/>
        </w:rPr>
        <w:t>16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พบว่า ผลการประเมินระดับคุณภาพของหลักสูตรครุศาสตรบัณฑิต หลักสูตรปรับปรุง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กลุ่มนักศึกษาชั้นปีสูงสุดที่ใช้หลักสูตร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ด้านผลผลิต </w:t>
      </w:r>
      <w:r w:rsidR="008E382E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8E382E"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  <w:r w:rsidR="00446069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Pr="001473B5">
        <w:rPr>
          <w:rFonts w:ascii="TH SarabunPSK" w:hAnsi="TH SarabunPSK" w:cs="TH SarabunPSK"/>
          <w:sz w:val="32"/>
          <w:szCs w:val="32"/>
          <w:cs/>
        </w:rPr>
        <w:t>มีคุณภาพอยู่ในระดับปานกลาง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7A5F2D" w:rsidRPr="001473B5" w:rsidRDefault="00016C78" w:rsidP="00CF347E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เมื่อพิจารณาหลักสูตรในรายสาขาวิชา พบว่า ทุกสาขาวิชามีคุณภาพของหลักสูตรอยู่ในระดับปานกลาง โดยเรียงตามลำดับคุณภาพของหลักสูตรจากมากไปน้อย ได้แก่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C.V. = 0.11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สาขาวิชาคณิตศาสตร์ (</w:t>
      </w:r>
      <w:r w:rsidRPr="001473B5">
        <w:rPr>
          <w:rFonts w:ascii="TH SarabunPSK" w:hAnsi="TH SarabunPSK" w:cs="TH SarabunPSK"/>
          <w:sz w:val="32"/>
          <w:szCs w:val="32"/>
        </w:rPr>
        <w:t>C.V. = 0.12</w:t>
      </w:r>
      <w:r w:rsidRPr="001473B5">
        <w:rPr>
          <w:rFonts w:ascii="TH SarabunPSK" w:hAnsi="TH SarabunPSK" w:cs="TH SarabunPSK"/>
          <w:sz w:val="32"/>
          <w:szCs w:val="32"/>
          <w:cs/>
        </w:rPr>
        <w:t>) และสาขาวิชาภาษาอังกฤษ (</w:t>
      </w:r>
      <w:r w:rsidRPr="001473B5">
        <w:rPr>
          <w:rFonts w:ascii="TH SarabunPSK" w:hAnsi="TH SarabunPSK" w:cs="TH SarabunPSK"/>
          <w:sz w:val="32"/>
          <w:szCs w:val="32"/>
        </w:rPr>
        <w:t>C.V. = 0.13</w:t>
      </w:r>
      <w:r w:rsidRPr="001473B5">
        <w:rPr>
          <w:rFonts w:ascii="TH SarabunPSK" w:hAnsi="TH SarabunPSK" w:cs="TH SarabunPSK"/>
          <w:sz w:val="32"/>
          <w:szCs w:val="32"/>
          <w:cs/>
        </w:rPr>
        <w:t>) ตามลำดับ</w:t>
      </w:r>
    </w:p>
    <w:p w:rsidR="007A5F2D" w:rsidRPr="001473B5" w:rsidRDefault="007A5F2D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F2774" w:rsidRPr="001473B5" w:rsidRDefault="002F2774" w:rsidP="00CF347E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2F2774" w:rsidRPr="001473B5" w:rsidRDefault="002F2774" w:rsidP="00B90A04">
      <w:pPr>
        <w:spacing w:line="276" w:lineRule="auto"/>
        <w:ind w:left="284" w:hanging="284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3.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ผลการประเมินระดับความคิดเห็นต่อหลักสูตรครุศาสตรบัณฑิต หลักสูตรปรับปรุง 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2549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จำแนกเป็นรายข้อตามแบบประเมิน</w:t>
      </w:r>
    </w:p>
    <w:p w:rsidR="002F2774" w:rsidRPr="00B90A04" w:rsidRDefault="002F2774" w:rsidP="00CF347E">
      <w:pPr>
        <w:spacing w:line="276" w:lineRule="auto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69"/>
        <w:gridCol w:w="567"/>
        <w:gridCol w:w="567"/>
        <w:gridCol w:w="902"/>
        <w:gridCol w:w="540"/>
        <w:gridCol w:w="540"/>
        <w:gridCol w:w="900"/>
      </w:tblGrid>
      <w:tr w:rsidR="002F2774" w:rsidRPr="001473B5" w:rsidTr="000A5CBB">
        <w:trPr>
          <w:tblHeader/>
        </w:trPr>
        <w:tc>
          <w:tcPr>
            <w:tcW w:w="5069" w:type="dxa"/>
            <w:vMerge w:val="restart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2F2774" w:rsidRPr="001473B5" w:rsidRDefault="002F2774" w:rsidP="00B90A04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 xml:space="preserve">                         1.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ด้านบริบท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Context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2F2774" w:rsidRPr="001473B5" w:rsidRDefault="002F2774" w:rsidP="00B90A04">
            <w:pPr>
              <w:pStyle w:val="afa"/>
              <w:tabs>
                <w:tab w:val="left" w:pos="405"/>
              </w:tabs>
              <w:spacing w:line="276" w:lineRule="auto"/>
              <w:ind w:left="0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036" w:type="dxa"/>
            <w:gridSpan w:val="3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กลุ่มอาจารย์</w:t>
            </w:r>
          </w:p>
        </w:tc>
        <w:tc>
          <w:tcPr>
            <w:tcW w:w="1980" w:type="dxa"/>
            <w:gridSpan w:val="3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กลุ่มนักศึกษา</w:t>
            </w:r>
          </w:p>
        </w:tc>
      </w:tr>
      <w:tr w:rsidR="002F2774" w:rsidRPr="001473B5" w:rsidTr="000A5CBB">
        <w:trPr>
          <w:tblHeader/>
        </w:trPr>
        <w:tc>
          <w:tcPr>
            <w:tcW w:w="5069" w:type="dxa"/>
            <w:vMerge/>
          </w:tcPr>
          <w:p w:rsidR="002F2774" w:rsidRPr="001473B5" w:rsidRDefault="002F2774" w:rsidP="00B90A04">
            <w:pPr>
              <w:pStyle w:val="afa"/>
              <w:tabs>
                <w:tab w:val="left" w:pos="405"/>
              </w:tabs>
              <w:spacing w:line="276" w:lineRule="auto"/>
              <w:ind w:left="0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78" type="#_x0000_t75" style="width:9.2pt;height:15.3pt" o:ole="">
                  <v:imagedata r:id="rId50" o:title=""/>
                </v:shape>
                <o:OLEObject Type="Embed" ProgID="Equation.3" ShapeID="_x0000_i1078" DrawAspect="Content" ObjectID="_1460294670" r:id="rId106"/>
              </w:object>
            </w: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S.D.</w:t>
            </w:r>
          </w:p>
        </w:tc>
        <w:tc>
          <w:tcPr>
            <w:tcW w:w="902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79" type="#_x0000_t75" style="width:9.2pt;height:15.3pt" o:ole="">
                  <v:imagedata r:id="rId50" o:title=""/>
                </v:shape>
                <o:OLEObject Type="Embed" ProgID="Equation.3" ShapeID="_x0000_i1079" DrawAspect="Content" ObjectID="_1460294671" r:id="rId107"/>
              </w:objec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S.D.</w:t>
            </w:r>
          </w:p>
        </w:tc>
        <w:tc>
          <w:tcPr>
            <w:tcW w:w="90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tabs>
                <w:tab w:val="left" w:pos="405"/>
              </w:tabs>
              <w:spacing w:line="276" w:lineRule="auto"/>
              <w:ind w:left="0" w:firstLine="0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1.1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นโยบายการศึกษาชาติ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 xml:space="preserve">1.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เป็นหลักสูตรที่เน้นการพัฒนาศักยภาพของแต่ละบุคคลให้เต็มตามความสามารถ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และตอบสนองวิสัยทัศน์ในการพัฒนาประเทศ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4.41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 xml:space="preserve">2.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เป็นหลักสูตรที่สอดคล้องกับนโยบายการศึกษาชาติที่เน้นผู้เรียนเป็นสำคัญ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firstLine="284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>3.</w:t>
            </w:r>
            <w:r w:rsidRPr="001473B5"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เป็นหลักสูตรที่สอดคล้องกับมาตรฐานวิชาชีพครูของคุรุสภา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567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   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>4.</w:t>
            </w:r>
            <w:r w:rsidRPr="001473B5">
              <w:rPr>
                <w:rFonts w:ascii="TH SarabunPSK" w:eastAsia="AngsanaNew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เป็นหลักสูตรที่มีการจัดการเรียนการสอนเพื่อประชาชนทุกคน (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>education for all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)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eastAsia="AngsanaNew" w:hAnsi="TH SarabunPSK" w:cs="TH SarabunPSK"/>
                <w:sz w:val="24"/>
                <w:szCs w:val="24"/>
                <w:cs/>
              </w:rPr>
              <w:t>ตามหลักการศึกษาของชาติ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eastAsia="AngsanaNew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eastAsia="AngsanaNew" w:hAnsi="TH SarabunPSK" w:cs="TH SarabunPSK"/>
                <w:b/>
                <w:bCs/>
                <w:sz w:val="24"/>
                <w:szCs w:val="24"/>
              </w:rPr>
              <w:t xml:space="preserve">1.2 </w:t>
            </w:r>
            <w:r w:rsidRPr="001473B5">
              <w:rPr>
                <w:rFonts w:ascii="TH SarabunPSK" w:eastAsia="AngsanaNew" w:hAnsi="TH SarabunPSK" w:cs="TH SarabunPSK"/>
                <w:b/>
                <w:bCs/>
                <w:sz w:val="24"/>
                <w:szCs w:val="24"/>
                <w:cs/>
              </w:rPr>
              <w:t>ความต้องการของท้องถิ่น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284"/>
              <w:rPr>
                <w:rFonts w:ascii="TH SarabunPSK" w:eastAsia="AngsanaNew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.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เป็นหลักสูตรที่มีความสอดคล้องกับความต้องการของผู้เรียน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3.81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firstLine="284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เป็นหลักสูตรที่มีความสอดคล้องกับความต้องการของผู้ใช้บัณฑิต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4.23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เป็นหลักสูตรที่ได้รับการพัฒนาจากบุคคลที่เกี่ยวข้องหลายฝ่าย เช่น ชุมชน ผู้ใช้บัณฑิต  หรือผู้ที่เกี่ยวข้องทางวิชาชีพ เป็นต้น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เป็นหลักสูตรที่พัฒนาจากผลการประเมินความต้องการจำเป็น (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needs assessment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ของผู้ที่เกี่ยวข้อง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left="567" w:hanging="28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5.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เป็นหลักสูตรที่มีความจำเป็นและสอดคล้องกับสภาพบริบทของสังคมในปัจจุบัน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3.00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ind w:firstLine="284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6.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เป็นหลักสูตรที่สังคมทั้งระดับท้องถิ่นและระดับประเทศให้การยอมรับ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4.10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autoSpaceDE w:val="0"/>
              <w:autoSpaceDN w:val="0"/>
              <w:adjustRightInd w:val="0"/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1.3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งบประมาณ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tabs>
                <w:tab w:val="left" w:pos="201"/>
                <w:tab w:val="left" w:pos="318"/>
              </w:tabs>
              <w:spacing w:line="276" w:lineRule="auto"/>
              <w:ind w:firstLine="284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ความเหมาะสมของจำนวนงบประมาณในการบริหารหลักสูตร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3.00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3.33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tabs>
                <w:tab w:val="left" w:pos="268"/>
              </w:tabs>
              <w:spacing w:line="276" w:lineRule="auto"/>
              <w:ind w:firstLine="284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ความเหมาะสมในการบริหารการใช้จ่ายงบประมาณของหลักสูตร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3.30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spacing w:line="276" w:lineRule="auto"/>
              <w:ind w:firstLine="284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ความเหมาะสมของระบบเบิกจ่ายงบประมาณของหลักสูตร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ind w:left="567" w:hanging="28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การสนับสนุนงบประมาณจากภายนอกสถาบันฯ เพื่อใช้ในการบริหารหลักสูตร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2.97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2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3.40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pStyle w:val="afa"/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                     ค่าเฉลี่ยด้านบริบท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3.50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0.47</w:t>
            </w:r>
          </w:p>
        </w:tc>
        <w:tc>
          <w:tcPr>
            <w:tcW w:w="902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3.80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0.40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มาก</w:t>
            </w:r>
          </w:p>
        </w:tc>
      </w:tr>
    </w:tbl>
    <w:p w:rsidR="00B90A04" w:rsidRDefault="00B90A04">
      <w:r>
        <w:br w:type="page"/>
      </w:r>
    </w:p>
    <w:tbl>
      <w:tblPr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69"/>
        <w:gridCol w:w="567"/>
        <w:gridCol w:w="567"/>
        <w:gridCol w:w="902"/>
        <w:gridCol w:w="540"/>
        <w:gridCol w:w="540"/>
        <w:gridCol w:w="900"/>
      </w:tblGrid>
      <w:tr w:rsidR="002F2774" w:rsidRPr="001473B5" w:rsidTr="000A5CBB">
        <w:trPr>
          <w:tblHeader/>
        </w:trPr>
        <w:tc>
          <w:tcPr>
            <w:tcW w:w="5069" w:type="dxa"/>
            <w:vMerge w:val="restart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2.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ด้านปัจจัยเบื้องต้น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Input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036" w:type="dxa"/>
            <w:gridSpan w:val="3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กลุ่มอาจารย์</w:t>
            </w:r>
          </w:p>
        </w:tc>
        <w:tc>
          <w:tcPr>
            <w:tcW w:w="1980" w:type="dxa"/>
            <w:gridSpan w:val="3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กลุ่มนักศึกษา</w:t>
            </w:r>
          </w:p>
        </w:tc>
      </w:tr>
      <w:tr w:rsidR="002F2774" w:rsidRPr="001473B5" w:rsidTr="000A5CBB">
        <w:trPr>
          <w:tblHeader/>
        </w:trPr>
        <w:tc>
          <w:tcPr>
            <w:tcW w:w="5069" w:type="dxa"/>
            <w:vMerge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0" type="#_x0000_t75" style="width:9.2pt;height:15.3pt" o:ole="">
                  <v:imagedata r:id="rId50" o:title=""/>
                </v:shape>
                <o:OLEObject Type="Embed" ProgID="Equation.3" ShapeID="_x0000_i1080" DrawAspect="Content" ObjectID="_1460294672" r:id="rId108"/>
              </w:object>
            </w: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02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1" type="#_x0000_t75" style="width:9.2pt;height:15.3pt" o:ole="">
                  <v:imagedata r:id="rId50" o:title=""/>
                </v:shape>
                <o:OLEObject Type="Embed" ProgID="Equation.3" ShapeID="_x0000_i1081" DrawAspect="Content" ObjectID="_1460294673" r:id="rId109"/>
              </w:objec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00" w:type="dxa"/>
            <w:vAlign w:val="center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2.1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ด้านความพร้อม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   2.1.1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ความพร้อมของอาจารย์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rPr>
          <w:trHeight w:val="252"/>
        </w:trPr>
        <w:tc>
          <w:tcPr>
            <w:tcW w:w="5069" w:type="dxa"/>
          </w:tcPr>
          <w:p w:rsidR="002F2774" w:rsidRPr="001473B5" w:rsidRDefault="002F2774" w:rsidP="00B90A04">
            <w:pPr>
              <w:ind w:left="426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1.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อาจารย์ผู้สอนมีความรู้ ความเข้าใจเกี่ยวกับหลักสูตรที่สอน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4.52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มากที่สุด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ind w:hanging="294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อาจารย์ผู้สอนมีความรู้ ความเข้าใจ เป้าหมายของการจัดการศึกษา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rPr>
          <w:trHeight w:val="413"/>
        </w:trPr>
        <w:tc>
          <w:tcPr>
            <w:tcW w:w="5069" w:type="dxa"/>
          </w:tcPr>
          <w:p w:rsidR="002F2774" w:rsidRPr="001473B5" w:rsidRDefault="002F2774" w:rsidP="00B90A04">
            <w:pPr>
              <w:pStyle w:val="afa"/>
              <w:ind w:hanging="294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อาจารย์ผู้สอนมีคุณวุฒิที่เหมาะสมกับหลักสูตร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4.51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มากที่สุด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firstLine="426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อาจารย์ผู้สอนเป็นผู้นำทางวิชาการ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0,45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firstLine="426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5.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อาจารย์ผู้สอนเป็นผู้ได้รับการยอมรับในแวดวงการศึกษา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firstLine="426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6.</w:t>
            </w:r>
            <w:r w:rsidRPr="001473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อาจารย์ผู้สอนมีความตรงต่อเวลาในการปฏิบัติหน้าที่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firstLine="426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7.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อาจารย์ผู้สอนมีทักษะและเทคนิคในการสอนหลากหลาย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    2.1.2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ความพร้อมของนักศึกษา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8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นักศึกษามีพื้นฐานความรู้ในวิชาที่เรียน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0.62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8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นักศึกษามีความตั้งใจที่จะศึกษาให้สำเร็จตามหลักสูตร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8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นักศึกษามีเวลาเพียงพอต่อรายวิชาที่จะเรียนตามหลักสูตร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8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นักศึกษามีความพร้อมด้านค่าใช้จ่ายในการศึกษาตลอดหลักสูตร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2.68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  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2.1.3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ความพร้อมของอาคารสถานที่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rPr>
          <w:trHeight w:val="343"/>
        </w:trPr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จำนวนห้องเรียนเพียงพอต่อความต้องการของนักศึกษา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ความสะอาดและถูกสุขลักษณะของห้องเรียน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ห้องเรียนมีพื้นที่เอื้อต่อการจัดกิจกรรมการเรียนการสอน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ห้องปฏิบัติการคอมพิวเตอร์เพียงพอต่อการศึกษาค้นคว้า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2.58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สภาพห้องเรียนมีความเหมาะสมต่อการเรียนการสอน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39"/>
              </w:numPr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มีแหล่งศึกษาค้นคว้าเพิ่มเติมของนักศึกษา เช่น ห้องสมุด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0,51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2.83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2.1.4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ความพร้อมของสื่อการเรียนการสอน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0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มีหน่วยงานที่ให้บริการด้านสื่อการเรียนการสอน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0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ความสะดวกและรวดเร็วในการให้บริการสื่อการเรียนการสอน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0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มีสื่อ วัสดุ อุปกรณ์การเรียนการสอนจัดไว้ให้อย่างเพียงพอ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0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ประสิทธิภาพและความทันสมัยของสื่อ วัสดุ อุปกรณ์การเรียนการสอน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3.02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2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3.19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0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ความเหมาะสมของสื่อการเรียนการสอนกับจำนวนผู้เรียน</w:t>
            </w:r>
          </w:p>
        </w:tc>
        <w:tc>
          <w:tcPr>
            <w:tcW w:w="567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2.92</w:t>
            </w:r>
          </w:p>
        </w:tc>
        <w:tc>
          <w:tcPr>
            <w:tcW w:w="567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2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2.98</w:t>
            </w:r>
          </w:p>
        </w:tc>
        <w:tc>
          <w:tcPr>
            <w:tcW w:w="54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B90A04" w:rsidTr="000A5CBB">
        <w:tc>
          <w:tcPr>
            <w:tcW w:w="5069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2.1.5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ความพร้อมของสภาพแวดล้อมของหลักสูตร</w:t>
            </w:r>
          </w:p>
        </w:tc>
        <w:tc>
          <w:tcPr>
            <w:tcW w:w="567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1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การจัดเตรียมสิ่งอำนวยความสะดวกในการเรียนการสอน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1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การประชาสัมพันธ์ข่าวสารของหลักสูตรให้นักศึกษาทราบ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1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เจ้าหน้าที่มีอัธยาศัย ยิ้มแย้ม และคอยช่วยเหลือผู้เรียน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3.47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2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3.17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0.56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1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การดูแลเอาใจใส่และการให้คำปรึกษาของอาจารย์ผู้สอนในหลักสูตร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4.19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2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4.02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  <w:tcBorders>
              <w:top w:val="nil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2.2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ด้านหลักสูตร</w:t>
            </w:r>
          </w:p>
        </w:tc>
        <w:tc>
          <w:tcPr>
            <w:tcW w:w="567" w:type="dxa"/>
            <w:tcBorders>
              <w:top w:val="nil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  <w:tcBorders>
              <w:top w:val="nil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     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2.2.1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วัตถุประสงค์ของหลักสูตร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มีความสอดคล้องกับปรัชญาและจุดประสงค์ของมหาวิทยาลัย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มุ่งพัฒนาความเป็นมนุษย์และความสามารถทางวิชาชีพที่สอดคล้องกับความจำเป็นของสังคม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3.89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ุ่งเตรียมความพร้อมให้กับผู้เรียนเพื่อสามารถปรับตัวได้อย่างเหมาะสมท่ามกลางความเปลี่ยนแปลงต่างๆ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มุ่งพัฒนาผู้เรียนให้มีทักษะการเรียนรู้ การสื่อสารและการทำงาน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0,61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มุ่งปลูกฝังจิตสำนึกด้านคุณธรรม วัฒนธรรมและภูมิปัญญาท้องถิ่น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4.42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2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ุ่งเสริมสร้างความเข้าใจในภูมิปัญญาสากลเพื่อให้ก้าวทันและเข้าสู่เครือข่ายการเรียนรู้และการพัฒนาในสังคมโลก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3.23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 xml:space="preserve">     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2.2.2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โครงสร้างและเนื้อหาหลักสูตร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จำนวนหน่วยกิตมีความเหมาะสม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เนื้อหาของหลักสูตรสอดคล้องกับวัตถุประสงค์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เนื้อหาของหลักสูตรสอดคล้องกับความต้องการของผู้เรียน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เนื้อหาของหลักสูตรมีความทันสมัย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0.56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เนื้อหาของหลักสูตรครอบคลุมทั้งในแนวกว้างและแนวลึก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ความเหมาะสมของการจัดเรียงลำดับเนื้อหารายวิชาในแต่ละภาคเรียนตลอดหลักสูตร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เนื้อหารายวิชามีการสอดแทรกคุณธรรมและทักษะที่จำเป็นสำหรับชีวิตและสังคม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numPr>
                <w:ilvl w:val="0"/>
                <w:numId w:val="43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วิชาการศึกษาทั่วไปประกอบด้วยเนื้อหาสาระและกิจกรรมที่   </w:t>
            </w:r>
          </w:p>
          <w:p w:rsidR="002F2774" w:rsidRPr="001473B5" w:rsidRDefault="002F2774" w:rsidP="00B90A04">
            <w:pPr>
              <w:ind w:left="72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บูรณาการกับทักษะชีวิต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left="720" w:hanging="72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  <w:t xml:space="preserve"> 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9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.   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วิชาการศึกษาทั่วไปส่งเสริมให้ผู้เรียนต่างวิชาเอกได้วิเคราะห์ปัญหาหรือศึกษาค้นคว้าร่วมกัน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4.21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5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วิชาเฉพาะด้านมีส่วนที่ส่งเสริมการคิดวิเคราะห์ความรู้จากต่าง</w:t>
            </w:r>
          </w:p>
          <w:p w:rsidR="002F2774" w:rsidRPr="001473B5" w:rsidRDefault="002F2774" w:rsidP="00B90A04">
            <w:pPr>
              <w:ind w:left="72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สาขาวิชา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ind w:left="720" w:hanging="720"/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  <w:t xml:space="preserve">         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>1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  <w:r w:rsidRPr="001473B5">
              <w:rPr>
                <w:rFonts w:ascii="TH SarabunPSK" w:hAnsi="TH SarabunPSK" w:cs="TH SarabunPSK"/>
                <w:sz w:val="24"/>
                <w:szCs w:val="24"/>
              </w:rPr>
              <w:t xml:space="preserve">.  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วิชาศึกษาทั่วไปและวิชาเฉพาะด้านมีทั้งประสบการณ์พื้นฐานเบื้องต้นและประสบการณ์ที่ต้องการวุฒิภาวะขั้นสูง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4.10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3.77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0.67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</w:tcPr>
          <w:p w:rsidR="002F2774" w:rsidRPr="001473B5" w:rsidRDefault="002F2774" w:rsidP="00B90A04">
            <w:pPr>
              <w:numPr>
                <w:ilvl w:val="0"/>
                <w:numId w:val="44"/>
              </w:numPr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วิชาศึกษาทั่วไปและวิชาเฉพาะด้านมีการจัดประสบการณ์ที่  </w:t>
            </w:r>
          </w:p>
          <w:p w:rsidR="002F2774" w:rsidRPr="001473B5" w:rsidRDefault="002F2774" w:rsidP="00B90A04">
            <w:pPr>
              <w:ind w:left="450"/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ส่งเสริมความเข้าใจและทักษะแบบองค์รวม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0.42</w:t>
            </w:r>
          </w:p>
        </w:tc>
        <w:tc>
          <w:tcPr>
            <w:tcW w:w="902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69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pStyle w:val="af4"/>
              <w:spacing w:before="0" w:after="0"/>
              <w:ind w:left="360" w:hanging="360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        </w:t>
            </w:r>
            <w:r w:rsidRPr="001473B5">
              <w:rPr>
                <w:rFonts w:ascii="TH SarabunPSK" w:hAnsi="TH SarabunPSK" w:cs="TH SarabunPSK"/>
              </w:rPr>
              <w:t>1</w:t>
            </w:r>
            <w:r w:rsidRPr="001473B5">
              <w:rPr>
                <w:rFonts w:ascii="TH SarabunPSK" w:hAnsi="TH SarabunPSK" w:cs="TH SarabunPSK"/>
                <w:cs/>
              </w:rPr>
              <w:t>3</w:t>
            </w:r>
            <w:r w:rsidRPr="001473B5">
              <w:rPr>
                <w:rFonts w:ascii="TH SarabunPSK" w:hAnsi="TH SarabunPSK" w:cs="TH SarabunPSK"/>
              </w:rPr>
              <w:t xml:space="preserve">. </w:t>
            </w:r>
            <w:r w:rsidRPr="001473B5">
              <w:rPr>
                <w:rFonts w:ascii="TH SarabunPSK" w:hAnsi="TH SarabunPSK" w:cs="TH SarabunPSK"/>
                <w:cs/>
              </w:rPr>
              <w:t xml:space="preserve"> จัดส่วนโครงสร้างหลักสูตรที่เป็นวิชาเลือกให้ผู้เรียนได้เลือก</w:t>
            </w:r>
          </w:p>
          <w:p w:rsidR="002F2774" w:rsidRPr="001473B5" w:rsidRDefault="002F2774" w:rsidP="00B90A04">
            <w:pPr>
              <w:pStyle w:val="af4"/>
              <w:spacing w:before="0" w:after="0"/>
              <w:ind w:left="360" w:hanging="360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                 เรียนตามความสนใจอย่างแท้จริง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3.21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02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3.11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69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pStyle w:val="af4"/>
              <w:spacing w:before="0" w:after="0"/>
              <w:ind w:left="360" w:hanging="360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ค่าเฉลี่ยรวมด้านปัจจัยเบื้องต้น (</w:t>
            </w:r>
            <w:r w:rsidRPr="001473B5">
              <w:rPr>
                <w:rFonts w:ascii="TH SarabunPSK" w:hAnsi="TH SarabunPSK" w:cs="TH SarabunPSK"/>
                <w:b/>
                <w:bCs/>
              </w:rPr>
              <w:t>Input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3.66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0.48</w:t>
            </w:r>
          </w:p>
        </w:tc>
        <w:tc>
          <w:tcPr>
            <w:tcW w:w="902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3.35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0.43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ปานกลาง</w:t>
            </w:r>
          </w:p>
        </w:tc>
      </w:tr>
    </w:tbl>
    <w:p w:rsidR="002F2774" w:rsidRPr="001473B5" w:rsidRDefault="002F2774" w:rsidP="00CF347E">
      <w:pPr>
        <w:pStyle w:val="afa"/>
        <w:tabs>
          <w:tab w:val="left" w:pos="900"/>
          <w:tab w:val="left" w:pos="1440"/>
          <w:tab w:val="left" w:pos="1710"/>
          <w:tab w:val="left" w:pos="2700"/>
        </w:tabs>
        <w:spacing w:line="276" w:lineRule="auto"/>
        <w:jc w:val="thaiDistribute"/>
        <w:rPr>
          <w:rFonts w:ascii="Cordia New" w:hAnsi="Cordia New"/>
          <w:sz w:val="30"/>
          <w:szCs w:val="30"/>
          <w:cs/>
        </w:rPr>
      </w:pPr>
    </w:p>
    <w:p w:rsidR="002F2774" w:rsidRPr="001473B5" w:rsidRDefault="002F2774" w:rsidP="00CF347E">
      <w:pPr>
        <w:spacing w:line="276" w:lineRule="auto"/>
        <w:rPr>
          <w:rFonts w:eastAsia="Calibri" w:cs="Cordia New"/>
          <w:sz w:val="30"/>
          <w:szCs w:val="30"/>
          <w:cs/>
        </w:rPr>
      </w:pPr>
      <w:r w:rsidRPr="001473B5">
        <w:rPr>
          <w:sz w:val="30"/>
          <w:szCs w:val="30"/>
          <w:cs/>
        </w:rPr>
        <w:br w:type="page"/>
      </w:r>
    </w:p>
    <w:tbl>
      <w:tblPr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70"/>
        <w:gridCol w:w="567"/>
        <w:gridCol w:w="567"/>
        <w:gridCol w:w="901"/>
        <w:gridCol w:w="540"/>
        <w:gridCol w:w="540"/>
        <w:gridCol w:w="900"/>
      </w:tblGrid>
      <w:tr w:rsidR="002F2774" w:rsidRPr="001473B5" w:rsidTr="000A5CBB">
        <w:trPr>
          <w:tblHeader/>
        </w:trPr>
        <w:tc>
          <w:tcPr>
            <w:tcW w:w="5070" w:type="dxa"/>
            <w:vMerge w:val="restart"/>
            <w:vAlign w:val="center"/>
          </w:tcPr>
          <w:p w:rsidR="002F2774" w:rsidRPr="001473B5" w:rsidRDefault="002F2774" w:rsidP="00B90A04">
            <w:pPr>
              <w:pStyle w:val="afa"/>
              <w:tabs>
                <w:tab w:val="left" w:pos="900"/>
                <w:tab w:val="left" w:pos="1440"/>
                <w:tab w:val="left" w:pos="1710"/>
                <w:tab w:val="left" w:pos="2700"/>
              </w:tabs>
              <w:spacing w:line="276" w:lineRule="auto"/>
              <w:ind w:left="0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3.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ด้านกระบวนการ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Process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035" w:type="dxa"/>
            <w:gridSpan w:val="3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กลุ่มอาจารย์</w:t>
            </w:r>
          </w:p>
        </w:tc>
        <w:tc>
          <w:tcPr>
            <w:tcW w:w="1980" w:type="dxa"/>
            <w:gridSpan w:val="3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กลุ่มนักศึกษา</w:t>
            </w:r>
          </w:p>
        </w:tc>
      </w:tr>
      <w:tr w:rsidR="002F2774" w:rsidRPr="001473B5" w:rsidTr="000A5CBB">
        <w:trPr>
          <w:tblHeader/>
        </w:trPr>
        <w:tc>
          <w:tcPr>
            <w:tcW w:w="5070" w:type="dxa"/>
            <w:vMerge/>
          </w:tcPr>
          <w:p w:rsidR="002F2774" w:rsidRPr="001473B5" w:rsidRDefault="002F2774" w:rsidP="00B90A04">
            <w:pPr>
              <w:pStyle w:val="afa"/>
              <w:spacing w:line="276" w:lineRule="auto"/>
              <w:ind w:left="0"/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2" type="#_x0000_t75" style="width:9.2pt;height:15.3pt" o:ole="">
                  <v:imagedata r:id="rId50" o:title=""/>
                </v:shape>
                <o:OLEObject Type="Embed" ProgID="Equation.3" ShapeID="_x0000_i1082" DrawAspect="Content" ObjectID="_1460294674" r:id="rId110"/>
              </w:object>
            </w: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01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3" type="#_x0000_t75" style="width:9.2pt;height:15.3pt" o:ole="">
                  <v:imagedata r:id="rId50" o:title=""/>
                </v:shape>
                <o:OLEObject Type="Embed" ProgID="Equation.3" ShapeID="_x0000_i1083" DrawAspect="Content" ObjectID="_1460294675" r:id="rId111"/>
              </w:objec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0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</w:t>
            </w:r>
          </w:p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ความ</w:t>
            </w:r>
          </w:p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คิดเห็น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3.1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การบริหารจัดการ</w:t>
            </w: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</w:pPr>
          </w:p>
        </w:tc>
        <w:tc>
          <w:tcPr>
            <w:tcW w:w="567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01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rtl/>
                <w:cs/>
              </w:rPr>
            </w:pPr>
          </w:p>
        </w:tc>
        <w:tc>
          <w:tcPr>
            <w:tcW w:w="54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tabs>
                <w:tab w:val="left" w:pos="405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การประชาสัมพันธ์การรับสมัครเข้าเรียนมีความเหมาะสม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2.35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tabs>
                <w:tab w:val="left" w:pos="201"/>
                <w:tab w:val="left" w:pos="31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ความเหมาะสมของกระบวนการพิจารณาคัดเลือกผู้เรียนตามหลักสูตร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0.34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ความเหมาะสมของการจัดปฐมนิเทศนักศึกษาใหม่ก่อนเข้ารับการศึกษา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ความเหมาะสมของรายวิชาเรียนในแต่ละภาคเรียน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2.52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การจัดอาจารย์ที่มีความรู้ ความสามารถตรงกับรายวิชา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ความเหมาะสมของการอำนวยการในงานวิชาการ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2.67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การปรับเนื้อหารายวิชาให้เหมาะสมกับสภาพการเปลี่ยนแปลงในปัจจุบัน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2.87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ระบบการนิเทศ ติดตาม ขณะออกฝึกประสบการณ์วิชาชีพครู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อาจารย์ใหม่ทุกคนได้รับการปฐมนิเทศหรือคำแนะนำด้านการจัดการเรียนการสอน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2.43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0.42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การได้รับการพัฒนาทางวิชาการของอาจารย์ประจำหลักสูตร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มีอาจารย์รับผิดชอบหลักสูตรเป็นไปตามเกณฑ์ของ สกอ.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0.56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อาจารย์ประจำหลักสูตรมีส่วนร่วมในการประชุมเพื่อวางแผน ติดตาม และทบทวนการดำเนินงานของหลักสูตร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ความเหมาะสมของงบประมาณในการบริหารจัดการหลักสูตร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2.46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2.36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6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ความเหมาะสมของจำนวนอาจารย์ผู้สอนประจำหลักสูตร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2.45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3.2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กระบวนการเรียนการสอน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ความเหมาะสมของจำนวนชั่วโมงในแต่ละรายวิชา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3.47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การจัดกิจกรรมที่ส่งเสริมความรู้นอกเหนือจากที่เรียนในชั้นเรียน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2.51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2.63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038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การวิเคราะห์ศักยภาพของผู้เรียนและเข้าใจผู้เรียนเป็นรายบุคคล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2.48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น้อย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ความสามารถในการจัดกิจกรรมการเรียนรู้ที่เน้นผู้เรียนเป็นสำคัญ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การนำผลประเมินมาปรับเปลี่ยนการเรียนการสอนเพื่อพัฒนาผู้เรียนให้เต็มศักยภาพ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3.14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01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3.41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7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การวิจัยเพื่อพัฒนาการเรียนการสอน</w:t>
            </w:r>
          </w:p>
        </w:tc>
        <w:tc>
          <w:tcPr>
            <w:tcW w:w="567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67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1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3.46</w:t>
            </w:r>
          </w:p>
        </w:tc>
        <w:tc>
          <w:tcPr>
            <w:tcW w:w="54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900" w:type="dxa"/>
            <w:tcBorders>
              <w:bottom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</w:rPr>
              <w:t xml:space="preserve">3.3 </w:t>
            </w:r>
            <w:r w:rsidRPr="001473B5">
              <w:rPr>
                <w:rFonts w:ascii="TH SarabunPSK" w:hAnsi="TH SarabunPSK" w:cs="TH SarabunPSK"/>
                <w:b/>
                <w:bCs/>
                <w:i/>
                <w:iCs/>
                <w:sz w:val="24"/>
                <w:szCs w:val="24"/>
                <w:cs/>
              </w:rPr>
              <w:t>การวัดและประเมินผล</w:t>
            </w:r>
          </w:p>
        </w:tc>
        <w:tc>
          <w:tcPr>
            <w:tcW w:w="567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ind w:right="-288"/>
              <w:jc w:val="both"/>
              <w:rPr>
                <w:rFonts w:ascii="TH SarabunPSK" w:hAnsi="TH SarabunPSK" w:cs="TH SarabunPSK"/>
                <w:spacing w:val="-8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pacing w:val="-8"/>
                <w:sz w:val="24"/>
                <w:szCs w:val="24"/>
                <w:cs/>
              </w:rPr>
              <w:t>มีระบบการประเมินผลการเรียนการสอนที่มีความชัดเจนและ เป็นธรรม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มีการวัดและประเมินผลการเรียนอย่างสม่ำเสมอและต่อเนื่อง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  <w:tcBorders>
              <w:top w:val="single" w:sz="2" w:space="0" w:color="auto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ความเหมาะสมของเกณฑ์ในการประเมินผล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3.51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3.55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การวัดและประเมินผลการเรียนเหมาะสมและสอดคล้องกับจุดมุ่งหมายของรายวิชา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3.67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3.52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เครื่องมือและวิธีการที่ใช้ในการวัดผลมีความเหมาะสมและมีประสิทธิภาพ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3.69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0.62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มาก  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มีระบบการรายงานผลการประเมินให้ผู้เรียนทราบเป็นระยะๆ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3.42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มีการวัดและประเมินผลด้วยวิธีการที่หลากหลาย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3.76</w:t>
            </w:r>
          </w:p>
        </w:tc>
        <w:tc>
          <w:tcPr>
            <w:tcW w:w="567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01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3.81</w:t>
            </w:r>
          </w:p>
        </w:tc>
        <w:tc>
          <w:tcPr>
            <w:tcW w:w="540" w:type="dxa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0" w:type="dxa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pStyle w:val="afa"/>
              <w:numPr>
                <w:ilvl w:val="0"/>
                <w:numId w:val="48"/>
              </w:num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มีการวัดและประเมินผลการเรียนรู้ตามสภาพจริง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1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3.23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pStyle w:val="afa"/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เฉลี่ยรวมด้านกระบวนการ (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Process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3.12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0.38</w:t>
            </w:r>
          </w:p>
        </w:tc>
        <w:tc>
          <w:tcPr>
            <w:tcW w:w="901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3.15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0.39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2F2774" w:rsidRPr="001473B5" w:rsidRDefault="002F2774" w:rsidP="00B90A0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ปานกลาง</w:t>
            </w:r>
          </w:p>
        </w:tc>
      </w:tr>
    </w:tbl>
    <w:p w:rsidR="000A5CBB" w:rsidRDefault="000A5CBB"/>
    <w:tbl>
      <w:tblPr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70"/>
        <w:gridCol w:w="557"/>
        <w:gridCol w:w="557"/>
        <w:gridCol w:w="921"/>
        <w:gridCol w:w="540"/>
        <w:gridCol w:w="540"/>
        <w:gridCol w:w="900"/>
      </w:tblGrid>
      <w:tr w:rsidR="002F2774" w:rsidRPr="001473B5" w:rsidTr="000A5CBB">
        <w:tc>
          <w:tcPr>
            <w:tcW w:w="5070" w:type="dxa"/>
            <w:vMerge w:val="restart"/>
            <w:vAlign w:val="center"/>
          </w:tcPr>
          <w:p w:rsidR="002F2774" w:rsidRPr="001473B5" w:rsidRDefault="002F2774" w:rsidP="00CF347E">
            <w:pPr>
              <w:pStyle w:val="afa"/>
              <w:tabs>
                <w:tab w:val="left" w:pos="900"/>
                <w:tab w:val="left" w:pos="1440"/>
                <w:tab w:val="left" w:pos="1710"/>
                <w:tab w:val="left" w:pos="2700"/>
              </w:tabs>
              <w:spacing w:line="276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2F2774" w:rsidRPr="001473B5" w:rsidRDefault="002F2774" w:rsidP="00CF347E">
            <w:pPr>
              <w:pStyle w:val="afa"/>
              <w:tabs>
                <w:tab w:val="left" w:pos="900"/>
                <w:tab w:val="left" w:pos="1440"/>
                <w:tab w:val="left" w:pos="1710"/>
                <w:tab w:val="left" w:pos="2700"/>
              </w:tabs>
              <w:spacing w:line="276" w:lineRule="auto"/>
              <w:ind w:left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035" w:type="dxa"/>
            <w:gridSpan w:val="3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กลุ่มอาจารย์</w:t>
            </w:r>
          </w:p>
        </w:tc>
        <w:tc>
          <w:tcPr>
            <w:tcW w:w="1980" w:type="dxa"/>
            <w:gridSpan w:val="3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กลุ่มนักศึกษา</w:t>
            </w:r>
          </w:p>
        </w:tc>
      </w:tr>
      <w:tr w:rsidR="002F2774" w:rsidRPr="001473B5" w:rsidTr="000A5CBB">
        <w:tc>
          <w:tcPr>
            <w:tcW w:w="5070" w:type="dxa"/>
            <w:vMerge/>
          </w:tcPr>
          <w:p w:rsidR="002F2774" w:rsidRPr="001473B5" w:rsidRDefault="002F2774" w:rsidP="00CF347E">
            <w:pPr>
              <w:pStyle w:val="afa"/>
              <w:spacing w:line="276" w:lineRule="auto"/>
              <w:ind w:left="0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4" type="#_x0000_t75" style="width:9.2pt;height:15.3pt" o:ole="">
                  <v:imagedata r:id="rId50" o:title=""/>
                </v:shape>
                <o:OLEObject Type="Embed" ProgID="Equation.3" ShapeID="_x0000_i1084" DrawAspect="Content" ObjectID="_1460294676" r:id="rId112"/>
              </w:object>
            </w:r>
          </w:p>
        </w:tc>
        <w:tc>
          <w:tcPr>
            <w:tcW w:w="557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21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ระดับความคิดเห็น</w: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5" type="#_x0000_t75" style="width:9.2pt;height:15.3pt" o:ole="">
                  <v:imagedata r:id="rId50" o:title=""/>
                </v:shape>
                <o:OLEObject Type="Embed" ProgID="Equation.3" ShapeID="_x0000_i1085" DrawAspect="Content" ObjectID="_1460294677" r:id="rId113"/>
              </w:object>
            </w:r>
          </w:p>
        </w:tc>
        <w:tc>
          <w:tcPr>
            <w:tcW w:w="540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00" w:type="dxa"/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ระดับความ</w:t>
            </w:r>
          </w:p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คิดเห็น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4.1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ด้านพุทธิพิสัย (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Cognitive Domain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F2774" w:rsidRPr="001473B5" w:rsidTr="000A5CBB">
        <w:trPr>
          <w:trHeight w:val="460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405"/>
              </w:tabs>
              <w:spacing w:line="276" w:lineRule="auto"/>
              <w:jc w:val="thaiDistribute"/>
              <w:rPr>
                <w:rFonts w:ascii="TH SarabunPSK" w:hAnsi="TH SarabunPSK" w:cs="TH SarabunPSK"/>
                <w:spacing w:val="-8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pacing w:val="-8"/>
                <w:sz w:val="24"/>
                <w:szCs w:val="24"/>
                <w:cs/>
              </w:rPr>
              <w:t>นักศึกษามีความรู้ความเข้าใจเกี่ยวกับภาษาและเทคโนโลยีสำหรับครู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3.23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3.03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342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01"/>
                <w:tab w:val="left" w:pos="318"/>
              </w:tabs>
              <w:spacing w:line="276" w:lineRule="auto"/>
              <w:ind w:right="-468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นักศึกษามีความรู้เกี่ยวกับการพัฒนาหลักสูตรการเรียนการสอน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3.12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3.01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01"/>
                <w:tab w:val="left" w:pos="31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นักศึกษามีความรู้ในการจัดการเรียนรู้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2.89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2.96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นักศึกษามีความรู้เกี่ยวกับจิตวิทยาสำหรับครู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3.27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3.23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นักศึกษามีความรู้เกี่ยวกับการวัดและประเมินผลการศึกษา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3.22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นักศึกษามีความรู้เกี่ยวกับการบริหารจัดการในชั้นเรียน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3.14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นักศึกษามีความรู้เกี่ยวกับการวิจัยทางการศึกษา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2.78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2.98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pacing w:val="-4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pacing w:val="-4"/>
                <w:sz w:val="24"/>
                <w:szCs w:val="24"/>
                <w:cs/>
              </w:rPr>
              <w:t>นักศึกษามีความรู้เกี่ยวกับนวัตกรรมและเทคโนโลยีทางการศึกษา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3.98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3.78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0.37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rPr>
          <w:trHeight w:val="533"/>
        </w:trPr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49"/>
              </w:numPr>
              <w:tabs>
                <w:tab w:val="left" w:pos="268"/>
              </w:tabs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นักศึกษามีความรู้ทั่วไปเกี่ยวกับวิชาชีพครู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3.91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3.89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0.49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4.2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ด้านจิตพิสัย (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Affective Domain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นักศึกษามีภูมิใจในความเป็นครู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3.67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0.56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นักศึกษามีความกระตือรือร้นในการจัดการเรียนการสอน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3.48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นักศึกษามีความอดทนต่อการเผชิญปัญหาอุปสรรคต่างๆ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3.67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3.76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0.38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นักศึกษามีความรับผิดชอบในหน้าที่การงาน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3.37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0.62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นักศึกษามีความตรงต่อเวลา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0.52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3.41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0.54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นักศึกษามีมนุษยสัมพันธ์ที่ดี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4.56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0.61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มากที่สุด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4.03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นักศึกษามีน้ำใจช่วยเหลือผู้อื่น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4.58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มากที่สุด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4.32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rtl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นักศึกษายอมรับความคิดเห็นของผู้อื่น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4.34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0.55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4.43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0.46</w:t>
            </w:r>
          </w:p>
        </w:tc>
        <w:tc>
          <w:tcPr>
            <w:tcW w:w="900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ind w:right="-108"/>
              <w:rPr>
                <w:rFonts w:ascii="TH SarabunPSK" w:hAnsi="TH SarabunPSK" w:cs="TH SarabunPSK"/>
                <w:spacing w:val="-10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pacing w:val="-10"/>
                <w:sz w:val="24"/>
                <w:szCs w:val="24"/>
                <w:cs/>
              </w:rPr>
              <w:t>นักศึกษามีจิตสาธารณะและคำนึงถึงผลประโยชน์ของส่วนรวม</w:t>
            </w:r>
          </w:p>
        </w:tc>
        <w:tc>
          <w:tcPr>
            <w:tcW w:w="557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4.43</w:t>
            </w:r>
          </w:p>
        </w:tc>
        <w:tc>
          <w:tcPr>
            <w:tcW w:w="557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0.41</w:t>
            </w:r>
          </w:p>
        </w:tc>
        <w:tc>
          <w:tcPr>
            <w:tcW w:w="921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4.41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0.56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pStyle w:val="afa"/>
              <w:numPr>
                <w:ilvl w:val="0"/>
                <w:numId w:val="50"/>
              </w:numPr>
              <w:tabs>
                <w:tab w:val="left" w:pos="268"/>
              </w:tabs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นักศึกษาตระหนักและปฏิบัติตามจรรยาบรรณวิชาชีพครู</w:t>
            </w:r>
          </w:p>
        </w:tc>
        <w:tc>
          <w:tcPr>
            <w:tcW w:w="557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57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21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3.67</w:t>
            </w:r>
          </w:p>
        </w:tc>
        <w:tc>
          <w:tcPr>
            <w:tcW w:w="540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0.45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</w:tbl>
    <w:p w:rsidR="00BA1E71" w:rsidRDefault="00BA1E71" w:rsidP="00CF347E">
      <w:pPr>
        <w:spacing w:line="276" w:lineRule="auto"/>
      </w:pPr>
      <w:r>
        <w:br w:type="page"/>
      </w:r>
    </w:p>
    <w:tbl>
      <w:tblPr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70"/>
        <w:gridCol w:w="557"/>
        <w:gridCol w:w="557"/>
        <w:gridCol w:w="921"/>
        <w:gridCol w:w="540"/>
        <w:gridCol w:w="558"/>
        <w:gridCol w:w="882"/>
      </w:tblGrid>
      <w:tr w:rsidR="002F2774" w:rsidRPr="001473B5" w:rsidTr="000A5CBB">
        <w:tc>
          <w:tcPr>
            <w:tcW w:w="5070" w:type="dxa"/>
            <w:vMerge w:val="restart"/>
            <w:tcBorders>
              <w:top w:val="single" w:sz="4" w:space="0" w:color="auto"/>
            </w:tcBorders>
            <w:vAlign w:val="center"/>
          </w:tcPr>
          <w:p w:rsidR="002F2774" w:rsidRPr="001473B5" w:rsidRDefault="002F2774" w:rsidP="00CF347E">
            <w:pPr>
              <w:pStyle w:val="afa"/>
              <w:tabs>
                <w:tab w:val="left" w:pos="900"/>
                <w:tab w:val="left" w:pos="1440"/>
                <w:tab w:val="left" w:pos="1710"/>
                <w:tab w:val="left" w:pos="2700"/>
              </w:tabs>
              <w:spacing w:line="276" w:lineRule="auto"/>
              <w:ind w:left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4.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Product</w:t>
            </w: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035" w:type="dxa"/>
            <w:gridSpan w:val="3"/>
            <w:tcBorders>
              <w:top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กลุ่มอาจารย์</w:t>
            </w:r>
          </w:p>
        </w:tc>
        <w:tc>
          <w:tcPr>
            <w:tcW w:w="1980" w:type="dxa"/>
            <w:gridSpan w:val="3"/>
            <w:tcBorders>
              <w:top w:val="single" w:sz="4" w:space="0" w:color="auto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กลุ่มนักศึกษา</w:t>
            </w:r>
          </w:p>
        </w:tc>
      </w:tr>
      <w:tr w:rsidR="002F2774" w:rsidRPr="001473B5" w:rsidTr="000A5CBB">
        <w:tc>
          <w:tcPr>
            <w:tcW w:w="5070" w:type="dxa"/>
            <w:vMerge/>
          </w:tcPr>
          <w:p w:rsidR="002F2774" w:rsidRPr="001473B5" w:rsidRDefault="002F2774" w:rsidP="00CF347E">
            <w:pPr>
              <w:pStyle w:val="afa"/>
              <w:spacing w:line="276" w:lineRule="auto"/>
              <w:ind w:left="0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57" w:type="dxa"/>
            <w:tcBorders>
              <w:top w:val="nil"/>
            </w:tcBorders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6" type="#_x0000_t75" style="width:9.2pt;height:15.3pt" o:ole="">
                  <v:imagedata r:id="rId50" o:title=""/>
                </v:shape>
                <o:OLEObject Type="Embed" ProgID="Equation.3" ShapeID="_x0000_i1086" DrawAspect="Content" ObjectID="_1460294678" r:id="rId114"/>
              </w:object>
            </w:r>
          </w:p>
        </w:tc>
        <w:tc>
          <w:tcPr>
            <w:tcW w:w="557" w:type="dxa"/>
            <w:tcBorders>
              <w:top w:val="nil"/>
            </w:tcBorders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921" w:type="dxa"/>
            <w:tcBorders>
              <w:top w:val="nil"/>
            </w:tcBorders>
          </w:tcPr>
          <w:p w:rsidR="002F2774" w:rsidRPr="001473B5" w:rsidRDefault="002F2774" w:rsidP="00CF347E">
            <w:pPr>
              <w:pStyle w:val="afa"/>
              <w:spacing w:line="276" w:lineRule="auto"/>
              <w:ind w:left="0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</w:tcBorders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sz w:val="24"/>
                <w:szCs w:val="24"/>
                <w:cs/>
              </w:rPr>
              <w:object w:dxaOrig="200" w:dyaOrig="320">
                <v:shape id="_x0000_i1087" type="#_x0000_t75" style="width:9.2pt;height:15.3pt" o:ole="">
                  <v:imagedata r:id="rId50" o:title=""/>
                </v:shape>
                <o:OLEObject Type="Embed" ProgID="Equation.3" ShapeID="_x0000_i1087" DrawAspect="Content" ObjectID="_1460294679" r:id="rId115"/>
              </w:object>
            </w:r>
          </w:p>
        </w:tc>
        <w:tc>
          <w:tcPr>
            <w:tcW w:w="558" w:type="dxa"/>
            <w:tcBorders>
              <w:top w:val="nil"/>
            </w:tcBorders>
            <w:vAlign w:val="center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882" w:type="dxa"/>
            <w:tcBorders>
              <w:top w:val="nil"/>
            </w:tcBorders>
          </w:tcPr>
          <w:p w:rsidR="002F2774" w:rsidRPr="001473B5" w:rsidRDefault="002F2774" w:rsidP="00CF347E">
            <w:pPr>
              <w:pStyle w:val="afa"/>
              <w:spacing w:line="276" w:lineRule="auto"/>
              <w:ind w:left="0"/>
              <w:jc w:val="both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4.3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ด้านทักษะพิสัย (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Psychomotor Domain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557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57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21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58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82" w:type="dxa"/>
            <w:tcBorders>
              <w:top w:val="nil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นักศึกษามีทักษะในการเขียนแผนการจัดการเรียนรู้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0.36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3.31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นักศึกษามีทักษะในการจัดการเรียนรู้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3.39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3.34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นักศึกษามีทักษะทางภาษาและการสื่อสาร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3.49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3.23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0.53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นักศึกษามีทักษะในการผลิตสื่อการเรียนรู้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นักศึกษามีทักษะการใช้เทคโนโลยีเพื่อการเรียนรู้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3.51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0.51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3.56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นักศึกษามีทักษะในการทำงานเป็นทีม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4.01</w:t>
            </w:r>
          </w:p>
        </w:tc>
        <w:tc>
          <w:tcPr>
            <w:tcW w:w="557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0.43</w:t>
            </w:r>
          </w:p>
        </w:tc>
        <w:tc>
          <w:tcPr>
            <w:tcW w:w="921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4.05</w:t>
            </w:r>
          </w:p>
        </w:tc>
        <w:tc>
          <w:tcPr>
            <w:tcW w:w="558" w:type="dxa"/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0.39</w:t>
            </w:r>
          </w:p>
        </w:tc>
        <w:tc>
          <w:tcPr>
            <w:tcW w:w="882" w:type="dxa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มาก</w:t>
            </w:r>
          </w:p>
        </w:tc>
      </w:tr>
      <w:tr w:rsidR="002F2774" w:rsidRPr="001473B5" w:rsidTr="000A5CBB">
        <w:tc>
          <w:tcPr>
            <w:tcW w:w="507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pStyle w:val="afa"/>
              <w:numPr>
                <w:ilvl w:val="0"/>
                <w:numId w:val="51"/>
              </w:numPr>
              <w:spacing w:line="276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นักศึกษามีทักษะในการนำเสนอและการเขียนรายงาน</w:t>
            </w:r>
          </w:p>
        </w:tc>
        <w:tc>
          <w:tcPr>
            <w:tcW w:w="557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3.45</w:t>
            </w:r>
          </w:p>
        </w:tc>
        <w:tc>
          <w:tcPr>
            <w:tcW w:w="557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0.47</w:t>
            </w:r>
          </w:p>
        </w:tc>
        <w:tc>
          <w:tcPr>
            <w:tcW w:w="921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3.49</w:t>
            </w:r>
          </w:p>
        </w:tc>
        <w:tc>
          <w:tcPr>
            <w:tcW w:w="558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both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</w:rPr>
              <w:t>0.44</w:t>
            </w:r>
          </w:p>
        </w:tc>
        <w:tc>
          <w:tcPr>
            <w:tcW w:w="882" w:type="dxa"/>
            <w:tcBorders>
              <w:bottom w:val="single" w:sz="4" w:space="0" w:color="000000"/>
            </w:tcBorders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>ปานกลาง</w:t>
            </w:r>
          </w:p>
        </w:tc>
      </w:tr>
      <w:tr w:rsidR="002F2774" w:rsidRPr="001473B5" w:rsidTr="000A5CBB">
        <w:tc>
          <w:tcPr>
            <w:tcW w:w="5070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pStyle w:val="afa"/>
              <w:spacing w:line="276" w:lineRule="auto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เฉลี่ยรวมด้านผลผลิต (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Product</w:t>
            </w: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557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3.57</w:t>
            </w:r>
          </w:p>
        </w:tc>
        <w:tc>
          <w:tcPr>
            <w:tcW w:w="557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0.50</w:t>
            </w:r>
          </w:p>
        </w:tc>
        <w:tc>
          <w:tcPr>
            <w:tcW w:w="921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มาก</w:t>
            </w:r>
          </w:p>
        </w:tc>
        <w:tc>
          <w:tcPr>
            <w:tcW w:w="540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3.38</w:t>
            </w:r>
          </w:p>
        </w:tc>
        <w:tc>
          <w:tcPr>
            <w:tcW w:w="558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0.40</w:t>
            </w:r>
          </w:p>
        </w:tc>
        <w:tc>
          <w:tcPr>
            <w:tcW w:w="882" w:type="dxa"/>
            <w:shd w:val="clear" w:color="auto" w:fill="D9D9D9" w:themeFill="background1" w:themeFillShade="D9"/>
          </w:tcPr>
          <w:p w:rsidR="002F2774" w:rsidRPr="001473B5" w:rsidRDefault="002F2774" w:rsidP="00CF347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ปานกลาง</w:t>
            </w:r>
          </w:p>
        </w:tc>
      </w:tr>
    </w:tbl>
    <w:p w:rsidR="002F2774" w:rsidRPr="001473B5" w:rsidRDefault="002F2774" w:rsidP="00CF347E">
      <w:pPr>
        <w:tabs>
          <w:tab w:val="left" w:pos="975"/>
        </w:tabs>
        <w:spacing w:line="276" w:lineRule="auto"/>
      </w:pPr>
    </w:p>
    <w:p w:rsidR="00A72014" w:rsidRPr="001473B5" w:rsidRDefault="00A474D1" w:rsidP="00B90A04">
      <w:pPr>
        <w:tabs>
          <w:tab w:val="left" w:pos="720"/>
          <w:tab w:val="left" w:pos="993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2F1CA2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F1CA2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อภิปรายผล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และการนำไปใช้</w:t>
      </w:r>
    </w:p>
    <w:p w:rsidR="00A72014" w:rsidRPr="001473B5" w:rsidRDefault="00446069" w:rsidP="00B90A04">
      <w:pPr>
        <w:tabs>
          <w:tab w:val="left" w:pos="720"/>
          <w:tab w:val="left" w:pos="993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การวิจัย</w:t>
      </w:r>
      <w:r w:rsidR="00A72014" w:rsidRPr="001473B5">
        <w:rPr>
          <w:rFonts w:ascii="TH SarabunPSK" w:hAnsi="TH SarabunPSK" w:cs="TH SarabunPSK"/>
          <w:b/>
          <w:bCs/>
          <w:sz w:val="32"/>
          <w:szCs w:val="32"/>
          <w:cs/>
        </w:rPr>
        <w:t>ประเมินหลักสูตรครุศาสตรบัณฑิต</w:t>
      </w:r>
      <w:r w:rsidR="00A72014" w:rsidRPr="001473B5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สาขาวิชาวิทยาศาสตร์ </w:t>
      </w:r>
      <w:r w:rsidR="00A72014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หลักสูตรปรับปรุง พ.ศ.</w:t>
      </w:r>
      <w:r w:rsidR="00A72014" w:rsidRPr="001473B5">
        <w:rPr>
          <w:rFonts w:ascii="TH SarabunPSK" w:hAnsi="TH SarabunPSK" w:cs="TH SarabunPSK"/>
          <w:b/>
          <w:bCs/>
          <w:sz w:val="32"/>
          <w:szCs w:val="32"/>
        </w:rPr>
        <w:t xml:space="preserve"> 2549 </w:t>
      </w:r>
    </w:p>
    <w:p w:rsidR="00446069" w:rsidRPr="001473B5" w:rsidRDefault="00A72014" w:rsidP="00B90A04">
      <w:pPr>
        <w:tabs>
          <w:tab w:val="left" w:pos="720"/>
          <w:tab w:val="left" w:pos="993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คณะครุศาสตร์ มหาวิทยาลัยราชภัฏวไลยอลงกรณ์ ในพระบรมราชูปถัมภ์</w:t>
      </w:r>
    </w:p>
    <w:p w:rsidR="00446069" w:rsidRPr="001473B5" w:rsidRDefault="00446069" w:rsidP="00B90A04">
      <w:pPr>
        <w:tabs>
          <w:tab w:val="left" w:pos="720"/>
          <w:tab w:val="left" w:pos="993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72014" w:rsidRDefault="002F1CA2" w:rsidP="00B90A04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การวิจัยประเมินหลักสูตรครุศาสตรบัณฑิต </w:t>
      </w:r>
      <w:r w:rsidR="00A72014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หลักสูตรปรับปรุง 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พ.ศ.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 2549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คณะครุศาสตร์ มหาวิทยาลัยราชภัฏวไลยอลงกรณ์ ในพระบรมราชูปถัมภ์ มีวัตถุประสงค์เพื่อประเมินหลักสูตรครุศาสตรบัณฑิต </w:t>
      </w:r>
      <w:r w:rsidR="00A72014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พ.ศ. 25</w:t>
      </w:r>
      <w:r w:rsidR="00A72014" w:rsidRPr="001473B5">
        <w:rPr>
          <w:rFonts w:ascii="TH SarabunPSK" w:hAnsi="TH SarabunPSK" w:cs="TH SarabunPSK"/>
          <w:sz w:val="32"/>
          <w:szCs w:val="32"/>
        </w:rPr>
        <w:t>49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1473B5">
        <w:rPr>
          <w:rFonts w:ascii="TH SarabunPSK" w:hAnsi="TH SarabunPSK" w:cs="TH SarabunPSK"/>
          <w:sz w:val="32"/>
          <w:szCs w:val="32"/>
          <w:cs/>
        </w:rPr>
        <w:br/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คณะครุศาสตร์ มหาวิทยาลัยราชภัฏวไลยอลงกรณ์ 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ในพระบรมราชูปถัมภ์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สำหรับเป็นข้อมูล</w:t>
      </w:r>
      <w:r w:rsidR="005D46FF" w:rsidRPr="001473B5">
        <w:rPr>
          <w:rFonts w:ascii="TH SarabunPSK" w:hAnsi="TH SarabunPSK" w:cs="TH SarabunPSK" w:hint="cs"/>
          <w:sz w:val="32"/>
          <w:szCs w:val="32"/>
          <w:cs/>
        </w:rPr>
        <w:t>อ้างอิง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ในการปรับปรุงหลักสูตร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โดยใช้รูปแบบการประเมินแบบจำลองซิปป์ (</w:t>
      </w:r>
      <w:r w:rsidR="00A72014" w:rsidRPr="001473B5">
        <w:rPr>
          <w:rFonts w:ascii="TH SarabunPSK" w:hAnsi="TH SarabunPSK" w:cs="TH SarabunPSK"/>
          <w:sz w:val="32"/>
          <w:szCs w:val="32"/>
        </w:rPr>
        <w:t>CIPP Model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ของสตัฟเฟิลบีม (</w:t>
      </w:r>
      <w:r w:rsidR="00A72014" w:rsidRPr="001473B5">
        <w:rPr>
          <w:rFonts w:ascii="TH SarabunPSK" w:hAnsi="TH SarabunPSK" w:cs="TH SarabunPSK"/>
          <w:sz w:val="32"/>
          <w:szCs w:val="32"/>
        </w:rPr>
        <w:t>Stufflebeam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เป็นแนวทางในการประเมิน กลุ่มตัวอย่างที่ใช้ในการวิจั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ยแบ่งออกเป็น</w:t>
      </w:r>
      <w:r w:rsidR="00A72014" w:rsidRPr="001473B5">
        <w:rPr>
          <w:sz w:val="32"/>
          <w:szCs w:val="32"/>
          <w:cs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2 กลุ่ม ได้แก่ กลุ่มผู้บริหารหลักสูตร อาจารย์ผู้สอน และผู้ทรงคุณวุฒ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ิ จำนวน </w:t>
      </w:r>
      <w:r w:rsidR="00A72014" w:rsidRPr="001473B5">
        <w:rPr>
          <w:rFonts w:ascii="TH SarabunPSK" w:hAnsi="TH SarabunPSK" w:cs="TH SarabunPSK"/>
          <w:sz w:val="32"/>
          <w:szCs w:val="32"/>
        </w:rPr>
        <w:t>28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และกลุ่มตัวอย่างนักศึกษาชั้นปีสูงสุดที่ใช้หลักสูตรครุศาสตรบัณฑิต หลักสูตรปรับปรุง พ.ศ. </w:t>
      </w:r>
      <w:r w:rsidR="00A72014" w:rsidRPr="001473B5">
        <w:rPr>
          <w:rFonts w:ascii="TH SarabunPSK" w:hAnsi="TH SarabunPSK" w:cs="TH SarabunPSK"/>
          <w:sz w:val="32"/>
          <w:szCs w:val="32"/>
        </w:rPr>
        <w:t>2549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A72014" w:rsidRPr="001473B5">
        <w:rPr>
          <w:rFonts w:ascii="TH SarabunPSK" w:hAnsi="TH SarabunPSK" w:cs="TH SarabunPSK"/>
          <w:sz w:val="32"/>
          <w:szCs w:val="32"/>
        </w:rPr>
        <w:t>44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 xml:space="preserve"> วิเคราะห์ข้อมูลโดยใช้สถิติเชิงบรรยาย (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descriptive statistics)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ได้แก่ ค่าความถี่ ร้อยละ</w:t>
      </w:r>
      <w:r w:rsidR="00A72014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ค่าเฉลี่ยเลขคณิต (</w:t>
      </w:r>
      <w:r w:rsidR="00A72014"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88" type="#_x0000_t75" style="width:9.2pt;height:15.3pt" o:ole="">
            <v:imagedata r:id="rId50" o:title=""/>
          </v:shape>
          <o:OLEObject Type="Embed" ProgID="Equation.3" ShapeID="_x0000_i1088" DrawAspect="Content" ObjectID="_1460294680" r:id="rId116"/>
        </w:objec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) ส่วนเบี่ยงเบนมาตรฐาน (</w:t>
      </w:r>
      <w:r w:rsidR="00A72014" w:rsidRPr="001473B5">
        <w:rPr>
          <w:rFonts w:ascii="TH SarabunPSK" w:hAnsi="TH SarabunPSK" w:cs="TH SarabunPSK"/>
          <w:sz w:val="32"/>
          <w:szCs w:val="32"/>
        </w:rPr>
        <w:t>S.D.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) และประเมินคุณภาพของหลักสูตรโดยใช้ค่าสัมประสิทธิ์การกระจาย (</w:t>
      </w:r>
      <w:r w:rsidR="00A72014" w:rsidRPr="001473B5">
        <w:rPr>
          <w:rFonts w:ascii="TH SarabunPSK" w:hAnsi="TH SarabunPSK" w:cs="TH SarabunPSK"/>
          <w:sz w:val="32"/>
          <w:szCs w:val="32"/>
        </w:rPr>
        <w:t>C.V.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A7201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การประเมินระดับความคิดเห็นและคุณภาพของหลักสูตรครุศาสตรบัณฑิต</w:t>
      </w:r>
      <w:r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สาขาวิชาวิทยาศาสตร์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ปรับปรุง พ.ศ.</w:t>
      </w:r>
      <w:r w:rsidRPr="001473B5">
        <w:rPr>
          <w:rFonts w:ascii="TH SarabunPSK" w:hAnsi="TH SarabunPSK" w:cs="TH SarabunPSK"/>
          <w:sz w:val="32"/>
          <w:szCs w:val="32"/>
        </w:rPr>
        <w:t xml:space="preserve">2549 </w:t>
      </w:r>
      <w:r w:rsidRPr="001473B5">
        <w:rPr>
          <w:rFonts w:ascii="TH SarabunPSK" w:hAnsi="TH SarabunPSK" w:cs="TH SarabunPSK"/>
          <w:sz w:val="32"/>
          <w:szCs w:val="32"/>
          <w:cs/>
        </w:rPr>
        <w:t>โดยกลุ่มผู้บริหารหลักสูตร อาจารย์ผู้สอน และผู้ทรงคุณวุฒิ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z w:val="32"/>
          <w:szCs w:val="32"/>
          <w:cs/>
        </w:rPr>
        <w:t>กลุ่มนักศึกษาชั้นปีสูงสุด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สามารถสรุปและอภิปรายได้ </w:t>
      </w:r>
      <w:r w:rsidR="00A72014" w:rsidRPr="001473B5">
        <w:rPr>
          <w:rFonts w:ascii="TH SarabunPSK" w:hAnsi="TH SarabunPSK" w:cs="TH SarabunPSK"/>
          <w:sz w:val="32"/>
          <w:szCs w:val="32"/>
          <w:cs/>
        </w:rPr>
        <w:t>ดังนี้</w:t>
      </w:r>
      <w:r w:rsidR="00A72014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</w:p>
    <w:p w:rsidR="00B90A04" w:rsidRPr="001473B5" w:rsidRDefault="00B90A04" w:rsidP="00B90A04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</w:p>
    <w:p w:rsidR="002F1CA2" w:rsidRPr="001473B5" w:rsidRDefault="00A72014" w:rsidP="00B90A04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446069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ด้านบริบท </w:t>
      </w:r>
      <w:r w:rsidR="005D46FF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5D46FF" w:rsidRPr="001473B5">
        <w:rPr>
          <w:rFonts w:ascii="TH SarabunPSK" w:hAnsi="TH SarabunPSK" w:cs="TH SarabunPSK"/>
          <w:b/>
          <w:bCs/>
          <w:sz w:val="32"/>
          <w:szCs w:val="32"/>
        </w:rPr>
        <w:t>Context</w:t>
      </w:r>
      <w:r w:rsidR="005D46FF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5D46FF" w:rsidRPr="001473B5" w:rsidRDefault="00446069" w:rsidP="00B90A0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 xml:space="preserve">ค่าเฉลี่ยความคิดเห็นต่อหลักสูตรด้านบริบทในภาพรวมมีความเหมาะสมอยู่ในระดับมาก </w:t>
      </w:r>
      <w:r w:rsidR="002F1CA2" w:rsidRPr="001473B5">
        <w:rPr>
          <w:rFonts w:ascii="TH SarabunPSK" w:hAnsi="TH SarabunPSK" w:cs="TH SarabunPSK" w:hint="cs"/>
          <w:sz w:val="32"/>
          <w:szCs w:val="32"/>
          <w:cs/>
        </w:rPr>
        <w:t>โดยทั้ง</w:t>
      </w:r>
      <w:r w:rsidR="00961FF7" w:rsidRPr="001473B5">
        <w:rPr>
          <w:rFonts w:ascii="TH SarabunPSK" w:hAnsi="TH SarabunPSK" w:cs="TH SarabunPSK" w:hint="cs"/>
          <w:sz w:val="32"/>
          <w:szCs w:val="32"/>
          <w:cs/>
        </w:rPr>
        <w:t>สอง</w:t>
      </w:r>
      <w:r w:rsidR="002F1CA2" w:rsidRPr="001473B5">
        <w:rPr>
          <w:rFonts w:ascii="TH SarabunPSK" w:hAnsi="TH SarabunPSK" w:cs="TH SarabunPSK" w:hint="cs"/>
          <w:sz w:val="32"/>
          <w:szCs w:val="32"/>
          <w:cs/>
        </w:rPr>
        <w:t>กลุ่มตัวอย่าง</w:t>
      </w:r>
      <w:r w:rsidR="002F1CA2" w:rsidRPr="001473B5">
        <w:rPr>
          <w:rFonts w:ascii="TH SarabunPSK" w:hAnsi="TH SarabunPSK" w:cs="TH SarabunPSK"/>
          <w:sz w:val="32"/>
          <w:szCs w:val="32"/>
          <w:cs/>
        </w:rPr>
        <w:t>มีความเห็นสอดคล้องกันว่า หลักสูตรมีความสอดคล้องกับนโยบายการศึกษาชาติ มากที่สุด และมีความคิดเห็นในด้านของงบประมาณในการบริหารหลักสูตรมีความ</w:t>
      </w:r>
      <w:r w:rsidR="002F1CA2" w:rsidRPr="001473B5">
        <w:rPr>
          <w:rFonts w:ascii="TH SarabunPSK" w:hAnsi="TH SarabunPSK" w:cs="TH SarabunPSK"/>
          <w:sz w:val="32"/>
          <w:szCs w:val="32"/>
          <w:cs/>
        </w:rPr>
        <w:lastRenderedPageBreak/>
        <w:t>เหมาะสมน้อยที่สุด</w:t>
      </w:r>
      <w:r w:rsidR="005D46FF" w:rsidRPr="001473B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5D46FF" w:rsidRPr="001473B5">
        <w:rPr>
          <w:rFonts w:ascii="TH SarabunPSK" w:hAnsi="TH SarabunPSK" w:cs="TH SarabunPSK" w:hint="cs"/>
          <w:spacing w:val="-4"/>
          <w:sz w:val="32"/>
          <w:szCs w:val="32"/>
          <w:cs/>
        </w:rPr>
        <w:t>สำหรับ</w:t>
      </w:r>
      <w:r w:rsidRPr="001473B5">
        <w:rPr>
          <w:rFonts w:ascii="TH SarabunPSK" w:hAnsi="TH SarabunPSK" w:cs="TH SarabunPSK"/>
          <w:sz w:val="32"/>
          <w:szCs w:val="32"/>
          <w:cs/>
        </w:rPr>
        <w:t>ผลการประเมินคุณภาพหลักสูตร</w:t>
      </w:r>
      <w:r w:rsidR="005D46FF" w:rsidRPr="001473B5">
        <w:rPr>
          <w:rFonts w:ascii="TH SarabunPSK" w:hAnsi="TH SarabunPSK" w:cs="TH SarabunPSK"/>
          <w:sz w:val="32"/>
          <w:szCs w:val="32"/>
          <w:cs/>
        </w:rPr>
        <w:t>ด้านบริบท</w:t>
      </w:r>
      <w:r w:rsidR="005D46FF" w:rsidRPr="001473B5">
        <w:rPr>
          <w:rFonts w:ascii="TH SarabunPSK" w:hAnsi="TH SarabunPSK" w:cs="TH SarabunPSK" w:hint="cs"/>
          <w:sz w:val="32"/>
          <w:szCs w:val="32"/>
          <w:cs/>
        </w:rPr>
        <w:t>ของหลักสูตรครุศาสตรบัณฑิต 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</w:t>
      </w:r>
    </w:p>
    <w:p w:rsidR="00A72014" w:rsidRPr="001473B5" w:rsidRDefault="005D46FF" w:rsidP="00B90A04">
      <w:pPr>
        <w:spacing w:line="276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เมื่อพิจารณาผลการประเมินความคิดเห็นจำแนกเป็นรายข้อตามแบบประเมิน พบว่าใน</w:t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>ด้าน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ความสอดคล้องกับนโยบายการศึกษาชาติ </w:t>
      </w:r>
      <w:r w:rsidR="00961FF7" w:rsidRPr="001473B5">
        <w:rPr>
          <w:rFonts w:ascii="TH SarabunPSK" w:eastAsia="AngsanaNew" w:hAnsi="TH SarabunPSK" w:cs="TH SarabunPSK"/>
          <w:sz w:val="32"/>
          <w:szCs w:val="32"/>
          <w:cs/>
        </w:rPr>
        <w:t xml:space="preserve">ข้อที่ </w:t>
      </w:r>
      <w:r w:rsidR="00961FF7" w:rsidRPr="001473B5">
        <w:rPr>
          <w:rFonts w:ascii="TH SarabunPSK" w:eastAsia="AngsanaNew" w:hAnsi="TH SarabunPSK" w:cs="TH SarabunPSK"/>
          <w:sz w:val="32"/>
          <w:szCs w:val="32"/>
        </w:rPr>
        <w:t>2</w:t>
      </w:r>
      <w:r w:rsidR="00961FF7" w:rsidRPr="001473B5">
        <w:rPr>
          <w:rFonts w:ascii="TH SarabunPSK" w:eastAsia="AngsanaNew" w:hAnsi="TH SarabunPSK" w:cs="TH SarabunPSK"/>
          <w:sz w:val="32"/>
          <w:szCs w:val="32"/>
          <w:cs/>
        </w:rPr>
        <w:t xml:space="preserve"> </w:t>
      </w:r>
      <w:r w:rsidR="00961FF7" w:rsidRPr="001473B5">
        <w:rPr>
          <w:rFonts w:ascii="TH SarabunPSK" w:eastAsia="AngsanaNew" w:hAnsi="TH SarabunPSK" w:cs="TH SarabunPSK"/>
          <w:i/>
          <w:iCs/>
          <w:sz w:val="32"/>
          <w:szCs w:val="32"/>
          <w:cs/>
        </w:rPr>
        <w:t>เป็นหลักสูตรที่สอดคล้องกับนโยบาย</w:t>
      </w:r>
      <w:r w:rsidR="00A474D1" w:rsidRPr="001473B5">
        <w:rPr>
          <w:rFonts w:ascii="TH SarabunPSK" w:eastAsia="AngsanaNew" w:hAnsi="TH SarabunPSK" w:cs="TH SarabunPSK"/>
          <w:i/>
          <w:iCs/>
          <w:sz w:val="32"/>
          <w:szCs w:val="32"/>
          <w:cs/>
        </w:rPr>
        <w:br/>
      </w:r>
      <w:r w:rsidR="00961FF7" w:rsidRPr="001473B5">
        <w:rPr>
          <w:rFonts w:ascii="TH SarabunPSK" w:eastAsia="AngsanaNew" w:hAnsi="TH SarabunPSK" w:cs="TH SarabunPSK"/>
          <w:i/>
          <w:iCs/>
          <w:sz w:val="32"/>
          <w:szCs w:val="32"/>
          <w:cs/>
        </w:rPr>
        <w:t>การศึกษาชาติที่เน้นผู้เรียนเป็นสำคัญ</w:t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 xml:space="preserve"> ด้านความต้องการของท้องถิ่น ข้อที่ </w:t>
      </w:r>
      <w:r w:rsidR="00961FF7" w:rsidRPr="001473B5">
        <w:rPr>
          <w:rFonts w:ascii="TH SarabunPSK" w:hAnsi="TH SarabunPSK" w:cs="TH SarabunPSK"/>
          <w:sz w:val="32"/>
          <w:szCs w:val="32"/>
        </w:rPr>
        <w:t xml:space="preserve">3 </w:t>
      </w:r>
      <w:r w:rsidR="00A474D1" w:rsidRPr="001473B5">
        <w:rPr>
          <w:rFonts w:ascii="TH SarabunPSK" w:hAnsi="TH SarabunPSK" w:cs="TH SarabunPSK"/>
          <w:i/>
          <w:iCs/>
          <w:sz w:val="32"/>
          <w:szCs w:val="32"/>
          <w:cs/>
        </w:rPr>
        <w:t>เป็นหลักสูตรที่ได้รับการพัฒนาจากบุคคลที่เกี่ยวข้องหลายฝ่าย เช่น ชุมชน ผู้ใช้บัณฑิต หรือผู้ที่เกี่ยวข้องทางวิชาชีพ เป็นต้น</w:t>
      </w:r>
      <w:r w:rsidR="00961FF7" w:rsidRPr="001473B5">
        <w:rPr>
          <w:rFonts w:ascii="TH SarabunPSK" w:eastAsia="AngsanaNew" w:hAnsi="TH SarabunPSK" w:cs="TH SarabunPSK"/>
          <w:sz w:val="40"/>
          <w:szCs w:val="40"/>
        </w:rPr>
        <w:t xml:space="preserve"> </w:t>
      </w:r>
      <w:r w:rsidR="00961FF7" w:rsidRPr="001473B5">
        <w:rPr>
          <w:rFonts w:ascii="TH SarabunPSK" w:eastAsia="AngsanaNew" w:hAnsi="TH SarabunPSK" w:cs="TH SarabunPSK"/>
          <w:sz w:val="32"/>
          <w:szCs w:val="32"/>
          <w:cs/>
        </w:rPr>
        <w:t xml:space="preserve">และข้อที่ </w:t>
      </w:r>
      <w:r w:rsidR="00961FF7" w:rsidRPr="001473B5">
        <w:rPr>
          <w:rFonts w:ascii="TH SarabunPSK" w:eastAsia="AngsanaNew" w:hAnsi="TH SarabunPSK" w:cs="TH SarabunPSK"/>
          <w:sz w:val="32"/>
          <w:szCs w:val="32"/>
        </w:rPr>
        <w:t>4</w:t>
      </w:r>
      <w:r w:rsidR="00961FF7" w:rsidRPr="001473B5">
        <w:rPr>
          <w:rFonts w:ascii="TH SarabunPSK" w:eastAsia="AngsanaNew" w:hAnsi="TH SarabunPSK" w:cs="TH SarabunPSK"/>
          <w:sz w:val="32"/>
          <w:szCs w:val="32"/>
          <w:cs/>
        </w:rPr>
        <w:t xml:space="preserve"> </w:t>
      </w:r>
      <w:r w:rsidR="00961FF7" w:rsidRPr="001473B5">
        <w:rPr>
          <w:rFonts w:ascii="TH SarabunPSK" w:hAnsi="TH SarabunPSK" w:cs="TH SarabunPSK"/>
          <w:i/>
          <w:iCs/>
          <w:sz w:val="32"/>
          <w:szCs w:val="32"/>
          <w:cs/>
        </w:rPr>
        <w:t>เป็นหลักสูตรที่พัฒนาจากผลการประเมินความต้องการจำเป็น (</w:t>
      </w:r>
      <w:r w:rsidR="00961FF7" w:rsidRPr="001473B5">
        <w:rPr>
          <w:rFonts w:ascii="TH SarabunPSK" w:hAnsi="TH SarabunPSK" w:cs="TH SarabunPSK"/>
          <w:i/>
          <w:iCs/>
          <w:sz w:val="32"/>
          <w:szCs w:val="32"/>
        </w:rPr>
        <w:t>needs assessment</w:t>
      </w:r>
      <w:r w:rsidR="00961FF7" w:rsidRPr="001473B5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="00961FF7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961FF7" w:rsidRPr="001473B5">
        <w:rPr>
          <w:rFonts w:ascii="TH SarabunPSK" w:hAnsi="TH SarabunPSK" w:cs="TH SarabunPSK"/>
          <w:i/>
          <w:iCs/>
          <w:sz w:val="32"/>
          <w:szCs w:val="32"/>
          <w:cs/>
        </w:rPr>
        <w:t>ของผู้ที่เกี่ยวข้อง</w:t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 xml:space="preserve"> นั้นผู้ตอบแบบสอบถามทั้งสองกลุ่มมีความเห็นสอดคล้องกันว่าหลักสูตร</w:t>
      </w:r>
      <w:r w:rsidR="001275DB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>ครุศาสตรบัณฑิต สาขาวิชาวิทยาศาสตร์ มีความเหมาะสมในระดับปานกลาง ดังนั้นทางสาขาวิชาฯ จึงนำผลการประเมิน</w:t>
      </w:r>
      <w:r w:rsidRPr="001473B5">
        <w:rPr>
          <w:rFonts w:ascii="TH SarabunPSK" w:hAnsi="TH SarabunPSK" w:cs="TH SarabunPSK"/>
          <w:sz w:val="32"/>
          <w:szCs w:val="32"/>
          <w:cs/>
        </w:rPr>
        <w:t>ประเด็น</w:t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>ข้างต้น</w:t>
      </w:r>
      <w:r w:rsidRPr="001473B5">
        <w:rPr>
          <w:rFonts w:ascii="TH SarabunPSK" w:hAnsi="TH SarabunPSK" w:cs="TH SarabunPSK"/>
          <w:sz w:val="32"/>
          <w:szCs w:val="32"/>
          <w:cs/>
        </w:rPr>
        <w:t>ไปใช้ในการปรับปรุง</w:t>
      </w:r>
      <w:r w:rsidR="00961FF7" w:rsidRPr="001473B5">
        <w:rPr>
          <w:rFonts w:ascii="TH SarabunPSK" w:hAnsi="TH SarabunPSK" w:cs="TH SarabunPSK"/>
          <w:sz w:val="32"/>
          <w:szCs w:val="32"/>
          <w:cs/>
        </w:rPr>
        <w:t>หลักสูตร โดย</w:t>
      </w:r>
      <w:r w:rsidR="00A474D1" w:rsidRPr="001473B5">
        <w:rPr>
          <w:rFonts w:ascii="TH SarabunPSK" w:hAnsi="TH SarabunPSK" w:cs="TH SarabunPSK"/>
          <w:sz w:val="32"/>
          <w:szCs w:val="32"/>
          <w:cs/>
        </w:rPr>
        <w:t>การเชิญผู้ทรงคุณวุฒิ ผู้ใช้บัณฑิต และผู้ที่เกี่ยวข้องทางวิชาชีพ มาร่วมวิพากษ์หลักสูตรเพื่อ</w:t>
      </w:r>
      <w:r w:rsidR="00631D62" w:rsidRPr="001473B5">
        <w:rPr>
          <w:rFonts w:ascii="TH SarabunPSK" w:hAnsi="TH SarabunPSK" w:cs="TH SarabunPSK"/>
          <w:sz w:val="32"/>
          <w:szCs w:val="32"/>
          <w:cs/>
        </w:rPr>
        <w:t>ร่วม</w:t>
      </w:r>
      <w:r w:rsidR="00A474D1" w:rsidRPr="001473B5">
        <w:rPr>
          <w:rFonts w:ascii="TH SarabunPSK" w:hAnsi="TH SarabunPSK" w:cs="TH SarabunPSK"/>
          <w:sz w:val="32"/>
          <w:szCs w:val="32"/>
          <w:cs/>
        </w:rPr>
        <w:t>กำหนดนโยบาย จุดเน้น</w:t>
      </w:r>
      <w:r w:rsidR="00631D62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474D1" w:rsidRPr="001473B5">
        <w:rPr>
          <w:rFonts w:ascii="TH SarabunPSK" w:hAnsi="TH SarabunPSK" w:cs="TH SarabunPSK"/>
          <w:sz w:val="32"/>
          <w:szCs w:val="32"/>
          <w:cs/>
        </w:rPr>
        <w:t xml:space="preserve">หรือทิศทางการพัฒนาหลักสูตร </w:t>
      </w:r>
      <w:r w:rsidR="00631D62" w:rsidRPr="001473B5">
        <w:rPr>
          <w:rFonts w:ascii="TH SarabunPSK" w:hAnsi="TH SarabunPSK" w:cs="TH SarabunPSK"/>
          <w:sz w:val="32"/>
          <w:szCs w:val="32"/>
          <w:cs/>
        </w:rPr>
        <w:t>อีกทั้งจัด</w:t>
      </w:r>
      <w:r w:rsidR="00A474D1" w:rsidRPr="001473B5">
        <w:rPr>
          <w:rFonts w:ascii="TH SarabunPSK" w:hAnsi="TH SarabunPSK" w:cs="TH SarabunPSK"/>
          <w:sz w:val="32"/>
          <w:szCs w:val="32"/>
          <w:cs/>
        </w:rPr>
        <w:t>ทำแบบสอบถามความพึงพอใจของบัณฑิตและผู้ใช้บัณฑิตที่มีต่อหลักสูตร และทำการสำรวจความต้องการเรียนในหลักสูตรครุศาสตรบัณฑิต สาขาวิชาวิทยาศาสตร์ของนักเรียนระดับชั้นมัธยมศึกษาตอนปลาย ที่เรียนสายคณิตศาสตร์-วิทยาศาสตร์</w:t>
      </w:r>
    </w:p>
    <w:p w:rsidR="00A72014" w:rsidRPr="001473B5" w:rsidRDefault="00A72014" w:rsidP="00B90A04">
      <w:pPr>
        <w:tabs>
          <w:tab w:val="left" w:pos="1134"/>
          <w:tab w:val="left" w:pos="1980"/>
          <w:tab w:val="left" w:pos="234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631D62" w:rsidRPr="001473B5" w:rsidRDefault="00631D62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ด้านปัจจัยเบื้องต้น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Input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6058A" w:rsidRPr="001473B5" w:rsidRDefault="00631D62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ค่าเฉลี่ยความคิดเห็นต่อหลักสูตรด้านปัจจัยเบื้องต้นในภาพรวมมีความเหมาะสมอยู่ในระดับมาก</w:t>
      </w:r>
      <w:r w:rsidR="00446069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และ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>ทั้งสองกลุ่มตัวอย่าง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มีความเห็นสอดคล้องกันว่า</w:t>
      </w:r>
      <w:r w:rsidR="00446069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อาจารย์ผู้สอนมีความพร้อมในการจัดการเรียนการสอนมากที่สุด และในมีความคิดเห็นในด้านความพร้อมของสื่อการเรียนการสอนมีความเหมาะสมน้อยที่สุด</w:t>
      </w:r>
      <w:r w:rsidR="00077E8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>สำหรับ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ผลการประเมินคุณภาพหลักสูตรด้านปัจจัยเบื้องต้น โดยภาพรวมอยู่ในระดับปานกลาง</w:t>
      </w:r>
    </w:p>
    <w:p w:rsidR="004878BA" w:rsidRPr="001473B5" w:rsidRDefault="0086058A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>เมื่อพิจารณาผลการประเมินความคิดเห็นจำแนกเป็นรายข้อตามแบบประเมิน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พบว่า</w:t>
      </w:r>
      <w:r w:rsidR="00982884" w:rsidRPr="001473B5">
        <w:rPr>
          <w:rFonts w:ascii="TH SarabunPSK" w:hAnsi="TH SarabunPSK" w:cs="TH SarabunPSK" w:hint="cs"/>
          <w:sz w:val="32"/>
          <w:szCs w:val="32"/>
          <w:cs/>
        </w:rPr>
        <w:t xml:space="preserve"> ผู้ตอบแบบสอบถามทั้งสองกลุ่มมีความเห็น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สอดคล้องกันว่าหลักสูตรมีความเหมาะสมอยู่ในระดับ</w:t>
      </w:r>
      <w:r w:rsidRPr="001473B5">
        <w:rPr>
          <w:rFonts w:ascii="TH SarabunPSK" w:hAnsi="TH SarabunPSK" w:cs="TH SarabunPSK"/>
          <w:sz w:val="32"/>
          <w:szCs w:val="32"/>
          <w:cs/>
        </w:rPr>
        <w:br/>
      </w:r>
      <w:r w:rsidRPr="001473B5">
        <w:rPr>
          <w:rFonts w:ascii="TH SarabunPSK" w:hAnsi="TH SarabunPSK" w:cs="TH SarabunPSK" w:hint="cs"/>
          <w:sz w:val="32"/>
          <w:szCs w:val="32"/>
          <w:cs/>
        </w:rPr>
        <w:t>ปานกลาง ในประเด็นต่อไปนี้</w:t>
      </w:r>
      <w:r w:rsidR="00982884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ความพร้อมของสื่อการเรียนการสอน</w:t>
      </w:r>
      <w:r w:rsidR="00077E88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การประชาสัมพันธ์ข่าวสารของหลักสูตรให้นักศึกษาทราบ การจัดเตรียมสิ่งอำนวยความสะดวกในการเรียนการสอน ความพร้อมของนักศึกษาที่จะศึกษาให้สำเร็จตามหลักสูตร พื้นฐานความรู้ในวิชาที่เรียนของนักศึกษา ความเหมาะสมของการจัดเรียงลำดับเนื้อหารายวิชาในแต่ละภาคเรียนตลอดหลักสูตร เนื้อหาของหลักสูตร การ</w:t>
      </w:r>
      <w:r w:rsidR="00F12B7E" w:rsidRPr="001473B5">
        <w:rPr>
          <w:rFonts w:ascii="TH SarabunPSK" w:hAnsi="TH SarabunPSK" w:cs="TH SarabunPSK"/>
          <w:i/>
          <w:iCs/>
          <w:sz w:val="32"/>
          <w:szCs w:val="32"/>
          <w:cs/>
        </w:rPr>
        <w:t>จัด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โครงสร้างหลักสูตรที่เป็นวิชาเลือกให้ผู้เรียน และการเสริมสร้างความเข้าใจในภูมิปัญญาสากลเพื่อให้ก้าวทันและเข้าสู่เครือข่ายการเรียนรู้และการพัฒนาในสังคมโลก</w:t>
      </w:r>
      <w:r w:rsidRPr="001473B5">
        <w:rPr>
          <w:rFonts w:asciiTheme="minorBidi" w:hAnsiTheme="minorBidi" w:cstheme="minorBidi" w:hint="cs"/>
          <w:cs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ทางหลักสูตรครุศาสตรบัณฑิต สาขาวิชาวิทยาศาสตร์จึงนำประ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เ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ด็นข้างต้นมาดำเนินการ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</w:t>
      </w:r>
      <w:r w:rsidR="00077E88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ด้านหลักสูตร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 xml:space="preserve"> ได้แก่ 1)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ผลการเรียนรู้ในแต่ละด้าน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ของหลักสูตร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 xml:space="preserve"> และวัตถุประสงค์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ในรายวิชาที่</w:t>
      </w:r>
      <w:r w:rsidRPr="001473B5">
        <w:rPr>
          <w:rFonts w:ascii="TH SarabunPSK" w:hAnsi="TH SarabunPSK" w:cs="TH SarabunPSK" w:hint="cs"/>
          <w:sz w:val="32"/>
          <w:szCs w:val="32"/>
          <w:cs/>
        </w:rPr>
        <w:lastRenderedPageBreak/>
        <w:t>รับผิดชอบ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 xml:space="preserve"> ให้</w:t>
      </w:r>
      <w:r w:rsidR="009F3AF3" w:rsidRPr="001473B5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สามารถปรับตัวได้อย่างเหมาะสมท่ามกลางความเปลี่ยนแปลงต่างๆ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เพิ่มเติมทักษะทางด้านภาษาและการสื่อสารทั้งภาษาไทยและภาษาอังกฤษ และ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เสริมสร้างความเข้าใจในภูมิปัญญาสากลเพื่อให้ก้าวทันและเข้าสู่เครือข่ายการเรียนรู้และการพัฒนาในสังคมโลก</w:t>
      </w:r>
      <w:r w:rsidR="00077E88" w:rsidRPr="001473B5"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="00077E88" w:rsidRPr="001473B5">
        <w:rPr>
          <w:rFonts w:ascii="TH SarabunPSK" w:hAnsi="TH SarabunPSK" w:cs="TH SarabunPSK" w:hint="cs"/>
          <w:sz w:val="32"/>
          <w:szCs w:val="32"/>
          <w:cs/>
        </w:rPr>
        <w:t xml:space="preserve">โครงสร้างและเนื้อหาหลักสูตร 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โดยปรับโครงสร้างและ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จำนวนหน่วยกิต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มีความเหมาะสม</w:t>
      </w:r>
      <w:r w:rsidR="009F3AF3" w:rsidRPr="001473B5"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 xml:space="preserve">ปรับปรุงแผนการเรียนให้มีจำนวนหน่วยกิตที่เหมาะสมในแต่ละภาคเรียน </w:t>
      </w:r>
      <w:r w:rsidR="009F3AF3" w:rsidRPr="001473B5">
        <w:rPr>
          <w:rFonts w:ascii="TH SarabunPSK" w:hAnsi="TH SarabunPSK" w:cs="TH SarabunPSK"/>
          <w:sz w:val="32"/>
          <w:szCs w:val="32"/>
          <w:cs/>
        </w:rPr>
        <w:t>จัดเรียงลำดับเนื้อหารายวิชาใน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br/>
      </w:r>
      <w:r w:rsidR="009F3AF3" w:rsidRPr="001473B5">
        <w:rPr>
          <w:rFonts w:ascii="TH SarabunPSK" w:hAnsi="TH SarabunPSK" w:cs="TH SarabunPSK"/>
          <w:sz w:val="32"/>
          <w:szCs w:val="32"/>
          <w:cs/>
        </w:rPr>
        <w:t>แต่ละภาคเรียนตลอดหลักสูตร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ให้เหมาะสมจากพื้นฐานสู่ขั้นสูง</w:t>
      </w:r>
      <w:r w:rsidR="009F3AF3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ปรับ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เนื้อหา</w:t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และคำอธิบายรายวิชาใน</w:t>
      </w:r>
      <w:r w:rsidR="00224308" w:rsidRPr="001473B5">
        <w:rPr>
          <w:rFonts w:ascii="TH SarabunPSK" w:hAnsi="TH SarabunPSK" w:cs="TH SarabunPSK"/>
          <w:sz w:val="32"/>
          <w:szCs w:val="32"/>
          <w:cs/>
        </w:rPr>
        <w:br/>
      </w:r>
      <w:r w:rsidR="009F3AF3" w:rsidRPr="001473B5">
        <w:rPr>
          <w:rFonts w:ascii="TH SarabunPSK" w:hAnsi="TH SarabunPSK" w:cs="TH SarabunPSK" w:hint="cs"/>
          <w:sz w:val="32"/>
          <w:szCs w:val="32"/>
          <w:cs/>
        </w:rPr>
        <w:t>แต่ละ</w:t>
      </w:r>
      <w:r w:rsidR="00224308" w:rsidRPr="001473B5">
        <w:rPr>
          <w:rFonts w:ascii="TH SarabunPSK" w:hAnsi="TH SarabunPSK" w:cs="TH SarabunPSK" w:hint="cs"/>
          <w:sz w:val="32"/>
          <w:szCs w:val="32"/>
          <w:cs/>
        </w:rPr>
        <w:t xml:space="preserve">วิชาให้ทันสมัย </w:t>
      </w:r>
      <w:r w:rsidR="00224308" w:rsidRPr="001473B5">
        <w:rPr>
          <w:rFonts w:ascii="TH SarabunPSK" w:hAnsi="TH SarabunPSK" w:cs="TH SarabunPSK"/>
          <w:sz w:val="32"/>
          <w:szCs w:val="32"/>
          <w:cs/>
        </w:rPr>
        <w:t>ครอบคลุมทั้งในแนวกว้างและแนวลึก</w:t>
      </w:r>
      <w:r w:rsidR="00224308" w:rsidRPr="001473B5">
        <w:rPr>
          <w:rFonts w:ascii="TH SarabunPSK" w:hAnsi="TH SarabunPSK" w:cs="TH SarabunPSK"/>
          <w:sz w:val="40"/>
          <w:szCs w:val="40"/>
          <w:cs/>
        </w:rPr>
        <w:t xml:space="preserve"> </w:t>
      </w:r>
      <w:r w:rsidR="00224308" w:rsidRPr="001473B5">
        <w:rPr>
          <w:rFonts w:ascii="TH SarabunPSK" w:hAnsi="TH SarabunPSK" w:cs="TH SarabunPSK" w:hint="cs"/>
          <w:sz w:val="32"/>
          <w:szCs w:val="32"/>
          <w:cs/>
        </w:rPr>
        <w:t>เป็นสากล และ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สอดคล้องกับวัตถุประสงค์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ในรายวิชานั้นๆ</w:t>
      </w:r>
      <w:r w:rsidR="00077E88" w:rsidRPr="001473B5">
        <w:rPr>
          <w:rFonts w:ascii="TH SarabunPSK" w:hAnsi="TH SarabunPSK" w:cs="TH SarabunPSK"/>
          <w:sz w:val="40"/>
          <w:szCs w:val="40"/>
          <w:cs/>
        </w:rPr>
        <w:t xml:space="preserve"> </w:t>
      </w:r>
      <w:r w:rsidR="00224308" w:rsidRPr="001473B5">
        <w:rPr>
          <w:rFonts w:ascii="TH SarabunPSK" w:hAnsi="TH SarabunPSK" w:cs="TH SarabunPSK" w:hint="cs"/>
          <w:sz w:val="32"/>
          <w:szCs w:val="32"/>
          <w:cs/>
        </w:rPr>
        <w:t>เพิ่มเติมราย</w:t>
      </w:r>
      <w:r w:rsidR="00224308" w:rsidRPr="001473B5">
        <w:rPr>
          <w:rFonts w:ascii="TH SarabunPSK" w:hAnsi="TH SarabunPSK" w:cs="TH SarabunPSK"/>
          <w:sz w:val="32"/>
          <w:szCs w:val="32"/>
          <w:cs/>
        </w:rPr>
        <w:t>วิชาเลื</w:t>
      </w:r>
      <w:r w:rsidR="00224308" w:rsidRPr="001473B5">
        <w:rPr>
          <w:rFonts w:ascii="TH SarabunPSK" w:hAnsi="TH SarabunPSK" w:cs="TH SarabunPSK" w:hint="cs"/>
          <w:sz w:val="32"/>
          <w:szCs w:val="32"/>
          <w:cs/>
        </w:rPr>
        <w:t>อกใน</w:t>
      </w:r>
      <w:r w:rsidR="00077E88" w:rsidRPr="001473B5">
        <w:rPr>
          <w:rFonts w:ascii="TH SarabunPSK" w:hAnsi="TH SarabunPSK" w:cs="TH SarabunPSK"/>
          <w:sz w:val="32"/>
          <w:szCs w:val="32"/>
          <w:cs/>
        </w:rPr>
        <w:t>หลักสูตรสอดคล้องกับความต้องการของผู้เรียน</w:t>
      </w:r>
      <w:r w:rsidR="00F21F0A" w:rsidRPr="001473B5">
        <w:rPr>
          <w:rFonts w:ascii="TH SarabunPSK" w:hAnsi="TH SarabunPSK" w:cs="TH SarabunPSK"/>
          <w:sz w:val="32"/>
          <w:szCs w:val="32"/>
          <w:cs/>
        </w:rPr>
        <w:t>ให้ผู้เรียนได้เลือกเรียนตามความสนใจอย่างแท้จริง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12B7E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ด้านสภาพแวดล้อมของหลักสูตร และความพร้อมของสื่อการเรียนการสอน</w:t>
      </w:r>
      <w:r w:rsidR="00F12B7E" w:rsidRPr="001473B5">
        <w:rPr>
          <w:rFonts w:ascii="TH SarabunPSK" w:hAnsi="TH SarabunPSK" w:cs="TH SarabunPSK" w:hint="cs"/>
          <w:sz w:val="32"/>
          <w:szCs w:val="32"/>
          <w:cs/>
        </w:rPr>
        <w:t xml:space="preserve"> ทางสาขาวิชาได้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t>ดำเนินการดังนี้</w:t>
      </w:r>
      <w:r w:rsidR="00F12B7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12B7E"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พัฒนาห้องปฏิบัติการสอนวิทยาศาสตร์ เพื่อเก็บรวบรวม</w:t>
      </w:r>
      <w:r w:rsidR="00F21F0A" w:rsidRPr="001473B5">
        <w:rPr>
          <w:rFonts w:ascii="TH SarabunPSK" w:hAnsi="TH SarabunPSK" w:cs="TH SarabunPSK"/>
          <w:sz w:val="32"/>
          <w:szCs w:val="32"/>
          <w:cs/>
        </w:rPr>
        <w:t xml:space="preserve">สื่อการเรียนการสอน 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อุปกรณ์และ</w:t>
      </w:r>
      <w:r w:rsidR="00F21F0A" w:rsidRPr="001473B5">
        <w:rPr>
          <w:rFonts w:ascii="TH SarabunPSK" w:hAnsi="TH SarabunPSK" w:cs="TH SarabunPSK"/>
          <w:sz w:val="32"/>
          <w:szCs w:val="32"/>
          <w:cs/>
        </w:rPr>
        <w:t>สิ่งอำนวยความสะดวกในการเรียนการสอน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F12B7E" w:rsidRPr="001473B5">
        <w:rPr>
          <w:rFonts w:ascii="TH SarabunPSK" w:hAnsi="TH SarabunPSK" w:cs="TH SarabunPSK"/>
          <w:sz w:val="32"/>
          <w:szCs w:val="32"/>
        </w:rPr>
        <w:t xml:space="preserve"> 2) 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ดำเนินการปรับปรุงช่องทางก</w:t>
      </w:r>
      <w:r w:rsidR="00F21F0A" w:rsidRPr="001473B5">
        <w:rPr>
          <w:rFonts w:ascii="TH SarabunPSK" w:hAnsi="TH SarabunPSK" w:cs="TH SarabunPSK"/>
          <w:sz w:val="32"/>
          <w:szCs w:val="32"/>
          <w:cs/>
        </w:rPr>
        <w:t>ารประชาสัมพันธ์ข่าวสารของหลักสูตรให้นักศึกษาทราบ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 xml:space="preserve"> โดยผ่านทาง</w:t>
      </w:r>
      <w:r w:rsidR="00F21F0A" w:rsidRPr="001473B5">
        <w:rPr>
          <w:rFonts w:ascii="TH SarabunPSK" w:hAnsi="TH SarabunPSK" w:cs="TH SarabunPSK"/>
          <w:sz w:val="32"/>
          <w:szCs w:val="32"/>
        </w:rPr>
        <w:t xml:space="preserve"> moodle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 xml:space="preserve"> และเครือข่ายสังคมออนไลน์ (</w:t>
      </w:r>
      <w:r w:rsidR="00F21F0A" w:rsidRPr="001473B5">
        <w:rPr>
          <w:rFonts w:ascii="TH SarabunPSK" w:hAnsi="TH SarabunPSK" w:cs="TH SarabunPSK"/>
          <w:sz w:val="32"/>
          <w:szCs w:val="32"/>
        </w:rPr>
        <w:t>social network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) เพื่อ</w:t>
      </w:r>
      <w:r w:rsidR="00F12B7E" w:rsidRPr="001473B5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F21F0A" w:rsidRPr="001473B5">
        <w:rPr>
          <w:rFonts w:ascii="TH SarabunPSK" w:hAnsi="TH SarabunPSK" w:cs="TH SarabunPSK" w:hint="cs"/>
          <w:sz w:val="32"/>
          <w:szCs w:val="32"/>
          <w:cs/>
        </w:rPr>
        <w:t>ข้อมูลข่าวสารจากทางสาขาวิชาฯเข้าถึงนักศึกษาอย่างสะดวกและรวดเร็ว</w:t>
      </w:r>
    </w:p>
    <w:p w:rsidR="004878BA" w:rsidRPr="001473B5" w:rsidRDefault="004878BA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4878BA" w:rsidRPr="001473B5" w:rsidRDefault="004878BA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2"/>
          <w:sz w:val="32"/>
          <w:szCs w:val="32"/>
        </w:rPr>
      </w:pPr>
      <w:r w:rsidRPr="001473B5">
        <w:rPr>
          <w:rFonts w:ascii="TH SarabunPSK" w:hAnsi="TH SarabunPSK" w:cs="TH SarabunPSK" w:hint="cs"/>
          <w:sz w:val="32"/>
          <w:szCs w:val="32"/>
          <w:cs/>
        </w:rPr>
        <w:tab/>
      </w:r>
      <w:r w:rsidRPr="00671000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ด้านกระบวนการ </w:t>
      </w:r>
      <w:r w:rsidR="001275DB"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1275DB" w:rsidRPr="001473B5">
        <w:rPr>
          <w:rFonts w:ascii="TH SarabunPSK" w:hAnsi="TH SarabunPSK" w:cs="TH SarabunPSK"/>
          <w:b/>
          <w:bCs/>
          <w:sz w:val="32"/>
          <w:szCs w:val="32"/>
        </w:rPr>
        <w:t>Process</w:t>
      </w:r>
      <w:r w:rsidR="001275DB" w:rsidRPr="001473B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446069" w:rsidRPr="001473B5" w:rsidRDefault="004878BA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ab/>
      </w:r>
      <w:r w:rsidR="00446069" w:rsidRPr="001473B5">
        <w:rPr>
          <w:rFonts w:ascii="TH SarabunPSK" w:hAnsi="TH SarabunPSK" w:cs="TH SarabunPSK"/>
          <w:spacing w:val="-2"/>
          <w:sz w:val="32"/>
          <w:szCs w:val="32"/>
          <w:cs/>
        </w:rPr>
        <w:t>ค่าเฉลี่ยความคิดเห็นต่อหลักสูตรด้านกระบวนการ ในภาพรวม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มีความเหมาะสมอยู่ในระดับปานกลาง</w:t>
      </w:r>
      <w:r w:rsidR="0066045F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66045F" w:rsidRPr="001473B5">
        <w:rPr>
          <w:rFonts w:ascii="TH SarabunPSK" w:hAnsi="TH SarabunPSK" w:cs="TH SarabunPSK" w:hint="cs"/>
          <w:sz w:val="32"/>
          <w:szCs w:val="32"/>
          <w:cs/>
        </w:rPr>
        <w:t>ทั้งสองกลุ่มตัวอย่าง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มีความคิดเห็นสอดคล้องกันว่า ด้านกระบวนการวัดและประเมินผลมีความเหมาะสมมากที่สุด ส่วนด้านการบริหารจัดการมีความเหมาะสมน้อยที่สุด</w:t>
      </w:r>
      <w:r w:rsidR="00AC3475" w:rsidRPr="001473B5">
        <w:rPr>
          <w:rFonts w:ascii="TH SarabunPSK" w:hAnsi="TH SarabunPSK" w:cs="TH SarabunPSK" w:hint="cs"/>
          <w:sz w:val="32"/>
          <w:szCs w:val="32"/>
          <w:cs/>
        </w:rPr>
        <w:t xml:space="preserve"> สำหรับ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ผลการประเมินคุณภาพหลักสูตรด้านกระบวนกา</w:t>
      </w:r>
      <w:r w:rsidR="0066045F" w:rsidRPr="001473B5">
        <w:rPr>
          <w:rFonts w:ascii="TH SarabunPSK" w:hAnsi="TH SarabunPSK" w:cs="TH SarabunPSK"/>
          <w:sz w:val="32"/>
          <w:szCs w:val="32"/>
          <w:cs/>
        </w:rPr>
        <w:t>ร โดยภาพรวมอยู่ในระดับปานกลาง</w:t>
      </w:r>
    </w:p>
    <w:p w:rsidR="008E382E" w:rsidRPr="001473B5" w:rsidRDefault="001275DB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10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 w:hint="cs"/>
          <w:sz w:val="32"/>
          <w:szCs w:val="32"/>
          <w:cs/>
        </w:rPr>
        <w:t>เมื่อพิจารณาผลการประเมินความคิดเห็นจำแนกเป็นรายข้อตามแบบประเมิน พบว่าในด้านกระบวนการ ผู้ตอบแบบสอบถามทั้งสองกลุ่มมีความเห็นสอดคล้องกันว่าหลักสูตรมีความเหมาะสมอยู่ในระดับน้อย ในประเด็นต่อไปนี้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การประชาสัมพันธ์การรับสมัครเข้าเรียน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ความเหมาะสมของกระบวนการพิจารณาคัดเลือกผู้เรียนตามหลักสูตร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ความเหมาะสมของงบประมาณในการบริหารจัดการหลักสูตร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ความเหมาะสมของจำนวนอาจารย์ผู้สอนประจำหลักสูตร</w:t>
      </w:r>
      <w:r w:rsidRPr="001473B5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การวิเคราะห์ศักยภาพของผู้เรียนและเข้าใจผู้เรียนเป็นรายบุคคล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และหลักสูตรมีความเหมาะสมอยู่ในระดับปานกลาง ในประเด็นต่อไปนี้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การวัดและประเมินผลการเรียนรู้ตามสภาพจริง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ระบบการรายงานผลการประเมินให้ผู้เรียนทราบเป็นระยะๆ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การวิจัยเพื่อพัฒนาการเรียนการสอน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การนำผลประเมินมาปรับเปลี่ยนการเรียนการสอนเพื่อพัฒนาผู้เรียนให้เต็มศักยภาพ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ความสามารถในการจัดกิจกรรมการเรียนรู้ที่เน้นผู้เรียนเป็นสำคัญ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ความเหมาะสมของจำนวนชั่วโมงในแต่ละรายวิชา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การจัดกิจกรรมที่ส่งเสริมความรู้นอกเหนือจากที่เรียนในชั้นเรียน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="00D83BF3" w:rsidRPr="001473B5">
        <w:rPr>
          <w:rFonts w:ascii="TH SarabunPSK" w:hAnsi="TH SarabunPSK" w:cs="TH SarabunPSK" w:hint="cs"/>
          <w:i/>
          <w:iCs/>
          <w:sz w:val="32"/>
          <w:szCs w:val="32"/>
          <w:cs/>
        </w:rPr>
        <w:t>การ</w:t>
      </w:r>
      <w:r w:rsidR="00D83BF3" w:rsidRPr="001473B5">
        <w:rPr>
          <w:rFonts w:ascii="TH SarabunPSK" w:hAnsi="TH SarabunPSK" w:cs="TH SarabunPSK"/>
          <w:i/>
          <w:iCs/>
          <w:sz w:val="32"/>
          <w:szCs w:val="32"/>
          <w:cs/>
        </w:rPr>
        <w:t>มีส่วนร่วม</w:t>
      </w:r>
      <w:r w:rsidR="00D83BF3" w:rsidRPr="001473B5">
        <w:rPr>
          <w:rFonts w:ascii="TH SarabunPSK" w:hAnsi="TH SarabunPSK" w:cs="TH SarabunPSK" w:hint="cs"/>
          <w:i/>
          <w:iCs/>
          <w:sz w:val="32"/>
          <w:szCs w:val="32"/>
          <w:cs/>
        </w:rPr>
        <w:t>ของ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อาจารย์ประจำหลักสูตร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lastRenderedPageBreak/>
        <w:t>ในการประชุมเพื่อวางแผน ติดตาม และทบทวนการดำเนินงานของหลักสูตร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การได้รับการพัฒนาทางวิชาการของอาจารย์ประจำหลักสูตร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การปฐมนิเทศ</w:t>
      </w:r>
      <w:r w:rsidR="00D83BF3" w:rsidRPr="001473B5">
        <w:rPr>
          <w:rFonts w:ascii="TH SarabunPSK" w:hAnsi="TH SarabunPSK" w:cs="TH SarabunPSK"/>
          <w:i/>
          <w:iCs/>
          <w:sz w:val="32"/>
          <w:szCs w:val="32"/>
          <w:cs/>
        </w:rPr>
        <w:t>อาจารย์ใหม่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หรือคำแนะนำด้านการจัดการเรียนการสอน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ระบบการนิเทศ ติดตาม ขณะออกฝึกประสบการณ์วิชาชีพครู ความเหมาะสมของรายวิชาเรียนในแต่ละภาคเรียน</w:t>
      </w:r>
      <w:r w:rsidRPr="001473B5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ความเหมาะสมของการจัดปฐมนิเทศนักศึกษาใหม่ก่อนเข้ารับการศึกษา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t xml:space="preserve"> ทางหลักสูตรครุศาสตรบัณฑิต สาขาวิชาวิทยาศาสตร์จึงนำประเด็นข้างต้นมาดำเนินการปรับปรุงหลักสูตร แบ่งออกเป็น </w:t>
      </w:r>
      <w:r w:rsidR="00D83BF3" w:rsidRPr="001473B5">
        <w:rPr>
          <w:rFonts w:ascii="TH SarabunPSK" w:hAnsi="TH SarabunPSK" w:cs="TH SarabunPSK"/>
          <w:sz w:val="32"/>
          <w:szCs w:val="32"/>
        </w:rPr>
        <w:t>3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t xml:space="preserve"> ด้าน คือ </w:t>
      </w:r>
      <w:r w:rsidR="00D83BF3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ด้านการบริหารจัดการ 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t xml:space="preserve">ทางสาขาวิชาได้ดำเนินการดังนี้ </w:t>
      </w:r>
      <w:r w:rsidR="00D83BF3" w:rsidRPr="001473B5">
        <w:rPr>
          <w:rFonts w:ascii="TH SarabunPSK" w:hAnsi="TH SarabunPSK" w:cs="TH SarabunPSK"/>
          <w:sz w:val="32"/>
          <w:szCs w:val="32"/>
        </w:rPr>
        <w:t xml:space="preserve">1) 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>เพิ่มช่องทาง</w:t>
      </w:r>
      <w:r w:rsidR="00D83BF3" w:rsidRPr="001473B5">
        <w:rPr>
          <w:rFonts w:ascii="TH SarabunPSK" w:hAnsi="TH SarabunPSK" w:cs="TH SarabunPSK"/>
          <w:sz w:val="32"/>
          <w:szCs w:val="32"/>
          <w:cs/>
        </w:rPr>
        <w:t>การประชาสัมพันธ์การรับสมัครเข้าเรียน</w:t>
      </w:r>
      <w:r w:rsidR="00D83BF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74622D"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="00D83BF3" w:rsidRPr="001473B5">
        <w:rPr>
          <w:rFonts w:ascii="TH SarabunPSK" w:hAnsi="TH SarabunPSK" w:cs="TH SarabunPSK"/>
          <w:sz w:val="32"/>
          <w:szCs w:val="32"/>
          <w:cs/>
        </w:rPr>
        <w:t>พิจารณาคัดเลือกผู้เรียนตามหลักสูตร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>ด้วย</w:t>
      </w:r>
      <w:r w:rsidR="0074622D" w:rsidRPr="001473B5">
        <w:rPr>
          <w:rFonts w:ascii="TH SarabunPSK" w:hAnsi="TH SarabunPSK" w:cs="TH SarabunPSK"/>
          <w:sz w:val="32"/>
          <w:szCs w:val="32"/>
          <w:cs/>
        </w:rPr>
        <w:t>ความเหมาะสม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>และโปร่งใส โดยให้ผู้เรียนเลือกวิชาเอกตามความถนัดและความสนใจก่อนสอบคัดเลือก และนำการสอบวัดความรู้พื้นฐานในวิชาเฉพาะตามรายวิชาเอกนั้นๆ มาใช้ประกอบการพิจารณาคัดเลือกเพิ่มเติมจากคะแนนสอบความรู้ทั่วไป และการสัมภาษณ์</w:t>
      </w:r>
      <w:r w:rsidR="0074622D" w:rsidRPr="001473B5">
        <w:rPr>
          <w:rFonts w:ascii="TH SarabunPSK" w:hAnsi="TH SarabunPSK" w:cs="TH SarabunPSK"/>
          <w:sz w:val="32"/>
          <w:szCs w:val="32"/>
        </w:rPr>
        <w:t xml:space="preserve"> 3)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 xml:space="preserve"> จัดสรรงบประมาณ</w:t>
      </w:r>
      <w:r w:rsidR="0074622D" w:rsidRPr="001473B5">
        <w:rPr>
          <w:rFonts w:ascii="TH SarabunPSK" w:hAnsi="TH SarabunPSK" w:cs="TH SarabunPSK"/>
          <w:sz w:val="32"/>
          <w:szCs w:val="32"/>
          <w:cs/>
        </w:rPr>
        <w:t>ในการบริหารจัดการหลักสูตร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>ให้มี</w:t>
      </w:r>
      <w:r w:rsidR="0074622D" w:rsidRPr="001473B5">
        <w:rPr>
          <w:rFonts w:ascii="TH SarabunPSK" w:hAnsi="TH SarabunPSK" w:cs="TH SarabunPSK"/>
          <w:sz w:val="32"/>
          <w:szCs w:val="32"/>
          <w:cs/>
        </w:rPr>
        <w:t>ความเหมาะสม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4622D" w:rsidRPr="001473B5">
        <w:rPr>
          <w:rFonts w:ascii="TH SarabunPSK" w:hAnsi="TH SarabunPSK" w:cs="TH SarabunPSK"/>
          <w:sz w:val="32"/>
          <w:szCs w:val="32"/>
        </w:rPr>
        <w:t>4)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 xml:space="preserve"> เปิดรับอาจารย์</w:t>
      </w:r>
      <w:r w:rsidR="0074622D" w:rsidRPr="001473B5">
        <w:rPr>
          <w:rFonts w:ascii="TH SarabunPSK" w:hAnsi="TH SarabunPSK" w:cs="TH SarabunPSK"/>
          <w:sz w:val="32"/>
          <w:szCs w:val="32"/>
          <w:cs/>
        </w:rPr>
        <w:t>ผู้สอนประจำหลักสูตร</w:t>
      </w:r>
      <w:r w:rsidR="0074622D" w:rsidRPr="001473B5">
        <w:rPr>
          <w:rFonts w:ascii="TH SarabunPSK" w:hAnsi="TH SarabunPSK" w:cs="TH SarabunPSK" w:hint="cs"/>
          <w:sz w:val="32"/>
          <w:szCs w:val="32"/>
          <w:cs/>
        </w:rPr>
        <w:t xml:space="preserve"> เพื่อให้มีสัดส่วนระหว่างจำนวนอาจารย์และนักศึกษาที่เหมาะสม ต่อการจัดการเรียนการสอน และการนิเทศ</w:t>
      </w:r>
      <w:r w:rsidR="00D83BF3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74622D" w:rsidRPr="001473B5">
        <w:rPr>
          <w:rFonts w:ascii="TH SarabunPSK" w:hAnsi="TH SarabunPSK" w:cs="TH SarabunPSK"/>
          <w:sz w:val="32"/>
          <w:szCs w:val="32"/>
          <w:cs/>
        </w:rPr>
        <w:t>ติดต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>าม ขณะออกฝึกประสบการณ์วิชาชีพคร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 xml:space="preserve">ู </w:t>
      </w:r>
      <w:r w:rsidR="007B6F32" w:rsidRPr="001473B5">
        <w:rPr>
          <w:rFonts w:ascii="TH SarabunPSK" w:hAnsi="TH SarabunPSK" w:cs="TH SarabunPSK"/>
          <w:sz w:val="32"/>
          <w:szCs w:val="32"/>
        </w:rPr>
        <w:t xml:space="preserve">5) 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>กำหนดให้มี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>ปฐมนิเทศอาจารย์ใหม่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>เพิ่มเติมจาก</w:t>
      </w:r>
      <w:r w:rsidR="00A95B5F">
        <w:rPr>
          <w:rFonts w:ascii="TH SarabunPSK" w:hAnsi="TH SarabunPSK" w:cs="TH SarabunPSK" w:hint="cs"/>
          <w:sz w:val="32"/>
          <w:szCs w:val="32"/>
          <w:cs/>
        </w:rPr>
        <w:t>การปฐมนิเทศอาจารย์ใหม่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>ของมหาวิทยาลัย และกำหนดระบบการสังเกตการสอน โดยอาจารย์ใหม่ต้องได้รับสังเกตการสอนจากอาจารย์ในสาขาวิชา  และให้มีการสอนคู่ระหว่างอาจารย์ใหม่อาจารย์ในสาขาวิชา เพื่อแน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>ะนำ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>และให้คำปรึกษาใน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>ด้านการจัดการเรียนการสอน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="008E382E" w:rsidRPr="001473B5">
        <w:rPr>
          <w:rFonts w:ascii="TH SarabunPSK" w:hAnsi="TH SarabunPSK" w:cs="TH SarabunPSK"/>
          <w:sz w:val="32"/>
          <w:szCs w:val="32"/>
        </w:rPr>
        <w:t xml:space="preserve">6) 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="008E382E" w:rsidRPr="001473B5">
        <w:rPr>
          <w:rFonts w:ascii="TH SarabunPSK" w:hAnsi="TH SarabunPSK" w:cs="TH SarabunPSK"/>
          <w:sz w:val="32"/>
          <w:szCs w:val="32"/>
          <w:cs/>
        </w:rPr>
        <w:t>การจัดปฐมนิเทศนักศึกษาใหม่ก่อนเข้ารับการศึกษา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>ให้เหมาะสม และดำเนินงานโครงการพบผู้ปกครองเพิ่มเติม เพื่อชี้แจงและทำความเข้าใจกับผู้ปกครองในประเด็นต่างๆ</w:t>
      </w:r>
      <w:r w:rsidR="008E382E" w:rsidRPr="001473B5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 w:rsidR="0074622D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D83BF3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ด้านกระบวนการเรียนการสอน</w:t>
      </w:r>
      <w:r w:rsidR="007B6F32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 xml:space="preserve">ทางสาขาวิชาได้ดำเนินการดังนี้ </w:t>
      </w:r>
      <w:r w:rsidR="007B6F32" w:rsidRPr="001473B5">
        <w:rPr>
          <w:rFonts w:ascii="TH SarabunPSK" w:hAnsi="TH SarabunPSK" w:cs="TH SarabunPSK"/>
          <w:sz w:val="32"/>
          <w:szCs w:val="32"/>
        </w:rPr>
        <w:t>1)</w:t>
      </w:r>
      <w:r w:rsidR="00D83BF3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>การจัดกิจกรรมที่ส่งเสริมความรู้นอกเหนือจากที่เรียนในชั้นเรียน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 xml:space="preserve"> หรือนำกิจกรรม</w:t>
      </w:r>
      <w:r w:rsidR="007D5011" w:rsidRPr="001473B5">
        <w:rPr>
          <w:rFonts w:ascii="TH SarabunPSK" w:hAnsi="TH SarabunPSK" w:cs="TH SarabunPSK" w:hint="cs"/>
          <w:sz w:val="32"/>
          <w:szCs w:val="32"/>
          <w:cs/>
        </w:rPr>
        <w:t>นอกชั้นเรียน หรือชมรม ที่สาขาวิชาฯ คณะ และมหาวิทยาลัยดำเนินการอยู่แล้วมาบรรจุไว้ผลการเรียนรู้ในรายวิชาต่างๆ ที่เหมาะสม</w:t>
      </w:r>
      <w:r w:rsidR="007B6F32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D5011"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="007D5011" w:rsidRPr="001473B5">
        <w:rPr>
          <w:rFonts w:ascii="TH SarabunPSK" w:hAnsi="TH SarabunPSK" w:cs="TH SarabunPSK" w:hint="cs"/>
          <w:sz w:val="32"/>
          <w:szCs w:val="32"/>
          <w:cs/>
        </w:rPr>
        <w:t>ส่งเสริมให้อาจารย์ในสาขาวิชาดำเนิน</w:t>
      </w:r>
      <w:r w:rsidR="007D5011" w:rsidRPr="001473B5">
        <w:rPr>
          <w:rFonts w:ascii="TH SarabunPSK" w:hAnsi="TH SarabunPSK" w:cs="TH SarabunPSK"/>
          <w:sz w:val="32"/>
          <w:szCs w:val="32"/>
          <w:cs/>
        </w:rPr>
        <w:t>การวิจัยเพื่อพัฒนาการเรียนการสอน</w:t>
      </w:r>
      <w:r w:rsidR="007D5011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 xml:space="preserve">วิเคราะห์ศักยภาพของผู้เรียนและเข้าใจผู้เรียนเป็นรายบุคคล </w:t>
      </w:r>
      <w:r w:rsidR="007D5011" w:rsidRPr="001473B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 xml:space="preserve">จัดกิจกรรมการเรียนรู้ที่เน้นผู้เรียนเป็นสำคัญ </w:t>
      </w:r>
      <w:r w:rsidR="007D5011" w:rsidRPr="001473B5">
        <w:rPr>
          <w:rFonts w:ascii="TH SarabunPSK" w:hAnsi="TH SarabunPSK" w:cs="TH SarabunPSK"/>
          <w:sz w:val="32"/>
          <w:szCs w:val="32"/>
        </w:rPr>
        <w:t>3)</w:t>
      </w:r>
      <w:r w:rsidR="007D5011" w:rsidRPr="001473B5">
        <w:rPr>
          <w:rFonts w:ascii="TH SarabunPSK" w:hAnsi="TH SarabunPSK" w:cs="TH SarabunPSK" w:hint="cs"/>
          <w:sz w:val="32"/>
          <w:szCs w:val="32"/>
          <w:cs/>
        </w:rPr>
        <w:t xml:space="preserve"> มีการประเมินผลความพึงพอใจของผู้เรียนในทุกด้าน และ</w:t>
      </w:r>
      <w:r w:rsidR="007B6F32" w:rsidRPr="001473B5">
        <w:rPr>
          <w:rFonts w:ascii="TH SarabunPSK" w:hAnsi="TH SarabunPSK" w:cs="TH SarabunPSK"/>
          <w:sz w:val="32"/>
          <w:szCs w:val="32"/>
          <w:cs/>
        </w:rPr>
        <w:t xml:space="preserve">การนำผลประเมินมาปรับเปลี่ยนการเรียนการสอนเพื่อพัฒนาผู้เรียนให้เต็มศักยภาพ </w:t>
      </w:r>
      <w:r w:rsidR="00D83BF3" w:rsidRPr="001473B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83BF3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</w:t>
      </w:r>
      <w:r w:rsidR="0074622D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r w:rsidR="00D83BF3" w:rsidRPr="001473B5">
        <w:rPr>
          <w:rFonts w:ascii="TH SarabunPSK" w:hAnsi="TH SarabunPSK" w:cs="TH SarabunPSK" w:hint="cs"/>
          <w:b/>
          <w:bCs/>
          <w:sz w:val="32"/>
          <w:szCs w:val="32"/>
          <w:cs/>
        </w:rPr>
        <w:t>ดและประเมินผล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 xml:space="preserve"> ทางสาขาวิชาจัดทำและปรับปรุง</w:t>
      </w:r>
      <w:r w:rsidR="008E382E" w:rsidRPr="001473B5">
        <w:rPr>
          <w:rFonts w:ascii="TH SarabunPSK" w:hAnsi="TH SarabunPSK" w:cs="TH SarabunPSK"/>
          <w:sz w:val="32"/>
          <w:szCs w:val="32"/>
          <w:cs/>
        </w:rPr>
        <w:t>ระบบการรายงานผลการประเมินให้ผู้เรียนทราบเป็นระยะๆ มีการวัดและประเมินผลการเรียนรู้ตามสภาพจริง</w:t>
      </w:r>
      <w:r w:rsidR="008E382E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E382E" w:rsidRPr="001473B5" w:rsidRDefault="008E382E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b/>
          <w:bCs/>
          <w:spacing w:val="-10"/>
          <w:sz w:val="32"/>
          <w:szCs w:val="32"/>
        </w:rPr>
      </w:pPr>
    </w:p>
    <w:p w:rsidR="008E382E" w:rsidRPr="001473B5" w:rsidRDefault="008E382E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pacing w:val="-10"/>
          <w:sz w:val="32"/>
          <w:szCs w:val="32"/>
          <w:cs/>
        </w:rPr>
      </w:pPr>
      <w:r w:rsidRPr="001473B5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ab/>
      </w:r>
      <w:r w:rsidRPr="001473B5">
        <w:rPr>
          <w:rFonts w:ascii="TH SarabunPSK" w:hAnsi="TH SarabunPSK" w:cs="TH SarabunPSK"/>
          <w:b/>
          <w:bCs/>
          <w:spacing w:val="-10"/>
          <w:sz w:val="32"/>
          <w:szCs w:val="32"/>
        </w:rPr>
        <w:t>4.</w:t>
      </w:r>
      <w:r w:rsidRPr="001473B5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ด้านผลผลิต</w:t>
      </w:r>
      <w:r w:rsidR="00446069" w:rsidRPr="001473B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Product)</w:t>
      </w:r>
    </w:p>
    <w:p w:rsidR="008E382E" w:rsidRPr="001473B5" w:rsidRDefault="008E382E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 w:hint="cs"/>
          <w:spacing w:val="-10"/>
          <w:sz w:val="32"/>
          <w:szCs w:val="32"/>
          <w:cs/>
        </w:rPr>
        <w:tab/>
      </w:r>
      <w:r w:rsidRPr="001473B5">
        <w:rPr>
          <w:rFonts w:ascii="TH SarabunPSK" w:hAnsi="TH SarabunPSK" w:cs="TH SarabunPSK" w:hint="cs"/>
          <w:spacing w:val="-10"/>
          <w:sz w:val="32"/>
          <w:szCs w:val="32"/>
          <w:cs/>
        </w:rPr>
        <w:tab/>
      </w:r>
      <w:r w:rsidR="00446069" w:rsidRPr="001473B5">
        <w:rPr>
          <w:rFonts w:ascii="TH SarabunPSK" w:hAnsi="TH SarabunPSK" w:cs="TH SarabunPSK"/>
          <w:spacing w:val="-10"/>
          <w:sz w:val="32"/>
          <w:szCs w:val="32"/>
          <w:cs/>
        </w:rPr>
        <w:t>ค่าความคิดเห็น</w:t>
      </w:r>
      <w:r w:rsidRPr="001473B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ของกรรมการบริการหลักสูตร อาจารย์ผู้สอน และผู้ทรงคุณวุฒิ </w:t>
      </w:r>
      <w:r w:rsidR="00446069" w:rsidRPr="001473B5">
        <w:rPr>
          <w:rFonts w:ascii="TH SarabunPSK" w:hAnsi="TH SarabunPSK" w:cs="TH SarabunPSK"/>
          <w:spacing w:val="-10"/>
          <w:sz w:val="32"/>
          <w:szCs w:val="32"/>
          <w:cs/>
        </w:rPr>
        <w:t>ต่อหลักสูตรด้านผลผลิต ในภาพรวมมีความเหมาะสม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อยู่ในระดับมาก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ส่วนความคิดเห็นของกลุ่มนักศึกษา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อยู่ในระดับปานกลาง</w:t>
      </w:r>
      <w:r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โดย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ทั้งสองกลุ่มตัวอย่าง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มีความคิดเห็นสอดคล้องกันว่า</w:t>
      </w:r>
      <w:r w:rsidR="00446069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นักศึกษามีคุณลักษณะ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lastRenderedPageBreak/>
        <w:t>ด้านจิตพิสัยมากที่สุด ส่วนด้านพุทธิพิสัยมีน้อยที่สุด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 w:hint="cs"/>
          <w:sz w:val="32"/>
          <w:szCs w:val="32"/>
          <w:cs/>
        </w:rPr>
        <w:t>สำหรับ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ผลการประเมินคุณภาพหลักสูตรด้านผลผลิต โดยภาพรวมอยู่ในระดับปานกลาง</w:t>
      </w:r>
    </w:p>
    <w:p w:rsidR="00446069" w:rsidRPr="001473B5" w:rsidRDefault="008E382E" w:rsidP="00B90A04">
      <w:pPr>
        <w:tabs>
          <w:tab w:val="left" w:pos="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</w:rPr>
        <w:tab/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เมื่อพิจารณาผลการประเมินความคิดเห็นจำแนกเป็นรายข้อตามแบบประเมิน พบว่าในด้านกระบวนการ ผู้ตอบแบบสอบถามทั้งสองกลุ่มมีความเห็นสอดคล้องกันว่าหลักสูตรมีความเหมาะสมอยู่ในระดับ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>ปานกลาง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ในประเด็นต่อไปนี้</w:t>
      </w:r>
      <w:r w:rsidR="003C3848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3C3848" w:rsidRPr="001473B5">
        <w:rPr>
          <w:rFonts w:ascii="TH SarabunPSK" w:hAnsi="TH SarabunPSK" w:cs="TH SarabunPSK"/>
          <w:b/>
          <w:bCs/>
          <w:sz w:val="32"/>
          <w:szCs w:val="32"/>
          <w:cs/>
        </w:rPr>
        <w:t>พุทธิพิสัย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848" w:rsidRPr="001473B5">
        <w:rPr>
          <w:rFonts w:ascii="TH SarabunPSK" w:hAnsi="TH SarabunPSK" w:cs="TH SarabunPSK"/>
          <w:i/>
          <w:iCs/>
          <w:sz w:val="32"/>
          <w:szCs w:val="32"/>
          <w:cs/>
        </w:rPr>
        <w:t>ด้าน</w:t>
      </w:r>
      <w:r w:rsidR="003C3848" w:rsidRPr="001473B5">
        <w:rPr>
          <w:rFonts w:ascii="TH SarabunPSK" w:hAnsi="TH SarabunPSK" w:cs="TH SarabunPSK"/>
          <w:i/>
          <w:iCs/>
          <w:spacing w:val="-8"/>
          <w:sz w:val="32"/>
          <w:szCs w:val="32"/>
          <w:cs/>
        </w:rPr>
        <w:t>ความรู้ความเข้าใจเกี่ยวกับภาษาและเทคโนโลยีสำหรับครู</w:t>
      </w:r>
      <w:r w:rsidR="003C3848" w:rsidRPr="001473B5">
        <w:rPr>
          <w:rFonts w:ascii="TH SarabunPSK" w:hAnsi="TH SarabunPSK" w:cs="TH SarabunPSK"/>
          <w:i/>
          <w:iCs/>
          <w:sz w:val="32"/>
          <w:szCs w:val="32"/>
          <w:cs/>
        </w:rPr>
        <w:t xml:space="preserve"> การพัฒนาหลักสูตรการเรียนการสอน การจัดการเรียนรู้ จิตวิทยาสำหรับครู การวัดและประเมินผลการศึกษา การบริหารจัดการในชั้นเรียน และ การวิจัยทางการศึกษา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848" w:rsidRPr="001473B5">
        <w:rPr>
          <w:rFonts w:ascii="TH SarabunPSK" w:hAnsi="TH SarabunPSK" w:cs="TH SarabunPSK"/>
          <w:b/>
          <w:bCs/>
          <w:sz w:val="32"/>
          <w:szCs w:val="32"/>
          <w:cs/>
        </w:rPr>
        <w:t>จิตพิสัย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848"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ความรับผิดชอบในหน้าที่การงาน</w:t>
      </w:r>
      <w:r w:rsidR="003C3848" w:rsidRPr="001473B5">
        <w:rPr>
          <w:rFonts w:ascii="TH SarabunPSK" w:hAnsi="TH SarabunPSK" w:cs="TH SarabunPSK" w:hint="cs"/>
          <w:i/>
          <w:iCs/>
          <w:sz w:val="32"/>
          <w:szCs w:val="32"/>
          <w:cs/>
        </w:rPr>
        <w:t>และ</w:t>
      </w:r>
      <w:r w:rsidR="003C3848" w:rsidRPr="001473B5">
        <w:rPr>
          <w:rFonts w:ascii="TH SarabunPSK" w:hAnsi="TH SarabunPSK" w:cs="TH SarabunPSK"/>
          <w:i/>
          <w:iCs/>
          <w:sz w:val="32"/>
          <w:szCs w:val="32"/>
          <w:cs/>
        </w:rPr>
        <w:t>ความตรงต่อเวลา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848" w:rsidRPr="001473B5">
        <w:rPr>
          <w:rFonts w:ascii="TH SarabunPSK" w:hAnsi="TH SarabunPSK" w:cs="TH SarabunPSK"/>
          <w:b/>
          <w:bCs/>
          <w:sz w:val="32"/>
          <w:szCs w:val="32"/>
          <w:cs/>
        </w:rPr>
        <w:t>ทักษะพิสัย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848" w:rsidRPr="001473B5">
        <w:rPr>
          <w:rFonts w:ascii="TH SarabunPSK" w:hAnsi="TH SarabunPSK" w:cs="TH SarabunPSK"/>
          <w:i/>
          <w:iCs/>
          <w:sz w:val="32"/>
          <w:szCs w:val="32"/>
          <w:cs/>
        </w:rPr>
        <w:t>ทักษะในการเขียนแผนการจัดการเรียนรู้ ทักษะในการจัดการเรียนรู้ ทักษะทางภาษาและการสื่อสาร ทักษะในการผลิตสื่อการเรียนรู้ การนำเสนอและการเขียนรายงาน</w:t>
      </w:r>
      <w:r w:rsidR="003C3848" w:rsidRPr="001473B5">
        <w:rPr>
          <w:rFonts w:ascii="TH SarabunPSK" w:hAnsi="TH SarabunPSK" w:cs="TH SarabunPSK" w:hint="cs"/>
          <w:sz w:val="32"/>
          <w:szCs w:val="32"/>
          <w:cs/>
        </w:rPr>
        <w:t xml:space="preserve"> หลักสูตรครุศาสตรบัณฑิต สาขาวิชาวิทยาศาสตร์จึงนำประเด็นข้างต้นมาดำเนินการปรับปรุงหลักสูตร 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>ประกอบด้วย</w:t>
      </w:r>
      <w:r w:rsidR="003C3848" w:rsidRPr="001473B5">
        <w:rPr>
          <w:rFonts w:ascii="TH SarabunPSK" w:hAnsi="TH SarabunPSK" w:cs="TH SarabunPSK"/>
          <w:sz w:val="32"/>
          <w:szCs w:val="32"/>
        </w:rPr>
        <w:t xml:space="preserve"> 1)</w:t>
      </w:r>
      <w:r w:rsidR="003C3848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C3848" w:rsidRPr="001473B5">
        <w:rPr>
          <w:rFonts w:ascii="TH SarabunPSK" w:hAnsi="TH SarabunPSK" w:cs="TH SarabunPSK" w:hint="cs"/>
          <w:sz w:val="32"/>
          <w:szCs w:val="32"/>
          <w:cs/>
        </w:rPr>
        <w:t>ปรับปรุงเนื้อหาวิชา และพัฒนานักศึกษา</w:t>
      </w:r>
      <w:r w:rsidR="003C3848" w:rsidRPr="001473B5">
        <w:rPr>
          <w:rFonts w:ascii="TH SarabunPSK" w:hAnsi="TH SarabunPSK" w:cs="TH SarabunPSK" w:hint="cs"/>
          <w:spacing w:val="-8"/>
          <w:sz w:val="32"/>
          <w:szCs w:val="32"/>
          <w:cs/>
        </w:rPr>
        <w:t>ในด้าน</w:t>
      </w:r>
      <w:r w:rsidR="003C3848" w:rsidRPr="001473B5">
        <w:rPr>
          <w:rFonts w:ascii="TH SarabunPSK" w:hAnsi="TH SarabunPSK" w:cs="TH SarabunPSK"/>
          <w:spacing w:val="-8"/>
          <w:sz w:val="32"/>
          <w:szCs w:val="32"/>
          <w:cs/>
        </w:rPr>
        <w:t>เทคโนโลยีสำหรับครู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 xml:space="preserve"> การพัฒนาหลักสูตรการเรียนการสอน การจัดการเรียนรู้ จิตวิทยาสำหรับครู การวัดและประเมินผลการศึกษา การบริหารจัดการในชั้นเรียน และ การวิจัยทางการศึกษา</w:t>
      </w:r>
      <w:r w:rsidR="003C3848" w:rsidRPr="001473B5">
        <w:rPr>
          <w:rFonts w:ascii="TH SarabunPSK" w:hAnsi="TH SarabunPSK" w:cs="TH SarabunPSK" w:hint="cs"/>
          <w:sz w:val="32"/>
          <w:szCs w:val="32"/>
          <w:cs/>
        </w:rPr>
        <w:t xml:space="preserve">ให้เข้มข้นขึ้น </w:t>
      </w:r>
      <w:r w:rsidR="003C3848" w:rsidRPr="001473B5">
        <w:rPr>
          <w:rFonts w:ascii="TH SarabunPSK" w:hAnsi="TH SarabunPSK" w:cs="TH SarabunPSK"/>
          <w:sz w:val="32"/>
          <w:szCs w:val="32"/>
        </w:rPr>
        <w:t xml:space="preserve">2) </w:t>
      </w:r>
      <w:r w:rsidR="003C3848" w:rsidRPr="001473B5">
        <w:rPr>
          <w:rFonts w:ascii="TH SarabunPSK" w:hAnsi="TH SarabunPSK" w:cs="TH SarabunPSK" w:hint="cs"/>
          <w:sz w:val="32"/>
          <w:szCs w:val="32"/>
          <w:cs/>
        </w:rPr>
        <w:t xml:space="preserve">แทรกความรู้ภาษาอังกฤษ </w:t>
      </w:r>
      <w:r w:rsidR="003C3848" w:rsidRPr="001473B5">
        <w:rPr>
          <w:rFonts w:ascii="TH SarabunPSK" w:hAnsi="TH SarabunPSK" w:cs="TH SarabunPSK"/>
          <w:sz w:val="32"/>
          <w:szCs w:val="32"/>
          <w:cs/>
        </w:rPr>
        <w:t>การนำเสนอและการเขียนรายงาน</w:t>
      </w:r>
      <w:r w:rsidR="003C3848" w:rsidRPr="001473B5">
        <w:rPr>
          <w:rFonts w:ascii="TH SarabunPSK" w:hAnsi="TH SarabunPSK" w:cs="TH SarabunPSK" w:hint="cs"/>
          <w:sz w:val="32"/>
          <w:szCs w:val="32"/>
          <w:cs/>
        </w:rPr>
        <w:t>ไปในรายวิชาที่สอน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 xml:space="preserve">ให้มากขึ้น </w:t>
      </w:r>
      <w:r w:rsidR="00C66EC1" w:rsidRPr="001473B5">
        <w:rPr>
          <w:rFonts w:ascii="TH SarabunPSK" w:hAnsi="TH SarabunPSK" w:cs="TH SarabunPSK"/>
          <w:sz w:val="32"/>
          <w:szCs w:val="32"/>
        </w:rPr>
        <w:t xml:space="preserve">3) 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1473B5">
        <w:rPr>
          <w:rFonts w:ascii="TH SarabunPSK" w:hAnsi="TH SarabunPSK" w:cs="TH SarabunPSK"/>
          <w:sz w:val="32"/>
          <w:szCs w:val="32"/>
          <w:cs/>
        </w:rPr>
        <w:t>คุณลักษณะ เช่น ความรับผิดชอบในหน้าที่การงาน และ การตรงต่อเวลา เป็นต้น และ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66EC1" w:rsidRPr="001473B5">
        <w:rPr>
          <w:rFonts w:ascii="TH SarabunPSK" w:hAnsi="TH SarabunPSK" w:cs="TH SarabunPSK"/>
          <w:sz w:val="32"/>
          <w:szCs w:val="32"/>
        </w:rPr>
        <w:t>4)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 xml:space="preserve"> ปรับปรุงโครงสร้างของหลักสูตร โดยเพิ่มเติมรายวิชาที่เกี่ยวข้องกับการสอน อาทิ การสอนวิทยาศาสตร์ทั่วไป การสอนชีววิทยาและ/หรือการสอนเคมี เพื่อเพิ่มพูน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ทักษะการเขียนแผนการจัดการเรียนรู้ ทักษะทางภาษาและการสื่อสาร 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1473B5">
        <w:rPr>
          <w:rFonts w:ascii="TH SarabunPSK" w:hAnsi="TH SarabunPSK" w:cs="TH SarabunPSK"/>
          <w:sz w:val="32"/>
          <w:szCs w:val="32"/>
          <w:cs/>
        </w:rPr>
        <w:t>ทักษะในการผลิตสื่อการเรียนรู้</w:t>
      </w:r>
      <w:r w:rsidR="00C66EC1" w:rsidRPr="001473B5">
        <w:rPr>
          <w:rFonts w:ascii="TH SarabunPSK" w:hAnsi="TH SarabunPSK" w:cs="TH SarabunPSK" w:hint="cs"/>
          <w:sz w:val="32"/>
          <w:szCs w:val="32"/>
          <w:cs/>
        </w:rPr>
        <w:t>ให้แก่นักศึกษา</w:t>
      </w:r>
    </w:p>
    <w:p w:rsidR="00016C78" w:rsidRPr="001473B5" w:rsidRDefault="00016C78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016C78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4878705</wp:posOffset>
                </wp:positionH>
                <wp:positionV relativeFrom="paragraph">
                  <wp:posOffset>-779145</wp:posOffset>
                </wp:positionV>
                <wp:extent cx="561340" cy="463550"/>
                <wp:effectExtent l="11430" t="11430" r="8255" b="10795"/>
                <wp:wrapNone/>
                <wp:docPr id="46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" cy="4635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093" type="#_x0000_t202" style="position:absolute;left:0;text-align:left;margin-left:384.15pt;margin-top:-61.35pt;width:44.2pt;height:36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A4A7A" w:rsidRDefault="00AA4A7A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A4A7A" w:rsidRPr="001473B5" w:rsidRDefault="00AA4A7A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4781550</wp:posOffset>
                </wp:positionH>
                <wp:positionV relativeFrom="paragraph">
                  <wp:posOffset>-695325</wp:posOffset>
                </wp:positionV>
                <wp:extent cx="781050" cy="419100"/>
                <wp:effectExtent l="0" t="0" r="19050" b="19050"/>
                <wp:wrapNone/>
                <wp:docPr id="4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684BCB" id="Rectangle 28" o:spid="_x0000_s1026" style="position:absolute;margin-left:376.5pt;margin-top:-54.75pt;width:61.5pt;height:33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" strokecolor="white"/>
            </w:pict>
          </mc:Fallback>
        </mc:AlternateContent>
      </w:r>
      <w:r w:rsidR="00683D67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C75BEE">
        <w:rPr>
          <w:rFonts w:ascii="TH SarabunPSK" w:hAnsi="TH SarabunPSK" w:cs="TH SarabunPSK" w:hint="cs"/>
          <w:b/>
          <w:bCs/>
          <w:sz w:val="32"/>
          <w:szCs w:val="32"/>
          <w:cs/>
        </w:rPr>
        <w:t>ญ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รายงานสรุปคุณลักษณะบัณฑิตที่พึงประสงค์ตามความต้องการของผู้ใช้บัณฑิต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ตามกรอบมาตรฐานคุณวุฒิแห่งชาติ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และ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ความต้องการและปัจจัยที่มีผลต่อการเลือกศึกษาต่อในหลักสูตรครุศาสตรบัณฑิต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คณะครุศาสตร์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</w:t>
      </w:r>
    </w:p>
    <w:p w:rsidR="00683D67" w:rsidRPr="001473B5" w:rsidRDefault="00683D67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1470660</wp:posOffset>
                </wp:positionV>
                <wp:extent cx="5524500" cy="533400"/>
                <wp:effectExtent l="0" t="0" r="0" b="0"/>
                <wp:wrapNone/>
                <wp:docPr id="7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459911" id="Rectangle 108" o:spid="_x0000_s1026" style="position:absolute;margin-left:-6.65pt;margin-top:115.8pt;width:435pt;height:42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G85fQIAAP4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" stroked="f"/>
            </w:pict>
          </mc:Fallback>
        </mc:AlternateContent>
      </w:r>
      <w:r w:rsidR="00683D67"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683D67" w:rsidRPr="001473B5" w:rsidRDefault="00571CC4" w:rsidP="00A95B5F">
      <w:pPr>
        <w:spacing w:line="276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-825500</wp:posOffset>
                </wp:positionV>
                <wp:extent cx="5524500" cy="533400"/>
                <wp:effectExtent l="0" t="0" r="0" b="0"/>
                <wp:wrapNone/>
                <wp:docPr id="44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ECFA43" id="Rectangle 78" o:spid="_x0000_s1026" style="position:absolute;margin-left:-10.1pt;margin-top:-65pt;width:435pt;height:4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4884420</wp:posOffset>
                </wp:positionH>
                <wp:positionV relativeFrom="paragraph">
                  <wp:posOffset>-817245</wp:posOffset>
                </wp:positionV>
                <wp:extent cx="646430" cy="504190"/>
                <wp:effectExtent l="0" t="0" r="1270" b="0"/>
                <wp:wrapNone/>
                <wp:docPr id="43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43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504D7A" id="Rectangle 60" o:spid="_x0000_s1026" style="position:absolute;margin-left:384.6pt;margin-top:-64.35pt;width:50.9pt;height:39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" stroked="f"/>
            </w:pict>
          </mc:Fallback>
        </mc:AlternateContent>
      </w:r>
      <w:r w:rsidR="00683D67" w:rsidRPr="001473B5">
        <w:rPr>
          <w:rFonts w:ascii="TH SarabunPSK" w:hAnsi="TH SarabunPSK" w:cs="TH SarabunPSK"/>
          <w:b/>
          <w:bCs/>
          <w:sz w:val="36"/>
          <w:szCs w:val="36"/>
          <w:cs/>
        </w:rPr>
        <w:t>สรุปผลการสำรวจคุณลักษณะบัณฑิตที่พึงประสงค์ตามความต้องการของผู้ใช้บัณฑิต</w:t>
      </w:r>
    </w:p>
    <w:p w:rsidR="00683D67" w:rsidRPr="001473B5" w:rsidRDefault="00683D67" w:rsidP="00A95B5F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2554  คณะครุศาสตร์ </w:t>
      </w:r>
    </w:p>
    <w:p w:rsidR="00683D67" w:rsidRPr="001473B5" w:rsidRDefault="00683D67" w:rsidP="00A95B5F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473B5">
        <w:rPr>
          <w:rFonts w:ascii="TH SarabunPSK" w:hAnsi="TH SarabunPSK" w:cs="TH SarabunPSK"/>
          <w:b/>
          <w:bCs/>
          <w:sz w:val="36"/>
          <w:szCs w:val="36"/>
          <w:cs/>
        </w:rPr>
        <w:t>มหาวิทยาลัยราชภัฏวไลยอลงกรณ์ ในพระบรมราชูปถัมภ์ จังหวัดปทุมธานี</w:t>
      </w:r>
    </w:p>
    <w:p w:rsidR="00683D67" w:rsidRPr="001473B5" w:rsidRDefault="00683D67" w:rsidP="00A95B5F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446069" w:rsidRPr="001473B5" w:rsidRDefault="00683D67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ผลการสำรวจคุณลักษณะบัณฑิตที่พึงประสงค์ตามความต้องการของผู้ใช้บัณฑิต</w:t>
      </w:r>
      <w:r w:rsidR="00446069" w:rsidRPr="001473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54CF8" w:rsidRPr="001473B5">
        <w:rPr>
          <w:rFonts w:ascii="TH SarabunPSK" w:hAnsi="TH SarabunPSK" w:cs="TH SarabunPSK"/>
          <w:sz w:val="32"/>
          <w:szCs w:val="32"/>
          <w:cs/>
        </w:rPr>
        <w:t xml:space="preserve">หลักสูตรครุศาสตรบัณฑิต </w:t>
      </w:r>
      <w:r w:rsidR="00B54CF8" w:rsidRPr="001473B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สาขาวิชาวิทยาศาสตร์ </w:t>
      </w:r>
      <w:r w:rsidR="00B54CF8" w:rsidRPr="001473B5">
        <w:rPr>
          <w:rFonts w:ascii="TH SarabunPSK" w:hAnsi="TH SarabunPSK" w:cs="TH SarabunPSK"/>
          <w:sz w:val="32"/>
          <w:szCs w:val="32"/>
          <w:cs/>
        </w:rPr>
        <w:t>หลักสูตรปรับปรุง พ.ศ.</w:t>
      </w:r>
      <w:r w:rsidR="00B54CF8" w:rsidRPr="001473B5">
        <w:rPr>
          <w:rFonts w:ascii="TH SarabunPSK" w:hAnsi="TH SarabunPSK" w:cs="TH SarabunPSK"/>
          <w:sz w:val="32"/>
          <w:szCs w:val="32"/>
        </w:rPr>
        <w:t xml:space="preserve"> 2549 </w:t>
      </w:r>
      <w:r w:rsidR="00B54CF8" w:rsidRPr="001473B5">
        <w:rPr>
          <w:rFonts w:ascii="TH SarabunPSK" w:hAnsi="TH SarabunPSK" w:cs="TH SarabunPSK"/>
          <w:sz w:val="32"/>
          <w:szCs w:val="32"/>
          <w:cs/>
        </w:rPr>
        <w:t>คณะครุศาสตร์ มหาวิทยาลัยราชภัฏวไลยอลงกรณ์ ในพระบรมราชูปถัมภ์ มีวัตถุประสงค์เพื่อประเมินคุณลักษณะบัณฑิตที่พึงประสงค์ตามความต้องการของผู้ใช้บัณฑิต</w:t>
      </w:r>
      <w:r w:rsidR="00B54CF8" w:rsidRPr="001473B5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จำแนกในแต่ละด้านตามมาตรฐานผลการเรียนรู้ที่สอดคล้องกับกรอบมาตรฐานคุณวุฒิแห่งชาติ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วิเคราะห์ข้อมูลโดยใช้สถิติเชิงบรรยาย (</w:t>
      </w:r>
      <w:r w:rsidR="00446069" w:rsidRPr="001473B5">
        <w:rPr>
          <w:rFonts w:ascii="TH SarabunPSK" w:hAnsi="TH SarabunPSK" w:cs="TH SarabunPSK"/>
          <w:sz w:val="32"/>
          <w:szCs w:val="32"/>
        </w:rPr>
        <w:t xml:space="preserve">descriptive statistics)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ได้แก่ ค่าความถี่ ร้อยละ</w:t>
      </w:r>
      <w:r w:rsidR="00446069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ค่าเฉลี่ยเลขคณิต (</w:t>
      </w:r>
      <w:r w:rsidR="00446069" w:rsidRPr="001473B5">
        <w:rPr>
          <w:rFonts w:ascii="TH SarabunPSK" w:hAnsi="TH SarabunPSK" w:cs="TH SarabunPSK"/>
          <w:b/>
          <w:bCs/>
          <w:position w:val="-4"/>
          <w:cs/>
        </w:rPr>
        <w:object w:dxaOrig="200" w:dyaOrig="320">
          <v:shape id="_x0000_i1089" type="#_x0000_t75" style="width:9.2pt;height:15.3pt" o:ole="">
            <v:imagedata r:id="rId50" o:title=""/>
          </v:shape>
          <o:OLEObject Type="Embed" ProgID="Equation.3" ShapeID="_x0000_i1089" DrawAspect="Content" ObjectID="_1460294681" r:id="rId117"/>
        </w:objec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B54CF8" w:rsidRPr="001473B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ส่วนเบี่ยงเบนมาตรฐาน (</w:t>
      </w:r>
      <w:r w:rsidR="00446069" w:rsidRPr="001473B5">
        <w:rPr>
          <w:rFonts w:ascii="TH SarabunPSK" w:hAnsi="TH SarabunPSK" w:cs="TH SarabunPSK"/>
          <w:sz w:val="32"/>
          <w:szCs w:val="32"/>
        </w:rPr>
        <w:t>S.D.</w:t>
      </w:r>
      <w:r w:rsidR="00446069" w:rsidRPr="001473B5">
        <w:rPr>
          <w:rFonts w:ascii="TH SarabunPSK" w:hAnsi="TH SarabunPSK" w:cs="TH SarabunPSK"/>
          <w:sz w:val="32"/>
          <w:szCs w:val="32"/>
          <w:cs/>
        </w:rPr>
        <w:t>) โดยผู้ว</w:t>
      </w:r>
      <w:r w:rsidR="00B54CF8" w:rsidRPr="001473B5">
        <w:rPr>
          <w:rFonts w:ascii="TH SarabunPSK" w:hAnsi="TH SarabunPSK" w:cs="TH SarabunPSK"/>
          <w:sz w:val="32"/>
          <w:szCs w:val="32"/>
          <w:cs/>
        </w:rPr>
        <w:t>ิจัยได้เสนอผลการวิเคราะห์ข้อมูล</w:t>
      </w:r>
      <w:r w:rsidR="00B54CF8" w:rsidRPr="001473B5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B54CF8" w:rsidRPr="001473B5">
        <w:rPr>
          <w:rFonts w:ascii="TH SarabunPSK" w:hAnsi="TH SarabunPSK" w:cs="TH SarabunPSK"/>
          <w:sz w:val="32"/>
          <w:szCs w:val="32"/>
          <w:cs/>
        </w:rPr>
        <w:t>จำแนกในแต่ละด้านตามมาตรฐานผลการเรียนรู้ที่สอดคล้องกับกรอบมาตรฐานคุณวุฒิแห่งชาติดังนี้</w:t>
      </w:r>
    </w:p>
    <w:p w:rsidR="00683D67" w:rsidRPr="001473B5" w:rsidRDefault="00683D67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Pr="001473B5" w:rsidRDefault="00683D6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ด้านคุณธรรมจริยธรรม</w:t>
      </w: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2"/>
        <w:gridCol w:w="1350"/>
        <w:gridCol w:w="1379"/>
      </w:tblGrid>
      <w:tr w:rsidR="00683D67" w:rsidRPr="001473B5" w:rsidTr="00A95B5F">
        <w:trPr>
          <w:trHeight w:val="340"/>
        </w:trPr>
        <w:tc>
          <w:tcPr>
            <w:tcW w:w="3318" w:type="pct"/>
            <w:vAlign w:val="center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832" w:type="pct"/>
          </w:tcPr>
          <w:p w:rsidR="00683D67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0" type="#_x0000_t75" style="width:9.2pt;height:15.3pt" o:ole="">
                  <v:imagedata r:id="rId50" o:title=""/>
                </v:shape>
                <o:OLEObject Type="Embed" ProgID="Equation.3" ShapeID="_x0000_i1090" DrawAspect="Content" ObjectID="_1460294682" r:id="rId118"/>
              </w:object>
            </w:r>
          </w:p>
        </w:tc>
        <w:tc>
          <w:tcPr>
            <w:tcW w:w="850" w:type="pct"/>
          </w:tcPr>
          <w:p w:rsidR="00683D67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83D67" w:rsidRPr="001473B5" w:rsidTr="00A95B5F">
        <w:trPr>
          <w:trHeight w:val="340"/>
        </w:trPr>
        <w:tc>
          <w:tcPr>
            <w:tcW w:w="3318" w:type="pct"/>
            <w:vAlign w:val="bottom"/>
          </w:tcPr>
          <w:p w:rsidR="00683D67" w:rsidRPr="001473B5" w:rsidRDefault="00683D67" w:rsidP="00A95B5F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1.1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ความมีระเบียบวินัย/ ความรับผิดชอบ</w:t>
            </w:r>
          </w:p>
        </w:tc>
        <w:tc>
          <w:tcPr>
            <w:tcW w:w="832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4.52</w:t>
            </w:r>
          </w:p>
        </w:tc>
        <w:tc>
          <w:tcPr>
            <w:tcW w:w="850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0.61</w:t>
            </w:r>
          </w:p>
        </w:tc>
      </w:tr>
      <w:tr w:rsidR="00683D67" w:rsidRPr="001473B5" w:rsidTr="00A95B5F">
        <w:trPr>
          <w:trHeight w:val="340"/>
        </w:trPr>
        <w:tc>
          <w:tcPr>
            <w:tcW w:w="3318" w:type="pct"/>
            <w:vAlign w:val="bottom"/>
          </w:tcPr>
          <w:p w:rsidR="00683D67" w:rsidRPr="001473B5" w:rsidRDefault="00683D67" w:rsidP="00A95B5F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1.2 ความซื่อสัตย์สุจริต ทั้งต่อตนเองและผู้อื่น</w:t>
            </w:r>
          </w:p>
        </w:tc>
        <w:tc>
          <w:tcPr>
            <w:tcW w:w="832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4.44</w:t>
            </w:r>
          </w:p>
        </w:tc>
        <w:tc>
          <w:tcPr>
            <w:tcW w:w="850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.71</w:t>
            </w:r>
          </w:p>
        </w:tc>
      </w:tr>
      <w:tr w:rsidR="00683D67" w:rsidRPr="001473B5" w:rsidTr="00A95B5F">
        <w:trPr>
          <w:trHeight w:val="340"/>
        </w:trPr>
        <w:tc>
          <w:tcPr>
            <w:tcW w:w="3318" w:type="pct"/>
            <w:vAlign w:val="bottom"/>
          </w:tcPr>
          <w:p w:rsidR="00683D67" w:rsidRPr="001473B5" w:rsidRDefault="00683D67" w:rsidP="00A95B5F">
            <w:pPr>
              <w:spacing w:line="276" w:lineRule="auto"/>
              <w:ind w:left="426" w:hanging="4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1.3 ความเมตตากรุณา และมีความเสียสละช่วยเหลือผู้อื่น</w:t>
            </w:r>
          </w:p>
        </w:tc>
        <w:tc>
          <w:tcPr>
            <w:tcW w:w="832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 w:rsidR="00362637"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362637"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68</w:t>
            </w:r>
          </w:p>
        </w:tc>
      </w:tr>
      <w:tr w:rsidR="00683D67" w:rsidRPr="001473B5" w:rsidTr="00A95B5F">
        <w:trPr>
          <w:trHeight w:val="340"/>
        </w:trPr>
        <w:tc>
          <w:tcPr>
            <w:tcW w:w="3318" w:type="pct"/>
            <w:vAlign w:val="bottom"/>
          </w:tcPr>
          <w:p w:rsidR="00683D67" w:rsidRPr="001473B5" w:rsidRDefault="00683D67" w:rsidP="00A95B5F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1.4 </w:t>
            </w:r>
            <w:r w:rsidR="0036263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รู้จักประหยัดทั้งส่วนตนและส่วนรวม</w:t>
            </w:r>
          </w:p>
        </w:tc>
        <w:tc>
          <w:tcPr>
            <w:tcW w:w="832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</w:t>
            </w:r>
            <w:r w:rsidR="0036263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00</w:t>
            </w:r>
          </w:p>
        </w:tc>
        <w:tc>
          <w:tcPr>
            <w:tcW w:w="850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36263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81</w:t>
            </w:r>
          </w:p>
        </w:tc>
      </w:tr>
      <w:tr w:rsidR="00683D67" w:rsidRPr="001473B5" w:rsidTr="00A95B5F">
        <w:tc>
          <w:tcPr>
            <w:tcW w:w="3318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32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4.</w:t>
            </w:r>
            <w:r w:rsidR="00362637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850" w:type="pct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0.</w:t>
            </w:r>
            <w:r w:rsidR="00362637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71</w:t>
            </w:r>
          </w:p>
        </w:tc>
      </w:tr>
    </w:tbl>
    <w:p w:rsidR="00683D67" w:rsidRPr="001473B5" w:rsidRDefault="00683D6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95B5F" w:rsidRDefault="00683D67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ในภาพรวมผู้ใช้บัณฑิตมีความต้องการให้บัณฑิตมีคุณธรรมจริยธรรมอยู่ในระดับมาก </w:t>
      </w:r>
      <w:r w:rsidRPr="001473B5">
        <w:rPr>
          <w:rFonts w:ascii="TH SarabunPSK" w:hAnsi="TH SarabunPSK" w:cs="TH SarabunPSK"/>
          <w:sz w:val="32"/>
          <w:szCs w:val="32"/>
        </w:rPr>
        <w:t>(4.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31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Pr="001473B5">
        <w:rPr>
          <w:rFonts w:ascii="TH SarabunPSK" w:hAnsi="TH SarabunPSK" w:cs="TH SarabunPSK"/>
          <w:sz w:val="32"/>
          <w:szCs w:val="32"/>
          <w:cs/>
        </w:rPr>
        <w:t>เมื่อจำแนกในแต่ละข้อย่อยพบว่า ผู้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ใช้บัณฑิตมีความต้องการให้บัณฑิต</w:t>
      </w:r>
      <w:r w:rsidR="00E73407" w:rsidRPr="001473B5">
        <w:rPr>
          <w:rFonts w:ascii="TH SarabunPSK" w:eastAsia="Times New Roman" w:hAnsi="TH SarabunPSK" w:cs="TH SarabunPSK"/>
          <w:sz w:val="32"/>
          <w:szCs w:val="32"/>
          <w:cs/>
        </w:rPr>
        <w:t>มีระเบียบวินัยและความรับผิดชอบ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(4.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52</w:t>
      </w:r>
      <w:r w:rsidRPr="001473B5">
        <w:rPr>
          <w:rFonts w:ascii="TH SarabunPSK" w:hAnsi="TH SarabunPSK" w:cs="TH SarabunPSK"/>
          <w:sz w:val="32"/>
          <w:szCs w:val="32"/>
          <w:cs/>
        </w:rPr>
        <w:t>) รองลงมาคือ มี</w:t>
      </w:r>
      <w:r w:rsidR="00E73407"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ความซื่อสัตย์สุจริต ทั้งต่อตนเองและผู้อื่น </w:t>
      </w:r>
      <w:r w:rsidRPr="001473B5">
        <w:rPr>
          <w:rFonts w:ascii="TH SarabunPSK" w:hAnsi="TH SarabunPSK" w:cs="TH SarabunPSK"/>
          <w:sz w:val="32"/>
          <w:szCs w:val="32"/>
          <w:cs/>
        </w:rPr>
        <w:t>(4.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44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A95B5F" w:rsidRDefault="00A95B5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:rsidR="00683D67" w:rsidRPr="001473B5" w:rsidRDefault="00683D6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ด้านความรู้</w:t>
      </w:r>
    </w:p>
    <w:tbl>
      <w:tblPr>
        <w:tblW w:w="83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9"/>
        <w:gridCol w:w="1417"/>
        <w:gridCol w:w="1417"/>
      </w:tblGrid>
      <w:tr w:rsidR="00B54CF8" w:rsidRPr="001473B5" w:rsidTr="00A95B5F">
        <w:tc>
          <w:tcPr>
            <w:tcW w:w="5529" w:type="dxa"/>
            <w:vAlign w:val="center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1417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1" type="#_x0000_t75" style="width:9.2pt;height:15.3pt" o:ole="">
                  <v:imagedata r:id="rId50" o:title=""/>
                </v:shape>
                <o:OLEObject Type="Embed" ProgID="Equation.3" ShapeID="_x0000_i1091" DrawAspect="Content" ObjectID="_1460294683" r:id="rId119"/>
              </w:object>
            </w:r>
          </w:p>
        </w:tc>
        <w:tc>
          <w:tcPr>
            <w:tcW w:w="1417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426" w:hanging="426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2.1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มีความรู้</w:t>
            </w:r>
            <w:r w:rsidR="00E7340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พื้นฐานทางวิชาชีพและสามารถอธิบายด้วยทฤษฎีต่างๆ ได้</w:t>
            </w:r>
          </w:p>
        </w:tc>
        <w:tc>
          <w:tcPr>
            <w:tcW w:w="1417" w:type="dxa"/>
            <w:vAlign w:val="center"/>
          </w:tcPr>
          <w:p w:rsidR="00683D6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3.92</w:t>
            </w:r>
          </w:p>
        </w:tc>
        <w:tc>
          <w:tcPr>
            <w:tcW w:w="1417" w:type="dxa"/>
            <w:vAlign w:val="center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</w:t>
            </w:r>
            <w:r w:rsidR="00E7340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67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426" w:hanging="426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2.2 </w:t>
            </w:r>
            <w:r w:rsidR="00E7340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สามารถตีความ ขยายความ แปลความ ย่อความและจับใจความได้</w:t>
            </w:r>
          </w:p>
        </w:tc>
        <w:tc>
          <w:tcPr>
            <w:tcW w:w="1417" w:type="dxa"/>
            <w:vAlign w:val="center"/>
          </w:tcPr>
          <w:p w:rsidR="00683D6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3.96</w:t>
            </w:r>
          </w:p>
        </w:tc>
        <w:tc>
          <w:tcPr>
            <w:tcW w:w="1417" w:type="dxa"/>
            <w:vAlign w:val="center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0.</w:t>
            </w:r>
            <w:r w:rsidR="00E73407"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>68</w:t>
            </w:r>
          </w:p>
        </w:tc>
      </w:tr>
      <w:tr w:rsidR="00E73407" w:rsidRPr="001473B5" w:rsidTr="00A95B5F">
        <w:tc>
          <w:tcPr>
            <w:tcW w:w="5529" w:type="dxa"/>
            <w:vAlign w:val="center"/>
          </w:tcPr>
          <w:p w:rsidR="00E73407" w:rsidRPr="001473B5" w:rsidRDefault="00E73407" w:rsidP="00A95B5F">
            <w:pPr>
              <w:spacing w:line="276" w:lineRule="auto"/>
              <w:ind w:left="426" w:hanging="426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2.3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สามารถนำความรู้เชิงทฤษฎีไปประยุกต์ในสถานการณ์ใหม่ได้</w:t>
            </w:r>
          </w:p>
        </w:tc>
        <w:tc>
          <w:tcPr>
            <w:tcW w:w="1417" w:type="dxa"/>
            <w:vAlign w:val="center"/>
          </w:tcPr>
          <w:p w:rsidR="00E7340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4.08</w:t>
            </w:r>
          </w:p>
        </w:tc>
        <w:tc>
          <w:tcPr>
            <w:tcW w:w="1417" w:type="dxa"/>
            <w:vAlign w:val="center"/>
          </w:tcPr>
          <w:p w:rsidR="00E7340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0.72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vAlign w:val="center"/>
          </w:tcPr>
          <w:p w:rsidR="00683D6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3.99</w:t>
            </w:r>
          </w:p>
        </w:tc>
        <w:tc>
          <w:tcPr>
            <w:tcW w:w="1417" w:type="dxa"/>
            <w:vAlign w:val="center"/>
          </w:tcPr>
          <w:p w:rsidR="00683D67" w:rsidRPr="001473B5" w:rsidRDefault="00E7340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0.69</w:t>
            </w:r>
          </w:p>
        </w:tc>
      </w:tr>
    </w:tbl>
    <w:p w:rsidR="00683D67" w:rsidRPr="001473B5" w:rsidRDefault="00683D6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B54CF8" w:rsidRPr="001473B5" w:rsidRDefault="00683D67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ในภาพรวมผู้ใ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ช้บัณฑิตมีความต้องการให้บัณฑิต</w:t>
      </w:r>
      <w:r w:rsidR="00E73407"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นำความรู้เชิงทฤษฎีไปประยุกต์ในสถานการณ์ใหม่ได้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อยู่ในระดับมาก </w:t>
      </w:r>
      <w:r w:rsidR="00E73407" w:rsidRPr="001473B5">
        <w:rPr>
          <w:rFonts w:ascii="TH SarabunPSK" w:hAnsi="TH SarabunPSK" w:cs="TH SarabunPSK"/>
          <w:sz w:val="32"/>
          <w:szCs w:val="32"/>
        </w:rPr>
        <w:t>(4.08</w:t>
      </w:r>
      <w:r w:rsidRPr="001473B5">
        <w:rPr>
          <w:rFonts w:ascii="TH SarabunPSK" w:hAnsi="TH SarabunPSK" w:cs="TH SarabunPSK"/>
          <w:sz w:val="32"/>
          <w:szCs w:val="32"/>
        </w:rPr>
        <w:t xml:space="preserve">) 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>รองลงมาพบว่า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ผู้ใช้บัณฑิตมีความต้องการให้บัณฑิต </w:t>
      </w:r>
      <w:r w:rsidR="00E73407"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มีความสามารถในการตีความ ขยายความ แปลความ ย่อความและจับใจความได้ </w:t>
      </w:r>
      <w:r w:rsidR="00E73407" w:rsidRPr="001473B5">
        <w:rPr>
          <w:rFonts w:ascii="TH SarabunPSK" w:hAnsi="TH SarabunPSK" w:cs="TH SarabunPSK"/>
          <w:sz w:val="32"/>
          <w:szCs w:val="32"/>
          <w:cs/>
        </w:rPr>
        <w:t xml:space="preserve">(3.96) </w:t>
      </w:r>
    </w:p>
    <w:p w:rsidR="00B54CF8" w:rsidRPr="00A95B5F" w:rsidRDefault="00B54CF8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Pr="001473B5" w:rsidRDefault="00683D6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ด้านทักษะทางปัญญา</w:t>
      </w:r>
    </w:p>
    <w:tbl>
      <w:tblPr>
        <w:tblW w:w="84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4"/>
        <w:gridCol w:w="1392"/>
        <w:gridCol w:w="1383"/>
      </w:tblGrid>
      <w:tr w:rsidR="00B54CF8" w:rsidRPr="001473B5" w:rsidTr="00A95B5F">
        <w:trPr>
          <w:jc w:val="center"/>
        </w:trPr>
        <w:tc>
          <w:tcPr>
            <w:tcW w:w="5674" w:type="dxa"/>
            <w:vAlign w:val="center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1392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2" type="#_x0000_t75" style="width:9.2pt;height:15.3pt" o:ole="">
                  <v:imagedata r:id="rId50" o:title=""/>
                </v:shape>
                <o:OLEObject Type="Embed" ProgID="Equation.3" ShapeID="_x0000_i1092" DrawAspect="Content" ObjectID="_1460294684" r:id="rId120"/>
              </w:object>
            </w:r>
          </w:p>
        </w:tc>
        <w:tc>
          <w:tcPr>
            <w:tcW w:w="1383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83D67" w:rsidRPr="001473B5" w:rsidTr="00A95B5F">
        <w:trPr>
          <w:jc w:val="center"/>
        </w:trPr>
        <w:tc>
          <w:tcPr>
            <w:tcW w:w="5674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378" w:hanging="378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3.1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มีความสามารถใน</w:t>
            </w:r>
            <w:r w:rsidR="009B0461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การคิดเป็นระบบ วิเคราะห์ เสนอแนะ และให้เหตุผลเพื่อการตัดสินใจได้</w:t>
            </w:r>
          </w:p>
        </w:tc>
        <w:tc>
          <w:tcPr>
            <w:tcW w:w="1392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92</w:t>
            </w:r>
          </w:p>
        </w:tc>
        <w:tc>
          <w:tcPr>
            <w:tcW w:w="1383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81</w:t>
            </w:r>
          </w:p>
        </w:tc>
      </w:tr>
      <w:tr w:rsidR="00683D67" w:rsidRPr="001473B5" w:rsidTr="00A95B5F">
        <w:trPr>
          <w:jc w:val="center"/>
        </w:trPr>
        <w:tc>
          <w:tcPr>
            <w:tcW w:w="5674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350" w:hanging="35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3.2 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มีความสามารถในการแก้ปัญหา</w:t>
            </w:r>
          </w:p>
        </w:tc>
        <w:tc>
          <w:tcPr>
            <w:tcW w:w="1392" w:type="dxa"/>
          </w:tcPr>
          <w:p w:rsidR="00683D67" w:rsidRPr="001473B5" w:rsidRDefault="004E70D5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4.12</w:t>
            </w:r>
          </w:p>
        </w:tc>
        <w:tc>
          <w:tcPr>
            <w:tcW w:w="1383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83</w:t>
            </w:r>
          </w:p>
        </w:tc>
      </w:tr>
      <w:tr w:rsidR="00683D67" w:rsidRPr="001473B5" w:rsidTr="00A95B5F">
        <w:trPr>
          <w:jc w:val="center"/>
        </w:trPr>
        <w:tc>
          <w:tcPr>
            <w:tcW w:w="5674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350" w:hanging="35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3.3 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มีความสามารถในการแสวงหาความรู้ใหม่ๆ และพัฒนาตนเองได้</w:t>
            </w:r>
          </w:p>
        </w:tc>
        <w:tc>
          <w:tcPr>
            <w:tcW w:w="1392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4.0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383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0.6</w:t>
            </w:r>
            <w:r w:rsidR="004E70D5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</w:t>
            </w:r>
          </w:p>
        </w:tc>
      </w:tr>
      <w:tr w:rsidR="00683D67" w:rsidRPr="001473B5" w:rsidTr="00A95B5F">
        <w:trPr>
          <w:jc w:val="center"/>
        </w:trPr>
        <w:tc>
          <w:tcPr>
            <w:tcW w:w="5674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92" w:type="dxa"/>
          </w:tcPr>
          <w:p w:rsidR="00683D67" w:rsidRPr="001473B5" w:rsidRDefault="004E70D5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4.04</w:t>
            </w:r>
          </w:p>
        </w:tc>
        <w:tc>
          <w:tcPr>
            <w:tcW w:w="1383" w:type="dxa"/>
          </w:tcPr>
          <w:p w:rsidR="00683D67" w:rsidRPr="001473B5" w:rsidRDefault="004E70D5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0.77</w:t>
            </w:r>
          </w:p>
        </w:tc>
      </w:tr>
    </w:tbl>
    <w:p w:rsidR="00B54CF8" w:rsidRPr="001473B5" w:rsidRDefault="00B54CF8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683D67" w:rsidRDefault="00683D67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ในภาพรวมผู้ใช้บัณฑิตมีความต้องการให้บัณฑิตมีทักษะทางปัญญา</w:t>
      </w:r>
      <w:r w:rsidR="004E70D5" w:rsidRPr="001473B5">
        <w:rPr>
          <w:rFonts w:ascii="TH SarabunPSK" w:hAnsi="TH SarabunPSK" w:cs="TH SarabunPSK"/>
          <w:sz w:val="32"/>
          <w:szCs w:val="32"/>
          <w:cs/>
        </w:rPr>
        <w:t xml:space="preserve"> ในด้านความสามารถในการแก้ปัญหามากที่สุด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E70D5" w:rsidRPr="001473B5">
        <w:rPr>
          <w:rFonts w:ascii="TH SarabunPSK" w:hAnsi="TH SarabunPSK" w:cs="TH SarabunPSK"/>
          <w:sz w:val="32"/>
          <w:szCs w:val="32"/>
          <w:cs/>
        </w:rPr>
        <w:t>(4.12) รองลงมาคือ</w:t>
      </w:r>
      <w:r w:rsidR="004E70D5" w:rsidRPr="001473B5">
        <w:rPr>
          <w:rFonts w:ascii="TH SarabunPSK" w:eastAsia="Times New Roman" w:hAnsi="TH SarabunPSK" w:cs="TH SarabunPSK"/>
          <w:sz w:val="32"/>
          <w:szCs w:val="32"/>
          <w:cs/>
        </w:rPr>
        <w:t>มีความสามารถในการแสวงหาความรู้ใหม่ๆ และพัฒนาตนเองได้</w:t>
      </w:r>
      <w:r w:rsidR="004E70D5" w:rsidRPr="001473B5">
        <w:rPr>
          <w:rFonts w:ascii="TH SarabunPSK" w:hAnsi="TH SarabunPSK" w:cs="TH SarabunPSK"/>
          <w:sz w:val="32"/>
          <w:szCs w:val="32"/>
          <w:cs/>
        </w:rPr>
        <w:t xml:space="preserve"> (4.08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</w:p>
    <w:p w:rsidR="00A95B5F" w:rsidRDefault="00A95B5F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Pr="001473B5" w:rsidRDefault="00922523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Pr="001473B5" w:rsidRDefault="00683D6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ด้านทักษะความสัมพันธ์ระหว่างบุคคลและความรับผิดชอบ</w:t>
      </w: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9"/>
        <w:gridCol w:w="1417"/>
        <w:gridCol w:w="1418"/>
      </w:tblGrid>
      <w:tr w:rsidR="00B54CF8" w:rsidRPr="001473B5" w:rsidTr="00A95B5F">
        <w:tc>
          <w:tcPr>
            <w:tcW w:w="5529" w:type="dxa"/>
            <w:vAlign w:val="center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1417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3" type="#_x0000_t75" style="width:9.2pt;height:15.3pt" o:ole="">
                  <v:imagedata r:id="rId50" o:title=""/>
                </v:shape>
                <o:OLEObject Type="Embed" ProgID="Equation.3" ShapeID="_x0000_i1093" DrawAspect="Content" ObjectID="_1460294685" r:id="rId121"/>
              </w:object>
            </w:r>
          </w:p>
        </w:tc>
        <w:tc>
          <w:tcPr>
            <w:tcW w:w="1418" w:type="dxa"/>
          </w:tcPr>
          <w:p w:rsidR="00B54CF8" w:rsidRPr="001473B5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462" w:hanging="462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4.1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ปฏิบัติงานตามขั้นตอนและหน้าที่ที่กำหนดจนเสร็จเรียบร้อยโดยไม่ละเมิดสิทธิ์ผู้อื่น</w:t>
            </w:r>
          </w:p>
        </w:tc>
        <w:tc>
          <w:tcPr>
            <w:tcW w:w="1417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36</w:t>
            </w:r>
          </w:p>
        </w:tc>
        <w:tc>
          <w:tcPr>
            <w:tcW w:w="1418" w:type="dxa"/>
          </w:tcPr>
          <w:p w:rsidR="00683D67" w:rsidRPr="001473B5" w:rsidRDefault="007F514E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0.68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426" w:hanging="426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4.2 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มีทักษะการทำงานเป็นทีมเพื่อบรรลุเป้าหมายของงานหรือองค์กร</w:t>
            </w:r>
          </w:p>
        </w:tc>
        <w:tc>
          <w:tcPr>
            <w:tcW w:w="1417" w:type="dxa"/>
          </w:tcPr>
          <w:p w:rsidR="00683D67" w:rsidRPr="001473B5" w:rsidRDefault="007F514E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4.44</w:t>
            </w:r>
          </w:p>
        </w:tc>
        <w:tc>
          <w:tcPr>
            <w:tcW w:w="1418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65</w:t>
            </w:r>
          </w:p>
        </w:tc>
      </w:tr>
      <w:tr w:rsidR="00683D67" w:rsidRPr="001473B5" w:rsidTr="00A95B5F">
        <w:tc>
          <w:tcPr>
            <w:tcW w:w="5529" w:type="dxa"/>
            <w:vAlign w:val="center"/>
          </w:tcPr>
          <w:p w:rsidR="00683D67" w:rsidRPr="001473B5" w:rsidRDefault="007F514E" w:rsidP="00A95B5F">
            <w:pPr>
              <w:spacing w:line="276" w:lineRule="auto"/>
              <w:ind w:left="364" w:hanging="364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4.3 ปฏิบัติตนตามกฎหมายและกฎระเบียบขององค์กร</w:t>
            </w:r>
          </w:p>
        </w:tc>
        <w:tc>
          <w:tcPr>
            <w:tcW w:w="1417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44</w:t>
            </w:r>
          </w:p>
        </w:tc>
        <w:tc>
          <w:tcPr>
            <w:tcW w:w="1418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7F514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71</w:t>
            </w:r>
          </w:p>
        </w:tc>
      </w:tr>
      <w:tr w:rsidR="00683D67" w:rsidRPr="001473B5" w:rsidTr="00A95B5F">
        <w:tc>
          <w:tcPr>
            <w:tcW w:w="5529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:rsidR="00683D67" w:rsidRPr="001473B5" w:rsidRDefault="007F514E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4.41</w:t>
            </w:r>
          </w:p>
        </w:tc>
        <w:tc>
          <w:tcPr>
            <w:tcW w:w="1418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0.</w:t>
            </w:r>
            <w:r w:rsidR="007F514E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68</w:t>
            </w:r>
          </w:p>
        </w:tc>
      </w:tr>
    </w:tbl>
    <w:p w:rsidR="00683D67" w:rsidRPr="001473B5" w:rsidRDefault="00683D6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D3142E" w:rsidRPr="001473B5" w:rsidRDefault="00683D67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ในภาพรวมผู้ใช้บัณฑิตมีความต้องการให้บัณฑิตมีทักษะความสัมพันธ์ระหว่างบุคคลและความรับผิดชอบ</w:t>
      </w:r>
      <w:r w:rsidR="00D3142E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D3142E" w:rsidRPr="001473B5">
        <w:rPr>
          <w:rFonts w:ascii="TH SarabunPSK" w:hAnsi="TH SarabunPSK" w:cs="TH SarabunPSK"/>
          <w:sz w:val="32"/>
          <w:szCs w:val="32"/>
          <w:cs/>
        </w:rPr>
        <w:t>ในด้าน</w:t>
      </w:r>
      <w:r w:rsidR="00D3142E"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มีทักษะการทำงานเป็นทีมเพื่อบรรลุเป้าหมายของงานหรือองค์กร และปฏิบัติตนตามกฎหมายและกฎระเบียบขององค์กร มากที่สุด (4.44) </w:t>
      </w:r>
    </w:p>
    <w:p w:rsidR="00B54CF8" w:rsidRPr="001473B5" w:rsidRDefault="00B54CF8" w:rsidP="00A95B5F">
      <w:pPr>
        <w:spacing w:line="276" w:lineRule="auto"/>
        <w:ind w:firstLine="426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683D67" w:rsidRPr="001473B5" w:rsidRDefault="00683D6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ด้านทักษะการวิเคราะห์เชิงตัวเลข การสื่อสาร และเทคโนโลยีสารสนเทศ</w:t>
      </w: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9"/>
        <w:gridCol w:w="1417"/>
        <w:gridCol w:w="1418"/>
      </w:tblGrid>
      <w:tr w:rsidR="00B54CF8" w:rsidRPr="001473B5" w:rsidTr="00553629">
        <w:tc>
          <w:tcPr>
            <w:tcW w:w="5529" w:type="dxa"/>
            <w:vAlign w:val="center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1417" w:type="dxa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4" type="#_x0000_t75" style="width:9.2pt;height:15.3pt" o:ole="">
                  <v:imagedata r:id="rId50" o:title=""/>
                </v:shape>
                <o:OLEObject Type="Embed" ProgID="Equation.3" ShapeID="_x0000_i1094" DrawAspect="Content" ObjectID="_1460294686" r:id="rId122"/>
              </w:object>
            </w:r>
          </w:p>
        </w:tc>
        <w:tc>
          <w:tcPr>
            <w:tcW w:w="1418" w:type="dxa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83D67" w:rsidRPr="001473B5" w:rsidTr="00553629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350" w:hanging="35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5.1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4C00D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มีความคล่องแคล่วในการใช้ตัวเลข และแปลผลวิเคราะห์ต่างๆ</w:t>
            </w:r>
          </w:p>
        </w:tc>
        <w:tc>
          <w:tcPr>
            <w:tcW w:w="1417" w:type="dxa"/>
          </w:tcPr>
          <w:p w:rsidR="00683D67" w:rsidRPr="001473B5" w:rsidRDefault="004C00DE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3.92</w:t>
            </w:r>
          </w:p>
        </w:tc>
        <w:tc>
          <w:tcPr>
            <w:tcW w:w="1418" w:type="dxa"/>
          </w:tcPr>
          <w:p w:rsidR="00683D67" w:rsidRPr="001473B5" w:rsidRDefault="004C00DE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0.75</w:t>
            </w:r>
          </w:p>
        </w:tc>
      </w:tr>
      <w:tr w:rsidR="00683D67" w:rsidRPr="001473B5" w:rsidTr="00553629">
        <w:tc>
          <w:tcPr>
            <w:tcW w:w="5529" w:type="dxa"/>
            <w:vAlign w:val="center"/>
          </w:tcPr>
          <w:p w:rsidR="004C00DE" w:rsidRPr="001473B5" w:rsidRDefault="004C00DE" w:rsidP="00A95B5F">
            <w:pPr>
              <w:pStyle w:val="afa"/>
              <w:numPr>
                <w:ilvl w:val="1"/>
                <w:numId w:val="28"/>
              </w:numPr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มีความสามารถในการฟัง พูด อ่าน เขียนภาษาไทย และภาษาต่างประเทศได้อย่างคล่องแคล่ว ถูกต้องและสร้างสรรค์</w:t>
            </w:r>
          </w:p>
        </w:tc>
        <w:tc>
          <w:tcPr>
            <w:tcW w:w="1417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</w:t>
            </w:r>
            <w:r w:rsidR="004C00D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</w:t>
            </w:r>
          </w:p>
        </w:tc>
        <w:tc>
          <w:tcPr>
            <w:tcW w:w="1418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</w:t>
            </w:r>
            <w:r w:rsidR="004C00DE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.78</w:t>
            </w:r>
          </w:p>
        </w:tc>
      </w:tr>
      <w:tr w:rsidR="00683D67" w:rsidRPr="001473B5" w:rsidTr="00553629">
        <w:tc>
          <w:tcPr>
            <w:tcW w:w="5529" w:type="dxa"/>
            <w:vAlign w:val="center"/>
          </w:tcPr>
          <w:p w:rsidR="00683D67" w:rsidRPr="001473B5" w:rsidRDefault="00683D67" w:rsidP="00A95B5F">
            <w:pPr>
              <w:spacing w:line="276" w:lineRule="auto"/>
              <w:ind w:left="434" w:hanging="434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5.3 มี</w:t>
            </w:r>
            <w:r w:rsidR="00145C87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ความสามารถการใช้คอมพิวเตอร์เพื่อการแสวงหาข้อมูล และการติดต่อสื่อสาร</w:t>
            </w:r>
          </w:p>
        </w:tc>
        <w:tc>
          <w:tcPr>
            <w:tcW w:w="1417" w:type="dxa"/>
          </w:tcPr>
          <w:p w:rsidR="00683D6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4.20</w:t>
            </w:r>
          </w:p>
        </w:tc>
        <w:tc>
          <w:tcPr>
            <w:tcW w:w="1418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0.76</w:t>
            </w:r>
          </w:p>
        </w:tc>
      </w:tr>
      <w:tr w:rsidR="00683D67" w:rsidRPr="001473B5" w:rsidTr="00553629">
        <w:tc>
          <w:tcPr>
            <w:tcW w:w="5529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:rsidR="00683D67" w:rsidRPr="001473B5" w:rsidRDefault="00683D6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3.</w:t>
            </w:r>
            <w:r w:rsidR="00145C87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89</w:t>
            </w:r>
          </w:p>
        </w:tc>
        <w:tc>
          <w:tcPr>
            <w:tcW w:w="1418" w:type="dxa"/>
          </w:tcPr>
          <w:p w:rsidR="00683D6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0.77</w:t>
            </w:r>
          </w:p>
        </w:tc>
      </w:tr>
    </w:tbl>
    <w:p w:rsidR="00683D67" w:rsidRPr="001473B5" w:rsidRDefault="00683D6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Default="00683D67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ในภาพรวมผู้ใช้บัณฑิตมีความต้องการให้บัณฑิตมีทักษะการวิเคราะห์ตัวเลข การสื่อสาร และเทคโนโลยีสารสนเทศ </w:t>
      </w:r>
      <w:r w:rsidR="00145C87" w:rsidRPr="001473B5">
        <w:rPr>
          <w:rFonts w:ascii="TH SarabunPSK" w:hAnsi="TH SarabunPSK" w:cs="TH SarabunPSK"/>
          <w:sz w:val="32"/>
          <w:szCs w:val="32"/>
          <w:cs/>
        </w:rPr>
        <w:t>ในด้านการใช้คอมพิวเตอร์เพื่อการแสวงหาข้อมูล และการติดต่อสื่อสาร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145C87" w:rsidRPr="001473B5">
        <w:rPr>
          <w:rFonts w:ascii="TH SarabunPSK" w:hAnsi="TH SarabunPSK" w:cs="TH SarabunPSK"/>
          <w:sz w:val="32"/>
          <w:szCs w:val="32"/>
          <w:cs/>
        </w:rPr>
        <w:t>4.20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145C87"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145C87" w:rsidRPr="001473B5">
        <w:rPr>
          <w:rFonts w:ascii="TH SarabunPSK" w:hAnsi="TH SarabunPSK" w:cs="TH SarabunPSK"/>
          <w:sz w:val="32"/>
          <w:szCs w:val="32"/>
          <w:cs/>
        </w:rPr>
        <w:t>รองลงมาคือ</w:t>
      </w:r>
      <w:r w:rsidR="00145C87" w:rsidRPr="001473B5">
        <w:rPr>
          <w:rFonts w:ascii="TH SarabunPSK" w:eastAsia="Times New Roman" w:hAnsi="TH SarabunPSK" w:cs="TH SarabunPSK"/>
          <w:sz w:val="32"/>
          <w:szCs w:val="32"/>
          <w:cs/>
        </w:rPr>
        <w:t>มีความคล่องแคล่วในการใช้ตัวเลข และแปลผลวิเคราะห์ต่างๆ (3.92)</w:t>
      </w:r>
    </w:p>
    <w:p w:rsidR="00922523" w:rsidRDefault="00922523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Default="00922523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:rsidR="00922523" w:rsidRPr="001473B5" w:rsidRDefault="00922523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145C87" w:rsidRPr="001473B5" w:rsidRDefault="00145C87" w:rsidP="00A95B5F">
      <w:pPr>
        <w:numPr>
          <w:ilvl w:val="0"/>
          <w:numId w:val="28"/>
        </w:num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การพัฒนาบัณฑิตตามอัตลักษณ์</w:t>
      </w: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9"/>
        <w:gridCol w:w="1417"/>
        <w:gridCol w:w="1418"/>
      </w:tblGrid>
      <w:tr w:rsidR="00B54CF8" w:rsidRPr="001473B5" w:rsidTr="00553629">
        <w:tc>
          <w:tcPr>
            <w:tcW w:w="5529" w:type="dxa"/>
            <w:vAlign w:val="center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หัวข้อในการสำรวจ</w:t>
            </w:r>
          </w:p>
        </w:tc>
        <w:tc>
          <w:tcPr>
            <w:tcW w:w="1417" w:type="dxa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hAnsi="TH SarabunPSK" w:cs="TH SarabunPSK"/>
                <w:b/>
                <w:bCs/>
                <w:position w:val="-4"/>
                <w:cs/>
              </w:rPr>
              <w:object w:dxaOrig="200" w:dyaOrig="320">
                <v:shape id="_x0000_i1095" type="#_x0000_t75" style="width:9.2pt;height:15.3pt" o:ole="">
                  <v:imagedata r:id="rId50" o:title=""/>
                </v:shape>
                <o:OLEObject Type="Embed" ProgID="Equation.3" ShapeID="_x0000_i1095" DrawAspect="Content" ObjectID="_1460294687" r:id="rId123"/>
              </w:object>
            </w:r>
          </w:p>
        </w:tc>
        <w:tc>
          <w:tcPr>
            <w:tcW w:w="1418" w:type="dxa"/>
          </w:tcPr>
          <w:p w:rsidR="00B54CF8" w:rsidRPr="00553629" w:rsidRDefault="00B54CF8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362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145C87" w:rsidRPr="001473B5" w:rsidTr="00553629">
        <w:tc>
          <w:tcPr>
            <w:tcW w:w="5529" w:type="dxa"/>
            <w:vAlign w:val="center"/>
          </w:tcPr>
          <w:p w:rsidR="00145C87" w:rsidRPr="001473B5" w:rsidRDefault="00145C87" w:rsidP="00A95B5F">
            <w:pPr>
              <w:spacing w:line="276" w:lineRule="auto"/>
              <w:ind w:left="350" w:hanging="350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6.1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ชอบช่วยเหลือผู้อื่น</w:t>
            </w:r>
          </w:p>
        </w:tc>
        <w:tc>
          <w:tcPr>
            <w:tcW w:w="1417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4.44</w:t>
            </w:r>
          </w:p>
        </w:tc>
        <w:tc>
          <w:tcPr>
            <w:tcW w:w="1418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0.7</w:t>
            </w:r>
            <w:r w:rsidR="003D3FC4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</w:t>
            </w:r>
          </w:p>
        </w:tc>
      </w:tr>
      <w:tr w:rsidR="00145C87" w:rsidRPr="001473B5" w:rsidTr="00553629">
        <w:tc>
          <w:tcPr>
            <w:tcW w:w="5529" w:type="dxa"/>
            <w:vAlign w:val="center"/>
          </w:tcPr>
          <w:p w:rsidR="00145C87" w:rsidRPr="001473B5" w:rsidRDefault="00145C87" w:rsidP="00A95B5F">
            <w:pPr>
              <w:pStyle w:val="afa"/>
              <w:numPr>
                <w:ilvl w:val="1"/>
                <w:numId w:val="28"/>
              </w:numPr>
              <w:spacing w:line="276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มีความเสียสละเวลาและทุ่มเทให้กับองค์กร</w:t>
            </w:r>
          </w:p>
        </w:tc>
        <w:tc>
          <w:tcPr>
            <w:tcW w:w="1417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4.52</w:t>
            </w:r>
          </w:p>
        </w:tc>
        <w:tc>
          <w:tcPr>
            <w:tcW w:w="1418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</w:t>
            </w:r>
            <w:r w:rsidR="003D3FC4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61</w:t>
            </w:r>
          </w:p>
        </w:tc>
      </w:tr>
      <w:tr w:rsidR="00145C87" w:rsidRPr="001473B5" w:rsidTr="00553629">
        <w:tc>
          <w:tcPr>
            <w:tcW w:w="5529" w:type="dxa"/>
            <w:vAlign w:val="center"/>
          </w:tcPr>
          <w:p w:rsidR="00145C87" w:rsidRPr="001473B5" w:rsidRDefault="00145C87" w:rsidP="00A95B5F">
            <w:pPr>
              <w:spacing w:line="276" w:lineRule="auto"/>
              <w:ind w:left="434" w:hanging="434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6.3 มุ่งมั่นพัฒนาองค์กรและสังคมท้องถิ่น</w:t>
            </w:r>
          </w:p>
        </w:tc>
        <w:tc>
          <w:tcPr>
            <w:tcW w:w="1417" w:type="dxa"/>
          </w:tcPr>
          <w:p w:rsidR="00145C87" w:rsidRPr="001473B5" w:rsidRDefault="003D3FC4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4.24</w:t>
            </w:r>
          </w:p>
        </w:tc>
        <w:tc>
          <w:tcPr>
            <w:tcW w:w="1418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0.7</w:t>
            </w:r>
            <w:r w:rsidR="003D3FC4" w:rsidRPr="001473B5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145C87" w:rsidRPr="001473B5" w:rsidTr="00553629">
        <w:tc>
          <w:tcPr>
            <w:tcW w:w="5529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:rsidR="00145C87" w:rsidRPr="001473B5" w:rsidRDefault="003D3FC4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4.40</w:t>
            </w:r>
          </w:p>
        </w:tc>
        <w:tc>
          <w:tcPr>
            <w:tcW w:w="1418" w:type="dxa"/>
          </w:tcPr>
          <w:p w:rsidR="00145C87" w:rsidRPr="001473B5" w:rsidRDefault="00145C87" w:rsidP="00A95B5F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0.7</w:t>
            </w:r>
            <w:r w:rsidR="003D3FC4" w:rsidRPr="001473B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</w:tr>
    </w:tbl>
    <w:p w:rsidR="00145C87" w:rsidRPr="001473B5" w:rsidRDefault="00145C8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145C87" w:rsidRPr="001473B5" w:rsidRDefault="00145C87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 ในภาพรวม</w:t>
      </w:r>
      <w:r w:rsidR="003D3FC4" w:rsidRPr="001473B5">
        <w:rPr>
          <w:rFonts w:ascii="TH SarabunPSK" w:hAnsi="TH SarabunPSK" w:cs="TH SarabunPSK"/>
          <w:sz w:val="32"/>
          <w:szCs w:val="32"/>
          <w:cs/>
        </w:rPr>
        <w:t xml:space="preserve">ของการพัฒนาบัณฑิตตามอัตลักษณ์ของมหาวิทยาลัยและของคณะ พบว่า </w:t>
      </w:r>
      <w:r w:rsidRPr="001473B5">
        <w:rPr>
          <w:rFonts w:ascii="TH SarabunPSK" w:hAnsi="TH SarabunPSK" w:cs="TH SarabunPSK"/>
          <w:sz w:val="32"/>
          <w:szCs w:val="32"/>
          <w:cs/>
        </w:rPr>
        <w:t>ผู้ใ</w:t>
      </w:r>
      <w:r w:rsidR="003D3FC4" w:rsidRPr="001473B5">
        <w:rPr>
          <w:rFonts w:ascii="TH SarabunPSK" w:hAnsi="TH SarabunPSK" w:cs="TH SarabunPSK"/>
          <w:sz w:val="32"/>
          <w:szCs w:val="32"/>
          <w:cs/>
        </w:rPr>
        <w:t>ช้บัณฑิตมีความต้องการให้บัณฑิต</w:t>
      </w:r>
      <w:r w:rsidR="003D3FC4"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มีความเสียสละเวลาและทุ่มเทให้กับองค์กร </w:t>
      </w:r>
      <w:r w:rsidRPr="001473B5">
        <w:rPr>
          <w:rFonts w:ascii="TH SarabunPSK" w:hAnsi="TH SarabunPSK" w:cs="TH SarabunPSK"/>
          <w:sz w:val="32"/>
          <w:szCs w:val="32"/>
          <w:cs/>
        </w:rPr>
        <w:t>(4.</w:t>
      </w:r>
      <w:r w:rsidR="003D3FC4" w:rsidRPr="001473B5">
        <w:rPr>
          <w:rFonts w:ascii="TH SarabunPSK" w:hAnsi="TH SarabunPSK" w:cs="TH SarabunPSK"/>
          <w:sz w:val="32"/>
          <w:szCs w:val="32"/>
          <w:cs/>
        </w:rPr>
        <w:t>52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รองลงมาคือ</w:t>
      </w:r>
      <w:r w:rsidR="003D3FC4" w:rsidRPr="001473B5">
        <w:rPr>
          <w:rFonts w:ascii="TH SarabunPSK" w:eastAsia="Times New Roman" w:hAnsi="TH SarabunPSK" w:cs="TH SarabunPSK"/>
          <w:sz w:val="32"/>
          <w:szCs w:val="32"/>
          <w:cs/>
        </w:rPr>
        <w:t>ชอบช่วยเหลือผู้อื่น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 xml:space="preserve"> (</w:t>
      </w:r>
      <w:r w:rsidR="003D3FC4" w:rsidRPr="001473B5">
        <w:rPr>
          <w:rFonts w:ascii="TH SarabunPSK" w:eastAsia="Times New Roman" w:hAnsi="TH SarabunPSK" w:cs="TH SarabunPSK"/>
          <w:sz w:val="32"/>
          <w:szCs w:val="32"/>
          <w:cs/>
        </w:rPr>
        <w:t>4.44</w:t>
      </w:r>
      <w:r w:rsidRPr="001473B5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:rsidR="00145C87" w:rsidRPr="001473B5" w:rsidRDefault="00145C87" w:rsidP="00A95B5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Pr="001473B5" w:rsidRDefault="00683D67" w:rsidP="00A95B5F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จากผลการสำรวจคุณลักษณะบัณฑิตที่พึงประสงค์ตามความต้องการของผู้ใช้บัณฑิตหลักสูตร</w:t>
      </w:r>
      <w:r w:rsidR="00C70296" w:rsidRPr="001473B5">
        <w:rPr>
          <w:rFonts w:ascii="TH SarabunPSK" w:hAnsi="TH SarabunPSK" w:cs="TH SarabunPSK"/>
          <w:sz w:val="32"/>
          <w:szCs w:val="32"/>
          <w:cs/>
        </w:rPr>
        <w:t>ครุศาตรบัณฑิต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C70296" w:rsidRPr="001473B5">
        <w:rPr>
          <w:rFonts w:ascii="TH SarabunPSK" w:hAnsi="TH SarabunPSK" w:cs="TH SarabunPSK"/>
          <w:sz w:val="32"/>
          <w:szCs w:val="32"/>
          <w:cs/>
        </w:rPr>
        <w:t>คณะครุศาสตร์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z w:val="32"/>
          <w:szCs w:val="32"/>
          <w:cs/>
        </w:rPr>
        <w:t>พบว่าผู้ใช้บัณฑิตต้องการให้บัณฑิตมีคุณลักษณะทั้ง 5 ด้าน อยู่ในระดับมาก เมื่อจำแนกในแต่ละด้านพบว่า คุณลักษณะบัณฑิตที่ผู้ใช้บัณฑิตต้องการเรียงตามลำดับ</w:t>
      </w:r>
      <w:r w:rsidR="00C70296" w:rsidRPr="001473B5">
        <w:rPr>
          <w:rFonts w:ascii="TH SarabunPSK" w:hAnsi="TH SarabunPSK" w:cs="TH SarabunPSK"/>
          <w:sz w:val="32"/>
          <w:szCs w:val="32"/>
          <w:cs/>
        </w:rPr>
        <w:t xml:space="preserve">จากมากไปหาน้อย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ได้ดังนี้ </w:t>
      </w:r>
      <w:r w:rsidR="00C70296" w:rsidRPr="001473B5">
        <w:rPr>
          <w:rFonts w:ascii="TH SarabunPSK" w:hAnsi="TH SarabunPSK" w:cs="TH SarabunPSK"/>
          <w:sz w:val="32"/>
          <w:szCs w:val="32"/>
          <w:cs/>
        </w:rPr>
        <w:t>ด้านทักษะความสัมพันธ์ระหว่างบุคคลและความรับผิดชอบ</w:t>
      </w:r>
      <w:r w:rsidR="00C7493F" w:rsidRPr="001473B5">
        <w:rPr>
          <w:rFonts w:ascii="TH SarabunPSK" w:hAnsi="TH SarabunPSK" w:cs="TH SarabunPSK"/>
          <w:sz w:val="32"/>
          <w:szCs w:val="32"/>
          <w:cs/>
        </w:rPr>
        <w:t xml:space="preserve"> (4.41)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7493F" w:rsidRPr="001473B5">
        <w:rPr>
          <w:rFonts w:ascii="TH SarabunPSK" w:hAnsi="TH SarabunPSK" w:cs="TH SarabunPSK"/>
          <w:sz w:val="32"/>
          <w:szCs w:val="32"/>
          <w:cs/>
        </w:rPr>
        <w:t>คุณธรรมจริยธรรม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7493F" w:rsidRPr="001473B5">
        <w:rPr>
          <w:rFonts w:ascii="TH SarabunPSK" w:hAnsi="TH SarabunPSK" w:cs="TH SarabunPSK"/>
          <w:sz w:val="32"/>
          <w:szCs w:val="32"/>
          <w:cs/>
        </w:rPr>
        <w:t xml:space="preserve">(4.31)  </w:t>
      </w:r>
      <w:r w:rsidRPr="001473B5">
        <w:rPr>
          <w:rFonts w:ascii="TH SarabunPSK" w:hAnsi="TH SarabunPSK" w:cs="TH SarabunPSK"/>
          <w:sz w:val="32"/>
          <w:szCs w:val="32"/>
          <w:cs/>
        </w:rPr>
        <w:t>ทักษะทางปัญญา</w:t>
      </w:r>
      <w:r w:rsidR="00C7493F" w:rsidRPr="001473B5">
        <w:rPr>
          <w:rFonts w:ascii="TH SarabunPSK" w:hAnsi="TH SarabunPSK" w:cs="TH SarabunPSK"/>
          <w:sz w:val="32"/>
          <w:szCs w:val="32"/>
          <w:cs/>
        </w:rPr>
        <w:t xml:space="preserve"> (4.04) ด้านความรู้ (3.99) 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และด้านทักษะการวิเคราะห์เชิงตัวเลข การสื่อสาร และการใช้เทคโนโลยีสารสนเทศ</w:t>
      </w:r>
      <w:r w:rsidR="00C7493F" w:rsidRPr="001473B5">
        <w:rPr>
          <w:rFonts w:ascii="TH SarabunPSK" w:hAnsi="TH SarabunPSK" w:cs="TH SarabunPSK"/>
          <w:sz w:val="32"/>
          <w:szCs w:val="32"/>
          <w:cs/>
        </w:rPr>
        <w:t xml:space="preserve"> (3.89)</w:t>
      </w:r>
    </w:p>
    <w:p w:rsidR="000C2FC4" w:rsidRPr="001473B5" w:rsidRDefault="000C2FC4" w:rsidP="00A95B5F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</w:rPr>
        <w:br w:type="page"/>
      </w:r>
    </w:p>
    <w:p w:rsidR="00C7493F" w:rsidRPr="001473B5" w:rsidRDefault="00571CC4" w:rsidP="00553629">
      <w:pPr>
        <w:spacing w:line="276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4893945</wp:posOffset>
                </wp:positionH>
                <wp:positionV relativeFrom="paragraph">
                  <wp:posOffset>-815340</wp:posOffset>
                </wp:positionV>
                <wp:extent cx="474980" cy="450850"/>
                <wp:effectExtent l="7620" t="13335" r="12700" b="12065"/>
                <wp:wrapNone/>
                <wp:docPr id="42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980" cy="450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9" o:spid="_x0000_s1094" type="#_x0000_t202" style="position:absolute;left:0;text-align:left;margin-left:385.35pt;margin-top:-64.2pt;width:37.4pt;height:35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  <w:r w:rsidR="00C7493F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ความต้องการ</w:t>
      </w:r>
      <w:r w:rsidR="009B44C6" w:rsidRPr="001473B5">
        <w:rPr>
          <w:rFonts w:ascii="TH SarabunPSK" w:hAnsi="TH SarabunPSK" w:cs="TH SarabunPSK"/>
          <w:b/>
          <w:bCs/>
          <w:sz w:val="32"/>
          <w:szCs w:val="32"/>
          <w:cs/>
        </w:rPr>
        <w:t>เรียน</w:t>
      </w:r>
      <w:r w:rsidR="00C7493F" w:rsidRPr="001473B5">
        <w:rPr>
          <w:rFonts w:ascii="TH SarabunPSK" w:hAnsi="TH SarabunPSK" w:cs="TH SarabunPSK"/>
          <w:b/>
          <w:bCs/>
          <w:sz w:val="32"/>
          <w:szCs w:val="32"/>
          <w:cs/>
        </w:rPr>
        <w:t>และปัจจัยที่มีผลต่อการเลือกศึกษาต่อในหลักสูตรครุศาสตรบัณฑิต</w:t>
      </w:r>
    </w:p>
    <w:p w:rsidR="00C7493F" w:rsidRPr="001473B5" w:rsidRDefault="00C7493F" w:rsidP="0055362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คณะครุศาสตร์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C7493F" w:rsidRPr="001473B5" w:rsidRDefault="00C7493F" w:rsidP="0055362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มหาวิทยาลัยราชภัฏวไลยอลงกรณ์ ในพระบรมราชูปถัมภ์</w:t>
      </w:r>
    </w:p>
    <w:p w:rsidR="00C7493F" w:rsidRPr="001473B5" w:rsidRDefault="00C7493F" w:rsidP="00553629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:rsidR="00683D67" w:rsidRPr="001473B5" w:rsidRDefault="009B44C6" w:rsidP="00553629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สาขาวิทยาศาสตร์ คณะครุศาสตร์ ทำการ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>สำรวจ</w:t>
      </w:r>
      <w:r w:rsidRPr="001473B5">
        <w:rPr>
          <w:rFonts w:ascii="TH SarabunPSK" w:hAnsi="TH SarabunPSK" w:cs="TH SarabunPSK"/>
          <w:sz w:val="32"/>
          <w:szCs w:val="32"/>
          <w:cs/>
        </w:rPr>
        <w:t>ความต้องการเรียนและปัจจั</w:t>
      </w:r>
      <w:r w:rsidR="00B17DF7" w:rsidRPr="001473B5">
        <w:rPr>
          <w:rFonts w:ascii="TH SarabunPSK" w:hAnsi="TH SarabunPSK" w:cs="TH SarabunPSK"/>
          <w:sz w:val="32"/>
          <w:szCs w:val="32"/>
          <w:cs/>
        </w:rPr>
        <w:t>ย</w:t>
      </w:r>
      <w:r w:rsidRPr="001473B5">
        <w:rPr>
          <w:rFonts w:ascii="TH SarabunPSK" w:hAnsi="TH SarabunPSK" w:cs="TH SarabunPSK"/>
          <w:sz w:val="32"/>
          <w:szCs w:val="32"/>
          <w:cs/>
        </w:rPr>
        <w:t>ที่มีผลต่อการเลือกศึกษาในหลักสูตรครุศาสตรบัณฑิต สาขาวิชาวิทยาศาสตร์ โดยวิธีการสัมภาษณ์ ผู้ที่</w:t>
      </w:r>
      <w:r w:rsidR="005254B1" w:rsidRPr="001473B5">
        <w:rPr>
          <w:rFonts w:ascii="TH SarabunPSK" w:hAnsi="TH SarabunPSK" w:cs="TH SarabunPSK"/>
          <w:sz w:val="32"/>
          <w:szCs w:val="32"/>
          <w:cs/>
        </w:rPr>
        <w:t>สนใจเข้า</w:t>
      </w:r>
      <w:r w:rsidRPr="001473B5">
        <w:rPr>
          <w:rFonts w:ascii="TH SarabunPSK" w:hAnsi="TH SarabunPSK" w:cs="TH SarabunPSK"/>
          <w:sz w:val="32"/>
          <w:szCs w:val="32"/>
          <w:cs/>
        </w:rPr>
        <w:t>ศึกษาต่อระดับปริญญาตรี</w:t>
      </w:r>
      <w:r w:rsidR="004C6451"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หลักสูตรครุศาสตรบัณฑิต สาขาวิชาวิทยาศาสตร์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(กำลังศึกษาระดับมัธยมศึกษาปีที่ 6 สายคณิตศาสตร์-วิทยาศาสตร์) ผลการศึกษาสรุปได้ดังนี้</w:t>
      </w:r>
    </w:p>
    <w:p w:rsidR="009B44C6" w:rsidRPr="001473B5" w:rsidRDefault="009B44C6" w:rsidP="00553629">
      <w:pPr>
        <w:spacing w:line="276" w:lineRule="auto"/>
        <w:ind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683D67" w:rsidRPr="001473B5" w:rsidRDefault="00683D67" w:rsidP="00553629">
      <w:pPr>
        <w:tabs>
          <w:tab w:val="left" w:pos="1200"/>
          <w:tab w:val="left" w:pos="1680"/>
        </w:tabs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</w:t>
      </w:r>
    </w:p>
    <w:p w:rsidR="00683D67" w:rsidRPr="001473B5" w:rsidRDefault="009B44C6" w:rsidP="00553629">
      <w:pPr>
        <w:tabs>
          <w:tab w:val="left" w:pos="741"/>
          <w:tab w:val="left" w:pos="168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ผู้ถูกสัมภาษณ์</w:t>
      </w:r>
      <w:r w:rsidR="00B17DF7" w:rsidRPr="001473B5">
        <w:rPr>
          <w:rFonts w:ascii="TH SarabunPSK" w:hAnsi="TH SarabunPSK" w:cs="TH SarabunPSK"/>
          <w:sz w:val="32"/>
          <w:szCs w:val="32"/>
          <w:cs/>
        </w:rPr>
        <w:t xml:space="preserve"> มี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จำนวน 112 คน </w:t>
      </w:r>
      <w:r w:rsidR="00B17DF7" w:rsidRPr="001473B5">
        <w:rPr>
          <w:rFonts w:ascii="TH SarabunPSK" w:hAnsi="TH SarabunPSK" w:cs="TH SarabunPSK"/>
          <w:sz w:val="32"/>
          <w:szCs w:val="32"/>
          <w:cs/>
        </w:rPr>
        <w:t>ที่สนใจศึกษาต่อในหลักสูตรครุศาสตรบัณฑิต สาขาวิชาวิทยาศาสตร์ คณะครุศาสตร์ สาขาวิชาวิทยาศาสตร์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>เป็นเพศ</w:t>
      </w:r>
      <w:r w:rsidRPr="001473B5">
        <w:rPr>
          <w:rFonts w:ascii="TH SarabunPSK" w:hAnsi="TH SarabunPSK" w:cs="TH SarabunPSK"/>
          <w:sz w:val="32"/>
          <w:szCs w:val="32"/>
          <w:cs/>
        </w:rPr>
        <w:t>หญิง (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>ร้อยละ 88.00</w:t>
      </w:r>
      <w:r w:rsidRPr="001473B5">
        <w:rPr>
          <w:rFonts w:ascii="TH SarabunPSK" w:hAnsi="TH SarabunPSK" w:cs="TH SarabunPSK"/>
          <w:sz w:val="32"/>
          <w:szCs w:val="32"/>
          <w:cs/>
        </w:rPr>
        <w:t>)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 มากกว่าเพศ</w:t>
      </w:r>
      <w:r w:rsidRPr="001473B5">
        <w:rPr>
          <w:rFonts w:ascii="TH SarabunPSK" w:hAnsi="TH SarabunPSK" w:cs="TH SarabunPSK"/>
          <w:sz w:val="32"/>
          <w:szCs w:val="32"/>
          <w:cs/>
        </w:rPr>
        <w:t>ชาย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 (ร้อยละ 12.00) โดยมีอายุระหว่าง </w:t>
      </w:r>
      <w:r w:rsidR="00B17DF7" w:rsidRPr="001473B5">
        <w:rPr>
          <w:rFonts w:ascii="TH SarabunPSK" w:hAnsi="TH SarabunPSK" w:cs="TH SarabunPSK"/>
          <w:sz w:val="32"/>
          <w:szCs w:val="32"/>
          <w:cs/>
        </w:rPr>
        <w:t xml:space="preserve">17-20 ปี 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83D67" w:rsidRPr="001473B5" w:rsidRDefault="00683D67" w:rsidP="00553629">
      <w:pPr>
        <w:tabs>
          <w:tab w:val="left" w:pos="741"/>
          <w:tab w:val="left" w:pos="1680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B17DF7" w:rsidRPr="001473B5" w:rsidRDefault="00683D67" w:rsidP="00553629">
      <w:pPr>
        <w:spacing w:line="276" w:lineRule="auto"/>
        <w:ind w:left="284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ปัจจัยในการเลือกศึกษาต่อในระดับปริญญาตรี</w:t>
      </w:r>
      <w:r w:rsidR="00B17DF7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17DF7"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หลักสูตรครุศาสตรบัณฑิต</w:t>
      </w:r>
      <w:r w:rsidR="00B17DF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17DF7" w:rsidRPr="001473B5">
        <w:rPr>
          <w:rFonts w:ascii="TH SarabunPSK" w:hAnsi="TH SarabunPSK" w:cs="TH SarabunPSK"/>
          <w:b/>
          <w:bCs/>
          <w:sz w:val="32"/>
          <w:szCs w:val="32"/>
          <w:cs/>
        </w:rPr>
        <w:t>สาขาวิชาวิทยาศาสตร์ คณะครุศาสตร์</w:t>
      </w:r>
      <w:r w:rsidR="00B17DF7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683D67" w:rsidRPr="001473B5" w:rsidRDefault="00C575B8" w:rsidP="00553629">
      <w:pPr>
        <w:tabs>
          <w:tab w:val="left" w:pos="1680"/>
        </w:tabs>
        <w:spacing w:line="276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1473B5">
        <w:rPr>
          <w:rFonts w:ascii="TH SarabunPSK" w:hAnsi="TH SarabunPSK" w:cs="TH SarabunPSK"/>
          <w:sz w:val="32"/>
          <w:szCs w:val="32"/>
          <w:cs/>
        </w:rPr>
        <w:t>ผู้ถูกสัมภาษณ์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>เลือกศึกษาต่อในระดับปริญญาตรี</w:t>
      </w:r>
      <w:r w:rsidRPr="001473B5">
        <w:rPr>
          <w:rFonts w:ascii="TH SarabunPSK" w:hAnsi="TH SarabunPSK" w:cs="TH SarabunPSK"/>
          <w:sz w:val="32"/>
          <w:szCs w:val="32"/>
          <w:cs/>
        </w:rPr>
        <w:t xml:space="preserve"> หลักสูตรครุศาสตรบัณฑิต สาขาวิชาวิทยาศาสตร์ คณะครุศาสตร์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6451" w:rsidRPr="001473B5">
        <w:rPr>
          <w:rFonts w:ascii="TH SarabunPSK" w:hAnsi="TH SarabunPSK" w:cs="TH SarabunPSK"/>
          <w:sz w:val="32"/>
          <w:szCs w:val="32"/>
          <w:cs/>
        </w:rPr>
        <w:t>ด้วยเหตุผล ดังต่อไปนี้ (เรียงตามลำดับจากมากไปน้อย)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6451" w:rsidRPr="001473B5">
        <w:rPr>
          <w:rFonts w:ascii="TH SarabunPSK" w:hAnsi="TH SarabunPSK" w:cs="TH SarabunPSK"/>
          <w:sz w:val="32"/>
          <w:szCs w:val="32"/>
          <w:cs/>
        </w:rPr>
        <w:t xml:space="preserve">อยากเป็นครูความมั่นคงทางวิชาชีพ 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ความสะดวกของสถานที่เรียนที่มหาวิทยาลัยราชภัฏวไลยอลงกรณ์ ในพระบรมราชูปถัมภ์ จังหวัดปทุมธานี </w:t>
      </w:r>
      <w:r w:rsidR="004C6451" w:rsidRPr="001473B5">
        <w:rPr>
          <w:rFonts w:ascii="TH SarabunPSK" w:hAnsi="TH SarabunPSK" w:cs="TH SarabunPSK"/>
          <w:sz w:val="32"/>
          <w:szCs w:val="32"/>
          <w:cs/>
        </w:rPr>
        <w:t>ความยาก-ง่ายของการสมัครสอบเข้าศึกษา และ</w:t>
      </w:r>
      <w:r w:rsidR="00683D67" w:rsidRPr="001473B5">
        <w:rPr>
          <w:rFonts w:ascii="TH SarabunPSK" w:hAnsi="TH SarabunPSK" w:cs="TH SarabunPSK"/>
          <w:sz w:val="32"/>
          <w:szCs w:val="32"/>
          <w:cs/>
        </w:rPr>
        <w:t xml:space="preserve">ค่าใช้จ่ายต่อเทอม </w:t>
      </w:r>
    </w:p>
    <w:p w:rsidR="000C2FC4" w:rsidRPr="001473B5" w:rsidRDefault="000C2FC4" w:rsidP="00553629">
      <w:pPr>
        <w:tabs>
          <w:tab w:val="left" w:pos="1200"/>
          <w:tab w:val="left" w:pos="168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553629">
      <w:pPr>
        <w:tabs>
          <w:tab w:val="left" w:pos="1200"/>
          <w:tab w:val="left" w:pos="1680"/>
        </w:tabs>
        <w:spacing w:line="276" w:lineRule="auto"/>
        <w:ind w:left="284" w:hanging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3. ความ</w:t>
      </w:r>
      <w:r w:rsidR="004C6451" w:rsidRPr="001473B5">
        <w:rPr>
          <w:rFonts w:ascii="TH SarabunPSK" w:hAnsi="TH SarabunPSK" w:cs="TH SarabunPSK"/>
          <w:b/>
          <w:bCs/>
          <w:sz w:val="32"/>
          <w:szCs w:val="32"/>
          <w:cs/>
        </w:rPr>
        <w:t>ต้องการใน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การศึกษ</w:t>
      </w:r>
      <w:r w:rsidR="004C6451" w:rsidRPr="001473B5">
        <w:rPr>
          <w:rFonts w:ascii="TH SarabunPSK" w:hAnsi="TH SarabunPSK" w:cs="TH SarabunPSK"/>
          <w:b/>
          <w:bCs/>
          <w:sz w:val="32"/>
          <w:szCs w:val="32"/>
          <w:cs/>
        </w:rPr>
        <w:t>าต่อในหลักสูตรครุศาสตรบัณฑิต</w:t>
      </w:r>
      <w:r w:rsidR="004C6451" w:rsidRPr="00147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6451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สาขาวิชาวิทยาศาสตร์ </w:t>
      </w:r>
      <w:r w:rsidR="0055362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4C6451" w:rsidRPr="001473B5">
        <w:rPr>
          <w:rFonts w:ascii="TH SarabunPSK" w:hAnsi="TH SarabunPSK" w:cs="TH SarabunPSK"/>
          <w:b/>
          <w:bCs/>
          <w:sz w:val="32"/>
          <w:szCs w:val="32"/>
          <w:cs/>
        </w:rPr>
        <w:t>คณะครุศาสตร์</w:t>
      </w:r>
    </w:p>
    <w:p w:rsidR="008C6169" w:rsidRDefault="004C6451" w:rsidP="00553629">
      <w:pPr>
        <w:tabs>
          <w:tab w:val="left" w:pos="1680"/>
        </w:tabs>
        <w:spacing w:line="276" w:lineRule="auto"/>
        <w:ind w:firstLine="851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ผู้ถูกสัมภาษณ์</w:t>
      </w:r>
      <w:r w:rsidR="00683D67" w:rsidRPr="001473B5">
        <w:rPr>
          <w:rFonts w:ascii="TH SarabunPSK" w:hAnsi="TH SarabunPSK" w:cs="TH SarabunPSK"/>
          <w:spacing w:val="-6"/>
          <w:sz w:val="32"/>
          <w:szCs w:val="32"/>
          <w:cs/>
        </w:rPr>
        <w:t>สนใจในการศึกษาต่อในหลักสูตร</w:t>
      </w:r>
      <w:r w:rsidRPr="001473B5">
        <w:rPr>
          <w:rFonts w:ascii="TH SarabunPSK" w:hAnsi="TH SarabunPSK" w:cs="TH SarabunPSK"/>
          <w:sz w:val="32"/>
          <w:szCs w:val="32"/>
          <w:cs/>
        </w:rPr>
        <w:t>ครุศาสตรบัณฑิต สาขาวิชาวิทยาศาสตร์ คณะครุศาสตร์</w:t>
      </w:r>
      <w:r w:rsidRPr="001473B5">
        <w:rPr>
          <w:rFonts w:ascii="TH SarabunPSK" w:hAnsi="TH SarabunPSK" w:cs="TH SarabunPSK"/>
          <w:sz w:val="32"/>
          <w:szCs w:val="32"/>
        </w:rPr>
        <w:t xml:space="preserve"> </w:t>
      </w:r>
      <w:r w:rsidR="00683D67" w:rsidRPr="001473B5">
        <w:rPr>
          <w:rFonts w:ascii="TH SarabunPSK" w:hAnsi="TH SarabunPSK" w:cs="TH SarabunPSK"/>
          <w:spacing w:val="-6"/>
          <w:sz w:val="32"/>
          <w:szCs w:val="32"/>
          <w:cs/>
        </w:rPr>
        <w:t>ระดับปริญญาตรี มีความ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ต้องการเรียนใน</w:t>
      </w:r>
      <w:r w:rsidR="00683D67" w:rsidRPr="001473B5">
        <w:rPr>
          <w:rFonts w:ascii="TH SarabunPSK" w:hAnsi="TH SarabunPSK" w:cs="TH SarabunPSK"/>
          <w:spacing w:val="-6"/>
          <w:sz w:val="32"/>
          <w:szCs w:val="32"/>
          <w:cs/>
        </w:rPr>
        <w:t>หลักสูตร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ชีววิทยามากที่สุด</w:t>
      </w:r>
      <w:r w:rsidRPr="001473B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473B5">
        <w:rPr>
          <w:rFonts w:ascii="TH SarabunPSK" w:hAnsi="TH SarabunPSK" w:cs="TH SarabunPSK"/>
          <w:spacing w:val="-6"/>
          <w:sz w:val="32"/>
          <w:szCs w:val="32"/>
          <w:cs/>
        </w:rPr>
        <w:t>(79 คน) รองลงเป็นวิทยาศาสตร์ทั่วไป (15 คน) ส่วนหลักสูตรฟิสิกส์ ผู้ถูกสัมภาษณ์มีความสนใจเลือกเรียนน้อยที่สุด (8 คน)</w:t>
      </w:r>
    </w:p>
    <w:p w:rsidR="00683D67" w:rsidRPr="001473B5" w:rsidRDefault="004C6451" w:rsidP="00553629">
      <w:pPr>
        <w:tabs>
          <w:tab w:val="left" w:pos="1680"/>
        </w:tabs>
        <w:spacing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473B5">
        <w:rPr>
          <w:rFonts w:ascii="TH SarabunPSK" w:hAnsi="TH SarabunPSK" w:cs="TH SarabunPSK"/>
          <w:noProof/>
          <w:spacing w:val="-6"/>
          <w:sz w:val="32"/>
          <w:szCs w:val="32"/>
          <w:cs/>
        </w:rPr>
        <w:lastRenderedPageBreak/>
        <w:drawing>
          <wp:inline distT="0" distB="0" distL="0" distR="0">
            <wp:extent cx="5276215" cy="2796924"/>
            <wp:effectExtent l="19050" t="0" r="19685" b="3426"/>
            <wp:docPr id="3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  <w:r w:rsidR="00683D67" w:rsidRPr="00147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</w:p>
    <w:p w:rsidR="00683D67" w:rsidRPr="001473B5" w:rsidRDefault="00683D67" w:rsidP="009D1C00">
      <w:pPr>
        <w:tabs>
          <w:tab w:val="left" w:pos="1680"/>
        </w:tabs>
        <w:spacing w:line="300" w:lineRule="auto"/>
        <w:ind w:firstLine="851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</w:p>
    <w:p w:rsidR="00016C78" w:rsidRPr="001473B5" w:rsidRDefault="00016C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3D67" w:rsidRPr="001473B5" w:rsidRDefault="00683D67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016C78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4672965</wp:posOffset>
                </wp:positionH>
                <wp:positionV relativeFrom="paragraph">
                  <wp:posOffset>-759460</wp:posOffset>
                </wp:positionV>
                <wp:extent cx="775335" cy="605790"/>
                <wp:effectExtent l="5715" t="12065" r="9525" b="10795"/>
                <wp:wrapNone/>
                <wp:docPr id="41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6057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534" w:rsidRDefault="0006653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095" type="#_x0000_t202" style="position:absolute;left:0;text-align:left;margin-left:367.95pt;margin-top:-59.8pt;width:61.05pt;height:47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" fillcolor="white [3212]" strokecolor="white [3212]">
                <v:textbox>
                  <w:txbxContent>
                    <w:p w:rsidR="00066534" w:rsidRDefault="00066534"/>
                  </w:txbxContent>
                </v:textbox>
              </v:shape>
            </w:pict>
          </mc:Fallback>
        </mc:AlternateContent>
      </w: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75278" w:rsidRPr="001473B5" w:rsidRDefault="00D75278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D391D" w:rsidRPr="001473B5" w:rsidRDefault="00571CC4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4752975</wp:posOffset>
                </wp:positionH>
                <wp:positionV relativeFrom="paragraph">
                  <wp:posOffset>-685800</wp:posOffset>
                </wp:positionV>
                <wp:extent cx="781050" cy="419100"/>
                <wp:effectExtent l="0" t="0" r="19050" b="19050"/>
                <wp:wrapNone/>
                <wp:docPr id="37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EBBF9" id="Rectangle 29" o:spid="_x0000_s1026" style="position:absolute;margin-left:374.25pt;margin-top:-54pt;width:61.5pt;height:33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" strokecolor="white"/>
            </w:pict>
          </mc:Fallback>
        </mc:AlternateContent>
      </w:r>
      <w:r w:rsidR="009D391D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C75BEE">
        <w:rPr>
          <w:rFonts w:ascii="TH SarabunPSK" w:hAnsi="TH SarabunPSK" w:cs="TH SarabunPSK" w:hint="cs"/>
          <w:b/>
          <w:bCs/>
          <w:sz w:val="32"/>
          <w:szCs w:val="32"/>
          <w:cs/>
        </w:rPr>
        <w:t>ฎ</w:t>
      </w:r>
    </w:p>
    <w:p w:rsidR="009D391D" w:rsidRPr="001473B5" w:rsidRDefault="009D391D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ตารางเปรียบเทียบข้อแตกต่างระหว่างหลักสูตรเดิม</w:t>
      </w:r>
      <w:r w:rsidR="00AD6FF9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กับ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หลักสูตรที่ปรับปรุง</w:t>
      </w:r>
      <w:r w:rsidR="00AD6FF9" w:rsidRPr="001473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D391D" w:rsidRPr="001473B5" w:rsidRDefault="009D391D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0B1F85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B1F85" w:rsidRPr="001473B5" w:rsidRDefault="00571CC4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-198120</wp:posOffset>
                </wp:positionH>
                <wp:positionV relativeFrom="paragraph">
                  <wp:posOffset>1330960</wp:posOffset>
                </wp:positionV>
                <wp:extent cx="5646420" cy="736600"/>
                <wp:effectExtent l="11430" t="5080" r="9525" b="10795"/>
                <wp:wrapNone/>
                <wp:docPr id="36" name="Rectangle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46420" cy="736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311375" id="Rectangle 1137" o:spid="_x0000_s1026" style="position:absolute;margin-left:-15.6pt;margin-top:104.8pt;width:444.6pt;height:58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" fillcolor="white [3212]" strokecolor="white [3212]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2924175</wp:posOffset>
                </wp:positionV>
                <wp:extent cx="5524500" cy="533400"/>
                <wp:effectExtent l="0" t="0" r="0" b="0"/>
                <wp:wrapNone/>
                <wp:docPr id="35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1E743" id="Rectangle 87" o:spid="_x0000_s1026" style="position:absolute;margin-left:-6pt;margin-top:230.25pt;width:435pt;height:4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" stroked="f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2390775</wp:posOffset>
                </wp:positionV>
                <wp:extent cx="5524500" cy="533400"/>
                <wp:effectExtent l="0" t="0" r="0" b="0"/>
                <wp:wrapNone/>
                <wp:docPr id="34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BC8F2" id="Rectangle 85" o:spid="_x0000_s1026" style="position:absolute;margin-left:-6pt;margin-top:188.25pt;width:435pt;height:4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" stroked="f"/>
            </w:pict>
          </mc:Fallback>
        </mc:AlternateContent>
      </w:r>
    </w:p>
    <w:p w:rsidR="00242E83" w:rsidRPr="001473B5" w:rsidRDefault="00242E83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  <w:sectPr w:rsidR="00242E83" w:rsidRPr="001473B5" w:rsidSect="00EC6EF7">
          <w:headerReference w:type="first" r:id="rId125"/>
          <w:footerReference w:type="first" r:id="rId126"/>
          <w:pgSz w:w="11907" w:h="16840" w:code="9"/>
          <w:pgMar w:top="2160" w:right="1440" w:bottom="1440" w:left="2160" w:header="1134" w:footer="720" w:gutter="0"/>
          <w:cols w:space="708"/>
          <w:titlePg/>
          <w:docGrid w:linePitch="381"/>
        </w:sectPr>
      </w:pPr>
    </w:p>
    <w:p w:rsidR="00DA6779" w:rsidRPr="001473B5" w:rsidRDefault="00DA6779" w:rsidP="009D1C00">
      <w:pPr>
        <w:spacing w:line="30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ตารางเปรียบเทียบข้อแตกต่างระหว่างหลักสูตรเดิมกับหลักสูตรที่ปรับปรุง</w:t>
      </w:r>
    </w:p>
    <w:p w:rsidR="00671000" w:rsidRDefault="00DA6779" w:rsidP="00553629">
      <w:pPr>
        <w:spacing w:line="300" w:lineRule="auto"/>
        <w:ind w:left="284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1. </w:t>
      </w:r>
      <w:r w:rsidR="00671000">
        <w:rPr>
          <w:rFonts w:ascii="TH SarabunPSK" w:hAnsi="TH SarabunPSK" w:cs="TH SarabunPSK" w:hint="cs"/>
          <w:b/>
          <w:bCs/>
          <w:sz w:val="32"/>
          <w:szCs w:val="32"/>
          <w:cs/>
        </w:rPr>
        <w:t>เปรียบเทียบการให้ปริญญา</w:t>
      </w:r>
    </w:p>
    <w:tbl>
      <w:tblPr>
        <w:tblW w:w="14175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7"/>
        <w:gridCol w:w="2126"/>
        <w:gridCol w:w="1985"/>
        <w:gridCol w:w="1417"/>
        <w:gridCol w:w="3969"/>
        <w:gridCol w:w="1702"/>
        <w:gridCol w:w="1559"/>
      </w:tblGrid>
      <w:tr w:rsidR="00541971" w:rsidRPr="00671000" w:rsidTr="00541971">
        <w:trPr>
          <w:trHeight w:val="340"/>
          <w:tblHeader/>
        </w:trPr>
        <w:tc>
          <w:tcPr>
            <w:tcW w:w="5528" w:type="dxa"/>
            <w:gridSpan w:val="3"/>
            <w:tcBorders>
              <w:bottom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671000">
              <w:rPr>
                <w:rFonts w:ascii="TH SarabunPSK" w:hAnsi="TH SarabunPSK" w:cs="TH SarabunPSK"/>
                <w:b/>
                <w:bCs/>
                <w:cs/>
              </w:rPr>
              <w:t>หลักสูตรเดิม</w:t>
            </w:r>
            <w:r w:rsidRPr="00671000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671000">
              <w:rPr>
                <w:rFonts w:ascii="TH SarabunPSK" w:hAnsi="TH SarabunPSK" w:cs="TH SarabunPSK"/>
                <w:b/>
                <w:bCs/>
                <w:cs/>
              </w:rPr>
              <w:t>พ.ศ.</w:t>
            </w:r>
            <w:r w:rsidRPr="00671000">
              <w:rPr>
                <w:rFonts w:ascii="TH SarabunPSK" w:hAnsi="TH SarabunPSK" w:cs="TH SarabunPSK"/>
                <w:b/>
                <w:bCs/>
              </w:rPr>
              <w:t>2549</w:t>
            </w:r>
          </w:p>
        </w:tc>
        <w:tc>
          <w:tcPr>
            <w:tcW w:w="7088" w:type="dxa"/>
            <w:gridSpan w:val="3"/>
            <w:tcBorders>
              <w:bottom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 xml:space="preserve">หลักสูตรปรับปรุง พ.ศ. </w:t>
            </w:r>
            <w:r w:rsidRPr="00671000">
              <w:rPr>
                <w:rFonts w:ascii="TH SarabunPSK" w:eastAsia="Times New Roman" w:hAnsi="TH SarabunPSK" w:cs="TH SarabunPSK"/>
                <w:b/>
                <w:bCs/>
              </w:rPr>
              <w:t>2555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>เหตุผล</w:t>
            </w: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 xml:space="preserve">1) </w:t>
            </w:r>
            <w:r w:rsidRPr="00671000">
              <w:rPr>
                <w:rFonts w:ascii="TH SarabunPSK" w:eastAsia="Times New Roman" w:hAnsi="TH SarabunPSK" w:cs="TH SarabunPSK" w:hint="cs"/>
                <w:b/>
                <w:bCs/>
                <w:cs/>
              </w:rPr>
              <w:t>ชื่อหลักสูตร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left="-94" w:right="-82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 xml:space="preserve">1) </w:t>
            </w:r>
            <w:r w:rsidRPr="00671000">
              <w:rPr>
                <w:rFonts w:ascii="TH SarabunPSK" w:eastAsia="Times New Roman" w:hAnsi="TH SarabunPSK" w:cs="TH SarabunPSK" w:hint="cs"/>
                <w:b/>
                <w:bCs/>
                <w:cs/>
              </w:rPr>
              <w:t>ชื่อหลักสูตร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left="-84" w:right="-99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ปรับหลักสูตรแยกตามวิชาเอก</w:t>
            </w:r>
          </w:p>
        </w:tc>
      </w:tr>
      <w:tr w:rsidR="00671000" w:rsidRPr="00553629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71000" w:rsidRPr="00553629" w:rsidRDefault="00671000" w:rsidP="00553629">
            <w:pPr>
              <w:spacing w:line="276" w:lineRule="auto"/>
              <w:ind w:right="-90" w:firstLine="252"/>
              <w:rPr>
                <w:rFonts w:ascii="TH SarabunPSK" w:eastAsia="Times New Roman" w:hAnsi="TH SarabunPSK" w:cs="TH SarabunPSK"/>
                <w:cs/>
              </w:rPr>
            </w:pPr>
            <w:r w:rsidRPr="00553629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671000" w:rsidRPr="00553629" w:rsidRDefault="00671000" w:rsidP="00553629">
            <w:pPr>
              <w:spacing w:line="276" w:lineRule="auto"/>
              <w:ind w:right="-95" w:firstLine="34"/>
              <w:rPr>
                <w:rFonts w:ascii="TH SarabunPSK" w:eastAsia="Times New Roman" w:hAnsi="TH SarabunPSK" w:cs="TH SarabunPSK"/>
                <w:cs/>
              </w:rPr>
            </w:pPr>
            <w:r w:rsidRPr="00553629">
              <w:rPr>
                <w:rFonts w:ascii="TH SarabunPSK" w:eastAsia="Times New Roman" w:hAnsi="TH SarabunPSK" w:cs="TH SarabunPSK" w:hint="cs"/>
                <w:cs/>
              </w:rPr>
              <w:t>หลักสูตรครุศาสตรบัณฑิต สาขาวิชาวิทยาศาสตร์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71000" w:rsidRPr="00553629" w:rsidRDefault="00671000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</w:rPr>
            </w:pPr>
            <w:r w:rsidRPr="00553629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671000" w:rsidRPr="00553629" w:rsidRDefault="00671000" w:rsidP="00553629">
            <w:pPr>
              <w:spacing w:line="276" w:lineRule="auto"/>
              <w:ind w:right="-95" w:firstLine="34"/>
              <w:rPr>
                <w:rFonts w:ascii="TH SarabunPSK" w:eastAsia="Times New Roman" w:hAnsi="TH SarabunPSK" w:cs="TH SarabunPSK"/>
              </w:rPr>
            </w:pPr>
            <w:r w:rsidRPr="00553629">
              <w:rPr>
                <w:rFonts w:ascii="TH SarabunPSK" w:eastAsia="Times New Roman" w:hAnsi="TH SarabunPSK" w:cs="TH SarabunPSK" w:hint="cs"/>
                <w:cs/>
              </w:rPr>
              <w:t>หลักสูตรครุศาสตรบัณฑิต สาขาวิชาชีววิทยาและวิทยาศาสตร์ทั่วไป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71000" w:rsidRPr="00553629" w:rsidRDefault="00671000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671000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71000" w:rsidRPr="00541971" w:rsidRDefault="00671000" w:rsidP="00553629">
            <w:pPr>
              <w:spacing w:line="276" w:lineRule="auto"/>
              <w:ind w:right="-90" w:firstLine="252"/>
              <w:rPr>
                <w:rFonts w:ascii="TH SarabunPSK" w:eastAsia="Times New Roman" w:hAnsi="TH SarabunPSK" w:cs="TH SarabunPSK"/>
                <w:cs/>
              </w:rPr>
            </w:pPr>
            <w:r w:rsidRPr="00541971">
              <w:rPr>
                <w:rFonts w:ascii="TH SarabunPSK" w:eastAsia="Times New Roman" w:hAnsi="TH SarabunPSK" w:cs="TH SarabunPSK"/>
                <w:cs/>
              </w:rPr>
              <w:t>ภาษาอังกฤษ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671000" w:rsidRPr="00541971" w:rsidRDefault="00541971" w:rsidP="00553629">
            <w:pPr>
              <w:spacing w:line="276" w:lineRule="auto"/>
              <w:ind w:right="-95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 xml:space="preserve">Bachelor </w:t>
            </w:r>
            <w:r w:rsidRPr="00541971">
              <w:rPr>
                <w:rFonts w:ascii="TH SarabunPSK" w:hAnsi="TH SarabunPSK" w:cs="TH SarabunPSK"/>
              </w:rPr>
              <w:t>of</w:t>
            </w:r>
            <w:r>
              <w:rPr>
                <w:rFonts w:ascii="TH SarabunPSK" w:hAnsi="TH SarabunPSK" w:cs="TH SarabunPSK"/>
              </w:rPr>
              <w:t xml:space="preserve"> </w:t>
            </w:r>
            <w:r w:rsidRPr="00541971">
              <w:rPr>
                <w:rFonts w:ascii="TH SarabunPSK" w:hAnsi="TH SarabunPSK" w:cs="TH SarabunPSK"/>
              </w:rPr>
              <w:t xml:space="preserve">Education </w:t>
            </w:r>
            <w:r>
              <w:rPr>
                <w:rFonts w:ascii="TH SarabunPSK" w:hAnsi="TH SarabunPSK" w:cs="TH SarabunPSK"/>
              </w:rPr>
              <w:t xml:space="preserve">in </w:t>
            </w:r>
            <w:r w:rsidRPr="00541971">
              <w:rPr>
                <w:rFonts w:ascii="TH SarabunPSK" w:hAnsi="TH SarabunPSK" w:cs="TH SarabunPSK"/>
              </w:rPr>
              <w:t>Science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71000" w:rsidRPr="00671000" w:rsidRDefault="00671000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ภาษาอังกฤษ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ind w:left="34" w:right="-95"/>
              <w:rPr>
                <w:rFonts w:ascii="TH SarabunPSK" w:eastAsia="Times New Roman" w:hAnsi="TH SarabunPSK" w:cs="TH SarabunPSK"/>
                <w:cs/>
              </w:rPr>
            </w:pPr>
            <w:r w:rsidRPr="00671000">
              <w:rPr>
                <w:rFonts w:ascii="TH SarabunPSK" w:hAnsi="TH SarabunPSK" w:cs="TH SarabunPSK"/>
              </w:rPr>
              <w:t>Bachelor of Education Program in Biology and General Science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671000" w:rsidRPr="00671000" w:rsidTr="00541971">
        <w:trPr>
          <w:trHeight w:val="340"/>
        </w:trPr>
        <w:tc>
          <w:tcPr>
            <w:tcW w:w="552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ind w:right="-96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 xml:space="preserve">2) </w:t>
            </w:r>
            <w:r w:rsidR="006053A8">
              <w:rPr>
                <w:rFonts w:ascii="TH SarabunPSK" w:eastAsia="Times New Roman" w:hAnsi="TH SarabunPSK" w:cs="TH SarabunPSK" w:hint="cs"/>
                <w:b/>
                <w:bCs/>
                <w:cs/>
              </w:rPr>
              <w:t>ชื่อปริญญาและสาขาวิชา</w:t>
            </w:r>
          </w:p>
        </w:tc>
        <w:tc>
          <w:tcPr>
            <w:tcW w:w="70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ind w:right="-96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  <w:cs/>
              </w:rPr>
              <w:t xml:space="preserve">2) </w:t>
            </w:r>
            <w:r w:rsidR="006053A8">
              <w:rPr>
                <w:rFonts w:ascii="TH SarabunPSK" w:eastAsia="Times New Roman" w:hAnsi="TH SarabunPSK" w:cs="TH SarabunPSK" w:hint="cs"/>
                <w:b/>
                <w:bCs/>
                <w:cs/>
              </w:rPr>
              <w:t>ชื่อปริญญาและสาขาวิชา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71000" w:rsidRPr="00671000" w:rsidRDefault="00671000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175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 xml:space="preserve"> </w:t>
            </w: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ชื่อเต็ม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 w:rsidRPr="00671000">
              <w:rPr>
                <w:rFonts w:ascii="TH SarabunPSK" w:eastAsia="Times New Roman" w:hAnsi="TH SarabunPSK" w:cs="TH SarabunPSK" w:hint="cs"/>
                <w:cs/>
              </w:rPr>
              <w:t>ครุศาสตรบัณฑิต</w:t>
            </w:r>
            <w:r>
              <w:rPr>
                <w:rFonts w:ascii="TH SarabunPSK" w:eastAsia="Times New Roman" w:hAnsi="TH SarabunPSK" w:cs="TH SarabunPSK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s/>
              </w:rPr>
              <w:t>(วิทยาศาสตร์)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ชื่อเต็ม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 w:rsidRPr="00671000">
              <w:rPr>
                <w:rFonts w:ascii="TH SarabunPSK" w:eastAsia="Times New Roman" w:hAnsi="TH SarabunPSK" w:cs="TH SarabunPSK" w:hint="cs"/>
                <w:cs/>
              </w:rPr>
              <w:t>ครุศาสตรบัณฑิต</w:t>
            </w:r>
            <w:r>
              <w:rPr>
                <w:rFonts w:ascii="TH SarabunPSK" w:eastAsia="Times New Roman" w:hAnsi="TH SarabunPSK" w:cs="TH SarabunPSK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s/>
              </w:rPr>
              <w:t>(ชีววิทยาและวิทยาศาสตร์ทั่วไป)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541971" w:rsidRDefault="00541971" w:rsidP="00553629">
            <w:pPr>
              <w:spacing w:line="276" w:lineRule="auto"/>
              <w:ind w:right="-140"/>
              <w:rPr>
                <w:rFonts w:ascii="TH SarabunPSK" w:eastAsia="Times New Roman" w:hAnsi="TH SarabunPSK" w:cs="TH SarabunPSK"/>
              </w:rPr>
            </w:pPr>
          </w:p>
          <w:p w:rsidR="00541971" w:rsidRDefault="00541971" w:rsidP="00553629">
            <w:pPr>
              <w:spacing w:line="276" w:lineRule="auto"/>
              <w:ind w:right="-140"/>
              <w:rPr>
                <w:rFonts w:ascii="TH SarabunPSK" w:eastAsia="Times New Roman" w:hAnsi="TH SarabunPSK" w:cs="TH SarabunPSK"/>
              </w:rPr>
            </w:pPr>
          </w:p>
          <w:p w:rsidR="00541971" w:rsidRDefault="00541971" w:rsidP="00553629">
            <w:pPr>
              <w:spacing w:line="276" w:lineRule="auto"/>
              <w:ind w:right="-140"/>
              <w:rPr>
                <w:rFonts w:ascii="TH SarabunPSK" w:eastAsia="Times New Roman" w:hAnsi="TH SarabunPSK" w:cs="TH SarabunPSK"/>
              </w:rPr>
            </w:pPr>
          </w:p>
          <w:p w:rsidR="00541971" w:rsidRDefault="00541971" w:rsidP="00553629">
            <w:pPr>
              <w:spacing w:line="276" w:lineRule="auto"/>
              <w:ind w:right="-140"/>
              <w:rPr>
                <w:rFonts w:ascii="TH SarabunPSK" w:eastAsia="Times New Roman" w:hAnsi="TH SarabunPSK" w:cs="TH SarabunPSK"/>
              </w:rPr>
            </w:pPr>
          </w:p>
          <w:p w:rsidR="00541971" w:rsidRPr="00671000" w:rsidRDefault="00541971" w:rsidP="00553629">
            <w:pPr>
              <w:spacing w:line="276" w:lineRule="auto"/>
              <w:ind w:right="-140"/>
              <w:rPr>
                <w:rFonts w:ascii="TH SarabunPSK" w:eastAsia="Times New Roman" w:hAnsi="TH SarabunPSK" w:cs="TH SarabunPSK"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ปรับเป็นวิชาเอกคู่</w:t>
            </w: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602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ชื่อย่อ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>
              <w:rPr>
                <w:rFonts w:ascii="TH SarabunPSK" w:eastAsia="Times New Roman" w:hAnsi="TH SarabunPSK" w:cs="TH SarabunPSK" w:hint="cs"/>
                <w:cs/>
              </w:rPr>
              <w:t>ค.บ. (วิทยาศาสตร์)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ชื่อย่อ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>
              <w:rPr>
                <w:rFonts w:ascii="TH SarabunPSK" w:eastAsia="Times New Roman" w:hAnsi="TH SarabunPSK" w:cs="TH SarabunPSK" w:hint="cs"/>
                <w:cs/>
              </w:rPr>
              <w:t>ค.บ. (ชีววิทยาและวิทยาศาสตร์ทั่วไป)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175"/>
              <w:rPr>
                <w:rFonts w:ascii="TH SarabunPSK" w:eastAsia="Times New Roman" w:hAnsi="TH SarabunPSK" w:cs="TH SarabunPSK"/>
                <w:b/>
                <w:b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 xml:space="preserve"> </w:t>
            </w: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ภาษาอังกฤษ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ชื่อเต็ม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 w:rsidRPr="00671000">
              <w:rPr>
                <w:rFonts w:ascii="TH SarabunPSK" w:hAnsi="TH SarabunPSK" w:cs="TH SarabunPSK"/>
              </w:rPr>
              <w:t xml:space="preserve">Bachelor of Education </w:t>
            </w:r>
            <w:r>
              <w:rPr>
                <w:rFonts w:ascii="TH SarabunPSK" w:eastAsia="Times New Roman" w:hAnsi="TH SarabunPSK" w:cs="TH SarabunPSK" w:hint="cs"/>
                <w:cs/>
              </w:rPr>
              <w:t>(</w:t>
            </w:r>
            <w:r w:rsidRPr="00EE04A4">
              <w:t>Science</w:t>
            </w:r>
            <w:r>
              <w:rPr>
                <w:rFonts w:ascii="TH SarabunPSK" w:eastAsia="Times New Roman" w:hAnsi="TH SarabunPSK" w:cs="TH SarabunPSK" w:hint="cs"/>
                <w:cs/>
              </w:rPr>
              <w:t>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ภาษาอังกฤษ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ชื่อเต็ม</w:t>
            </w:r>
            <w:r>
              <w:rPr>
                <w:rFonts w:ascii="TH SarabunPSK" w:eastAsia="Times New Roman" w:hAnsi="TH SarabunPSK" w:cs="TH SarabunPSK"/>
              </w:rPr>
              <w:t xml:space="preserve">: </w:t>
            </w:r>
            <w:r w:rsidRPr="00671000">
              <w:rPr>
                <w:rFonts w:ascii="TH SarabunPSK" w:hAnsi="TH SarabunPSK" w:cs="TH SarabunPSK"/>
              </w:rPr>
              <w:t xml:space="preserve">Bachelor of Education </w:t>
            </w:r>
            <w:r>
              <w:rPr>
                <w:rFonts w:ascii="TH SarabunPSK" w:eastAsia="Times New Roman" w:hAnsi="TH SarabunPSK" w:cs="TH SarabunPSK" w:hint="cs"/>
                <w:cs/>
              </w:rPr>
              <w:t>(</w:t>
            </w:r>
            <w:r>
              <w:rPr>
                <w:rFonts w:ascii="TH SarabunPSK" w:eastAsia="Times New Roman" w:hAnsi="TH SarabunPSK" w:cs="TH SarabunPSK"/>
              </w:rPr>
              <w:t>Biology and General Science</w:t>
            </w:r>
            <w:r>
              <w:rPr>
                <w:rFonts w:ascii="TH SarabunPSK" w:eastAsia="Times New Roman" w:hAnsi="TH SarabunPSK" w:cs="TH SarabunPSK" w:hint="cs"/>
                <w:cs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602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ชื่อย่อ</w:t>
            </w:r>
            <w:r>
              <w:rPr>
                <w:rFonts w:ascii="TH SarabunPSK" w:eastAsia="Times New Roman" w:hAnsi="TH SarabunPSK" w:cs="TH SarabunPSK"/>
              </w:rPr>
              <w:t>: B.Ed.</w:t>
            </w:r>
            <w:r>
              <w:rPr>
                <w:rFonts w:ascii="TH SarabunPSK" w:eastAsia="Times New Roman" w:hAnsi="TH SarabunPSK" w:cs="TH SarabunPSK" w:hint="cs"/>
                <w:cs/>
              </w:rPr>
              <w:t xml:space="preserve"> (</w:t>
            </w:r>
            <w:r w:rsidRPr="00EE04A4">
              <w:t>Science</w:t>
            </w:r>
            <w:r>
              <w:rPr>
                <w:rFonts w:ascii="TH SarabunPSK" w:eastAsia="Times New Roman" w:hAnsi="TH SarabunPSK" w:cs="TH SarabunPSK" w:hint="cs"/>
                <w:cs/>
              </w:rPr>
              <w:t>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ชื่อย่อ</w:t>
            </w:r>
            <w:r>
              <w:rPr>
                <w:rFonts w:ascii="TH SarabunPSK" w:eastAsia="Times New Roman" w:hAnsi="TH SarabunPSK" w:cs="TH SarabunPSK"/>
              </w:rPr>
              <w:t>: B.Ed.</w:t>
            </w:r>
            <w:r>
              <w:rPr>
                <w:rFonts w:ascii="TH SarabunPSK" w:eastAsia="Times New Roman" w:hAnsi="TH SarabunPSK" w:cs="TH SarabunPSK" w:hint="cs"/>
                <w:cs/>
              </w:rPr>
              <w:t xml:space="preserve"> (</w:t>
            </w:r>
            <w:r>
              <w:rPr>
                <w:rFonts w:ascii="TH SarabunPSK" w:eastAsia="Times New Roman" w:hAnsi="TH SarabunPSK" w:cs="TH SarabunPSK"/>
              </w:rPr>
              <w:t>Biology and General Science</w:t>
            </w:r>
            <w:r>
              <w:rPr>
                <w:rFonts w:ascii="TH SarabunPSK" w:eastAsia="Times New Roman" w:hAnsi="TH SarabunPSK" w:cs="TH SarabunPSK" w:hint="cs"/>
                <w:cs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</w:rPr>
              <w:t>3)</w:t>
            </w:r>
            <w:r w:rsidRPr="00671000">
              <w:rPr>
                <w:rFonts w:ascii="TH SarabunPSK" w:eastAsia="Times New Roman" w:hAnsi="TH SarabunPSK" w:cs="TH SarabunPSK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cs/>
              </w:rPr>
              <w:t>วิชาเอก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left="-114" w:right="-110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671000">
              <w:rPr>
                <w:rFonts w:ascii="TH SarabunPSK" w:eastAsia="Times New Roman" w:hAnsi="TH SarabunPSK" w:cs="TH SarabunPSK"/>
                <w:b/>
                <w:bCs/>
              </w:rPr>
              <w:t>3)</w:t>
            </w:r>
            <w:r w:rsidRPr="00671000">
              <w:rPr>
                <w:rFonts w:ascii="TH SarabunPSK" w:eastAsia="Times New Roman" w:hAnsi="TH SarabunPSK" w:cs="TH SarabunPSK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cs/>
              </w:rPr>
              <w:t>วิชาเอก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right="-110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วิทยาศาสตร์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ภาษาไทย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  <w:cs/>
              </w:rPr>
            </w:pPr>
            <w:r>
              <w:rPr>
                <w:rFonts w:ascii="TH SarabunPSK" w:eastAsia="Times New Roman" w:hAnsi="TH SarabunPSK" w:cs="TH SarabunPSK" w:hint="cs"/>
                <w:cs/>
              </w:rPr>
              <w:t>ชีววิทยาและวิทยาศาสตร์ทั่วไป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541971" w:rsidRPr="00671000" w:rsidTr="00541971">
        <w:trPr>
          <w:trHeight w:val="340"/>
        </w:trPr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ภาษาอังกฤษ</w:t>
            </w:r>
          </w:p>
        </w:tc>
        <w:tc>
          <w:tcPr>
            <w:tcW w:w="41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</w:rPr>
            </w:pPr>
            <w:r>
              <w:rPr>
                <w:rFonts w:ascii="TH SarabunPSK" w:eastAsia="Times New Roman" w:hAnsi="TH SarabunPSK" w:cs="TH SarabunPSK"/>
              </w:rPr>
              <w:t>Science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541971" w:rsidRPr="00671000" w:rsidRDefault="00541971" w:rsidP="00553629">
            <w:pPr>
              <w:spacing w:line="276" w:lineRule="auto"/>
              <w:ind w:firstLine="207"/>
              <w:rPr>
                <w:rFonts w:ascii="TH SarabunPSK" w:eastAsia="Times New Roman" w:hAnsi="TH SarabunPSK" w:cs="TH SarabunPSK"/>
                <w:cs/>
              </w:rPr>
            </w:pPr>
            <w:r w:rsidRPr="00671000">
              <w:rPr>
                <w:rFonts w:ascii="TH SarabunPSK" w:eastAsia="Times New Roman" w:hAnsi="TH SarabunPSK" w:cs="TH SarabunPSK" w:hint="cs"/>
                <w:cs/>
              </w:rPr>
              <w:t>ภาษาอังกฤษ</w:t>
            </w:r>
          </w:p>
        </w:tc>
        <w:tc>
          <w:tcPr>
            <w:tcW w:w="5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541971" w:rsidRPr="006053A8" w:rsidRDefault="00541971" w:rsidP="00553629">
            <w:pPr>
              <w:spacing w:line="276" w:lineRule="auto"/>
              <w:ind w:left="34" w:right="-96"/>
              <w:rPr>
                <w:rFonts w:ascii="TH SarabunPSK" w:eastAsia="Times New Roman" w:hAnsi="TH SarabunPSK" w:cs="TH SarabunPSK"/>
              </w:rPr>
            </w:pPr>
            <w:r>
              <w:rPr>
                <w:rFonts w:ascii="TH SarabunPSK" w:eastAsia="Times New Roman" w:hAnsi="TH SarabunPSK" w:cs="TH SarabunPSK"/>
              </w:rPr>
              <w:t>Biology and General Science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41971" w:rsidRPr="00671000" w:rsidRDefault="00541971" w:rsidP="00553629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</w:tbl>
    <w:p w:rsidR="00671000" w:rsidRDefault="0067100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DA6779" w:rsidRPr="001473B5" w:rsidRDefault="00671000" w:rsidP="00553629">
      <w:pPr>
        <w:spacing w:line="300" w:lineRule="auto"/>
        <w:ind w:left="28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2. </w:t>
      </w:r>
      <w:r w:rsidR="00DA6779" w:rsidRPr="001473B5">
        <w:rPr>
          <w:rFonts w:ascii="TH SarabunPSK" w:hAnsi="TH SarabunPSK" w:cs="TH SarabunPSK"/>
          <w:b/>
          <w:bCs/>
          <w:sz w:val="32"/>
          <w:szCs w:val="32"/>
          <w:cs/>
        </w:rPr>
        <w:t>เปรียบเทียบโครงสร้าง</w:t>
      </w:r>
    </w:p>
    <w:tbl>
      <w:tblPr>
        <w:tblW w:w="1377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8"/>
        <w:gridCol w:w="936"/>
        <w:gridCol w:w="1364"/>
        <w:gridCol w:w="3285"/>
        <w:gridCol w:w="882"/>
        <w:gridCol w:w="961"/>
        <w:gridCol w:w="3228"/>
      </w:tblGrid>
      <w:tr w:rsidR="00DA6779" w:rsidRPr="00BA1E71" w:rsidTr="000C2FC4">
        <w:trPr>
          <w:trHeight w:val="340"/>
          <w:tblHeader/>
        </w:trPr>
        <w:tc>
          <w:tcPr>
            <w:tcW w:w="5418" w:type="dxa"/>
            <w:gridSpan w:val="3"/>
            <w:tcBorders>
              <w:bottom w:val="single" w:sz="4" w:space="0" w:color="auto"/>
            </w:tcBorders>
            <w:vAlign w:val="bottom"/>
          </w:tcPr>
          <w:p w:rsidR="00DA6779" w:rsidRPr="00BA1E71" w:rsidRDefault="00671000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หลักสูตรเดิม</w:t>
            </w:r>
            <w:r w:rsidRPr="001473B5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พ.ศ.</w:t>
            </w:r>
            <w:r w:rsidRPr="001473B5">
              <w:rPr>
                <w:rFonts w:ascii="TH SarabunPSK" w:hAnsi="TH SarabunPSK" w:cs="TH SarabunPSK"/>
                <w:b/>
                <w:bCs/>
              </w:rPr>
              <w:t>2549</w:t>
            </w:r>
          </w:p>
        </w:tc>
        <w:tc>
          <w:tcPr>
            <w:tcW w:w="5128" w:type="dxa"/>
            <w:gridSpan w:val="3"/>
            <w:tcBorders>
              <w:bottom w:val="single" w:sz="4" w:space="0" w:color="auto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 xml:space="preserve">หลักสูตรปรับปรุง พ.ศ.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255</w:t>
            </w:r>
            <w:r w:rsidR="00A02040"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3228" w:type="dxa"/>
            <w:tcBorders>
              <w:bottom w:val="single" w:sz="4" w:space="0" w:color="auto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เหตุผล</w:t>
            </w:r>
          </w:p>
        </w:tc>
      </w:tr>
      <w:tr w:rsidR="00DA6779" w:rsidRPr="00BA1E71" w:rsidTr="000C2FC4">
        <w:trPr>
          <w:trHeight w:val="340"/>
        </w:trPr>
        <w:tc>
          <w:tcPr>
            <w:tcW w:w="541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 xml:space="preserve">หน่วยกิตรวมไม่น้อยกว่า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 xml:space="preserve">172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512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 xml:space="preserve">หน่วยกิตรวมไม่น้อยกว่า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17</w:t>
            </w:r>
            <w:r w:rsidR="00B10531"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3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 xml:space="preserve">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1) หมวดวิชาศึกษาทั่วไป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left="238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33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94" w:right="-82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1. หมวดวิชาศึกษาทั่วไป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30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84" w:right="-99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 xml:space="preserve"> หน่วยกิต</w:t>
            </w:r>
          </w:p>
        </w:tc>
        <w:tc>
          <w:tcPr>
            <w:tcW w:w="322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BA1E71" w:rsidRDefault="00DA6779" w:rsidP="00BA1E71">
            <w:pPr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1. หมวดวิชาการศึกษาทั่วไป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ไม่น้อยกว่า 30 หน่วยกิต ตามประกาศกระทรวงศึกษาธิการ เรื่องมาตรฐานคุณวุฒิระดับปริญญาตรี สาขาครุศาสตร์และสาขาศึกษาศาสตร์ (หลักสูตรห้าปี) ลงวันที่ 15 มีนาคม 2554</w:t>
            </w: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right="-90" w:firstLine="25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1.1 </w:t>
            </w:r>
            <w:r w:rsidRPr="00BA1E71">
              <w:rPr>
                <w:rFonts w:ascii="TH SarabunPSK" w:eastAsia="Times New Roman" w:hAnsi="TH SarabunPSK" w:cs="TH SarabunPSK"/>
                <w:spacing w:val="-14"/>
                <w:sz w:val="26"/>
                <w:szCs w:val="26"/>
                <w:cs/>
              </w:rPr>
              <w:t>กลุ่มวิชาภาษาและการสื่อสาร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left="-112" w:right="-120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9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00" w:right="-95" w:firstLine="389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07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1.1 </w:t>
            </w:r>
            <w:r w:rsidRPr="00BA1E71">
              <w:rPr>
                <w:rFonts w:ascii="TH SarabunPSK" w:eastAsia="Times New Roman" w:hAnsi="TH SarabunPSK" w:cs="TH SarabunPSK"/>
                <w:spacing w:val="-14"/>
                <w:sz w:val="26"/>
                <w:szCs w:val="26"/>
                <w:cs/>
              </w:rPr>
              <w:t>กลุ่มวิชาภาษาและการสื่อสาร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left="-115" w:right="-103"/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9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00" w:right="-95" w:firstLine="100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46"/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1.2 กลุ่มวิชามนุษยศาสตร์</w:t>
            </w:r>
          </w:p>
          <w:p w:rsidR="00DA6779" w:rsidRPr="00BA1E71" w:rsidRDefault="00DA6779" w:rsidP="00BA1E71">
            <w:pPr>
              <w:ind w:firstLine="23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   และสังคมศาสตร์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15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84" w:right="-121"/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02"/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1.2 กลุ่มวิชามนุษยศาสตร์</w:t>
            </w:r>
          </w:p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    และสังคมศาสตร์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13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tabs>
                <w:tab w:val="left" w:pos="420"/>
              </w:tabs>
              <w:ind w:firstLine="232"/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1.3)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กลุ่มวิชาวิทยาศาสตร์</w:t>
            </w:r>
          </w:p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       คณิตศาสตร์และเทคโนโลยี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9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tabs>
                <w:tab w:val="left" w:pos="420"/>
              </w:tabs>
              <w:ind w:firstLine="232"/>
              <w:jc w:val="thaiDistribute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1.3)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กลุ่มวิชาวิทยาศาสตร์</w:t>
            </w:r>
          </w:p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       คณิตศาสตร์และเทคโนโลยี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8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2) หมวดวิชาเฉพาะ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132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2) หมวดวิชาเฉพาะ</w:t>
            </w:r>
            <w:r w:rsidR="00A02040" w:rsidRPr="00BA1E71">
              <w:rPr>
                <w:rFonts w:ascii="TH SarabunPSK" w:eastAsia="Times New Roman" w:hAnsi="TH SarabunPSK" w:cs="TH SarabunPSK" w:hint="cs"/>
                <w:b/>
                <w:bCs/>
                <w:sz w:val="26"/>
                <w:szCs w:val="26"/>
                <w:cs/>
              </w:rPr>
              <w:t>ด้าน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13</w:t>
            </w:r>
            <w:r w:rsidR="000C2FC4"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8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46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2.1) กลุ่มวิชาชี</w:t>
            </w:r>
            <w:r w:rsidR="00A02040"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พ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ครู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58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A02040" w:rsidP="00BA1E71">
            <w:pPr>
              <w:ind w:firstLine="246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2.1) </w:t>
            </w:r>
            <w:r w:rsidR="00DA6779"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วิชาชี</w:t>
            </w:r>
            <w:r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พ</w:t>
            </w:r>
            <w:r w:rsidR="00DA6779"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ครู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55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BA1E71" w:rsidRDefault="00DA6779" w:rsidP="00BA1E71">
            <w:pPr>
              <w:ind w:right="-140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 กลุ่มวิชาชีพครูไม่น้อยกว่า 46 หน่วยกิต และวิชาฝึกประสบการณ์วิชาชีพไม่น้อยกว่า 12 หน่วยกิต ตามประกาศกระทรวงศึกษาธิการ</w:t>
            </w: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2.1.1) กลุ่มวิชาชีพบังคับ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35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2.1.1) วิชาบังคับ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35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2.1.2) กลุ่มวิชาชีพเลือก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6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2.1.2) วิชาเลือก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6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BA1E71" w:rsidRDefault="00DA6779" w:rsidP="00BA1E71">
            <w:pPr>
              <w:ind w:left="1152" w:right="-23" w:hanging="540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2.1.2) ฝึกประสบการณ์วิชาชีพ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17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BA1E71" w:rsidRDefault="00DA6779" w:rsidP="00BA1E71">
            <w:pPr>
              <w:ind w:left="1193" w:hanging="591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2.1.2) ฝึกประสบการณ์วิชาชีพ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14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32"/>
              <w:jc w:val="thaiDistribute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2.2) กลุ่มวิชาเนื้อหา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75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232"/>
              <w:jc w:val="thaiDistribute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2.2) </w:t>
            </w:r>
            <w:r w:rsidR="00A02040"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วิชาเอก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81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BA1E71" w:rsidRDefault="00DA6779" w:rsidP="00BA1E71">
            <w:pPr>
              <w:ind w:right="-140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3. กลุ่มวิชาเนื้อหาวิชาเอกคู่ไม่น้อยกว่าวิชาเอกละ 34 หน่วยกิต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และ</w:t>
            </w:r>
            <w:r w:rsidRPr="00BA1E71">
              <w:rPr>
                <w:rFonts w:ascii="TH SarabunPSK" w:hAnsi="TH SarabunPSK" w:cs="TH SarabunPSK"/>
                <w:sz w:val="26"/>
                <w:szCs w:val="26"/>
                <w:cs/>
              </w:rPr>
              <w:t>กลุ่มวิชา</w:t>
            </w:r>
            <w:r w:rsidR="004772E1" w:rsidRPr="00BA1E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  การสอนวิชาเอก</w:t>
            </w:r>
            <w:r w:rsidRPr="00BA1E71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ไม่น้อยกว่า 6 หน่วยกิต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ตามประกาศกระทรวงศึกษาธิการ</w:t>
            </w:r>
          </w:p>
          <w:p w:rsidR="004772E1" w:rsidRPr="00BA1E71" w:rsidRDefault="004772E1" w:rsidP="00BA1E71">
            <w:pPr>
              <w:ind w:right="-140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  <w:p w:rsidR="00DA6779" w:rsidRPr="00BA1E71" w:rsidRDefault="00DA6779" w:rsidP="00BA1E71">
            <w:pPr>
              <w:ind w:right="-140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   4. 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กลุ่มวิชา</w:t>
            </w:r>
            <w:r w:rsidR="002521B7"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เอก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เลือก ไม่น้อยกว่า 4 หน่วยกิต ตามประกาศกระทรวงศึกษาธิการ</w:t>
            </w: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2.2.1) กลุ่มวิชาเนื้อหาบังคับ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64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2.2.1) </w:t>
            </w:r>
            <w:r w:rsidR="004772E1"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วิชาเอกคู่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68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left="1760" w:right="2" w:hanging="1158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     </w:t>
            </w:r>
            <w:r w:rsidRPr="00BA1E71">
              <w:rPr>
                <w:rFonts w:ascii="TH SarabunPSK" w:hAnsi="TH SarabunPSK" w:cs="TH SarabunPSK"/>
                <w:sz w:val="26"/>
                <w:szCs w:val="26"/>
              </w:rPr>
              <w:t xml:space="preserve">1) </w:t>
            </w:r>
            <w:r w:rsidR="004772E1" w:rsidRPr="00BA1E71">
              <w:rPr>
                <w:rFonts w:ascii="TH SarabunPSK" w:hAnsi="TH SarabunPSK" w:cs="TH SarabunPSK" w:hint="cs"/>
                <w:sz w:val="26"/>
                <w:szCs w:val="26"/>
                <w:cs/>
              </w:rPr>
              <w:t>วิชาเอกวิทยาศาสตร์ทั่วไป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34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BA1E71" w:rsidRDefault="00DA6779" w:rsidP="00BA1E71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DA6779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BA1E71" w:rsidRDefault="00DA6779" w:rsidP="00BA1E71">
            <w:pPr>
              <w:ind w:right="-108" w:firstLine="60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hAnsi="TH SarabunPSK" w:cs="TH SarabunPSK"/>
                <w:sz w:val="26"/>
                <w:szCs w:val="26"/>
              </w:rPr>
              <w:t xml:space="preserve">      2) </w:t>
            </w:r>
            <w:r w:rsidR="004772E1"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วิชาเอกชีววิทยา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34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BA1E71" w:rsidRDefault="00DA6779" w:rsidP="00BA1E71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BA1E71" w:rsidRDefault="00DA6779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4772E1" w:rsidRPr="00BA1E71" w:rsidTr="00E4021A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hAnsi="TH SarabunPSK" w:cs="TH SarabunPSK"/>
                <w:sz w:val="26"/>
                <w:szCs w:val="26"/>
              </w:rPr>
              <w:t xml:space="preserve">2.2.2) </w:t>
            </w:r>
            <w:r w:rsidRPr="00BA1E71">
              <w:rPr>
                <w:rFonts w:ascii="TH SarabunPSK" w:hAnsi="TH SarabunPSK" w:cs="TH SarabunPSK" w:hint="cs"/>
                <w:sz w:val="26"/>
                <w:szCs w:val="26"/>
                <w:cs/>
              </w:rPr>
              <w:t>วิชาการสอนวิชาเอก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8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4772E1" w:rsidRPr="00BA1E71" w:rsidRDefault="004772E1" w:rsidP="00BA1E71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4772E1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ind w:firstLine="602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2.2.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2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) กลุ่มวิชาเนื้อหาเลือก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11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ind w:left="-128" w:right="-96"/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ind w:firstLine="602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2.2.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3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) </w:t>
            </w:r>
            <w:r w:rsidRPr="00BA1E71">
              <w:rPr>
                <w:rFonts w:ascii="TH SarabunPSK" w:eastAsia="Times New Roman" w:hAnsi="TH SarabunPSK" w:cs="TH SarabunPSK" w:hint="cs"/>
                <w:sz w:val="26"/>
                <w:szCs w:val="26"/>
                <w:cs/>
              </w:rPr>
              <w:t>วิชาเอก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เลือก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>6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4772E1" w:rsidRPr="00BA1E71" w:rsidTr="000C2FC4">
        <w:trPr>
          <w:trHeight w:val="340"/>
        </w:trPr>
        <w:tc>
          <w:tcPr>
            <w:tcW w:w="31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4772E1" w:rsidRPr="00BA1E71" w:rsidRDefault="004772E1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3)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หมวดวิชาเลือกเสรี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ind w:left="-114" w:right="-110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8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4772E1" w:rsidRPr="00BA1E71" w:rsidRDefault="004772E1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  <w:t>3)</w:t>
            </w:r>
            <w:r w:rsidRPr="00BA1E71">
              <w:rPr>
                <w:rFonts w:ascii="TH SarabunPSK" w:eastAsia="Times New Roman" w:hAnsi="TH SarabunPSK" w:cs="TH SarabunPSK"/>
                <w:sz w:val="26"/>
                <w:szCs w:val="26"/>
              </w:rPr>
              <w:t xml:space="preserve"> </w:t>
            </w: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หมวดวิชาเลือกเสรี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772E1" w:rsidRPr="00BA1E71" w:rsidRDefault="004772E1" w:rsidP="00BA1E7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ind w:left="-114" w:right="-110"/>
              <w:jc w:val="center"/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</w:pPr>
            <w:r w:rsidRPr="00BA1E71"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  <w:cs/>
              </w:rPr>
              <w:t>หน่วยกิต</w:t>
            </w:r>
          </w:p>
        </w:tc>
        <w:tc>
          <w:tcPr>
            <w:tcW w:w="32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772E1" w:rsidRPr="00BA1E71" w:rsidRDefault="004772E1" w:rsidP="00BA1E71">
            <w:pPr>
              <w:rPr>
                <w:rFonts w:ascii="TH SarabunPSK" w:eastAsia="Times New Roman" w:hAnsi="TH SarabunPSK" w:cs="TH SarabunPSK"/>
                <w:b/>
                <w:bCs/>
                <w:sz w:val="26"/>
                <w:szCs w:val="26"/>
              </w:rPr>
            </w:pPr>
          </w:p>
        </w:tc>
      </w:tr>
    </w:tbl>
    <w:p w:rsidR="00541971" w:rsidRDefault="008C6169" w:rsidP="00541971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41971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:rsidR="00DA6779" w:rsidRPr="001473B5" w:rsidRDefault="008520D4" w:rsidP="00553629">
      <w:pPr>
        <w:spacing w:line="300" w:lineRule="auto"/>
        <w:ind w:left="28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  </w:t>
      </w:r>
      <w:r w:rsidR="00541971">
        <w:rPr>
          <w:rFonts w:ascii="TH SarabunPSK" w:hAnsi="TH SarabunPSK" w:cs="TH SarabunPSK"/>
          <w:b/>
          <w:bCs/>
          <w:sz w:val="32"/>
          <w:szCs w:val="32"/>
        </w:rPr>
        <w:t>3</w:t>
      </w:r>
      <w:r w:rsidR="00DA6779" w:rsidRPr="001473B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DA6779"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การเปรียบเทียบโครงสร้างรายวิชาในหมวดวิชาเฉพาะด้าน </w:t>
      </w:r>
      <w:r w:rsidR="00DA6779" w:rsidRPr="001473B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="00DA6779"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กลุ่มวิชาเนื้อหา</w:t>
      </w:r>
    </w:p>
    <w:tbl>
      <w:tblPr>
        <w:tblW w:w="1328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8"/>
        <w:gridCol w:w="2552"/>
        <w:gridCol w:w="1276"/>
        <w:gridCol w:w="1134"/>
        <w:gridCol w:w="2551"/>
        <w:gridCol w:w="284"/>
        <w:gridCol w:w="992"/>
        <w:gridCol w:w="3397"/>
      </w:tblGrid>
      <w:tr w:rsidR="00DA6779" w:rsidRPr="001473B5" w:rsidTr="008520D4">
        <w:trPr>
          <w:tblHeader/>
        </w:trPr>
        <w:tc>
          <w:tcPr>
            <w:tcW w:w="4926" w:type="dxa"/>
            <w:gridSpan w:val="3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หลักสูตรเดิม</w:t>
            </w:r>
            <w:r w:rsidRPr="001473B5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พ.ศ.</w:t>
            </w:r>
            <w:r w:rsidRPr="001473B5">
              <w:rPr>
                <w:rFonts w:ascii="TH SarabunPSK" w:hAnsi="TH SarabunPSK" w:cs="TH SarabunPSK"/>
                <w:b/>
                <w:bCs/>
              </w:rPr>
              <w:t>2549</w:t>
            </w:r>
          </w:p>
        </w:tc>
        <w:tc>
          <w:tcPr>
            <w:tcW w:w="4961" w:type="dxa"/>
            <w:gridSpan w:val="4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หลักสูตรปรับปรุง</w:t>
            </w:r>
            <w:r w:rsidRPr="001473B5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พ.ศ.</w:t>
            </w:r>
            <w:r w:rsidRPr="001473B5">
              <w:rPr>
                <w:rFonts w:ascii="TH SarabunPSK" w:hAnsi="TH SarabunPSK" w:cs="TH SarabunPSK"/>
                <w:b/>
                <w:bCs/>
              </w:rPr>
              <w:t>255</w:t>
            </w:r>
            <w:r w:rsidR="008C6169"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3397" w:type="dxa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หมายเหตุ</w:t>
            </w:r>
          </w:p>
        </w:tc>
      </w:tr>
      <w:tr w:rsidR="00DA6779" w:rsidRPr="001473B5" w:rsidTr="008520D4">
        <w:tc>
          <w:tcPr>
            <w:tcW w:w="4926" w:type="dxa"/>
            <w:gridSpan w:val="3"/>
            <w:tcBorders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กลุ่มวิชาเนื้อหา  75 หน่วยกิต</w:t>
            </w:r>
          </w:p>
        </w:tc>
        <w:tc>
          <w:tcPr>
            <w:tcW w:w="4961" w:type="dxa"/>
            <w:gridSpan w:val="4"/>
            <w:tcBorders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กลุ่มวิชาเนื้อหา ไม่น้อยกว่า 81 หน่วยกิต</w:t>
            </w:r>
          </w:p>
        </w:tc>
        <w:tc>
          <w:tcPr>
            <w:tcW w:w="3397" w:type="dxa"/>
            <w:tcBorders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หมู่วิชาทั่วไป  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8520D4" w:rsidRPr="001473B5" w:rsidTr="00875BB8">
        <w:tc>
          <w:tcPr>
            <w:tcW w:w="1098" w:type="dxa"/>
            <w:tcBorders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1243601</w:t>
            </w:r>
          </w:p>
        </w:tc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ภาษาอังกฤษสำหรับครูวิทยาศาสตร์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2(2-0-4)</w:t>
            </w:r>
          </w:p>
        </w:tc>
        <w:tc>
          <w:tcPr>
            <w:tcW w:w="4961" w:type="dxa"/>
            <w:gridSpan w:val="4"/>
            <w:vMerge w:val="restart"/>
            <w:tcBorders>
              <w:top w:val="single" w:sz="4" w:space="0" w:color="auto"/>
            </w:tcBorders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8C6169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</w:rPr>
            </w:pPr>
            <w:r w:rsidRPr="008C6169">
              <w:rPr>
                <w:rFonts w:ascii="TH SarabunPSK" w:hAnsi="TH SarabunPSK" w:cs="TH SarabunPSK"/>
                <w:cs/>
              </w:rPr>
              <w:t>ตัดออก</w:t>
            </w:r>
            <w:r w:rsidRPr="008C6169">
              <w:rPr>
                <w:rFonts w:ascii="TH SarabunPSK" w:hAnsi="TH SarabunPSK" w:cs="TH SarabunPSK"/>
              </w:rPr>
              <w:t xml:space="preserve"> </w:t>
            </w:r>
            <w:r w:rsidRPr="008C6169">
              <w:rPr>
                <w:rFonts w:ascii="TH SarabunPSK" w:hAnsi="TH SarabunPSK" w:cs="TH SarabunPSK" w:hint="cs"/>
                <w:cs/>
              </w:rPr>
              <w:t>โดยบูรณาการภาษาอังกฤษในการเรียนการสอนวิชาเอก</w:t>
            </w:r>
          </w:p>
        </w:tc>
      </w:tr>
      <w:tr w:rsidR="008520D4" w:rsidRPr="001473B5" w:rsidTr="00875BB8">
        <w:tc>
          <w:tcPr>
            <w:tcW w:w="1098" w:type="dxa"/>
            <w:tcBorders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1243602</w:t>
            </w:r>
          </w:p>
        </w:tc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ภาษาอังกฤษสำหรับครูวิทยาศาสตร์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276" w:type="dxa"/>
            <w:tcBorders>
              <w:top w:val="single" w:sz="2" w:space="0" w:color="auto"/>
              <w:left w:val="nil"/>
              <w:bottom w:val="nil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2(2-0-4)</w:t>
            </w:r>
          </w:p>
        </w:tc>
        <w:tc>
          <w:tcPr>
            <w:tcW w:w="4961" w:type="dxa"/>
            <w:gridSpan w:val="4"/>
            <w:vMerge/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8C6169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8C6169">
              <w:rPr>
                <w:rFonts w:ascii="TH SarabunPSK" w:hAnsi="TH SarabunPSK" w:cs="TH SarabunPSK"/>
                <w:cs/>
              </w:rPr>
              <w:t>ตัดออก</w:t>
            </w:r>
            <w:r w:rsidRPr="008C6169">
              <w:rPr>
                <w:rFonts w:ascii="TH SarabunPSK" w:hAnsi="TH SarabunPSK" w:cs="TH SarabunPSK"/>
              </w:rPr>
              <w:t xml:space="preserve"> </w:t>
            </w:r>
            <w:r w:rsidRPr="008C6169">
              <w:rPr>
                <w:rFonts w:ascii="TH SarabunPSK" w:hAnsi="TH SarabunPSK" w:cs="TH SarabunPSK" w:hint="cs"/>
                <w:cs/>
              </w:rPr>
              <w:t>โดยบูรณาการภาษาอังกฤษในการเรียนการสอนวิชาเอก</w:t>
            </w:r>
          </w:p>
        </w:tc>
      </w:tr>
      <w:tr w:rsidR="008520D4" w:rsidRPr="001473B5" w:rsidTr="00875BB8">
        <w:tc>
          <w:tcPr>
            <w:tcW w:w="1098" w:type="dxa"/>
            <w:tcBorders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4091611</w:t>
            </w:r>
          </w:p>
        </w:tc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คณิตศาสตร์สำหรับครูวิทยาศาสตร์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4961" w:type="dxa"/>
            <w:gridSpan w:val="4"/>
            <w:vMerge/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8C6169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8C6169">
              <w:rPr>
                <w:rFonts w:ascii="TH SarabunPSK" w:hAnsi="TH SarabunPSK" w:cs="TH SarabunPSK" w:hint="cs"/>
                <w:cs/>
              </w:rPr>
              <w:t>เปลี่ยนเป็นรายวิชา</w:t>
            </w:r>
            <w:r w:rsidRPr="008C6169">
              <w:rPr>
                <w:rFonts w:ascii="TH SarabunPSK" w:hAnsi="TH SarabunPSK" w:cs="TH SarabunPSK"/>
                <w:cs/>
              </w:rPr>
              <w:t>แคลคูลัสและเรขาคณิตวิเคราะห์ 1</w:t>
            </w:r>
          </w:p>
        </w:tc>
      </w:tr>
      <w:tr w:rsidR="008520D4" w:rsidRPr="001473B5" w:rsidTr="00875BB8">
        <w:tc>
          <w:tcPr>
            <w:tcW w:w="1098" w:type="dxa"/>
            <w:tcBorders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4003901</w:t>
            </w:r>
          </w:p>
        </w:tc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วิธีวิจัยทางวิทยาศาสตร์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4961" w:type="dxa"/>
            <w:gridSpan w:val="4"/>
            <w:vMerge/>
            <w:tcBorders>
              <w:bottom w:val="single" w:sz="4" w:space="0" w:color="auto"/>
            </w:tcBorders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หมู่วิชาวิทยาศาสตร์ศึกษา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96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วิชา</w:t>
            </w:r>
            <w:r w:rsidR="00E4021A">
              <w:rPr>
                <w:rFonts w:ascii="TH SarabunPSK" w:hAnsi="TH SarabunPSK" w:cs="TH SarabunPSK" w:hint="cs"/>
                <w:b/>
                <w:bCs/>
                <w:cs/>
              </w:rPr>
              <w:t>การสอนวิชาเอก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บังคับเรียน </w:t>
            </w:r>
            <w:r w:rsidR="00E4021A">
              <w:rPr>
                <w:rFonts w:ascii="TH SarabunPSK" w:hAnsi="TH SarabunPSK" w:cs="TH SarabunPSK"/>
                <w:b/>
                <w:bCs/>
              </w:rPr>
              <w:t>8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หน่วยกิต</w:t>
            </w: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DA6779" w:rsidRPr="001473B5" w:rsidRDefault="00DA6779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8520D4" w:rsidRPr="001473B5" w:rsidTr="00875BB8">
        <w:tc>
          <w:tcPr>
            <w:tcW w:w="1098" w:type="dxa"/>
            <w:tcBorders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1243101</w:t>
            </w:r>
          </w:p>
        </w:tc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ธรรมชาติของวิทยาศาสตร์</w:t>
            </w:r>
          </w:p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และเทคโนโลยี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2160"/>
                <w:tab w:val="left" w:pos="3420"/>
                <w:tab w:val="left" w:pos="7200"/>
              </w:tabs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2(1-2-3)</w:t>
            </w:r>
          </w:p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ย้ายปอยู่ในรายวิชาแอกเลือก</w:t>
            </w:r>
          </w:p>
        </w:tc>
      </w:tr>
      <w:tr w:rsidR="008520D4" w:rsidRPr="001473B5" w:rsidTr="00875BB8">
        <w:tc>
          <w:tcPr>
            <w:tcW w:w="1098" w:type="dxa"/>
            <w:tcBorders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1243216</w:t>
            </w:r>
          </w:p>
        </w:tc>
        <w:tc>
          <w:tcPr>
            <w:tcW w:w="2552" w:type="dxa"/>
            <w:tcBorders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การพัฒนาหลักสูตรวิทยาศาสตร์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eastAsia="Angsana New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25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8520D4" w:rsidRPr="001473B5" w:rsidRDefault="008520D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0C2FC4" w:rsidRPr="001473B5" w:rsidTr="000C3415">
        <w:trPr>
          <w:trHeight w:val="737"/>
        </w:trPr>
        <w:tc>
          <w:tcPr>
            <w:tcW w:w="1098" w:type="dxa"/>
            <w:tcBorders>
              <w:bottom w:val="single" w:sz="4" w:space="0" w:color="auto"/>
              <w:right w:val="nil"/>
            </w:tcBorders>
          </w:tcPr>
          <w:p w:rsidR="000C2FC4" w:rsidRPr="001473B5" w:rsidRDefault="000C2FC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1244601</w:t>
            </w:r>
          </w:p>
        </w:tc>
        <w:tc>
          <w:tcPr>
            <w:tcW w:w="2552" w:type="dxa"/>
            <w:tcBorders>
              <w:left w:val="nil"/>
              <w:bottom w:val="single" w:sz="4" w:space="0" w:color="auto"/>
              <w:right w:val="nil"/>
            </w:tcBorders>
          </w:tcPr>
          <w:p w:rsidR="000C2FC4" w:rsidRPr="001473B5" w:rsidRDefault="000C2FC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ทักษะสำหรับครูวิทยาศาสตร์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</w:tcBorders>
          </w:tcPr>
          <w:p w:rsidR="000C2FC4" w:rsidRPr="001473B5" w:rsidRDefault="000C2FC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bottom w:val="single" w:sz="4" w:space="0" w:color="auto"/>
              <w:right w:val="nil"/>
            </w:tcBorders>
          </w:tcPr>
          <w:p w:rsidR="000C2FC4" w:rsidRPr="001473B5" w:rsidRDefault="000C2FC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1074002</w:t>
            </w:r>
          </w:p>
        </w:tc>
        <w:tc>
          <w:tcPr>
            <w:tcW w:w="2551" w:type="dxa"/>
            <w:tcBorders>
              <w:left w:val="nil"/>
              <w:bottom w:val="single" w:sz="4" w:space="0" w:color="auto"/>
              <w:right w:val="nil"/>
            </w:tcBorders>
          </w:tcPr>
          <w:p w:rsidR="000C2FC4" w:rsidRPr="001473B5" w:rsidRDefault="000C2FC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ทักษะการสอนสำหรับครูวิทยาศาสตร์</w:t>
            </w:r>
          </w:p>
        </w:tc>
        <w:tc>
          <w:tcPr>
            <w:tcW w:w="1276" w:type="dxa"/>
            <w:gridSpan w:val="2"/>
            <w:tcBorders>
              <w:left w:val="nil"/>
              <w:bottom w:val="single" w:sz="4" w:space="0" w:color="auto"/>
            </w:tcBorders>
          </w:tcPr>
          <w:p w:rsidR="000C2FC4" w:rsidRPr="001473B5" w:rsidRDefault="000C2FC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</w:tcPr>
          <w:p w:rsidR="000C2FC4" w:rsidRPr="001473B5" w:rsidRDefault="000C2FC4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520D4">
        <w:tc>
          <w:tcPr>
            <w:tcW w:w="1098" w:type="dxa"/>
            <w:tcBorders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1244901</w:t>
            </w:r>
          </w:p>
        </w:tc>
        <w:tc>
          <w:tcPr>
            <w:tcW w:w="2552" w:type="dxa"/>
            <w:tcBorders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สัมมนาวิทยาศาสตร์ศึกษา</w:t>
            </w:r>
          </w:p>
        </w:tc>
        <w:tc>
          <w:tcPr>
            <w:tcW w:w="1276" w:type="dxa"/>
            <w:tcBorders>
              <w:left w:val="nil"/>
              <w:bottom w:val="single" w:sz="2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2(1-2-3)</w:t>
            </w:r>
          </w:p>
        </w:tc>
        <w:tc>
          <w:tcPr>
            <w:tcW w:w="1134" w:type="dxa"/>
            <w:tcBorders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1074003</w:t>
            </w:r>
          </w:p>
        </w:tc>
        <w:tc>
          <w:tcPr>
            <w:tcW w:w="2551" w:type="dxa"/>
            <w:tcBorders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สัมมนาวิทยาศาสตร์ศึกษา</w:t>
            </w:r>
          </w:p>
        </w:tc>
        <w:tc>
          <w:tcPr>
            <w:tcW w:w="1276" w:type="dxa"/>
            <w:gridSpan w:val="2"/>
            <w:tcBorders>
              <w:left w:val="nil"/>
              <w:bottom w:val="single" w:sz="2" w:space="0" w:color="auto"/>
            </w:tcBorders>
          </w:tcPr>
          <w:p w:rsidR="008C616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2(1-2-3)</w:t>
            </w:r>
          </w:p>
        </w:tc>
        <w:tc>
          <w:tcPr>
            <w:tcW w:w="3397" w:type="dxa"/>
            <w:tcBorders>
              <w:top w:val="single" w:sz="4" w:space="0" w:color="auto"/>
              <w:bottom w:val="single" w:sz="2" w:space="0" w:color="auto"/>
            </w:tcBorders>
          </w:tcPr>
          <w:p w:rsidR="00DA6779" w:rsidRPr="001473B5" w:rsidRDefault="00DA6779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หมู่วิชาฟิสิกส์และวิทยาศาสตร์ทั่วไป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tabs>
                <w:tab w:val="left" w:pos="1701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8520D4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4011307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ฟิสิกส์สำหรับครูวิทยาศาสตร์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 โดยอยู่ในวิชาบังคับ เอกวิทยาศาสตร์และคณิตศาสตร์พื้นฐาน และวิทยาศาสตร์ทั่วไป</w:t>
            </w:r>
          </w:p>
        </w:tc>
      </w:tr>
      <w:tr w:rsidR="008520D4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4011308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ฟิสิกส์สำหรับครูวิทยาศาสตร์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 โดยอยู่ในวิชาบังคับ เอกวิทยาศาสตร์และคณิตศาสตร์พื้นฐาน และวิทยาศาสตร์ทั่วไป</w:t>
            </w:r>
          </w:p>
        </w:tc>
      </w:tr>
      <w:tr w:rsidR="008520D4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4042102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ดาราศาสตร์และอวกาศสำหรับครูวิทยาศาสตร์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ปรับรายวิชา โดยอยู่ในวิชาบังคับ </w:t>
            </w:r>
          </w:p>
          <w:p w:rsidR="008520D4" w:rsidRPr="001473B5" w:rsidRDefault="008520D4" w:rsidP="008520D4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เอกวิทยาศาสตร์และคณิตศาสตร์พื้นฐาน และวิทยาศาสตร์ทั่วไป</w:t>
            </w:r>
          </w:p>
        </w:tc>
      </w:tr>
      <w:tr w:rsidR="008520D4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4052105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ind w:right="-108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ธรณีวิทยาสำหรับครูวิทยาศาสตร์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520D4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4052302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อุตุนิยมวิทยาสำหรับครูวิทยาศาสตร์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2(1-2-3)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หมู่วิชาเคมี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8520D4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4021115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เคมีทั่วไปสำหรับครูวิทยาศาสตร์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520D4" w:rsidRPr="001473B5" w:rsidRDefault="008520D4" w:rsidP="008520D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 โดยอยู่ในวิชาบังคับ เอกวิทยาศาสตร์และคณิตศาสตร์พื้นฐาน และวิทยาศาสตร์ทั่วไป</w:t>
            </w:r>
          </w:p>
        </w:tc>
      </w:tr>
      <w:tr w:rsidR="008520D4" w:rsidRPr="001473B5" w:rsidTr="00875BB8">
        <w:tc>
          <w:tcPr>
            <w:tcW w:w="109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4022206</w:t>
            </w:r>
          </w:p>
        </w:tc>
        <w:tc>
          <w:tcPr>
            <w:tcW w:w="2552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เคมีอนินทรีย์สำหรับครูวิทยาศาสตร์</w:t>
            </w:r>
          </w:p>
        </w:tc>
        <w:tc>
          <w:tcPr>
            <w:tcW w:w="1276" w:type="dxa"/>
            <w:tcBorders>
              <w:top w:val="single" w:sz="2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bottom w:val="single" w:sz="2" w:space="0" w:color="auto"/>
              <w:right w:val="nil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2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520D4" w:rsidRPr="001473B5" w:rsidRDefault="008520D4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4022315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เคมีอินทรีย์สำหรับครูวิทยาศาสตร์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 xml:space="preserve">4022623   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เคมีวิเคราะห์สำหรับครูวิทยาศาสตร์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AA4A7A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4024509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ชีวเคมีพื้นฐานสำหรับครูวิทยาศาสตร์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AA4A7A" w:rsidRPr="001473B5" w:rsidTr="00AA4A7A">
        <w:tc>
          <w:tcPr>
            <w:tcW w:w="365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8B70F1" w:rsidRPr="001473B5" w:rsidTr="00AA4A7A">
        <w:tc>
          <w:tcPr>
            <w:tcW w:w="3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B70F1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lastRenderedPageBreak/>
              <w:t>หมู่วิชาชีววิทยา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4031108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 โดยอยู่ในวิชาบังคับ เอกวิทยาศาสตร์และคณิตศาสตร์พื้นฐาน และวิทยาศาสตร์ทั่วไป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4032401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4032702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เทคโนโลยีชีวภาพสำหรับครูวิทยาศาสตร์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 xml:space="preserve">4033101   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นิเวศวิทยา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4034201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การเพาะเลี้ยงเนื้อเยื่อ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กลุ่มวิชาเลือก วิชาเอก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 xml:space="preserve"> </w:t>
            </w:r>
          </w:p>
        </w:tc>
      </w:tr>
      <w:tr w:rsidR="00875BB8" w:rsidRPr="001473B5" w:rsidTr="00875BB8">
        <w:tc>
          <w:tcPr>
            <w:tcW w:w="4926" w:type="dxa"/>
            <w:gridSpan w:val="3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วิชาเลือกเรียนรายวิชาจากหมู่ใดหมู่หนึ่งหรือตามความสนใจไม่น้อยกว่า</w:t>
            </w:r>
            <w:r w:rsidRPr="001473B5">
              <w:rPr>
                <w:rFonts w:ascii="TH SarabunPSK" w:hAnsi="TH SarabunPSK" w:cs="TH SarabunPSK"/>
                <w:b/>
                <w:bCs/>
              </w:rPr>
              <w:t xml:space="preserve"> 11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หน่วยกิต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nil"/>
            </w:tcBorders>
          </w:tcPr>
          <w:p w:rsidR="00875BB8" w:rsidRDefault="00875BB8" w:rsidP="008520D4">
            <w:pPr>
              <w:spacing w:line="276" w:lineRule="auto"/>
              <w:rPr>
                <w:rFonts w:ascii="TH SarabunPSK" w:hAnsi="TH SarabunPSK" w:cs="TH SarabunPSK"/>
              </w:rPr>
            </w:pPr>
          </w:p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single" w:sz="2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หมู่วิชาฟิสิกส์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4013301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216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กลศาสตร์                                                           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4012302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ฟิสิกส์ของคลื่น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4013304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อุณหพลศาสตร์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4012401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ฟิสิกส์แผนใหม่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4013401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กลศาสตร์ควอนตัม </w:t>
            </w:r>
            <w:r w:rsidRPr="001473B5">
              <w:rPr>
                <w:rFonts w:ascii="TH SarabunPSK" w:hAnsi="TH SarabunPSK" w:cs="TH SarabunPSK"/>
              </w:rPr>
              <w:t>1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B70F1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4013403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ฟิสิกส์นิวเคลียร์ </w:t>
            </w:r>
            <w:r w:rsidRPr="001473B5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B70F1" w:rsidRPr="001473B5" w:rsidTr="008B70F1">
        <w:tc>
          <w:tcPr>
            <w:tcW w:w="365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8B70F1" w:rsidRPr="001473B5" w:rsidTr="008B70F1">
        <w:tc>
          <w:tcPr>
            <w:tcW w:w="3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B70F1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lastRenderedPageBreak/>
              <w:t>หมู่วิชาเคมี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4023714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อุตสาหกรรมเคมีปิโตรเลียม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2(2-0-4)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4023710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เคมีพอลิเมอร์เบื้องต้น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4024607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การวิเคราะห์ทางเคมีด้วยเครื่องมือ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3(3-0-6)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875BB8" w:rsidRPr="001473B5" w:rsidTr="00875BB8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4024608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ปฏิบัติการวิเคราะห์ทางเคมีด้วยเครื่องมือ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1(0-3-0)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4023740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เคมีสิ่งแวดล้อมสำหรับครูวิทยาศาสตร์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4024311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เคมีผลิตภัณฑ์ธรรมชาติสำหรับครูวิทยาศาสตร์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ตัดออก</w:t>
            </w:r>
          </w:p>
        </w:tc>
      </w:tr>
      <w:tr w:rsidR="00DA6779" w:rsidRPr="001473B5" w:rsidTr="008520D4">
        <w:tc>
          <w:tcPr>
            <w:tcW w:w="36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หมู่วิชาชีววิทยา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4031301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  <w:r w:rsidRPr="001473B5">
              <w:rPr>
                <w:rFonts w:ascii="TH SarabunPSK" w:hAnsi="TH SarabunPSK" w:cs="TH SarabunPSK"/>
              </w:rPr>
              <w:tab/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4032201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พฤกษศาสตร์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4032101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สรีรวิทยาทั่วไป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4032601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จุลชีววิทยา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4033103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อนุกรมวิธาน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4033104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ชีววิทยาของเซลล์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กลุ่มวิชาเลือก วิชาเอก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DA6779" w:rsidRPr="001473B5" w:rsidTr="008B70F1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4034502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เทคนิคทางชีววิทยา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 โดยอยู่ใน</w:t>
            </w:r>
            <w:r w:rsidRPr="001473B5">
              <w:rPr>
                <w:rFonts w:ascii="TH SarabunPSK" w:hAnsi="TH SarabunPSK" w:cs="TH SarabunPSK"/>
                <w:spacing w:val="-16"/>
                <w:cs/>
              </w:rPr>
              <w:t>วิชาบังคับ เอก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</w:p>
        </w:tc>
      </w:tr>
      <w:tr w:rsidR="008B70F1" w:rsidRPr="001473B5" w:rsidTr="008B70F1">
        <w:tc>
          <w:tcPr>
            <w:tcW w:w="10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8B70F1" w:rsidRPr="001473B5" w:rsidTr="008B70F1"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8B70F1" w:rsidRPr="001473B5" w:rsidRDefault="008B70F1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875BB8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วิชาวิทยาศาสตร์ทั่วไป บังคับเรียน ไม่น้อยกว่า</w:t>
            </w:r>
            <w:r w:rsidRPr="001473B5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34 หน่วยกิต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>(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>เรียนร่วมกันทุกวิชาเอก</w:t>
            </w:r>
            <w:r w:rsidRPr="001473B5">
              <w:rPr>
                <w:rFonts w:ascii="TH SarabunPSK" w:hAnsi="TH SarabunPSK" w:cs="TH SarabunPSK"/>
                <w:b/>
                <w:bCs/>
              </w:rPr>
              <w:t>)</w:t>
            </w:r>
          </w:p>
        </w:tc>
      </w:tr>
      <w:tr w:rsidR="00875BB8" w:rsidRPr="001473B5" w:rsidTr="00875BB8">
        <w:tc>
          <w:tcPr>
            <w:tcW w:w="1098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4011305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ฟิสิกส์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แยกเป็นทฤษฎีและปฏิบัติจากรายวิชา 401130</w:t>
            </w:r>
            <w:r w:rsidRPr="001473B5">
              <w:rPr>
                <w:rFonts w:ascii="TH SarabunPSK" w:hAnsi="TH SarabunPSK" w:cs="TH SarabunPSK"/>
              </w:rPr>
              <w:t>7</w:t>
            </w:r>
            <w:r w:rsidRPr="001473B5">
              <w:rPr>
                <w:rFonts w:ascii="TH SarabunPSK" w:hAnsi="TH SarabunPSK" w:cs="TH SarabunPSK"/>
                <w:cs/>
              </w:rPr>
              <w:t xml:space="preserve"> </w:t>
            </w: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4011601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ปฏิบัติการฟิสิกส์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1(0-3-2)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4011306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ฟิสิกส์ 2</w:t>
            </w:r>
            <w:r w:rsidRPr="001473B5">
              <w:rPr>
                <w:rFonts w:ascii="TH SarabunPSK" w:hAnsi="TH SarabunPSK" w:cs="TH SarabunPSK"/>
                <w:cs/>
              </w:rPr>
              <w:tab/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3(3-0-6)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4011602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ปฏิบัติการฟิสิกส์ 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1(3-0-6)</w:t>
            </w:r>
          </w:p>
        </w:tc>
        <w:tc>
          <w:tcPr>
            <w:tcW w:w="339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4926" w:type="dxa"/>
            <w:gridSpan w:val="3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4021105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แยกเป็นทฤษฎีและปฏิบัติจากรายวิชา 40211</w:t>
            </w:r>
            <w:r w:rsidRPr="001473B5">
              <w:rPr>
                <w:rFonts w:ascii="TH SarabunPSK" w:hAnsi="TH SarabunPSK" w:cs="TH SarabunPSK"/>
              </w:rPr>
              <w:t>5</w:t>
            </w:r>
          </w:p>
        </w:tc>
      </w:tr>
      <w:tr w:rsidR="00DA6779" w:rsidRPr="001473B5" w:rsidTr="008520D4">
        <w:tc>
          <w:tcPr>
            <w:tcW w:w="4926" w:type="dxa"/>
            <w:gridSpan w:val="3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4021106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ปฏิบัติการเคมี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1(0-3-2)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4022102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เคมี 2</w:t>
            </w:r>
            <w:r w:rsidRPr="001473B5">
              <w:rPr>
                <w:rFonts w:ascii="TH SarabunPSK" w:hAnsi="TH SarabunPSK" w:cs="TH SarabunPSK"/>
              </w:rPr>
              <w:tab/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</w:t>
            </w:r>
            <w:r w:rsidRPr="001473B5">
              <w:rPr>
                <w:rFonts w:ascii="TH SarabunPSK" w:hAnsi="TH SarabunPSK" w:cs="TH SarabunPSK"/>
                <w:cs/>
              </w:rPr>
              <w:t>(3-0-6)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875BB8" w:rsidRPr="001473B5" w:rsidTr="00875BB8">
        <w:tc>
          <w:tcPr>
            <w:tcW w:w="1098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vMerge w:val="restart"/>
            <w:tcBorders>
              <w:top w:val="nil"/>
              <w:left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4022103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ปฏิบัติการเคมี 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1(0-3-2)</w:t>
            </w:r>
          </w:p>
        </w:tc>
        <w:tc>
          <w:tcPr>
            <w:tcW w:w="339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875BB8" w:rsidRPr="001473B5" w:rsidTr="008B70F1">
        <w:tc>
          <w:tcPr>
            <w:tcW w:w="1098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vMerge/>
            <w:tcBorders>
              <w:left w:val="nil"/>
              <w:bottom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4031101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แยกเป็นทฤษฎีและปฏิบัติจากรายวิชา 4031108</w:t>
            </w: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4031103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ปฏิบัติการชีววิทยา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1(0-3-2)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4031102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 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vMerge/>
            <w:tcBorders>
              <w:left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4031104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ปฏิบัติการชีววิทยา 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1(0-3-2)</w:t>
            </w:r>
          </w:p>
        </w:tc>
        <w:tc>
          <w:tcPr>
            <w:tcW w:w="339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4043201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ดาราศาสตร์และอวกาศ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ปรับรายวิชา จากรายวิชา 4042102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4013201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ไฟฟ้าและพลังงาน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2(2-0-4)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4052201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วิทยาศาสตร์เกี่ยวกับโลก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4091401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แคลคูลัสและเรขาคณิตวิเคราะห์ 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วิชาชีววิทยา บังคับเรียนไม่น้อยกว่า 34 หน่วยกิต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4031301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รายวิชาเดิม 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4032101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สรีรวิทยาทั่วไป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4032201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พฤกษศาสตร์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4032401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B70F1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4032601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จุลชีววิทยา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B70F1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4033101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นิเวศวิทยา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B70F1">
        <w:tc>
          <w:tcPr>
            <w:tcW w:w="4926" w:type="dxa"/>
            <w:gridSpan w:val="3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4033102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วิวัฒนาการ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B70F1">
        <w:tc>
          <w:tcPr>
            <w:tcW w:w="492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4033103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อนุกรมวิธาน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875BB8" w:rsidRPr="001473B5" w:rsidTr="008B70F1">
        <w:trPr>
          <w:trHeight w:val="420"/>
        </w:trPr>
        <w:tc>
          <w:tcPr>
            <w:tcW w:w="1098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nil"/>
            </w:tcBorders>
            <w:vAlign w:val="center"/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4033105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2" w:space="0" w:color="auto"/>
              <w:right w:val="nil"/>
            </w:tcBorders>
            <w:vAlign w:val="center"/>
          </w:tcPr>
          <w:p w:rsidR="00875BB8" w:rsidRPr="001473B5" w:rsidRDefault="00875BB8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ชีววิทยาของการเจริญ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  <w:vAlign w:val="center"/>
          </w:tcPr>
          <w:p w:rsidR="00875BB8" w:rsidRPr="001473B5" w:rsidRDefault="00875BB8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  <w:vAlign w:val="center"/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875BB8" w:rsidRPr="001473B5" w:rsidTr="006657F1">
        <w:tc>
          <w:tcPr>
            <w:tcW w:w="109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4034305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75BB8" w:rsidRPr="001473B5" w:rsidRDefault="00875BB8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พฤติกรรมของสัตว์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5BB8" w:rsidRPr="001473B5" w:rsidRDefault="00875BB8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875BB8" w:rsidRPr="001473B5" w:rsidTr="006657F1">
        <w:trPr>
          <w:trHeight w:val="305"/>
        </w:trPr>
        <w:tc>
          <w:tcPr>
            <w:tcW w:w="109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nil"/>
            </w:tcBorders>
          </w:tcPr>
          <w:p w:rsidR="00875BB8" w:rsidRPr="001473B5" w:rsidRDefault="00875BB8" w:rsidP="008520D4">
            <w:pPr>
              <w:spacing w:line="276" w:lineRule="auto"/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4034502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2" w:space="0" w:color="auto"/>
              <w:right w:val="nil"/>
            </w:tcBorders>
          </w:tcPr>
          <w:p w:rsidR="00875BB8" w:rsidRPr="001473B5" w:rsidRDefault="00875BB8" w:rsidP="008520D4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เทคนิคทางชีววิทยา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875BB8" w:rsidRPr="001473B5" w:rsidRDefault="00875BB8" w:rsidP="008520D4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6657F1">
        <w:tc>
          <w:tcPr>
            <w:tcW w:w="1098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4034906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ปัญหาพิเศษชีววิทยา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1</w:t>
            </w:r>
            <w:r w:rsidRPr="001473B5">
              <w:rPr>
                <w:rFonts w:ascii="TH SarabunPSK" w:hAnsi="TH SarabunPSK" w:cs="TH SarabunPSK"/>
                <w:cs/>
              </w:rPr>
              <w:t>(</w:t>
            </w:r>
            <w:r w:rsidRPr="001473B5">
              <w:rPr>
                <w:rFonts w:ascii="TH SarabunPSK" w:hAnsi="TH SarabunPSK" w:cs="TH SarabunPSK"/>
              </w:rPr>
              <w:t>0-2-1</w:t>
            </w:r>
            <w:r w:rsidRPr="001473B5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A6779" w:rsidRPr="001473B5" w:rsidRDefault="00DA6779" w:rsidP="008520D4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496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  <w:cs/>
              </w:rPr>
              <w:t>วิชาเลือก เลือกเรียนจากรายวิชาดังนี้ ไม่น้อยกว่า 6 หน่วยกิต</w:t>
            </w:r>
          </w:p>
        </w:tc>
        <w:tc>
          <w:tcPr>
            <w:tcW w:w="3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6779" w:rsidRPr="001473B5" w:rsidRDefault="00DA6779" w:rsidP="00875BB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DA6779" w:rsidRPr="001473B5" w:rsidTr="008520D4"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1003101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วิทยาศาสตร์ในชีวิตประจำวัน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1003102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วิทยาศาสตร์ท้องถิ่น</w:t>
            </w:r>
            <w:r w:rsidRPr="001473B5">
              <w:rPr>
                <w:rFonts w:ascii="TH SarabunPSK" w:hAnsi="TH SarabunPSK" w:cs="TH SarabunPSK"/>
                <w:cs/>
              </w:rPr>
              <w:tab/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4032302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สัตว์ไม่มีกระดูกสันหลัง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4032602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วิทยาศาสตร์ทางทะเลเบื้องต้น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3(2-0-3)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4033104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ชีววิทยาของเซลล์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4033301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สัตว์มีกระดูกสันหลัง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4033401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080"/>
                <w:tab w:val="left" w:pos="1440"/>
                <w:tab w:val="left" w:pos="6120"/>
                <w:tab w:val="left" w:pos="6720"/>
              </w:tabs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พันธุศาสตร์ในหมู่ประชากร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2(2-0-4)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  <w:tr w:rsidR="00DA6779" w:rsidRPr="001473B5" w:rsidTr="008520D4">
        <w:tc>
          <w:tcPr>
            <w:tcW w:w="10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520D4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720"/>
                <w:tab w:val="left" w:pos="1760"/>
                <w:tab w:val="left" w:pos="2160"/>
                <w:tab w:val="left" w:pos="3420"/>
                <w:tab w:val="left" w:pos="7200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4061101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ind w:right="-113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พื้นฐานทางวิทยาศาสตร์สิ่งแวดล้อม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3(2-2-5)</w:t>
            </w:r>
          </w:p>
        </w:tc>
        <w:tc>
          <w:tcPr>
            <w:tcW w:w="33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jc w:val="both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รายวิชาใหม่</w:t>
            </w:r>
          </w:p>
        </w:tc>
      </w:tr>
    </w:tbl>
    <w:p w:rsidR="00DA6779" w:rsidRPr="001473B5" w:rsidRDefault="00DA6779" w:rsidP="009D1C00">
      <w:pPr>
        <w:spacing w:line="300" w:lineRule="auto"/>
        <w:rPr>
          <w:rFonts w:ascii="TH SarabunPSK" w:hAnsi="TH SarabunPSK" w:cs="TH SarabunPSK"/>
          <w:b/>
          <w:bCs/>
          <w:sz w:val="32"/>
          <w:szCs w:val="32"/>
        </w:rPr>
        <w:sectPr w:rsidR="00DA6779" w:rsidRPr="001473B5" w:rsidSect="00D6559E">
          <w:headerReference w:type="default" r:id="rId127"/>
          <w:footerReference w:type="default" r:id="rId128"/>
          <w:footerReference w:type="first" r:id="rId129"/>
          <w:pgSz w:w="16840" w:h="11907" w:orient="landscape" w:code="9"/>
          <w:pgMar w:top="2160" w:right="2160" w:bottom="1440" w:left="1440" w:header="1134" w:footer="720" w:gutter="0"/>
          <w:cols w:space="708"/>
          <w:docGrid w:linePitch="381"/>
        </w:sectPr>
      </w:pPr>
    </w:p>
    <w:p w:rsidR="00DA6779" w:rsidRPr="001473B5" w:rsidRDefault="00DA6779" w:rsidP="00875BB8">
      <w:pPr>
        <w:spacing w:line="300" w:lineRule="auto"/>
        <w:ind w:left="284"/>
        <w:rPr>
          <w:rFonts w:ascii="TH SarabunPSK" w:hAnsi="TH SarabunPSK" w:cs="TH SarabunPSK"/>
          <w:b/>
          <w:bCs/>
          <w:sz w:val="32"/>
          <w:szCs w:val="32"/>
        </w:rPr>
      </w:pPr>
      <w:r w:rsidRPr="001473B5">
        <w:rPr>
          <w:rFonts w:ascii="TH SarabunPSK" w:hAnsi="TH SarabunPSK" w:cs="TH SarabunPSK"/>
          <w:b/>
          <w:bCs/>
          <w:sz w:val="32"/>
          <w:szCs w:val="32"/>
        </w:rPr>
        <w:lastRenderedPageBreak/>
        <w:t>3.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เปรียบเทียบคำอธิบายรายวิชา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1473B5">
        <w:rPr>
          <w:rFonts w:ascii="TH SarabunPSK" w:hAnsi="TH SarabunPSK" w:cs="TH SarabunPSK"/>
          <w:b/>
          <w:bCs/>
          <w:sz w:val="32"/>
          <w:szCs w:val="32"/>
          <w:cs/>
        </w:rPr>
        <w:t>กลุ่มวิชาเนื้อหา</w:t>
      </w:r>
      <w:r w:rsidRPr="001473B5">
        <w:rPr>
          <w:rFonts w:ascii="TH SarabunPSK" w:hAnsi="TH SarabunPSK" w:cs="TH SarabunPSK"/>
          <w:b/>
          <w:bCs/>
          <w:sz w:val="32"/>
          <w:szCs w:val="32"/>
        </w:rPr>
        <w:t>)</w:t>
      </w:r>
    </w:p>
    <w:tbl>
      <w:tblPr>
        <w:tblW w:w="1381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3544"/>
        <w:gridCol w:w="990"/>
        <w:gridCol w:w="1260"/>
        <w:gridCol w:w="3704"/>
        <w:gridCol w:w="990"/>
        <w:gridCol w:w="2054"/>
      </w:tblGrid>
      <w:tr w:rsidR="00DA6779" w:rsidRPr="001473B5" w:rsidTr="00F71DDA">
        <w:trPr>
          <w:trHeight w:val="340"/>
          <w:tblHeader/>
        </w:trPr>
        <w:tc>
          <w:tcPr>
            <w:tcW w:w="5810" w:type="dxa"/>
            <w:gridSpan w:val="3"/>
            <w:tcBorders>
              <w:bottom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cs/>
              </w:rPr>
              <w:t>หลักสูตรเดิม พ.ศ. 2549</w:t>
            </w:r>
          </w:p>
        </w:tc>
        <w:tc>
          <w:tcPr>
            <w:tcW w:w="5954" w:type="dxa"/>
            <w:gridSpan w:val="3"/>
            <w:tcBorders>
              <w:bottom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cs/>
              </w:rPr>
              <w:t>หลักสูตรปรับปรุง พ.ศ. 255</w:t>
            </w:r>
            <w:r w:rsidR="007420A3">
              <w:rPr>
                <w:rFonts w:ascii="TH SarabunPSK" w:eastAsia="Times New Roman" w:hAnsi="TH SarabunPSK" w:cs="TH SarabunPSK" w:hint="cs"/>
                <w:b/>
                <w:bCs/>
                <w:cs/>
              </w:rPr>
              <w:t>5</w:t>
            </w:r>
          </w:p>
        </w:tc>
        <w:tc>
          <w:tcPr>
            <w:tcW w:w="2054" w:type="dxa"/>
            <w:tcBorders>
              <w:bottom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b/>
                <w:bCs/>
                <w:cs/>
              </w:rPr>
              <w:t>เหตุผล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1. </w:t>
            </w:r>
            <w:r w:rsidRPr="001473B5">
              <w:rPr>
                <w:rFonts w:ascii="TH SarabunPSK" w:hAnsi="TH SarabunPSK" w:cs="TH SarabunPSK"/>
              </w:rPr>
              <w:t>4011307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ฟิสิกส์สำหรับครูวิทยาศาสตร์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1.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4011305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ฟิสิกส์</w:t>
            </w:r>
            <w:r w:rsidRPr="001473B5">
              <w:rPr>
                <w:rFonts w:ascii="TH SarabunPSK" w:eastAsia="Times New Roman" w:hAnsi="TH SarabunPSK" w:cs="TH SarabunPSK"/>
              </w:rPr>
              <w:t xml:space="preserve"> 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3(3-0-6)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1.หลักสูตรเดิม     พ.ศ.2549 รวมทฤษฎีและการปฏิบัติการทางฟิสิกส์เข้าด้วยกัน ทำให้นักศึกษา มีโอกาสฝึกทักษะกระบวนการทางวิทยาศาสตร์ และทักษะการปฏิบัติการทางฟิสิกส์น้อยกว่าที่ควร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เพื่อให้นักศึกษา   คบ.5 ปีเพิ่มพูนทักษะการปฏิบัติการ และทักษะกระบวนการทางวิทยาศาสตร์ มีประสบการณ์และนำไปใช้ประกอบอาชีพได้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Physics for Science Teachers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Physics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 w:val="restart"/>
            <w:tcBorders>
              <w:top w:val="nil"/>
              <w:left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การวัด ความแม่นยำและความเที่ยงตรงในการวัด หน่วย ปริมาณ สเกลาร์และเวกเตอร์ การเคลื่อนที่ของวัตถุแบบเส้นตรง แบบโปรเจกไทล์ แบบวงกลม แบบหมุน แบบฮาร์มอนิกอย่างง่าย กฎการเคลื่อนที่ของนิวตัน โมเมนต์ งาน กำลัง พลังงาน กฎการอนุรักษ์พลังงาน และโมเมนตัม  คลื่นกล  คลื่นเสียงและการได้ยิน คลื่นแสงและการมองเห็น คุณสมบัติของของแข็ง ของเหลว และก๊าซ ปรากฏการณ์ทางความร้อน และหลักการเบื้องต้นทางอุณหพลศาสตร์ โดยจัดให้มีการปฏิบัติการทดลองตามความเหมาะสม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การวัด ความแม่นยำและความเที่ยงตรงใน   การวัด หน่วย ปริมาณสเกลาร์และเวกเตอร์ ตำแหน่งและการเคลื่อนที่ของวัตถุ กฎการเคลื่อนที่ของนิวตัน งาน กำลัง พลังงาน      กฎการอนุรักษ์ของพลังงานและโมเมนตัม ความยืดหยุ่นของวัตถุ คลื่นกล ปรากฏการณ์ทางความร้อน หลักการเบื้องต้นทาง อุณหพลศาสตร์ การขยายตัว การเปลี่ยนสถานะ และการถ่ายเทความร้อน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2.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4011601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ปฏิบัติการฟิสิกส์ 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1(0-3-2)</w:t>
            </w: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Physics Laboratory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875BB8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ปฏิบัติการเกี่ยวกับการวัด ความแม่นยำและความเที่ยงตรงในการวัด กฎการเคลื่อนที่ของนิวตัน สมดุลของแรง การตกอย่างเสรี การเคลื่อนที่แบบโพรเจกไทล์ การเคลื่อนที่แบบซิมเปิล</w:t>
            </w:r>
            <w:r w:rsidR="00875BB8">
              <w:rPr>
                <w:rFonts w:ascii="TH SarabunPSK" w:hAnsi="TH SarabunPSK" w:cs="TH SarabunPSK" w:hint="cs"/>
                <w:cs/>
              </w:rPr>
              <w:t xml:space="preserve">    </w:t>
            </w:r>
            <w:r w:rsidRPr="001473B5">
              <w:rPr>
                <w:rFonts w:ascii="TH SarabunPSK" w:hAnsi="TH SarabunPSK" w:cs="TH SarabunPSK"/>
                <w:cs/>
              </w:rPr>
              <w:t>ฮาร์มอนิกส์ การทดลองหาค่าสัมประสิทธิ์การขยายตัวเชิงเส้นของโลหะ อัตราการไหลของของไหล ความจุความร้อนจำเพาะของวัตถุ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875BB8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left="34"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lastRenderedPageBreak/>
              <w:t>2. 4011308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ฟิสิกส์สำหรับครูวิทยาศาสตร์ </w:t>
            </w:r>
            <w:r w:rsidRPr="001473B5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3(2-2-5)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3.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4011306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ฟิสิกส์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3(3-0-6)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เหตุผลเดียวกับข้อ 1</w:t>
            </w:r>
          </w:p>
        </w:tc>
      </w:tr>
      <w:tr w:rsidR="00E55C84" w:rsidRPr="001473B5" w:rsidTr="00875BB8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 w:val="restart"/>
            <w:tcBorders>
              <w:top w:val="nil"/>
              <w:left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Physics for Science Teachers 2</w:t>
            </w:r>
          </w:p>
          <w:p w:rsidR="00E55C84" w:rsidRPr="001473B5" w:rsidRDefault="00E55C84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ประจุไฟฟ้ากฎของคูลอมบ์ สนามไฟฟ้า กฎของเกาส์ ศักย์ไฟฟ้า พลังงาน ศักย์ไฟฟ้า กระแสไฟฟ้า เครื่องใช้ไฟฟ้าในบ้าน แรงแม่เหล็ก สนามแม่เหล็กอันเนื่องมาจากกระแสไฟฟ้าและกฎของแอมแปร์ แรงเคลื่อนไฟฟ้าเหนี่ยวนำและกฎของฟาราเดย์ คลื่นแม่เหล็กไฟฟ้า โครงสร้างอะตอม นิวเคลียส และอิเล็กทรอนิกส์ปฏิกิริยานิวเคลียร์และกัมมันตภาพรังสี ประโยชน์และโทษของกัมมันตภาพรังสีต่อสิ่งแวดล้อม โดยจัดให้มีการปฏิบัติการทดลองตามความเหมาะสม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Physics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E55C84" w:rsidRPr="001473B5" w:rsidTr="00875BB8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ind w:firstLine="246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ind w:firstLine="246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ประจุไฟฟ้า กฎของคูลอมบ์ สนามไฟฟ้า       กฎของเกาส์ ศักย์ไฟฟ้า ความจุไฟฟ้ากระแสไฟฟ้า กฎของโอห์ม กฎของคอร์ชอพฟ์ แรงของลอเรนซ์ สนามแม่เหล็กอันเนื่องมาจากกระแสไฟฟ้า แรงเคลื่อนไฟฟ้าเหนี่ยวนำ สารแม่เหล็ก การแกว่งกวัดของสนามไฟฟ้า แสงเชิงเรขาคณิต สเปกตรัมของคลื่นแม่เหล็กไฟฟ้า ทฤษฎีสัมพันธภาพพิเศษ โครงสร้างอะตอม กัมมันตภาพรังสี นิวเคลียสและการสลายนิวเคลียส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E55C84" w:rsidRPr="001473B5" w:rsidTr="006770EB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4. 4011602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ปฏิบัติการฟิสิกส์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1(0-3-2)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bottom"/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E55C84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Physics Laboratory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E55C84" w:rsidRPr="001473B5" w:rsidTr="00C848FD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ind w:firstLine="602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3544" w:type="dxa"/>
            <w:vMerge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55C84" w:rsidRPr="001473B5" w:rsidRDefault="00E55C84" w:rsidP="00C848FD">
            <w:pPr>
              <w:spacing w:line="276" w:lineRule="auto"/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ind w:firstLine="602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ปฏิบัติการเกี่ยวกับประจุไฟฟ้า และอิเล็กโทร</w:t>
            </w:r>
            <w:r w:rsidRPr="001473B5">
              <w:rPr>
                <w:rFonts w:ascii="TH SarabunPSK" w:hAnsi="TH SarabunPSK" w:cs="TH SarabunPSK" w:hint="cs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 xml:space="preserve">สโคป การหาความสัมพันธ์ระหว่างกระแสและความต่างศักย์ไฟฟ้าในวงจร กฎของโอห์ม การอัดประจุและคายประจุไฟฟ้าในวงจรสนามแม่เหล็กอันเนื่องมาจากกระแสไฟฟ้าในลวดตัวนำ และขดลวดโซลินอยด์ การทดลองหาประจุไฟฟ้าต่อมวล การทดลองเกี่ยวกับความถี่ </w:t>
            </w:r>
            <w:r w:rsidRPr="001473B5">
              <w:rPr>
                <w:rFonts w:ascii="TH SarabunPSK" w:hAnsi="TH SarabunPSK" w:cs="TH SarabunPSK"/>
                <w:cs/>
              </w:rPr>
              <w:lastRenderedPageBreak/>
              <w:t>การกำทอน และการเกิดคลื่นนิ่งในเส้นเชือก ชนิดและการสลายของสารกัมมันตภาพรังสี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ind w:left="-128" w:right="-96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left="34"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lastRenderedPageBreak/>
              <w:t xml:space="preserve">3.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4021115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เคมีทั่วไปสำหรับครูวิทยาศาสตร์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3(2-2-5)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5.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4021105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เคมี 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3(3-0-6)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1.หลักสูตรเดิม     พ.ศ.2549 รวมทฤษฎีและการปฏิบัติการเข้าด้วยกัน ทำให้นักศึกษา มีโอกาสฝึกทักษะกระบวนการทางวิทยาศาสตร์ และทักษะการปฏิบัติการทางเคมีน้อยกว่าที่ควร</w:t>
            </w:r>
          </w:p>
          <w:p w:rsidR="00DA6779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เนื้อหาที่สอนในหนึ่งภาคการศึกษามีมากเกิน</w:t>
            </w:r>
          </w:p>
          <w:p w:rsidR="00DA6779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E55C84">
        <w:trPr>
          <w:trHeight w:val="340"/>
        </w:trPr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tabs>
                <w:tab w:val="left" w:pos="1440"/>
                <w:tab w:val="left" w:pos="7200"/>
              </w:tabs>
              <w:spacing w:line="276" w:lineRule="auto"/>
              <w:ind w:right="-108"/>
              <w:rPr>
                <w:rFonts w:ascii="TH SarabunPSK" w:hAnsi="TH SarabunPSK" w:cs="TH SarabunPSK"/>
                <w:lang w:eastAsia="th-TH"/>
              </w:rPr>
            </w:pPr>
            <w:r w:rsidRPr="001473B5">
              <w:rPr>
                <w:rFonts w:ascii="TH SarabunPSK" w:hAnsi="TH SarabunPSK" w:cs="TH SarabunPSK"/>
              </w:rPr>
              <w:t>General Chemistry for Science Teachers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Chemistry 1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E55C84">
        <w:trPr>
          <w:trHeight w:val="34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vMerge w:val="restart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C848FD" w:rsidRPr="001473B5" w:rsidRDefault="00C848FD" w:rsidP="00875BB8">
            <w:pPr>
              <w:tabs>
                <w:tab w:val="left" w:pos="1440"/>
              </w:tabs>
              <w:spacing w:line="276" w:lineRule="auto"/>
              <w:jc w:val="thaiDistribute"/>
              <w:rPr>
                <w:rFonts w:ascii="TH SarabunPSK" w:hAnsi="TH SarabunPSK" w:cs="TH SarabunPSK"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  <w:lang w:eastAsia="th-TH"/>
              </w:rPr>
              <w:t>สมบัติต่าง ๆของสาร การจำแนกสาร แบบจำลอง การจัดเรียงอนุภาค ตารางธาตุสมบัติของสาร ปริมาณสารสัมพันธ์ สมดุลเคมี สารละลายบัฟเฟอร์ ทฤษฎีการไฮบริไดเชชัน เคมีเชิงไฟฟ้า อุณหพลศาสตร์ การคำนวณความเข้มข้นสารในรูปแบบต่างๆ เช่น  เปอร์เซ็นต์ นอร์มัลลิตี้ และ</w:t>
            </w:r>
            <w:r w:rsidRPr="001473B5">
              <w:rPr>
                <w:rFonts w:ascii="TH SarabunPSK" w:hAnsi="TH SarabunPSK" w:cs="TH SarabunPSK"/>
                <w:lang w:eastAsia="th-TH"/>
              </w:rPr>
              <w:t xml:space="preserve">ppm </w:t>
            </w:r>
            <w:r w:rsidRPr="001473B5">
              <w:rPr>
                <w:rFonts w:ascii="TH SarabunPSK" w:hAnsi="TH SarabunPSK" w:cs="TH SarabunPSK"/>
                <w:cs/>
                <w:lang w:eastAsia="th-TH"/>
              </w:rPr>
              <w:t>และหลักการใช้ห้องปฏิบัติการ</w:t>
            </w:r>
            <w:r w:rsidRPr="001473B5">
              <w:rPr>
                <w:rFonts w:ascii="TH SarabunPSK" w:hAnsi="TH SarabunPSK" w:cs="TH SarabunPSK"/>
                <w:lang w:eastAsia="th-TH"/>
              </w:rPr>
              <w:t xml:space="preserve"> 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C848FD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>มวลสารสัมพันธ์ โครงสร้างอะตอม ตารางธาตุ พันธะเคมีเบื้องต้น สมบัติต่างๆ ของแก๊ส ของเหลวและของแข็ง สารละลาย</w:t>
            </w:r>
            <w:r w:rsidRPr="001473B5">
              <w:rPr>
                <w:rFonts w:ascii="TH SarabunPSK" w:hAnsi="TH SarabunPSK" w:cs="TH SarabunPSK"/>
                <w:rtl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สมดุลเคมี กรด เบส เกลือ บัฟเฟอร์ อุณหพลศาสตร์</w:t>
            </w:r>
          </w:p>
          <w:p w:rsidR="00C848FD" w:rsidRPr="001473B5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990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top w:val="single" w:sz="2" w:space="0" w:color="auto"/>
              <w:left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108" w:right="-135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6. 4022102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เคมี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91" w:right="-157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3(3-0-6)</w:t>
            </w: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Chemistry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vMerge/>
            <w:tcBorders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5BB8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6"/>
                <w:cs/>
              </w:rPr>
              <w:t>จลน์พลศาสตร์</w:t>
            </w:r>
            <w:r w:rsidRPr="001473B5">
              <w:rPr>
                <w:rFonts w:ascii="TH SarabunPSK" w:hAnsi="TH SarabunPSK" w:cs="TH SarabunPSK"/>
                <w:spacing w:val="6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6"/>
                <w:cs/>
              </w:rPr>
              <w:t>บทนำเคมีอินทรีย์ การจำแนกสารประกอบเคมีอินทรีย์ ไฮบริไดเซชัน</w:t>
            </w:r>
            <w:r w:rsidRPr="001473B5">
              <w:rPr>
                <w:rFonts w:ascii="TH SarabunPSK" w:hAnsi="TH SarabunPSK" w:cs="TH SarabunPSK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6"/>
                <w:cs/>
              </w:rPr>
              <w:t xml:space="preserve">ไฟฟ้าเคมี </w:t>
            </w:r>
            <w:r w:rsidRPr="001473B5">
              <w:rPr>
                <w:rFonts w:ascii="TH SarabunPSK" w:hAnsi="TH SarabunPSK" w:cs="TH SarabunPSK"/>
                <w:cs/>
              </w:rPr>
              <w:t>พันธะเวเลนซ์ในสารประกอบอินทรีย์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108" w:right="-135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7. 4021106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ปฏิบัติการเคมี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91" w:right="-157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1(0-3-2)</w:t>
            </w: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Chemistry Laboratory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224C5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ปฏิบัติการเกี่ยวกับเทคนิคและหลักปฏิบัติทั่วไปในการใช้ห้องปฏิบัติการ การเตรียมสารละลาย การอ่านและทำความเข้าใจฉลากข้างขวดสารเคมี เกรดของสาร และปฏิบัติการอื่นๆ ที่เกี่ยวข้องกับเนื้อหาในรายวิชาข้างต้น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8. 4022103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ปฏิบัติการเคมี 2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1(0-3-2)</w:t>
            </w: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C848FD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Chemistry Laboratory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C848FD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มีสมดุลเคมี ไฟฟ้าเคมี เทคนิคการสกัดสารด้วยจุดหลอมเหลว ค่าคงที่ของสมการหาจุดเดือดการแยกสารด้วยวิธีโครมาโทกราฟี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C848FD" w:rsidRPr="001473B5" w:rsidTr="00C848FD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4</w:t>
            </w:r>
            <w:r w:rsidRPr="001473B5">
              <w:rPr>
                <w:rFonts w:ascii="TH SarabunPSK" w:eastAsia="Times New Roman" w:hAnsi="TH SarabunPSK" w:cs="TH SarabunPSK"/>
              </w:rPr>
              <w:t xml:space="preserve">. </w:t>
            </w:r>
            <w:r w:rsidRPr="001473B5">
              <w:rPr>
                <w:rFonts w:ascii="TH SarabunPSK" w:hAnsi="TH SarabunPSK" w:cs="TH SarabunPSK"/>
              </w:rPr>
              <w:t>4031108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ชีววิทยาสำหรับครูวิทยาศาสตร์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3</w:t>
            </w:r>
            <w:r w:rsidRPr="001473B5">
              <w:rPr>
                <w:rFonts w:ascii="TH SarabunPSK" w:hAnsi="TH SarabunPSK" w:cs="TH SarabunPSK"/>
              </w:rPr>
              <w:t>(2-2-5)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9. 4031101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1.หลักสูตรเดิม     พ.ศ.2549 รวมทฤษฎีและการปฏิบัติการเข้าด้วยกัน ทำให้นักศึกษา มีโอกาสฝึกทักษะกระบวนการทางวิทยาศาสตร์ และทักษะการปฏิบัติการทางชีววิทยาน้อยกว่าที่ควร</w:t>
            </w:r>
          </w:p>
          <w:p w:rsidR="00C848FD" w:rsidRPr="001473B5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เนื้อหาวิชาชีววิทยาที่สอนในหนึ่งภาคการศึกษามีมากเกิน</w:t>
            </w:r>
          </w:p>
        </w:tc>
      </w:tr>
      <w:tr w:rsidR="00C848FD" w:rsidRPr="001473B5" w:rsidTr="00C848FD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lang w:eastAsia="th-TH"/>
              </w:rPr>
              <w:t>Biology  for Science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lang w:eastAsia="th-TH"/>
              </w:rPr>
              <w:t>Biology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C848FD">
        <w:trPr>
          <w:trHeight w:val="340"/>
        </w:trPr>
        <w:tc>
          <w:tcPr>
            <w:tcW w:w="5810" w:type="dxa"/>
            <w:gridSpan w:val="3"/>
            <w:vMerge w:val="restart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1310" w:right="846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หลักชีววิทยาพื้นฐาน  สารประกอบเคมีในสิ่งมีชีวิต เซลล์และเนื้อเยื่อ การสืบพันธุ์ การเจริญเติบโต </w:t>
            </w:r>
            <w:r w:rsidRPr="00C848FD">
              <w:rPr>
                <w:rFonts w:ascii="TH SarabunPSK" w:hAnsi="TH SarabunPSK" w:cs="TH SarabunPSK"/>
                <w:cs/>
              </w:rPr>
              <w:t>การจำแนกประเภทของสิ่งมีชีวิต เมตาบอลิซึม การแลกเปลี่ยนสารเอนไซม์</w:t>
            </w:r>
            <w:r w:rsidRPr="001473B5">
              <w:rPr>
                <w:rFonts w:ascii="TH SarabunPSK" w:hAnsi="TH SarabunPSK" w:cs="TH SarabunPSK"/>
                <w:cs/>
              </w:rPr>
              <w:t xml:space="preserve"> สมดุลภายในเซลล์  การทำงานของระบบต่าง ๆ พันธุศาสตร์ พฤติกรรมและการปรับตัวของ</w:t>
            </w:r>
            <w:r w:rsidRPr="00C848FD">
              <w:rPr>
                <w:rFonts w:ascii="TH SarabunPSK" w:hAnsi="TH SarabunPSK" w:cs="TH SarabunPSK"/>
                <w:cs/>
              </w:rPr>
              <w:t>สิ่งมีชีวิตในสภาวะแวดล้อม การจัดทรัพยากร</w:t>
            </w:r>
            <w:r w:rsidRPr="001473B5">
              <w:rPr>
                <w:rFonts w:ascii="TH SarabunPSK" w:hAnsi="TH SarabunPSK" w:cs="TH SarabunPSK"/>
                <w:cs/>
              </w:rPr>
              <w:t>และสิ่งแวดล้อม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หลักชีววิทยาพื้นฐาน สารประกอบทางเคมีในสิ่งมีชีวิต สมบัติของสิ่งมีชีวิตวิวัฒนาการของสิ่งมีชีวิต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เซลล์และเนื้อเยื่อ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การสืบพันธุ์และการเจริญเติบโต การจำแนกประเภทของสิ่งมีชีวิต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C848FD">
        <w:trPr>
          <w:trHeight w:val="340"/>
        </w:trPr>
        <w:tc>
          <w:tcPr>
            <w:tcW w:w="5810" w:type="dxa"/>
            <w:gridSpan w:val="3"/>
            <w:vMerge/>
            <w:tcBorders>
              <w:top w:val="single" w:sz="2" w:space="0" w:color="auto"/>
              <w:left w:val="single" w:sz="4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10. 4031102</w:t>
            </w: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ชีววิทยา </w:t>
            </w:r>
            <w:r w:rsidRPr="001473B5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2054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C848FD">
        <w:trPr>
          <w:trHeight w:val="340"/>
        </w:trPr>
        <w:tc>
          <w:tcPr>
            <w:tcW w:w="58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Biology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C848FD">
        <w:trPr>
          <w:trHeight w:val="340"/>
        </w:trPr>
        <w:tc>
          <w:tcPr>
            <w:tcW w:w="5810" w:type="dxa"/>
            <w:gridSpan w:val="3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firstLine="1418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-6"/>
                <w:cs/>
              </w:rPr>
              <w:t>เมตาบอลิซึม การแลกเปลี่ยนสาร เอนไซม์       การสังเคราะห์ด้วยแสง การหายใจระดับเซลล์</w:t>
            </w:r>
            <w:r w:rsidRPr="001473B5">
              <w:rPr>
                <w:rFonts w:ascii="TH SarabunPSK" w:hAnsi="TH SarabunPSK" w:cs="TH SarabunPSK"/>
                <w:cs/>
              </w:rPr>
              <w:t xml:space="preserve">   การขนส่งและการคายน้ำ สมดุลภายในเซลล์ การทำงานของระบบต่างๆ พันธุศาสตร์ พฤติกรรม และ</w:t>
            </w:r>
            <w:r w:rsidRPr="001473B5">
              <w:rPr>
                <w:rFonts w:ascii="TH SarabunPSK" w:eastAsia="AngsanaNew,Bold" w:hAnsi="TH SarabunPSK" w:cs="TH SarabunPSK"/>
                <w:cs/>
              </w:rPr>
              <w:t>การปรับตัว สิ่งมีชีวิต          และสิ่งแวดล้อม การจัดการทรัพยากรธรรมชาติและสิ่งแวดล้อม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C848FD" w:rsidRPr="001473B5" w:rsidTr="00AA4A7A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C848FD" w:rsidRPr="001473B5" w:rsidRDefault="00C848FD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2" w:space="0" w:color="auto"/>
              <w:left w:val="nil"/>
              <w:bottom w:val="nil"/>
              <w:right w:val="nil"/>
            </w:tcBorders>
            <w:vAlign w:val="bottom"/>
          </w:tcPr>
          <w:p w:rsidR="00C848FD" w:rsidRPr="001473B5" w:rsidRDefault="00C848FD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11. 4031103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ปฏิบัติการชีววิทยา</w:t>
            </w:r>
            <w:r w:rsidRPr="001473B5">
              <w:rPr>
                <w:rFonts w:ascii="TH SarabunPSK" w:hAnsi="TH SarabunPSK" w:cs="TH SarabunPSK"/>
              </w:rPr>
              <w:t xml:space="preserve">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1(0-3-2)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Biolog</w:t>
            </w:r>
            <w:r w:rsidRPr="001473B5">
              <w:rPr>
                <w:rFonts w:ascii="TH SarabunPSK" w:hAnsi="TH SarabunPSK" w:cs="TH SarabunPSK"/>
                <w:lang w:eastAsia="th-TH"/>
              </w:rPr>
              <w:t>ical Laboratory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 xml:space="preserve"> </w:t>
            </w:r>
            <w:r w:rsidRPr="001473B5">
              <w:rPr>
                <w:rFonts w:ascii="TH SarabunPSK" w:hAnsi="TH SarabunPSK" w:cs="TH SarabunPSK"/>
                <w:lang w:eastAsia="th-TH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firstLine="246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tabs>
                <w:tab w:val="left" w:pos="1440"/>
                <w:tab w:val="left" w:pos="7200"/>
              </w:tabs>
              <w:spacing w:line="276" w:lineRule="auto"/>
              <w:jc w:val="thaiDistribute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 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128" w:right="-96"/>
              <w:jc w:val="center"/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ปฏิบัติการเรื่องคุณสมบัติของคาร์โบไฮเดรต ลิพิด โปรตีน กรดนิวคลีอิก วิตามิน การใช้กล้องจุลทรรศน์ การแบ่งเซลล์ เนื้อเยื่อ การสืบพันธุ์ของสิ่งมีชีวิต การเจริญเติบโตและการจำแนกประเภทสิ่งมีชีวิต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ind w:left="-108" w:right="-135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12. 4031104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ปฏิบัติการชีววิทยา</w:t>
            </w:r>
            <w:r w:rsidRPr="001473B5">
              <w:rPr>
                <w:rFonts w:ascii="TH SarabunPSK" w:hAnsi="TH SarabunPSK" w:cs="TH SarabunPSK"/>
              </w:rPr>
              <w:t xml:space="preserve"> 2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1(0-3-2)</w:t>
            </w: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Biolog</w:t>
            </w:r>
            <w:r w:rsidRPr="001473B5">
              <w:rPr>
                <w:rFonts w:ascii="TH SarabunPSK" w:hAnsi="TH SarabunPSK" w:cs="TH SarabunPSK"/>
                <w:lang w:eastAsia="th-TH"/>
              </w:rPr>
              <w:t>ical Laboratory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 xml:space="preserve"> </w:t>
            </w:r>
            <w:r w:rsidRPr="001473B5">
              <w:rPr>
                <w:rFonts w:ascii="TH SarabunPSK" w:hAnsi="TH SarabunPSK" w:cs="TH SarabunPSK"/>
                <w:lang w:eastAsia="th-TH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firstLine="1418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6E1C1E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ปฏิบัติการเรื่องการแลกเปลี่ยนสาร เช่น       การแพร่ การออสโมซิส เอนไซม์ การสังเคราะห์ด้วยแสง การหายใจ การขนส่ง การคายน้ำ        การทำงานของระบบต่างๆ เช่นระบบกล้ามเนื้อ ระบบหมุนเวียนเลือด ระบบประสาท ฮอร์โมนสัตว์ ฮอร์โมนพืช พันธุศาสตร์ พฤติกรรม      การปรับตัว ระบบนิเวศ การจัดการทรัพยากรธรรมชาติและสิ่งแวดล้อม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6C2FF6" w:rsidRPr="001473B5" w:rsidTr="00E55C84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C848FD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C2FF6" w:rsidRPr="001473B5" w:rsidRDefault="006C2FF6" w:rsidP="00C848FD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2" w:space="0" w:color="auto"/>
              <w:left w:val="nil"/>
              <w:bottom w:val="nil"/>
              <w:right w:val="nil"/>
            </w:tcBorders>
            <w:vAlign w:val="bottom"/>
          </w:tcPr>
          <w:p w:rsidR="006C2FF6" w:rsidRPr="001473B5" w:rsidRDefault="006C2FF6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C848FD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5. 4031301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13. 4031301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C848FD">
            <w:pPr>
              <w:spacing w:line="276" w:lineRule="auto"/>
              <w:jc w:val="right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>Zoology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b/>
                <w:bCs/>
              </w:rPr>
              <w:t>Zoology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ชีววิทยาของสัตว์ เซลล์ เนื้อเยื่อ  การจำแนกประเภท การศึกษาด้านสัณฐานวิทยา กายวิภาค สรีรวิทยา การสืบพันธุ์ การเจริญเติบโต นิเวศวิทยาของสัตว์ วิวัฒนาการ การรวบรวมและเก็บตัวอย่างสัตว์ การศึกษาภาคสนาม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C848FD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ชีววิทยาของสัตว์ เซลล์ เนื้อเยื่อ การจำแนกประเภท การศึกษาด้านสัณฐานวิทยา กายวิภาค สรีรวิทยา การสืบพันธุ์ การเจริญเติบโต นิเวศวิทยาของสัตว์ วิวัฒนาการ การรวบรวมและเก็บตัวอย่างสัตว์ การศึกษาภาคสนาม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C848FD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6. 4032101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สรีรวิทยาทั่วไป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 xml:space="preserve">14. </w:t>
            </w:r>
            <w:r w:rsidRPr="001473B5">
              <w:rPr>
                <w:rFonts w:ascii="TH SarabunPSK" w:hAnsi="TH SarabunPSK" w:cs="TH SarabunPSK"/>
              </w:rPr>
              <w:t>4032101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สรีรวิทยาทั่วไป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General Physiology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General Physiology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453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</w:rPr>
              <w:t xml:space="preserve">: 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2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</w:rPr>
              <w:t xml:space="preserve">: 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2 </w:t>
            </w: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ความรู้พื้นฐานทางสรีรวิทยาของสิ่งมีชีวิต กระบวนการต่างๆ ที่สำคัญ เช่น การสังเคราะห์แสง การหายใจ การขนส่งและการลำเลียง ความสมดุลของน้ำและเกลือแร่ กลไกการประสานงาน และควบคุมการทำงานของระบบต่างๆ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ความรู้พื้นฐานทางสรีรวิทยาของสิ่งมีชีวิต กระบวนการต่างๆ ที่สำคัญ เช่น การสังเคราะห์แสง การหายใจ การขนส่งและการลำเลียง ความสมดุลของน้ำและเกลือแร่ กลไกการประสานงาน และควบคุมการทำงานของระบบต่างๆ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7. 4032201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พฤกษศาสตร์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15. 4032201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พฤกษศาสตร์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Botany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Botany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453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</w:rPr>
              <w:t xml:space="preserve">: 4031101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1 </w:t>
            </w:r>
          </w:p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</w:rPr>
              <w:t xml:space="preserve">: 4031101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1 </w:t>
            </w:r>
            <w:r w:rsidRPr="001473B5">
              <w:rPr>
                <w:rFonts w:ascii="TH SarabunPSK" w:hAnsi="TH SarabunPSK" w:cs="TH SarabunPSK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เซลล์และเนื้อเยื่อของพืช กระบวนการต่างๆ ของพืช เช่น การหายใจ การคายน้ำ การสังเคราะห์ด้วยแสง การขนส่ง เมแทบอลิซึมของพืช โครงสร้าง และหน้าที่ของส่วนประกอบของพืชดอก วิวัฒนาการและการจัดหมวดหมู่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เซลล์และเนื้อเยื่อของพืช กระบวนการต่างๆ ของพืช เช่น การหายใจ การคายน้ำ การสังเคราะห์ด้วยแสง การขนส่ง เมแทบอลิซึมของพืช โครงสร้าง และหน้าที่ของส่วนประกอบของพืชดอก วิวัฒนาการและการจัดหมวดหมู่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6C2FF6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16. 4032302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สัตว์ไม่มีกระดูกสันหลัง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กลุ่มวิชาเลือก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นักศึกษาสามารถเรียนรู้เพิ่มเติม ลงลึกในรายละเอียดเกี่ยวกับ</w:t>
            </w:r>
            <w:r w:rsidRPr="001473B5">
              <w:rPr>
                <w:rFonts w:ascii="TH SarabunPSK" w:eastAsia="AngsanaNew,Bold" w:hAnsi="TH SarabunPSK" w:cs="TH SarabunPSK"/>
                <w:cs/>
              </w:rPr>
              <w:t>สัตว์ไม่มีกระดูกสันหลัง</w:t>
            </w:r>
            <w:r w:rsidRPr="001473B5">
              <w:rPr>
                <w:rFonts w:ascii="TH SarabunPSK" w:eastAsia="Times New Roman" w:hAnsi="TH SarabunPSK" w:cs="TH SarabunPSK"/>
                <w:cs/>
              </w:rPr>
              <w:t xml:space="preserve"> ซึ่งเป็นการต่อยอดความรู้จากรายวิชาสัตววิทยา 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AngsanaNew,Bold" w:hAnsi="TH SarabunPSK" w:cs="TH SarabunPSK"/>
              </w:rPr>
              <w:t>Invertebrate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eastAsia="AngsanaNew,Bold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</w:rPr>
              <w:t xml:space="preserve">4031301 </w:t>
            </w: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  <w:cs/>
              </w:rPr>
            </w:pPr>
            <w:r w:rsidRPr="001473B5">
              <w:rPr>
                <w:rFonts w:ascii="TH SarabunPSK" w:eastAsia="AngsanaNew,Bold" w:hAnsi="TH SarabunPSK" w:cs="TH SarabunPSK"/>
                <w:cs/>
              </w:rPr>
              <w:t>ความรู้พื้นฐานเกี่ยวกับสัตว์ไม่มีกระดูกสันหลังการจำแนกประเภทตั้งแต่โพรโตซัวจนถึง       โพรโทคอร์เดต ศึกษาสัณฐานวิทยา สรีรวิทยา นิเวศวิทยา การรวบรวมและเก็บตัวอย่าง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6E1C1E" w:rsidRPr="001473B5" w:rsidTr="00E55C84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6E1C1E" w:rsidRPr="001473B5" w:rsidRDefault="006E1C1E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2" w:space="0" w:color="auto"/>
              <w:left w:val="nil"/>
              <w:bottom w:val="nil"/>
              <w:right w:val="nil"/>
            </w:tcBorders>
            <w:vAlign w:val="bottom"/>
          </w:tcPr>
          <w:p w:rsidR="006E1C1E" w:rsidRPr="001473B5" w:rsidRDefault="006E1C1E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8. 4032401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17. 4032401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Genetics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Genetics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453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  <w:lang w:eastAsia="th-TH"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</w:rPr>
              <w:t xml:space="preserve"> 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>2</w:t>
            </w:r>
          </w:p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  <w:lang w:eastAsia="th-TH"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</w:rPr>
              <w:t xml:space="preserve"> 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2 </w:t>
            </w: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6C2FF6" w:rsidRPr="001473B5" w:rsidRDefault="00DA6779" w:rsidP="00E55C84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ความรู้พื้นฐานทางพันธุศาสตร์หลักการถ่ายทอดลักษณะทางพันธุกรรม                   การคาดคะเนผลลัพธ์ที่เกิดในลูกผสม ความน่าจะเป็นและการทดสอบทางสถิติ ยีนและโครโมโซม  การจำลองของสารพันธุกรรม ยีนเชื่อมโยงและรีคอมบิเนชัน </w:t>
            </w:r>
            <w:r w:rsidRPr="001473B5">
              <w:rPr>
                <w:rFonts w:ascii="TH SarabunPSK" w:hAnsi="TH SarabunPSK" w:cs="TH SarabunPSK"/>
              </w:rPr>
              <w:t xml:space="preserve">(Gene Linkage and Recombination) </w:t>
            </w:r>
            <w:r w:rsidRPr="001473B5">
              <w:rPr>
                <w:rFonts w:ascii="TH SarabunPSK" w:hAnsi="TH SarabunPSK" w:cs="TH SarabunPSK"/>
                <w:cs/>
              </w:rPr>
              <w:t>เพศ การกำหนดเพศ มัลติเปิลแอลลีส  การควบคุมของยีน เชิงปริมาณและคุณภาพ ความแปรปรวนของลูกผสม การกลายระดับยีนและระดับโครโมโซม พันธุวิศวกรรม  พันธุศาสตร์ประชากร การถ่ายทอดพันธุกรรมนอกส่วนนิวเคลียส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ความรู้พื้นฐานทางพันธุศาสตร์หลักการถ่ายทอดลักษณะทางพันธุกรรม การคาดคะเนผลลัพธ์   ที่เกิดในลูกผสม ความน่าจะเป็นและการทดสอบทางสถิติ ยีนและโครโมโซม  การจำลองของสารพันธุกรรม ยีนเชื่อมโยงและรีคอมบิเนชัน </w:t>
            </w:r>
            <w:r w:rsidRPr="001473B5">
              <w:rPr>
                <w:rFonts w:ascii="TH SarabunPSK" w:hAnsi="TH SarabunPSK" w:cs="TH SarabunPSK"/>
              </w:rPr>
              <w:t xml:space="preserve">(Gene Linkage and Recombination) </w:t>
            </w:r>
            <w:r w:rsidRPr="001473B5">
              <w:rPr>
                <w:rFonts w:ascii="TH SarabunPSK" w:hAnsi="TH SarabunPSK" w:cs="TH SarabunPSK"/>
                <w:cs/>
              </w:rPr>
              <w:t>เพศ การกำหนดเพศ มัลติเปิลแอลลีส การควบคุมของยีน เชิงปริมาณและคุณภาพ ความแปรปรวนของลูกผสม การกลายระดับยีนและระดับโครโมโซม พันธุวิศวกรรม พันธุศาสตร์ประชากร การถ่ายทอดพันธุกรรมนอกส่วนนิวเคลียส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E55C84">
            <w:pPr>
              <w:tabs>
                <w:tab w:val="left" w:pos="780"/>
              </w:tabs>
              <w:spacing w:line="27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ab/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E55C84" w:rsidRPr="001473B5" w:rsidTr="00E55C84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E55C84" w:rsidRPr="001473B5" w:rsidRDefault="00E55C84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5C84" w:rsidRPr="001473B5" w:rsidRDefault="00E55C84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9. 4032601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จุลชีววิทยา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18. 4032601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จุลชีววิทยา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Microbiology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Microbiology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  <w:lang w:eastAsia="th-TH"/>
              </w:rPr>
              <w:t>วิชาที่ต้องเรียนมาก่อน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 xml:space="preserve">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2 </w:t>
            </w: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  <w:lang w:eastAsia="th-TH"/>
              </w:rPr>
              <w:t>วิชาที่ต้องเรียนมาก่อน</w:t>
            </w:r>
            <w:r w:rsidRPr="001473B5">
              <w:rPr>
                <w:rFonts w:ascii="TH SarabunPSK" w:hAnsi="TH SarabunPSK" w:cs="TH SarabunPSK"/>
                <w:rtl/>
                <w:cs/>
                <w:lang w:eastAsia="th-TH"/>
              </w:rPr>
              <w:t>: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 xml:space="preserve">4031102 </w:t>
            </w:r>
            <w:r w:rsidRPr="001473B5">
              <w:rPr>
                <w:rFonts w:ascii="TH SarabunPSK" w:hAnsi="TH SarabunPSK" w:cs="TH SarabunPSK"/>
                <w:cs/>
              </w:rPr>
              <w:t>ชีววิทยา</w:t>
            </w:r>
            <w:r w:rsidRPr="001473B5">
              <w:rPr>
                <w:rFonts w:ascii="TH SarabunPSK" w:hAnsi="TH SarabunPSK" w:cs="TH SarabunPSK"/>
              </w:rPr>
              <w:t xml:space="preserve">2 </w:t>
            </w:r>
            <w:r w:rsidRPr="001473B5">
              <w:rPr>
                <w:rFonts w:ascii="TH SarabunPSK" w:hAnsi="TH SarabunPSK" w:cs="TH SarabunPSK"/>
                <w:cs/>
              </w:rPr>
              <w:t>หรือ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ความรู้พื้นฐานของจุลชีววิทยา ศึกษาชนิด รูปร่าง ลักษณะการสืบพันธุ์ การเจริญเติบโต การดำรงชีวิตและอนุกรมวิธานของจุลินทรีย์ วิธีการตรวจสอบชนิดและสายพันธุ์ของเชื้อจุลินทรีย์ ความสัมพันธ์ของจุลินทรีย์กับสิ่งมีชีวิตชนิดอื่นและสิ่งแวดล้อม ผลกระทบด้านกายภาพและชีวภาพของจุลินทรีย์ในทางเกษตร อุตสาหกรรม การแพทย์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ความรู้พื้นฐานของจุลชีววิทยา ศึกษาชนิด รูปร่าง ลักษณะการสืบพันธุ์ การเจริญเติบโต การดำรงชีวิตและอนุกรมวิธานของจุลินทรีย์ วิธีการตรวจสอบชนิดและสายพันธุ์ของเชื้อจุลินทรีย์ ความสัมพันธ์ของจุลินทรีย์กับสิ่งมีชีวิตชนิดอื่นและสิ่งแวดล้อม ผลกระทบด้านกายภาพและชีวภาพของจุลินทรีย์ในทางเกษตร อุตสาหกรรม การแพทย์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19. 4032602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วิทยาศาสตร์ทางทะเลเบื้องต้น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กลุ่มรายวิชาเลือก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นักศึกษาสามารถเรียนรู้เพิ่มเติม เพื่อให้ครอบคลุมรายวิชากลุ่มวิทยาศาสตร์ทั่วไป 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Introduction to Marine Science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ขอบเขตของวิทยาศาสตร์ทางทะเล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อันได้แก่ สมุทรศาสตร์ เคมีสกายะ สมุทรศาสตร์ธรณี และสมุทรชีววิทยา รวมทั้งความสัมพันธ์ของแขนงวิชาต่างๆ ที่มีต่อกัน นอกจากนี้ยังแสดงความสัมพันธ์ระหว่างสิ่งมีชีวิตในทะเลด้วย</w:t>
            </w:r>
          </w:p>
          <w:p w:rsidR="00E55C84" w:rsidRPr="001473B5" w:rsidRDefault="00E55C84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10. 4033101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นิเวศวิทยา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20. 4033101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นิเวศวิทยา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Ecology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Ecology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7224C5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403102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2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  <w:lang w:eastAsia="th-TH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403102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2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  <w:lang w:eastAsia="th-TH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6E1C1E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ความรู้พื้นฐานทางนิเวศวิทยา ระบบนิเวศ พลังงาน ปัจจัยจำกัด วัฏจักรของสาร ประชากรชุมชน การเปลี่ยนแปลงแทนที่ การกระจาย มลพิษ การจัดการทรัพยากรธรรมชาติและสิ่งแวดล้อมการใช้ทฤษฎีทางนิเวศวิทยาป้องกันและแก้ไขปัญหา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ความรู้พื้นฐานทางนิเวศวิทยา ระบบนิเวศ พลังงาน ปัจจัยจำกัด วัฏจักรของสาร ประชากรชุมชน การเปลี่ยนแปลงแทนที่ การกระจาย มลพิษ การจัดการทรัพยากรธรรมชาติและสิ่งแวดล้อมการใช้ทฤษฎีทางนิเวศวิทยาป้องกันและแก้ไขปัญหา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E1C1E">
        <w:trPr>
          <w:trHeight w:val="336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21. 4033102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วิวัฒนาการ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3(3-0-6)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1.รายวิชาใหม่ในกลุ่มวิชาบังคับ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นักศึกษาจะเข้าใจความเป็นมาเกี่ยวกับกำเนิด ความเป็นมา และการเปลี่ยนแปลงตามลำดับเวลาของสิ่งมีชีวิตที่พบในปัจจุบันได้มากขึ้น</w:t>
            </w:r>
          </w:p>
        </w:tc>
      </w:tr>
      <w:tr w:rsidR="00DA6779" w:rsidRPr="001473B5" w:rsidTr="006E1C1E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Evolution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E1C1E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วิชาที่ต้องเรียนมาก่อน</w:t>
            </w:r>
            <w:r w:rsidRPr="001473B5">
              <w:rPr>
                <w:rFonts w:ascii="TH SarabunPSK" w:hAnsi="TH SarabunPSK" w:cs="TH SarabunPSK"/>
              </w:rPr>
              <w:t xml:space="preserve">: 4031101 </w:t>
            </w:r>
            <w:r w:rsidRPr="001473B5">
              <w:rPr>
                <w:rFonts w:ascii="TH SarabunPSK" w:hAnsi="TH SarabunPSK" w:cs="TH SarabunPSK"/>
                <w:cs/>
              </w:rPr>
              <w:t xml:space="preserve">ชีววิทยา </w:t>
            </w:r>
            <w:r w:rsidRPr="001473B5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E1C1E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1440"/>
                <w:tab w:val="left" w:pos="7200"/>
              </w:tabs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01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6E1C1E" w:rsidRDefault="00DA6779" w:rsidP="006C2FF6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ความหมายของวิวัฒนาการ และทฤษฎีวิวัฒนาการ หลักฐานต่างๆ ที่สนับสนุนทฤษฎีวิวัฒนาการ ได้แก่ คัพภะวิทยา สรีรวิทยา กายวิภาคศาสตร์เปรียบเทียบ ชีวเคมี โบราณวิทยา พันธุศาสตร์และอื่นๆ ความสัมพันธ์ของอนุกรมวิธานกับวิวัฒนาการ</w:t>
            </w:r>
          </w:p>
          <w:p w:rsidR="00E55C84" w:rsidRPr="001473B5" w:rsidRDefault="00E55C84" w:rsidP="006C2FF6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ind w:left="-163" w:right="-110" w:firstLine="42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E1C1E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11. 4033103</w:t>
            </w: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อนุกรมวิธาน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22. 4033103</w:t>
            </w: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อนุกรมวิธาน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2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Taxonomy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Taxonomy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7224C5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spacing w:val="-14"/>
              </w:rPr>
              <w:t>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spacing w:val="-14"/>
              </w:rPr>
              <w:t>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7224C5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ความรู้พื้นฐานในการจำแนกประเภทสิ่งมีชีวิต หลักเกณฑ์การจำแนกประเภทปฏิบัติการจำแนกประเภทสิ่งมีชีวิตทั้งพืชและสัตว์ การสร้างไดโคโทมัสคีย์  </w:t>
            </w:r>
            <w:r w:rsidRPr="001473B5">
              <w:rPr>
                <w:rFonts w:ascii="TH SarabunPSK" w:hAnsi="TH SarabunPSK" w:cs="TH SarabunPSK"/>
              </w:rPr>
              <w:t xml:space="preserve">(Dichotomous Key) </w:t>
            </w:r>
            <w:r w:rsidRPr="001473B5">
              <w:rPr>
                <w:rFonts w:ascii="TH SarabunPSK" w:hAnsi="TH SarabunPSK" w:cs="TH SarabunPSK"/>
                <w:cs/>
              </w:rPr>
              <w:t>จากตัวอย่างในห้องปฏิบัติการ การรวบรวมและเก็บตัวอย่าง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ความรู้พื้นฐานในการจำแนกประเภทสิ่งมีชีวิต หลักเกณฑ์การจำแนกประเภทปฏิบัติการจำแนกประเภทสิ่งมีชีวิตทั้งพืชและสัตว์ การสร้างไดโคโทมัสคีย์  </w:t>
            </w:r>
            <w:r w:rsidRPr="001473B5">
              <w:rPr>
                <w:rFonts w:ascii="TH SarabunPSK" w:hAnsi="TH SarabunPSK" w:cs="TH SarabunPSK"/>
              </w:rPr>
              <w:t xml:space="preserve">(Dichotomous Key) </w:t>
            </w:r>
            <w:r w:rsidRPr="001473B5">
              <w:rPr>
                <w:rFonts w:ascii="TH SarabunPSK" w:hAnsi="TH SarabunPSK" w:cs="TH SarabunPSK"/>
                <w:cs/>
              </w:rPr>
              <w:t>จากตัวอย่างในห้องปฏิบัติการ การรวบรวมและเก็บตัวอย่าง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12. 4033104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ชีววิทยาของเซลล์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23. 4033104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ชีววิทยาของเซลล์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Cell 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Cell 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spacing w:val="-14"/>
              </w:rPr>
              <w:t>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403101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</w:t>
            </w:r>
            <w:r w:rsidRPr="001473B5">
              <w:rPr>
                <w:rFonts w:ascii="TH SarabunPSK" w:hAnsi="TH SarabunPSK" w:cs="TH SarabunPSK"/>
                <w:spacing w:val="-14"/>
              </w:rPr>
              <w:t>1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หรือ </w:t>
            </w:r>
            <w:r w:rsidRPr="001473B5">
              <w:rPr>
                <w:rFonts w:ascii="TH SarabunPSK" w:hAnsi="TH SarabunPSK" w:cs="TH SarabunPSK"/>
              </w:rPr>
              <w:t>4031107</w:t>
            </w:r>
            <w:r w:rsidRPr="001473B5">
              <w:rPr>
                <w:rFonts w:ascii="TH SarabunPSK" w:hAnsi="TH SarabunPSK" w:cs="TH SarabunPSK"/>
                <w:cs/>
              </w:rPr>
              <w:t xml:space="preserve"> ชีววิทยาพื้นฐาน</w:t>
            </w:r>
            <w:r w:rsidRPr="001473B5">
              <w:rPr>
                <w:rFonts w:ascii="TH SarabunPSK" w:hAnsi="TH SarabunPSK" w:cs="TH SarabunPSK"/>
                <w:b/>
                <w:bCs/>
                <w:cs/>
              </w:rPr>
              <w:t xml:space="preserve"> 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โครงสร้างและหน้าที่ของเซลล์โพรคาริโอต    และยูคาริโอต ระดับโมเลกุลวัฏจักรของเซลล์ การแบ่งเซลล์ เมตาบอลิซึมของเซลล์       สารพันธุกรรมในเซลล์ โพรคาริโอติกและเซลล์ยูคาริโอติก การแสดงออกของยีน </w:t>
            </w:r>
            <w:r w:rsidRPr="001473B5">
              <w:rPr>
                <w:rFonts w:ascii="TH SarabunPSK" w:hAnsi="TH SarabunPSK" w:cs="TH SarabunPSK"/>
              </w:rPr>
              <w:t xml:space="preserve">       (Gene expression)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single" w:sz="4" w:space="0" w:color="auto"/>
              <w:right w:val="nil"/>
            </w:tcBorders>
          </w:tcPr>
          <w:p w:rsidR="00DA6779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โครงสร้างและหน้าที่ของเซลล์โพรคาริโอตและ   ยูคาริโอต ระดับโมเลกุลวัฏจักรของเซลล์     การแบ่งเซลล์ เมตาบอลิซึมของเซลล์          สารพันธุกรรมในเซลล์ โพรคาริโอติกและเซลล์   ยูคาริโอติก การแสดงออกของยีน           </w:t>
            </w:r>
            <w:r w:rsidRPr="001473B5">
              <w:rPr>
                <w:rFonts w:ascii="TH SarabunPSK" w:hAnsi="TH SarabunPSK" w:cs="TH SarabunPSK"/>
              </w:rPr>
              <w:t>(Gene expression)</w:t>
            </w:r>
          </w:p>
          <w:p w:rsidR="00723D49" w:rsidRPr="001473B5" w:rsidRDefault="00723D4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  <w:cs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24. 4033105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ชีววิทยาของการเจริญ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รายวิชาใหม่ในกลุ่มวิชาบังคับ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.   2. นักศึกษาจะเข้าใจที่มาเกี่ยวกับการเจริญของพืชและสัตว์ตั้งแต่ไข่ได้รับการปฏิสนธิ ไปจนถึงการเจริญของอวัยวะต่างๆ เพื่อทำหน้าที่เฉพาะอย่างได้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Developmental 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404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lang w:eastAsia="th-TH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lang w:eastAsia="th-TH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4031102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ชีววิทยา 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723D49">
        <w:trPr>
          <w:trHeight w:val="1116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spacing w:val="-14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  <w:lang w:eastAsia="th-TH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การพัฒนาด้านชีวภาพ เคมี และสรีรวิทยาของเซลล์สืบพันธุ์ การปฏิสนธิของไข่ภายหลังการผสม การเจริญของอวัยวะต่างๆ ของพืชและสัตว์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723D49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25. 4033301</w:t>
            </w: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สัตว์มีกระดูกสันหลัง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single" w:sz="2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รายวิชาใหม่ในกลุ่มวิชาบังคับ</w:t>
            </w:r>
          </w:p>
          <w:p w:rsidR="00DA6779" w:rsidRPr="001473B5" w:rsidRDefault="00DA6779" w:rsidP="006C2FF6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.   2. นักศึกษาสามารถเรียนรู้เพิ่มเติม ลงลึกในรายละเอียดเกี่ยวกับ</w:t>
            </w:r>
            <w:r w:rsidRPr="001473B5">
              <w:rPr>
                <w:rFonts w:ascii="TH SarabunPSK" w:eastAsia="AngsanaNew,Bold" w:hAnsi="TH SarabunPSK" w:cs="TH SarabunPSK"/>
                <w:cs/>
              </w:rPr>
              <w:t>สัตว์มีกระดูกสันหลัง</w:t>
            </w:r>
            <w:r w:rsidRPr="001473B5">
              <w:rPr>
                <w:rFonts w:ascii="TH SarabunPSK" w:eastAsia="Times New Roman" w:hAnsi="TH SarabunPSK" w:cs="TH SarabunPSK"/>
                <w:cs/>
              </w:rPr>
              <w:t xml:space="preserve"> ซึ่งเป็นกา</w:t>
            </w:r>
            <w:r w:rsidR="006E1C1E">
              <w:rPr>
                <w:rFonts w:ascii="TH SarabunPSK" w:eastAsia="Times New Roman" w:hAnsi="TH SarabunPSK" w:cs="TH SarabunPSK"/>
                <w:cs/>
              </w:rPr>
              <w:t>รต่อยอดความรู้จากรายวิชาสัตววิท</w:t>
            </w:r>
            <w:r w:rsidR="006E1C1E">
              <w:rPr>
                <w:rFonts w:ascii="TH SarabunPSK" w:eastAsia="Times New Roman" w:hAnsi="TH SarabunPSK" w:cs="TH SarabunPSK" w:hint="cs"/>
                <w:cs/>
              </w:rPr>
              <w:t>ยา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eastAsia="AngsanaNew,Bold" w:hAnsi="TH SarabunPSK" w:cs="TH SarabunPSK"/>
              </w:rPr>
              <w:t>Vertebrate Zoology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eastAsia="AngsanaNew,Bold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</w:rPr>
              <w:t xml:space="preserve">4031301 </w:t>
            </w:r>
            <w:r w:rsidRPr="001473B5">
              <w:rPr>
                <w:rFonts w:ascii="TH SarabunPSK" w:hAnsi="TH SarabunPSK" w:cs="TH SarabunPSK"/>
                <w:cs/>
              </w:rPr>
              <w:t>สัตววิทยา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723D49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  <w:cs/>
              </w:rPr>
            </w:pPr>
            <w:r w:rsidRPr="001473B5">
              <w:rPr>
                <w:rFonts w:ascii="TH SarabunPSK" w:eastAsia="AngsanaNew,Bold" w:hAnsi="TH SarabunPSK" w:cs="TH SarabunPSK"/>
                <w:cs/>
              </w:rPr>
              <w:t>ลักษณะทางสัณฐานวิทยา กายวิภาคศาสตร์ สรีรวิทยา วงจรชีวิต</w:t>
            </w:r>
            <w:r w:rsidRPr="001473B5">
              <w:rPr>
                <w:rFonts w:ascii="TH SarabunPSK" w:eastAsia="AngsanaNew,Bold" w:hAnsi="TH SarabunPSK" w:cs="TH SarabunPSK"/>
              </w:rPr>
              <w:t xml:space="preserve"> (Life cycle)</w:t>
            </w:r>
            <w:r w:rsidRPr="001473B5">
              <w:rPr>
                <w:rFonts w:ascii="TH SarabunPSK" w:eastAsia="AngsanaNew,Bold" w:hAnsi="TH SarabunPSK" w:cs="TH SarabunPSK"/>
                <w:cs/>
              </w:rPr>
              <w:t xml:space="preserve"> ความเป็นอยู่ ความสัมพันธ์ต่อสิ่งแวดล้อม การเจริญเติบโตของตัวอ่อน และ การแบ่งหมวดหมู่ของสัตว์ที่มีกระดูกสันหลัง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723D49" w:rsidRPr="001473B5" w:rsidTr="00723D49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723D49" w:rsidRPr="001473B5" w:rsidTr="00723D49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723D49" w:rsidRPr="001473B5" w:rsidTr="00723D49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723D49" w:rsidRPr="001473B5" w:rsidTr="00723D49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3D49" w:rsidRPr="001473B5" w:rsidRDefault="00723D4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723D49" w:rsidRPr="001473B5" w:rsidRDefault="00723D4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723D49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26. 4033401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พันธุศาสตร์ในหมู่ประชากร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2(2-0-4)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รายวิชาใหม่ในกลุ่มวิชาเลือก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นักศึกษาสามารถเรียนรู้เพิ่มเติม และลงลึกในรายละเอียดทางด้านการถ่ายทอดลักษณะทางพันธุกรรม เพื่อต่อยอดความรู้ในรายวิชา      พันธุศาสตร์ที่เป็นวิชาบังคับ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eastAsia="AngsanaNew,Bold" w:hAnsi="TH SarabunPSK" w:cs="TH SarabunPSK"/>
              </w:rPr>
              <w:t>Population Genetics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eastAsia="AngsanaNew,Bold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</w:rPr>
              <w:t xml:space="preserve">4032401 </w:t>
            </w:r>
            <w:r w:rsidRPr="001473B5">
              <w:rPr>
                <w:rFonts w:ascii="TH SarabunPSK" w:hAnsi="TH SarabunPSK" w:cs="TH SarabunPSK"/>
                <w:cs/>
              </w:rPr>
              <w:t>พันธุศาสตร์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6C2FF6">
            <w:pPr>
              <w:spacing w:line="276" w:lineRule="auto"/>
              <w:rPr>
                <w:rFonts w:ascii="TH SarabunPSK" w:hAnsi="TH SarabunPSK" w:cs="TH SarabunPSK"/>
                <w:spacing w:val="-14"/>
                <w:cs/>
              </w:rPr>
            </w:pPr>
            <w:r w:rsidRPr="001473B5">
              <w:rPr>
                <w:rFonts w:ascii="TH SarabunPSK" w:eastAsia="AngsanaNew,Bold" w:hAnsi="TH SarabunPSK" w:cs="TH SarabunPSK"/>
                <w:cs/>
              </w:rPr>
              <w:t>การถ่ายทอดพันธุกรรมในหมู่ประชากร อัตราการเปลี่ยนแปลงจีโนไทป์ (</w:t>
            </w:r>
            <w:r w:rsidRPr="001473B5">
              <w:rPr>
                <w:rFonts w:ascii="TH SarabunPSK" w:eastAsia="AngsanaNew,Bold" w:hAnsi="TH SarabunPSK" w:cs="TH SarabunPSK"/>
              </w:rPr>
              <w:t>Genetype</w:t>
            </w:r>
            <w:r w:rsidRPr="001473B5">
              <w:rPr>
                <w:rFonts w:ascii="TH SarabunPSK" w:eastAsia="AngsanaNew,Bold" w:hAnsi="TH SarabunPSK" w:cs="TH SarabunPSK"/>
                <w:cs/>
              </w:rPr>
              <w:t>) และฟีโนไทป์ (</w:t>
            </w:r>
            <w:r w:rsidRPr="001473B5">
              <w:rPr>
                <w:rFonts w:ascii="TH SarabunPSK" w:eastAsia="AngsanaNew,Bold" w:hAnsi="TH SarabunPSK" w:cs="TH SarabunPSK"/>
              </w:rPr>
              <w:t>Phenotype</w:t>
            </w:r>
            <w:r w:rsidRPr="001473B5">
              <w:rPr>
                <w:rFonts w:ascii="TH SarabunPSK" w:eastAsia="AngsanaNew,Bold" w:hAnsi="TH SarabunPSK" w:cs="TH SarabunPSK"/>
                <w:cs/>
              </w:rPr>
              <w:t>) ในหมู่ประชากร การนำกฎของเมนเดลมาใช้ในการเปลี่ยนแปลงของประชากรเนื่องด้วยสาเหตุต่างๆ และการสมดุลของประชากร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27. 4034305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พฤติกรรมของสัตว์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รายวิชาใหม่ในกลุ่มวิชาเลือก 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  <w:b/>
                <w:b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นักศึกษาสามารถเรียนรู้เพิ่มเติม และลงลึกในรายละเอียดทางด้านพฤติกรรมของสัตว์ เพื่อต่อยอดความรู้ในรายวิชาสัตววิทยาซึ่งเป็นวิชาบังคับ</w:t>
            </w: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Animal Behavior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spacing w:val="-14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วิชาที่ต้องเรียนมาก่อน </w:t>
            </w:r>
            <w:r w:rsidRPr="001473B5">
              <w:rPr>
                <w:rFonts w:ascii="TH SarabunPSK" w:hAnsi="TH SarabunPSK" w:cs="TH SarabunPSK"/>
                <w:spacing w:val="-14"/>
              </w:rPr>
              <w:t>: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-14"/>
              </w:rPr>
              <w:t>4031102</w:t>
            </w:r>
            <w:r w:rsidRPr="001473B5">
              <w:rPr>
                <w:rFonts w:ascii="TH SarabunPSK" w:hAnsi="TH SarabunPSK" w:cs="TH SarabunPSK"/>
                <w:spacing w:val="-14"/>
                <w:cs/>
              </w:rPr>
              <w:t xml:space="preserve">  ชีววิทยา 2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spacing w:val="-14"/>
                <w:cs/>
              </w:rPr>
              <w:t>ประเภท วิวัฒนาการ การปรับตัว และเหตุปัจจัยในด้านพฤติกรรมของสัตว์ไม่มีกระดูกสันหลัง และมีกระดูกสันหลัง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3A6B4A" w:rsidRPr="001473B5" w:rsidTr="003A6B4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3A6B4A" w:rsidRPr="001473B5" w:rsidRDefault="003A6B4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3A6B4A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3A6B4A" w:rsidRPr="001473B5" w:rsidRDefault="003A6B4A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6B4A" w:rsidRPr="001473B5" w:rsidRDefault="003A6B4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13. 4034502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เทคนิคทางชีววิทยา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28. 4034502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เทคนิคทางชีววิทยา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right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รายวิชาเดิม</w:t>
            </w:r>
          </w:p>
        </w:tc>
      </w:tr>
      <w:tr w:rsidR="00DA6779" w:rsidRPr="001473B5" w:rsidTr="006C2FF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Biotechnique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Biotechnique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การใช้เทคนิคและวิธีการในการปฏิบัติการทางชีววิทยา การเก็บตัวอย่างพันธุ์พืชและพันธุ์สัตว์ การอัดแห้ง การดอง การสต๊าฟสัตว์ การทำสไลด์ชั่วคราวและสไลด์ถาวร การถ่ายรูปผ่านกล้องจุลทรรศน์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2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การใช้เทคนิคและวิธีการในการปฏิบัติการทางชีววิทยา การเก็บตัวอย่างพันธุ์พืชและพันธุ์สัตว์ การอัดแห้ง การดอง การสต๊าฟสัตว์ การทำสไลด์ชั่วคราวและสไลด์ถาวร การถ่ายรูปผ่านกล้องจุลทรรศน์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2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  <w:cs/>
              </w:rPr>
            </w:pPr>
          </w:p>
        </w:tc>
        <w:tc>
          <w:tcPr>
            <w:tcW w:w="1260" w:type="dxa"/>
            <w:tcBorders>
              <w:top w:val="single" w:sz="2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29. 4034906</w:t>
            </w:r>
          </w:p>
        </w:tc>
        <w:tc>
          <w:tcPr>
            <w:tcW w:w="3704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ปัญหาพิเศษชีววิทยา</w:t>
            </w:r>
          </w:p>
        </w:tc>
        <w:tc>
          <w:tcPr>
            <w:tcW w:w="990" w:type="dxa"/>
            <w:tcBorders>
              <w:top w:val="single" w:sz="2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6C2FF6">
            <w:pPr>
              <w:jc w:val="right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1(0-</w:t>
            </w:r>
            <w:r w:rsidRPr="001473B5">
              <w:rPr>
                <w:rFonts w:ascii="TH SarabunPSK" w:hAnsi="TH SarabunPSK" w:cs="TH SarabunPSK"/>
              </w:rPr>
              <w:t>1</w:t>
            </w:r>
            <w:r w:rsidRPr="001473B5">
              <w:rPr>
                <w:rFonts w:ascii="TH SarabunPSK" w:hAnsi="TH SarabunPSK" w:cs="TH SarabunPSK"/>
                <w:cs/>
              </w:rPr>
              <w:t>-</w:t>
            </w:r>
            <w:r w:rsidRPr="001473B5">
              <w:rPr>
                <w:rFonts w:ascii="TH SarabunPSK" w:hAnsi="TH SarabunPSK" w:cs="TH SarabunPSK"/>
              </w:rPr>
              <w:t>2</w:t>
            </w:r>
            <w:r w:rsidRPr="001473B5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054" w:type="dxa"/>
            <w:vMerge w:val="restart"/>
            <w:tcBorders>
              <w:top w:val="single" w:sz="2" w:space="0" w:color="auto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รายวิชาใหม่ในกลุ่มวิชาบังคับ</w:t>
            </w:r>
          </w:p>
          <w:p w:rsidR="00DA6779" w:rsidRPr="001473B5" w:rsidRDefault="00DA6779" w:rsidP="006C2FF6">
            <w:pPr>
              <w:ind w:right="-182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.   2. เพื่อพัฒนาทักษะทางปัญญา การคิดวิเคราะห์ การสื่อสารและการใช้เทคโนโลยี สืบค้นและ</w:t>
            </w:r>
            <w:r w:rsidRPr="001473B5">
              <w:rPr>
                <w:rFonts w:ascii="TH SarabunPSK" w:eastAsiaTheme="minorHAnsi" w:hAnsi="TH SarabunPSK" w:cs="TH SarabunPSK"/>
                <w:cs/>
              </w:rPr>
              <w:t>สรุปความคิดรวบยอดข้อมูลข่าวสารและงานวิจัยด้านชีววิทยา</w:t>
            </w:r>
            <w:r w:rsidRPr="001473B5">
              <w:rPr>
                <w:rFonts w:ascii="TH SarabunPSK" w:eastAsia="Times New Roman" w:hAnsi="TH SarabunPSK" w:cs="TH SarabunPSK"/>
                <w:cs/>
              </w:rPr>
              <w:t xml:space="preserve"> 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Special Problem of Biology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6C2FF6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6C2FF6">
            <w:pPr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ศึกษาค้นคว้า รวบรวมข้อมูลประเด็นปัญหาเฉพาะเรื่องของแต่ละแขนง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08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6C2FF6">
            <w:pPr>
              <w:ind w:right="-182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lastRenderedPageBreak/>
              <w:t xml:space="preserve">14. </w:t>
            </w:r>
            <w:r w:rsidRPr="001473B5">
              <w:rPr>
                <w:rFonts w:ascii="TH SarabunPSK" w:hAnsi="TH SarabunPSK" w:cs="TH SarabunPSK"/>
              </w:rPr>
              <w:t>4042102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6C2FF6">
            <w:pPr>
              <w:ind w:right="-108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ดาราศาสตร์และอวกาศสำหรับครูวิทยาศาสตร์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3(2-2-5)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30. 4043201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ดาราศาสตร์และอวกาศ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6C2FF6">
            <w:pPr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2(1-2-3)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DA6779" w:rsidRPr="001473B5" w:rsidRDefault="00DA6779" w:rsidP="006C2FF6">
            <w:pPr>
              <w:ind w:right="-182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รายวิชาในกลุ่มวิชาบังคับ</w:t>
            </w:r>
            <w:r w:rsidRPr="001473B5">
              <w:rPr>
                <w:rFonts w:ascii="TH SarabunPSK" w:eastAsia="Times New Roman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วิชาเอกวิทยาศาสตร์ทั่วไป</w:t>
            </w:r>
          </w:p>
          <w:p w:rsidR="00DA6779" w:rsidRPr="001473B5" w:rsidRDefault="00DA6779" w:rsidP="006C2FF6">
            <w:pPr>
              <w:jc w:val="thaiDistribute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2. ปรับรายวิชาเดิมให้มีเนื้อหาครอบคลุมความรู้ทางด้านดาราศาสตร์และอวกาศ ในวิชาเอก</w:t>
            </w:r>
            <w:r w:rsidRPr="001473B5">
              <w:rPr>
                <w:rFonts w:ascii="TH SarabunPSK" w:hAnsi="TH SarabunPSK" w:cs="TH SarabunPSK"/>
                <w:cs/>
              </w:rPr>
              <w:t>วิทยาศาสตร์ทั่วไป</w:t>
            </w:r>
            <w:r w:rsidRPr="001473B5">
              <w:rPr>
                <w:rFonts w:ascii="TH SarabunPSK" w:eastAsia="Times New Roman" w:hAnsi="TH SarabunPSK" w:cs="TH SarabunPSK"/>
                <w:cs/>
              </w:rPr>
              <w:t xml:space="preserve"> ตามประกาศกระทรวง</w:t>
            </w:r>
          </w:p>
        </w:tc>
      </w:tr>
      <w:tr w:rsidR="00DA6779" w:rsidRPr="001473B5" w:rsidTr="00C84936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453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Astronomy and Space for Science Teachers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Astronomy and Space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6C2FF6">
            <w:pPr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วิวัฒนาการของระบบสุริยะ และกาแล็กซี ปฏิสัมพันธ์ภายในระบบ สุริยะและผลต่อสิ่งมีชีวิตบนโลก ทัศนอุปกรณ์ทางดาราศาสตร์ ความก้าวหน้าทางดาราศาสตร์ในปัจจุบันเทคโนโลยีอวกาศที่นำมาใช้ในการสำรวจอวกาศ และทรัพยากรธรรมชาติด้านการเกษตรและการสื่อสาร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6C2FF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C84936" w:rsidRPr="001473B5" w:rsidRDefault="00DA6779" w:rsidP="006C2FF6">
            <w:pPr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ธรรมชาติและสมบัติของแสงบางประการที่จะนำไปสู่ความเข้าใจลักษณะบางประการ</w:t>
            </w:r>
            <w:r w:rsidRPr="001473B5">
              <w:rPr>
                <w:rFonts w:ascii="TH SarabunPSK" w:hAnsi="TH SarabunPSK" w:cs="TH SarabunPSK"/>
                <w:spacing w:val="-6"/>
                <w:cs/>
              </w:rPr>
              <w:t>ของวัตถุบนท้องฟ้า ระบบพิกัดทางดาราศาสตร์  ทรงกลมท้องฟ้า ระบบสุริยะ ทัศนอุปกรณ์ทางดาราศาสตร์</w:t>
            </w:r>
            <w:r w:rsidRPr="001473B5">
              <w:rPr>
                <w:rFonts w:ascii="TH SarabunPSK" w:hAnsi="TH SarabunPSK" w:cs="TH SarabunPSK"/>
                <w:cs/>
              </w:rPr>
              <w:t xml:space="preserve"> ศึกษาลักษณะและปรากฏการณ์ต่างๆ ของวัตถุในท้องฟ้า เริ่มตั้งแต่ วัตถุในท้องฟ้าที่อยู่ใกล้โลกที่สุดไปยังจุดที่ไกลที่สุดของเอกภพ ยานอวกาศกับความก้าวหน้าทางดาราศาสตร์ในปัจจุบัน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lastRenderedPageBreak/>
              <w:t xml:space="preserve">15. </w:t>
            </w:r>
            <w:r w:rsidRPr="001473B5">
              <w:rPr>
                <w:rFonts w:ascii="TH SarabunPSK" w:hAnsi="TH SarabunPSK" w:cs="TH SarabunPSK"/>
              </w:rPr>
              <w:t>4052105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ธรณีวิทยาสำหรับครูวิทยาศาสตร์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2(1-2-3)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1</w:t>
            </w:r>
            <w:r w:rsidRPr="001473B5">
              <w:rPr>
                <w:rFonts w:ascii="TH SarabunPSK" w:eastAsia="Times New Roman" w:hAnsi="TH SarabunPSK" w:cs="TH SarabunPSK"/>
              </w:rPr>
              <w:t>. 4053101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วิทยาศาสตร์เกี่ยวกับโลก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3(3-0-6)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เหตุผลตามข้อ 14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Geology for Science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Earth Science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ความหมายของธรณีวิทยา ความเป็นมาของโลก กระบวนการต่าง ๆ ที่เกิดขึ้นบนผิวโลกและภายในโลก ความสัมพันธ์ของกระบวนการต่าง ๆ ที่มีผลต่อการเปลี่ยนแปลงภูมิอากาศ ภูมิประเทศ และสัณฐานของโลก ซากดึกดำบรรพ์ สมบัติของดิน หิน แร่ การเปรียบเทียบลำดับชั้นหิน  ดิน แหล่งน้ำบนพื้นโลก แหล่งน้ำใต้ดิน และการใช้ประโยชน์</w:t>
            </w:r>
          </w:p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eastAsia="Angsana New" w:hAnsi="TH SarabunPSK" w:cs="TH SarabunPSK"/>
                <w:cs/>
              </w:rPr>
              <w:t>ความสำคัญของธรณีวิทยาต่อชีวิตประจำวัน ธรณีประวัติ โดยเริ่มศึกษาตั้งแต่ยุคดึกดำบรรพ์ถึงยุคปัจจุบัน ธรณีวิทยา โครงสร้างและลักษณะภูมิประเทศ การสำรวจทางธรณีวิทยา ธรณีประยุกต์และธรณีวิทยาของประเทศไทย ดาราจักรของเราและเอกภพ ทรงกลม ท้องฟ้า นภา ระบบสุริยะ และมิติที่แท้จริง โครงสร้างและวิวัฒนาการของดวงดาว รวมทั้งความรู้ใหม่ๆ เกี่ยวกับดาวเคราะห์ ห้วงในห้วงนอก ดวงจันทร์ของดาวเคราะห์ ประวัติการกำเนิดทะเลและมหาสมุทร ลักษณะทางกายภาพ ส่วนประกอบทางเคมี ความสัมพันธ์ ทางด้านชีววิทยาของมหาสมุทร ซึ่งจะก่อให้เกิดผลผลิตทางเศรษฐกิจด้านต่างๆ ทั้งของไทยและโลก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32. 4061101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พื้นฐานทางวิทยาศาสตร์สิ่งแวดล้อม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3(2-2-5)</w:t>
            </w:r>
          </w:p>
        </w:tc>
        <w:tc>
          <w:tcPr>
            <w:tcW w:w="205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   1. รายวิชาใหม่ในกลุ่มวิชาเลือก</w:t>
            </w:r>
          </w:p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.   2. เพื่อพัฒนาทักษะทางปัญญา การคิดวิเคราะห์ การสื่อสารและการใช้เทคโนโลยี สืบค้นและ</w:t>
            </w:r>
            <w:r w:rsidRPr="001473B5">
              <w:rPr>
                <w:rFonts w:ascii="TH SarabunPSK" w:eastAsiaTheme="minorHAnsi" w:hAnsi="TH SarabunPSK" w:cs="TH SarabunPSK"/>
                <w:cs/>
              </w:rPr>
              <w:t>สรุปความคิดรวบยอดข้อมูลข่าวสารและงานวิจัยด้านสิ่งแวดล้อม</w:t>
            </w: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Environmental Science Foundation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E56353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ความหมายและขอบเขตของสิ่งแวดล้อม สมดุลในธรรมชาติ ปัญหา มลพิษทางสิ่งแวดล้อมกับการแก้ไขและป้องกัน การพัฒนาเศรษฐกิจ ปัญหาสิ่งแวดล้อมต่างๆ โดยทั่วไป และเน้นปัญหาสิ่งแวดล้อมในแต่ละภาคที่กำลังประสบอยู่ในสภาวะปัจจุบันการอนุรักษ์ทรัพยากรธรรมชาติ การศึกษาความสัมพันธ์ในระบบสิ่งแวดล้อม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1</w:t>
            </w:r>
            <w:r w:rsidRPr="001473B5">
              <w:rPr>
                <w:rFonts w:ascii="TH SarabunPSK" w:eastAsia="Times New Roman" w:hAnsi="TH SarabunPSK" w:cs="TH SarabunPSK"/>
                <w:cs/>
              </w:rPr>
              <w:t>6</w:t>
            </w:r>
            <w:r w:rsidRPr="001473B5">
              <w:rPr>
                <w:rFonts w:ascii="TH SarabunPSK" w:eastAsia="Times New Roman" w:hAnsi="TH SarabunPSK" w:cs="TH SarabunPSK"/>
              </w:rPr>
              <w:t xml:space="preserve">. </w:t>
            </w:r>
            <w:r w:rsidRPr="001473B5">
              <w:rPr>
                <w:rFonts w:ascii="TH SarabunPSK" w:hAnsi="TH SarabunPSK" w:cs="TH SarabunPSK"/>
              </w:rPr>
              <w:t>4091611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คณิตศาสตร์สำหรับครูวิทยาศาสตร์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3(3-0-6)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3</w:t>
            </w:r>
            <w:r w:rsidRPr="001473B5">
              <w:rPr>
                <w:rFonts w:ascii="TH SarabunPSK" w:eastAsia="Times New Roman" w:hAnsi="TH SarabunPSK" w:cs="TH SarabunPSK"/>
              </w:rPr>
              <w:t>. 4091401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แคลคูลัสและเรขาคณิตวิเคราะห์ 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3(3-0-6)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Mathematics  for Science 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Calculus and Analytic Geometry 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tabs>
                <w:tab w:val="left" w:pos="1440"/>
                <w:tab w:val="left" w:pos="7200"/>
              </w:tabs>
              <w:spacing w:line="276" w:lineRule="auto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 xml:space="preserve">ฟังก์ชัน ลิมิตของฟังก์ชัน ฟังก์ชันต่อเนื่อง จำนวนเชิงซ้อน อนุพันธ์ การประยุกต์ของอนุพันธ์  ปริพันธ์ จำกัดเขต และไม่จำกัดเขต การประยุกต์ของปริพันธ์จำกัดเขต เทคนิคทางปริพันธ์สมการเชิงอนุพันธ์ และการประยุกต์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473B5">
              <w:rPr>
                <w:rFonts w:ascii="TH SarabunPSK" w:hAnsi="TH SarabunPSK" w:cs="TH SarabunPSK"/>
                <w:cs/>
              </w:rPr>
              <w:t>เรขาคณิตวิเคราะห์ว่าด้วยเส้นตรง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วงกลม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และภาคตัดกรวย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ลิมิตของฟังก์ชัน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ฟังก์ชันต่อเนื่องอนุพันธ์และหาอนุพันธ์ของฟังก์ชันพีชคณิต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ฟังก์ชันอดิศัย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การประยุกต์อนุพันธ์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และอินทิกรัล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right="-113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right="-113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right="-113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ind w:right="-113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34. </w:t>
            </w:r>
            <w:r w:rsidRPr="001473B5">
              <w:rPr>
                <w:rFonts w:ascii="TH SarabunPSK" w:hAnsi="TH SarabunPSK" w:cs="TH SarabunPSK"/>
              </w:rPr>
              <w:t>4013201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ind w:right="-113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ไฟฟ้าและพลังงาน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2</w:t>
            </w:r>
            <w:r w:rsidRPr="001473B5">
              <w:rPr>
                <w:rFonts w:ascii="TH SarabunPSK" w:hAnsi="TH SarabunPSK" w:cs="TH SarabunPSK"/>
                <w:cs/>
              </w:rPr>
              <w:t>(</w:t>
            </w:r>
            <w:r w:rsidRPr="001473B5">
              <w:rPr>
                <w:rFonts w:ascii="TH SarabunPSK" w:hAnsi="TH SarabunPSK" w:cs="TH SarabunPSK"/>
              </w:rPr>
              <w:t>2-0-4</w:t>
            </w:r>
            <w:r w:rsidRPr="001473B5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BF6D76">
            <w:pPr>
              <w:ind w:right="-113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Electricity and Energy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BF6D76">
            <w:pPr>
              <w:jc w:val="right"/>
              <w:rPr>
                <w:rFonts w:ascii="TH SarabunPSK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pStyle w:val="affc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ไฟฟ้ากระแสตรง ไฟฟ้ากระแสสลับ แหล่งกำเนิดไฟฟ้า วงจรไฟฟ้าและการออกแบบวงจรไฟฟ้า พลังงานไฟฟ้าและการคิดค่าพลังงาน การเปลี่ยนรูปพลังงาน วิธีการใช้พลังงานอย่างประหยัดและปลอดภัย การใช้ประโยชน์จากพลังงานไฟฟ้า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 xml:space="preserve">17. </w:t>
            </w:r>
            <w:r w:rsidRPr="001473B5">
              <w:rPr>
                <w:rFonts w:ascii="TH SarabunPSK" w:hAnsi="TH SarabunPSK" w:cs="TH SarabunPSK"/>
              </w:rPr>
              <w:t>1243101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ธรรมชาติของวิทยาศาสตร์และเทคโนโลยี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2(1-2-3)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5</w:t>
            </w:r>
            <w:r w:rsidRPr="001473B5">
              <w:rPr>
                <w:rFonts w:ascii="TH SarabunPSK" w:eastAsia="Times New Roman" w:hAnsi="TH SarabunPSK" w:cs="TH SarabunPSK"/>
              </w:rPr>
              <w:t>. 1073001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BF6D76">
            <w:pPr>
              <w:pStyle w:val="affc"/>
              <w:ind w:right="-16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ธรรมชาติของวิทยาศาสตร์และเทคโนโลยี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2(1-2-3)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The Nature of Science and Technology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BF6D76">
            <w:pPr>
              <w:pStyle w:val="affc"/>
              <w:ind w:right="-16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The Nature of Science and Technology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 ลักษณะของวิทยาศาสตร์และเทคโนโลยี ธรรมชาติของวิทยาศาสตร์ และเทคโนโลยีความรู้ทางวิทยาศาสตร์แนวคิดเกี่ยวกับกระบวนการหรือวิธีการได้มาซึ่งความรู้ทางวิทยาศาสตร์ ขอบเขตและข้อจำกัดของวิทยาศาสตร์ ความหมายและความสำคัญของจริยธรรมทางวิทยาศาสตร์ กระบวนการแสวงหาความรู้ทางวิทยาศาสตร์ ความสัมพันธ์ระหว่างวิทยาศาสตร์และ</w:t>
            </w:r>
            <w:r w:rsidRPr="001473B5">
              <w:rPr>
                <w:rFonts w:ascii="TH SarabunPSK" w:hAnsi="TH SarabunPSK" w:cs="TH SarabunPSK"/>
                <w:spacing w:val="8"/>
                <w:cs/>
              </w:rPr>
              <w:t>เทคโนโลยีและมนุษย์ สิ่งแวดล้อม อิทธิพลและผลกระทบจากการใช้เทคโนโลยีที่มีต่อมนุษย์และ</w:t>
            </w:r>
            <w:r w:rsidRPr="001473B5">
              <w:rPr>
                <w:rFonts w:ascii="TH SarabunPSK" w:hAnsi="TH SarabunPSK" w:cs="TH SarabunPSK"/>
                <w:cs/>
              </w:rPr>
              <w:t>สิ่งแวดล้อม กระบวนการสืบเสาะหาความรู้ การสำรวจ ตรวจสอบ สืบค้นข้อมูล และการอภิปราย เพื่อให้เกิดความรู้ ความคิด ในการ</w:t>
            </w:r>
            <w:r w:rsidRPr="001473B5">
              <w:rPr>
                <w:rFonts w:ascii="TH SarabunPSK" w:hAnsi="TH SarabunPSK" w:cs="TH SarabunPSK"/>
                <w:cs/>
              </w:rPr>
              <w:lastRenderedPageBreak/>
              <w:t>ตัดสินใจที่จะกระทำต่อสถานการณ์ บุคคลและสิ่งแวดล้อม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pStyle w:val="affc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 ลักษณะของวิทยาศาสตร์และเทคโนโลยี ธรรมชาติของวิทยาศาสตร์ และเทคโนโลยีความรู้ทางวิทยาศาสตร์แนวคิดเกี่ยวกับกระบวนการหรือวิธีการได้มาซึ่งความรู้ทางวิทยาศาสตร์ ขอบเขตและข้อจำกัดของวิทยาศาสตร์ ความหมายและความสำคัญของจริยธรรมทางวิทยาศาสตร์ กระบวนการแสวงหาความรู้ทางวิทยาศาสตร์ ความสัมพันธ์ระหว่างวิทยาศาสตร์และ</w:t>
            </w:r>
            <w:r w:rsidRPr="001473B5">
              <w:rPr>
                <w:rFonts w:ascii="TH SarabunPSK" w:hAnsi="TH SarabunPSK" w:cs="TH SarabunPSK"/>
                <w:spacing w:val="8"/>
                <w:cs/>
              </w:rPr>
              <w:t>เทคโนโลยีและมนุษย์</w:t>
            </w:r>
            <w:r w:rsidRPr="001473B5">
              <w:rPr>
                <w:rFonts w:ascii="TH SarabunPSK" w:hAnsi="TH SarabunPSK" w:cs="TH SarabunPSK"/>
                <w:spacing w:val="8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8"/>
                <w:cs/>
              </w:rPr>
              <w:t>สิ่งแวดล้อม</w:t>
            </w:r>
            <w:r w:rsidRPr="001473B5">
              <w:rPr>
                <w:rFonts w:ascii="TH SarabunPSK" w:hAnsi="TH SarabunPSK" w:cs="TH SarabunPSK"/>
                <w:spacing w:val="8"/>
              </w:rPr>
              <w:t xml:space="preserve"> </w:t>
            </w:r>
            <w:r w:rsidRPr="001473B5">
              <w:rPr>
                <w:rFonts w:ascii="TH SarabunPSK" w:hAnsi="TH SarabunPSK" w:cs="TH SarabunPSK"/>
                <w:spacing w:val="8"/>
                <w:cs/>
              </w:rPr>
              <w:t>อิทธิพลและผลกระทบจากการใช้เทคโนโลยีที่มีต่อมนุษย์และ</w:t>
            </w:r>
            <w:r w:rsidRPr="001473B5">
              <w:rPr>
                <w:rFonts w:ascii="TH SarabunPSK" w:hAnsi="TH SarabunPSK" w:cs="TH SarabunPSK"/>
                <w:cs/>
              </w:rPr>
              <w:t>สิ่งแวดล้อมในระดับโลกและภูมิภาคอาเซียน</w:t>
            </w:r>
            <w:r w:rsidRPr="001473B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 xml:space="preserve">กระบวนการสืบเสาะหาความรู้ การสำรวจ ตรวจสอบ สืบค้นข้อมูล และการอภิปราย เพื่อให้เกิดความรู้ </w:t>
            </w:r>
            <w:r w:rsidRPr="001473B5">
              <w:rPr>
                <w:rFonts w:ascii="TH SarabunPSK" w:hAnsi="TH SarabunPSK" w:cs="TH SarabunPSK"/>
                <w:cs/>
              </w:rPr>
              <w:lastRenderedPageBreak/>
              <w:t>ความคิด ในการตัดสินใจที่จะกระทำต่อสถานการณ์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บุคคลและสิ่งแวดล้อม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BF6D76">
            <w:pPr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lastRenderedPageBreak/>
              <w:t xml:space="preserve">18. </w:t>
            </w:r>
            <w:r w:rsidRPr="001473B5">
              <w:rPr>
                <w:rFonts w:ascii="TH SarabunPSK" w:hAnsi="TH SarabunPSK" w:cs="TH SarabunPSK"/>
              </w:rPr>
              <w:t>1</w:t>
            </w:r>
            <w:r w:rsidRPr="001473B5">
              <w:rPr>
                <w:rFonts w:ascii="TH SarabunPSK" w:hAnsi="TH SarabunPSK" w:cs="TH SarabunPSK"/>
                <w:cs/>
              </w:rPr>
              <w:t>24</w:t>
            </w:r>
            <w:r w:rsidRPr="001473B5">
              <w:rPr>
                <w:rFonts w:ascii="TH SarabunPSK" w:hAnsi="TH SarabunPSK" w:cs="TH SarabunPSK"/>
              </w:rPr>
              <w:t>4601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ทักษะสำหรับครูวิทยาศาสตร์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3(2-2-5)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6</w:t>
            </w:r>
            <w:r w:rsidRPr="001473B5">
              <w:rPr>
                <w:rFonts w:ascii="TH SarabunPSK" w:eastAsia="Times New Roman" w:hAnsi="TH SarabunPSK" w:cs="TH SarabunPSK"/>
              </w:rPr>
              <w:t>. 1074002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ทักษะการสอนสำหรับครูวิทยาศาสตร์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</w:rPr>
              <w:t>Teaching Skills for Science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Teaching Skills for Science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คุณลักษณะที่พึงประสงค์ของครูวิทยาศาสตร์ ทักษะที่สำคัญและจำเป็นสำหรับครูวิทยาศาสตร์ ความสำคัญของทักษะสำหรับครูวิทยาศาสตร์ ฝึกทักษะในการจัดกิจกรรม โดยใช้กระบวนการทางวิทยาศาสตร์  กิจกรรมวิทยาศาสตร์เชิงเทคโนโลยี โครงงานวิทยาศาสตร์  การออกแบบและการสร้างสื่อการสอนทางวิทยาศาสตร์ ทักษะการใช้คอมพิวเตอร์พื้นฐาน ทักษะอื่น ๆ ที่จำเป็น การประเมินทักษะและแนวทางพัฒนาทักษะสำหรับครูวิทยาศาสตร์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thaiDistribute"/>
              <w:rPr>
                <w:rFonts w:ascii="TH SarabunPSK" w:hAnsi="TH SarabunPSK" w:cs="TH SarabunPSK"/>
                <w:b/>
                <w:bCs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ความสำคัญของทักษะสำหรับครูวิทยาศาสตร์ คุณลักษณะที่พึงประสงค์ของครูวิทยาศาสตร์ ทักษะที่สำคัญและจำเป็นสำหรับครูวิทยาศาสตร์ ฝึกทักษะในการจัดกิจกรรม โดยใช้กระบวนการทางวิทยาศาสตร์ กิจกรรมวิทยาศาสตร์เชิงเทคโนโลยี โครงงานวิทยาศาสตร์ การออกแบบและการสร้างสื่อการเรียนรู้ทางวิทยาศาสตร์ ทักษะการใช้โปรแกรมคอมพิวเตอร์พื้นฐาน ทักษะอื่นๆที่จำเป็น</w:t>
            </w:r>
            <w:r w:rsidRPr="001473B5">
              <w:rPr>
                <w:rFonts w:ascii="TH SarabunPSK" w:hAnsi="TH SarabunPSK" w:cs="TH SarabunPSK"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การประเมินทักษะและแนวทางพัฒนาทักษะสำหรับครูวิทยาศาสตร์ และศึกษาเปรียบเทียบการจัดการเรียนรู้วิทยาศาสตร์ในภูมิภาคอาเซียน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lastRenderedPageBreak/>
              <w:t>1</w:t>
            </w:r>
            <w:r w:rsidRPr="001473B5">
              <w:rPr>
                <w:rFonts w:ascii="TH SarabunPSK" w:hAnsi="TH SarabunPSK" w:cs="TH SarabunPSK"/>
                <w:cs/>
              </w:rPr>
              <w:t>9</w:t>
            </w:r>
            <w:r w:rsidRPr="001473B5">
              <w:rPr>
                <w:rFonts w:ascii="TH SarabunPSK" w:hAnsi="TH SarabunPSK" w:cs="TH SarabunPSK"/>
              </w:rPr>
              <w:t>. 1244901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สัมมนาวิทยาศาสตร์ศึกษา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eastAsia="Times New Roman" w:hAnsi="TH SarabunPSK" w:cs="TH SarabunPSK"/>
              </w:rPr>
              <w:t>2(1-2-3)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7</w:t>
            </w:r>
            <w:r w:rsidRPr="001473B5">
              <w:rPr>
                <w:rFonts w:ascii="TH SarabunPSK" w:eastAsia="Times New Roman" w:hAnsi="TH SarabunPSK" w:cs="TH SarabunPSK"/>
              </w:rPr>
              <w:t xml:space="preserve">. </w:t>
            </w:r>
            <w:r w:rsidRPr="001473B5">
              <w:rPr>
                <w:rFonts w:ascii="TH SarabunPSK" w:eastAsia="Times New Roman" w:hAnsi="TH SarabunPSK" w:cs="TH SarabunPSK"/>
                <w:cs/>
              </w:rPr>
              <w:t>1074003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สัมมนาวิทยาศาสตร์ศึกษา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2(1-2-3)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Seminar in Science Education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Seminar in Science Teachers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3A6B4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A6779" w:rsidRPr="001473B5" w:rsidRDefault="00DA6779" w:rsidP="00BF6D76">
            <w:pPr>
              <w:tabs>
                <w:tab w:val="left" w:pos="1440"/>
              </w:tabs>
              <w:spacing w:line="276" w:lineRule="auto"/>
              <w:rPr>
                <w:rFonts w:ascii="TH SarabunPSK" w:eastAsia="Times New Roman" w:hAnsi="TH SarabunPSK" w:cs="TH SarabunPSK"/>
              </w:rPr>
            </w:pPr>
            <w:r w:rsidRPr="001473B5">
              <w:rPr>
                <w:rFonts w:ascii="TH SarabunPSK" w:hAnsi="TH SarabunPSK" w:cs="TH SarabunPSK"/>
                <w:cs/>
              </w:rPr>
              <w:t>ความหมาย ขอบข่ายและรูปแบบของการสัมมนาทางวิทยาศาสตร์ศึกษา ประเด็นที่มีความสำคัญ แนวโน้มและพัฒนาการของวิทยาศาสตร์ศึกษา โดยการค้นคว้าตามความสนใจและนำมาอภิปราย ตามวิธีการทางวิทยาศาสตร์พร้อมทั้งฝึกเขียนโครงการ การเขียนรายงานและการนำเสนอ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03FEF" w:rsidRPr="001473B5" w:rsidRDefault="00DA6779" w:rsidP="00BF6D76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การแสดงความคิดเห็นเกี่ยวกับประเด็นที่มีความสำคัญ แนวโน้มและพัฒนาการของวิทยาศาสตร์ศึกษาในประเทศชั้นนำด้านการศึกษาวิทยาศาสตร์และประทศเพื่อนบ้านในประชาคมอาเซียน โดยการค้นคว้าตามความสนใจและนำมาอภิปราย พร้อมทั้งฝึกเขียนโครงการการเขียนรายงานและการนำเสนอ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</w:t>
            </w:r>
            <w:r w:rsidRPr="001473B5">
              <w:rPr>
                <w:rFonts w:ascii="TH SarabunPSK" w:eastAsia="Times New Roman" w:hAnsi="TH SarabunPSK" w:cs="TH SarabunPSK"/>
                <w:cs/>
              </w:rPr>
              <w:t>8</w:t>
            </w:r>
            <w:r w:rsidRPr="001473B5">
              <w:rPr>
                <w:rFonts w:ascii="TH SarabunPSK" w:eastAsia="Times New Roman" w:hAnsi="TH SarabunPSK" w:cs="TH SarabunPSK"/>
              </w:rPr>
              <w:t>. 1073101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วิทยาศาสตร์ในชีวิตประจำวัน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3(3-0-6)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Science in Daily Life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tabs>
                <w:tab w:val="left" w:pos="1440"/>
              </w:tabs>
              <w:spacing w:line="276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ประเด็นปัญหาด้านวิทยาศาสตร์ที่เกี่ยวข้องกับฟิสิกส์ เคมี และชีววิทยา</w:t>
            </w:r>
            <w:r w:rsidR="00703FEF">
              <w:rPr>
                <w:rFonts w:ascii="TH SarabunPSK" w:hAnsi="TH SarabunPSK" w:cs="TH SarabunPSK" w:hint="cs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 xml:space="preserve"> แหล่งพลังงานและปัญหาการขาดแคลนพลังงาน พร้อมทั้งบทบาทของวิทยาศาสตร์และเทคโนโลยีต่อชีวิตประจำวัน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AA4A7A" w:rsidRPr="001473B5" w:rsidTr="00AA4A7A">
        <w:trPr>
          <w:trHeight w:val="34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205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4A7A" w:rsidRPr="001473B5" w:rsidRDefault="00AA4A7A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  <w:cs/>
              </w:rPr>
              <w:t>39. 1073102</w:t>
            </w:r>
          </w:p>
        </w:tc>
        <w:tc>
          <w:tcPr>
            <w:tcW w:w="37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วิทยาศาสตร์ท้องถิ่น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jc w:val="center"/>
              <w:rPr>
                <w:rFonts w:ascii="TH SarabunPSK" w:eastAsia="Times New Roman" w:hAnsi="TH SarabunPSK" w:cs="TH SarabunPSK"/>
                <w:cs/>
              </w:rPr>
            </w:pPr>
            <w:r w:rsidRPr="001473B5">
              <w:rPr>
                <w:rFonts w:ascii="TH SarabunPSK" w:eastAsia="Times New Roman" w:hAnsi="TH SarabunPSK" w:cs="TH SarabunPSK"/>
              </w:rPr>
              <w:t>3(2-2-5)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6779" w:rsidRPr="001473B5" w:rsidRDefault="00DA6779" w:rsidP="00875BB8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</w:rPr>
            </w:pPr>
            <w:r w:rsidRPr="001473B5">
              <w:rPr>
                <w:rFonts w:ascii="TH SarabunPSK" w:hAnsi="TH SarabunPSK" w:cs="TH SarabunPSK"/>
              </w:rPr>
              <w:t>Local Science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  <w:tr w:rsidR="00DA6779" w:rsidRPr="001473B5" w:rsidTr="00F71DDA">
        <w:trPr>
          <w:trHeight w:val="3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A6779" w:rsidRPr="001473B5" w:rsidRDefault="00DA6779" w:rsidP="00BF6D76">
            <w:pPr>
              <w:pStyle w:val="affc"/>
              <w:spacing w:line="276" w:lineRule="auto"/>
              <w:ind w:right="-16"/>
              <w:jc w:val="thaiDistribute"/>
              <w:rPr>
                <w:rFonts w:ascii="TH SarabunPSK" w:hAnsi="TH SarabunPSK" w:cs="TH SarabunPSK"/>
                <w:cs/>
              </w:rPr>
            </w:pPr>
            <w:r w:rsidRPr="001473B5">
              <w:rPr>
                <w:rFonts w:ascii="TH SarabunPSK" w:hAnsi="TH SarabunPSK" w:cs="TH SarabunPSK"/>
                <w:cs/>
              </w:rPr>
              <w:t>ศึกษา วิเคราะห์ และสำรวจตรวจสอบภ</w:t>
            </w:r>
            <w:r w:rsidR="00BF6D76">
              <w:rPr>
                <w:rFonts w:ascii="TH SarabunPSK" w:hAnsi="TH SarabunPSK" w:cs="TH SarabunPSK"/>
                <w:cs/>
              </w:rPr>
              <w:t>ูมิปัญญาท้องถิ่น สภาพภูมิศาสตร์</w:t>
            </w:r>
            <w:r w:rsidRPr="001473B5">
              <w:rPr>
                <w:rFonts w:ascii="TH SarabunPSK" w:hAnsi="TH SarabunPSK" w:cs="TH SarabunPSK"/>
                <w:cs/>
              </w:rPr>
              <w:t xml:space="preserve"> สภาพเศรษฐกิจ </w:t>
            </w:r>
            <w:r w:rsidR="00BF6D76">
              <w:rPr>
                <w:rFonts w:ascii="TH SarabunPSK" w:hAnsi="TH SarabunPSK" w:cs="TH SarabunPSK" w:hint="cs"/>
                <w:cs/>
              </w:rPr>
              <w:t xml:space="preserve"> </w:t>
            </w:r>
            <w:r w:rsidRPr="001473B5">
              <w:rPr>
                <w:rFonts w:ascii="TH SarabunPSK" w:hAnsi="TH SarabunPSK" w:cs="TH SarabunPSK"/>
                <w:cs/>
              </w:rPr>
              <w:t>สภาพสังคมสิ่งแวดล้อม ปัญหามลพิษที่ทำให้เกิดการเปลี่ยนแปลงในท้องถิ่น การแก้ไขมลพิษในท้องถิ่น ศึกษาและวิเคราะห์หลักปรัชญาเศรษฐกิจพอเพียง สำรวจตรวจสอบการใช้หลักปรัชญาเศรษฐกิจพอเพียง การใช้เทคโนโลยี และการอนุรักษ์ทรัพยากรธรรมชาติ โดยนำความรู้ด้านกระบวนการทางวิทยาศาสตร์ และการประยุกต์ใช้วิทยาศาสตร์และเทคโนโลยี เป็นเครื่องมือในการเรียนรู้ โดยมีจุดมุ่งหมายเพื่อพัฒนาสถานศึกษาและท้องถิ่นแบบบูรณาการ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A6779" w:rsidRPr="001473B5" w:rsidRDefault="00DA6779" w:rsidP="00875BB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</w:rPr>
            </w:pPr>
          </w:p>
        </w:tc>
      </w:tr>
    </w:tbl>
    <w:p w:rsidR="00A86A63" w:rsidRPr="001473B5" w:rsidRDefault="00A86A63" w:rsidP="003A6B4A">
      <w:pPr>
        <w:spacing w:line="300" w:lineRule="auto"/>
        <w:rPr>
          <w:rFonts w:ascii="TH SarabunPSK" w:hAnsi="TH SarabunPSK" w:cs="TH SarabunPSK"/>
        </w:rPr>
      </w:pPr>
    </w:p>
    <w:sectPr w:rsidR="00A86A63" w:rsidRPr="001473B5" w:rsidSect="00D6559E">
      <w:pgSz w:w="16840" w:h="11907" w:orient="landscape" w:code="9"/>
      <w:pgMar w:top="2160" w:right="2160" w:bottom="1440" w:left="1440" w:header="1134" w:footer="72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1A94" w:rsidRDefault="00751A94" w:rsidP="00E95C17">
      <w:r>
        <w:separator/>
      </w:r>
    </w:p>
  </w:endnote>
  <w:endnote w:type="continuationSeparator" w:id="0">
    <w:p w:rsidR="00751A94" w:rsidRDefault="00751A94" w:rsidP="00E95C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altName w:val="Arial Unicode MS"/>
    <w:charset w:val="80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BrowalliaNew-Bold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gsanaNew,Bold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Default="00066534" w:rsidP="008A1DF0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  <w:cs/>
      </w:rPr>
      <w:t>ข</w:t>
    </w:r>
    <w:r>
      <w:rPr>
        <w:rStyle w:val="a8"/>
      </w:rPr>
      <w:fldChar w:fldCharType="end"/>
    </w:r>
  </w:p>
  <w:p w:rsidR="00066534" w:rsidRDefault="00066534" w:rsidP="008A1DF0">
    <w:pPr>
      <w:pStyle w:val="a6"/>
      <w:ind w:right="36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11048C" w:rsidRDefault="00066534" w:rsidP="002B1B8E">
    <w:pPr>
      <w:pStyle w:val="a6"/>
      <w:jc w:val="center"/>
      <w:rPr>
        <w:szCs w:val="28"/>
      </w:rPr>
    </w:pP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4294967295" distB="4294967295" distL="114300" distR="114300" simplePos="0" relativeHeight="25167360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-144146</wp:posOffset>
              </wp:positionV>
              <wp:extent cx="5274310" cy="0"/>
              <wp:effectExtent l="0" t="19050" r="21590" b="19050"/>
              <wp:wrapNone/>
              <wp:docPr id="2" name="Lin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381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6E7D70" id="Line 71" o:spid="_x0000_s1026" style="position:absolute;flip:y;z-index:2516736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-11.35pt" to="415.3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" strokeweight="3pt">
              <v:stroke linestyle="thick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 w:rsidRPr="006F7E29">
      <w:rPr>
        <w:rFonts w:ascii="TH SarabunPSK" w:hAnsi="TH SarabunPSK" w:cs="TH SarabunPSK"/>
        <w:sz w:val="32"/>
        <w:szCs w:val="32"/>
        <w:cs/>
      </w:rPr>
      <w:t xml:space="preserve"> จังหวัดปทุมธานี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E95C17" w:rsidRDefault="00066534" w:rsidP="005239D8">
    <w:pPr>
      <w:pStyle w:val="a6"/>
      <w:jc w:val="center"/>
      <w:rPr>
        <w:rFonts w:ascii="TH SarabunPSK" w:hAnsi="TH SarabunPSK" w:cs="TH SarabunPSK"/>
        <w:sz w:val="32"/>
        <w:szCs w:val="36"/>
      </w:rPr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66432" behindDoc="0" locked="0" layoutInCell="1" allowOverlap="1">
              <wp:simplePos x="0" y="0"/>
              <wp:positionH relativeFrom="column">
                <wp:posOffset>-5715</wp:posOffset>
              </wp:positionH>
              <wp:positionV relativeFrom="paragraph">
                <wp:posOffset>-122556</wp:posOffset>
              </wp:positionV>
              <wp:extent cx="5320665" cy="0"/>
              <wp:effectExtent l="0" t="19050" r="32385" b="19050"/>
              <wp:wrapNone/>
              <wp:docPr id="33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8949695" id="Line 79" o:spid="_x0000_s1026" style="position:absolute;flip:y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5pt,-9.65pt" to="418.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>
      <w:rPr>
        <w:rFonts w:ascii="TH SarabunPSK" w:hAnsi="TH SarabunPSK" w:cs="TH SarabunPSK" w:hint="cs"/>
        <w:szCs w:val="32"/>
        <w:cs/>
      </w:rPr>
      <w:t xml:space="preserve"> จังหวัดปทุมธานี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Default="00066534" w:rsidP="001B5F45">
    <w:pPr>
      <w:pStyle w:val="a6"/>
      <w:jc w:val="center"/>
      <w:rPr>
        <w:rFonts w:ascii="TH SarabunPSK" w:hAnsi="TH SarabunPSK" w:cs="TH SarabunPSK"/>
        <w:szCs w:val="32"/>
      </w:rPr>
    </w:pPr>
  </w:p>
  <w:p w:rsidR="00066534" w:rsidRDefault="00066534" w:rsidP="00732FD7">
    <w:pPr>
      <w:pStyle w:val="a6"/>
      <w:rPr>
        <w:rFonts w:ascii="TH SarabunPSK" w:hAnsi="TH SarabunPSK" w:cs="TH SarabunPSK"/>
        <w:szCs w:val="32"/>
      </w:rPr>
    </w:pPr>
  </w:p>
  <w:p w:rsidR="00066534" w:rsidRDefault="00066534" w:rsidP="001B5F45">
    <w:pPr>
      <w:pStyle w:val="a6"/>
      <w:jc w:val="center"/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67456" behindDoc="0" locked="0" layoutInCell="1" allowOverlap="1">
              <wp:simplePos x="0" y="0"/>
              <wp:positionH relativeFrom="column">
                <wp:posOffset>-5715</wp:posOffset>
              </wp:positionH>
              <wp:positionV relativeFrom="paragraph">
                <wp:posOffset>-122556</wp:posOffset>
              </wp:positionV>
              <wp:extent cx="5320665" cy="0"/>
              <wp:effectExtent l="0" t="19050" r="32385" b="19050"/>
              <wp:wrapNone/>
              <wp:docPr id="32" name="Lin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BD5057B" id="Line 81" o:spid="_x0000_s1026" style="position:absolute;flip:y;z-index:25166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5pt,-9.65pt" to="418.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>
      <w:rPr>
        <w:rFonts w:ascii="TH SarabunPSK" w:hAnsi="TH SarabunPSK" w:cs="TH SarabunPSK" w:hint="cs"/>
        <w:szCs w:val="32"/>
        <w:cs/>
      </w:rPr>
      <w:t xml:space="preserve"> จังหวัดปทุมธานี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F41047" w:rsidRDefault="00066534" w:rsidP="00F41047">
    <w:pPr>
      <w:pStyle w:val="a6"/>
      <w:jc w:val="center"/>
      <w:rPr>
        <w:szCs w:val="36"/>
        <w:cs/>
      </w:rPr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column">
                <wp:posOffset>381000</wp:posOffset>
              </wp:positionH>
              <wp:positionV relativeFrom="paragraph">
                <wp:posOffset>3051175</wp:posOffset>
              </wp:positionV>
              <wp:extent cx="5391150" cy="485775"/>
              <wp:effectExtent l="0" t="0" r="0" b="1270"/>
              <wp:wrapNone/>
              <wp:docPr id="31" name="Rectangl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91150" cy="4857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048702" id="Rectangle 92" o:spid="_x0000_s1026" style="position:absolute;margin-left:30pt;margin-top:240.25pt;width:424.5pt;height:38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cqKfgIAAP0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" stroked="f"/>
          </w:pict>
        </mc:Fallback>
      </mc:AlternateContent>
    </w: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80768" behindDoc="0" locked="0" layoutInCell="1" allowOverlap="1">
              <wp:simplePos x="0" y="0"/>
              <wp:positionH relativeFrom="column">
                <wp:posOffset>-5715</wp:posOffset>
              </wp:positionH>
              <wp:positionV relativeFrom="paragraph">
                <wp:posOffset>-122556</wp:posOffset>
              </wp:positionV>
              <wp:extent cx="5320665" cy="0"/>
              <wp:effectExtent l="0" t="19050" r="32385" b="19050"/>
              <wp:wrapNone/>
              <wp:docPr id="29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9A539A" id="Line 79" o:spid="_x0000_s1026" style="position:absolute;flip:y;z-index:251680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5pt,-9.65pt" to="418.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>
      <w:rPr>
        <w:rFonts w:ascii="TH SarabunPSK" w:hAnsi="TH SarabunPSK" w:cs="TH SarabunPSK" w:hint="cs"/>
        <w:szCs w:val="32"/>
        <w:cs/>
      </w:rPr>
      <w:t xml:space="preserve"> จังหวัดปทุมธานี</w: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4294967295" distB="4294967295" distL="114300" distR="114300" simplePos="0" relativeHeight="251678720" behindDoc="0" locked="0" layoutInCell="1" allowOverlap="1">
              <wp:simplePos x="0" y="0"/>
              <wp:positionH relativeFrom="column">
                <wp:posOffset>603885</wp:posOffset>
              </wp:positionH>
              <wp:positionV relativeFrom="paragraph">
                <wp:posOffset>3187699</wp:posOffset>
              </wp:positionV>
              <wp:extent cx="5320665" cy="0"/>
              <wp:effectExtent l="0" t="19050" r="32385" b="19050"/>
              <wp:wrapNone/>
              <wp:docPr id="28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7F740D" id="Line 79" o:spid="_x0000_s1026" style="position:absolute;flip:y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7.55pt,251pt" to="466.5pt,2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" strokeweight="3pt">
              <v:stroke linestyle="thinThin"/>
            </v:lin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column">
                <wp:posOffset>621030</wp:posOffset>
              </wp:positionH>
              <wp:positionV relativeFrom="paragraph">
                <wp:posOffset>3098165</wp:posOffset>
              </wp:positionV>
              <wp:extent cx="5046345" cy="34290"/>
              <wp:effectExtent l="40005" t="36195" r="38100" b="34290"/>
              <wp:wrapNone/>
              <wp:docPr id="27" name="AutoShap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46345" cy="34290"/>
                      </a:xfrm>
                      <a:prstGeom prst="straightConnector1">
                        <a:avLst/>
                      </a:prstGeom>
                      <a:noFill/>
                      <a:ln w="63500"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B8B9F6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61" o:spid="_x0000_s1026" type="#_x0000_t32" style="position:absolute;margin-left:48.9pt;margin-top:243.95pt;width:397.35pt;height:2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" strokecolor="black [3200]" strokeweight="5pt">
              <v:shadow color="#868686"/>
            </v:shap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column">
                <wp:posOffset>500380</wp:posOffset>
              </wp:positionH>
              <wp:positionV relativeFrom="paragraph">
                <wp:posOffset>3028950</wp:posOffset>
              </wp:positionV>
              <wp:extent cx="5262245" cy="8890"/>
              <wp:effectExtent l="5080" t="5080" r="9525" b="5080"/>
              <wp:wrapNone/>
              <wp:docPr id="26" name="AutoShap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262245" cy="889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3656FD" id="AutoShape 60" o:spid="_x0000_s1026" type="#_x0000_t32" style="position:absolute;margin-left:39.4pt;margin-top:238.5pt;width:414.35pt;height:.7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"/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7069B2" w:rsidRDefault="00066534" w:rsidP="00C04FFC">
    <w:pPr>
      <w:pStyle w:val="a4"/>
      <w:tabs>
        <w:tab w:val="clear" w:pos="4513"/>
        <w:tab w:val="clear" w:pos="9026"/>
        <w:tab w:val="center" w:pos="4340"/>
        <w:tab w:val="right" w:pos="8820"/>
      </w:tabs>
      <w:ind w:right="-93"/>
      <w:jc w:val="center"/>
      <w:rPr>
        <w:cs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3120" behindDoc="0" locked="0" layoutInCell="0" allowOverlap="1">
              <wp:simplePos x="0" y="0"/>
              <wp:positionH relativeFrom="page">
                <wp:posOffset>9585325</wp:posOffset>
              </wp:positionH>
              <wp:positionV relativeFrom="page">
                <wp:posOffset>6248400</wp:posOffset>
              </wp:positionV>
              <wp:extent cx="419100" cy="648970"/>
              <wp:effectExtent l="0" t="0" r="0" b="0"/>
              <wp:wrapNone/>
              <wp:docPr id="23" name="Rectangl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9100" cy="648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Pr="00F07C1C" w:rsidRDefault="00066534" w:rsidP="00F07C1C">
                          <w:pPr>
                            <w:pStyle w:val="a6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F07C1C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  <w:lang w:val="th-TH"/>
                            </w:rPr>
                            <w:t>หน้า</w:t>
                          </w:r>
                          <w:r w:rsidRPr="00F07C1C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F07C1C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F07C1C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327923" w:rsidRPr="00327923"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lang w:val="th-TH"/>
                            </w:rPr>
                            <w:t>84</w:t>
                          </w:r>
                          <w:r w:rsidRPr="00F07C1C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3" o:spid="_x0000_s1096" style="position:absolute;left:0;text-align:left;margin-left:754.75pt;margin-top:492pt;width:33pt;height:51.1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" o:allowincell="f" filled="f" stroked="f">
              <v:textbox style="layout-flow:vertical;mso-fit-shape-to-text:t">
                <w:txbxContent>
                  <w:p w:rsidR="00066534" w:rsidRPr="00F07C1C" w:rsidRDefault="00066534" w:rsidP="00F07C1C">
                    <w:pPr>
                      <w:pStyle w:val="a6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F07C1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  <w:lang w:val="th-TH"/>
                      </w:rPr>
                      <w:t>หน้า</w:t>
                    </w:r>
                    <w:r w:rsidRPr="00F07C1C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begin"/>
                    </w:r>
                    <w:r w:rsidRPr="00F07C1C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instrText xml:space="preserve"> PAGE    \* MERGEFORMAT </w:instrText>
                    </w:r>
                    <w:r w:rsidRPr="00F07C1C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separate"/>
                    </w:r>
                    <w:r w:rsidR="00327923" w:rsidRPr="00327923"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  <w:lang w:val="th-TH"/>
                      </w:rPr>
                      <w:t>84</w:t>
                    </w:r>
                    <w:r w:rsidRPr="00F07C1C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52096" behindDoc="0" locked="0" layoutInCell="1" allowOverlap="1">
              <wp:simplePos x="0" y="0"/>
              <wp:positionH relativeFrom="column">
                <wp:posOffset>3810</wp:posOffset>
              </wp:positionH>
              <wp:positionV relativeFrom="paragraph">
                <wp:posOffset>-122556</wp:posOffset>
              </wp:positionV>
              <wp:extent cx="5274310" cy="0"/>
              <wp:effectExtent l="0" t="19050" r="21590" b="19050"/>
              <wp:wrapNone/>
              <wp:docPr id="22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1F34D34" id="Line 22" o:spid="_x0000_s1026" style="position:absolute;flip:y;z-index:2516520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3pt,-9.65pt" to="415.6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 w:rsidRPr="006F7E29">
      <w:rPr>
        <w:rFonts w:ascii="TH SarabunPSK" w:hAnsi="TH SarabunPSK" w:cs="TH SarabunPSK"/>
        <w:sz w:val="32"/>
        <w:szCs w:val="32"/>
        <w:cs/>
      </w:rPr>
      <w:t xml:space="preserve"> จังหวัดปทุมธานี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F41047" w:rsidRDefault="00066534" w:rsidP="00EE2AC7">
    <w:pPr>
      <w:pStyle w:val="a6"/>
      <w:jc w:val="center"/>
      <w:rPr>
        <w:szCs w:val="36"/>
        <w:cs/>
      </w:rPr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91008" behindDoc="0" locked="0" layoutInCell="1" allowOverlap="1">
              <wp:simplePos x="0" y="0"/>
              <wp:positionH relativeFrom="column">
                <wp:posOffset>-5715</wp:posOffset>
              </wp:positionH>
              <wp:positionV relativeFrom="paragraph">
                <wp:posOffset>-122556</wp:posOffset>
              </wp:positionV>
              <wp:extent cx="5320665" cy="0"/>
              <wp:effectExtent l="0" t="19050" r="32385" b="19050"/>
              <wp:wrapNone/>
              <wp:docPr id="21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557A14A" id="Line 79" o:spid="_x0000_s1026" style="position:absolute;flip:y;z-index:251691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5pt,-9.65pt" to="418.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>
      <w:rPr>
        <w:rFonts w:ascii="TH SarabunPSK" w:hAnsi="TH SarabunPSK" w:cs="TH SarabunPSK" w:hint="cs"/>
        <w:szCs w:val="32"/>
        <w:cs/>
      </w:rPr>
      <w:t xml:space="preserve"> จังหวัดปทุมธานี</w: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4294967295" distB="4294967295" distL="114300" distR="114300" simplePos="0" relativeHeight="251689984" behindDoc="0" locked="0" layoutInCell="1" allowOverlap="1">
              <wp:simplePos x="0" y="0"/>
              <wp:positionH relativeFrom="column">
                <wp:posOffset>603885</wp:posOffset>
              </wp:positionH>
              <wp:positionV relativeFrom="paragraph">
                <wp:posOffset>3187699</wp:posOffset>
              </wp:positionV>
              <wp:extent cx="5320665" cy="0"/>
              <wp:effectExtent l="0" t="19050" r="32385" b="19050"/>
              <wp:wrapNone/>
              <wp:docPr id="20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CE71E23" id="Line 79" o:spid="_x0000_s1026" style="position:absolute;flip:y;z-index:251689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7.55pt,251pt" to="466.5pt,2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" strokeweight="3pt">
              <v:stroke linestyle="thinThin"/>
            </v:lin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column">
                <wp:posOffset>621030</wp:posOffset>
              </wp:positionH>
              <wp:positionV relativeFrom="paragraph">
                <wp:posOffset>3098165</wp:posOffset>
              </wp:positionV>
              <wp:extent cx="5046345" cy="34290"/>
              <wp:effectExtent l="40005" t="36195" r="38100" b="34290"/>
              <wp:wrapNone/>
              <wp:docPr id="19" name="AutoShape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46345" cy="34290"/>
                      </a:xfrm>
                      <a:prstGeom prst="straightConnector1">
                        <a:avLst/>
                      </a:prstGeom>
                      <a:noFill/>
                      <a:ln w="63500"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44F8FD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75" o:spid="_x0000_s1026" type="#_x0000_t32" style="position:absolute;margin-left:48.9pt;margin-top:243.95pt;width:397.35pt;height:2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" strokecolor="black [3200]" strokeweight="5pt">
              <v:shadow color="#868686"/>
            </v:shap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column">
                <wp:posOffset>500380</wp:posOffset>
              </wp:positionH>
              <wp:positionV relativeFrom="paragraph">
                <wp:posOffset>3028950</wp:posOffset>
              </wp:positionV>
              <wp:extent cx="5262245" cy="8890"/>
              <wp:effectExtent l="5080" t="5080" r="9525" b="5080"/>
              <wp:wrapNone/>
              <wp:docPr id="18" name="AutoShape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262245" cy="889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9D6BA2" id="AutoShape 74" o:spid="_x0000_s1026" type="#_x0000_t32" style="position:absolute;margin-left:39.4pt;margin-top:238.5pt;width:414.35pt;height:.7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"/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Default="00066534" w:rsidP="00DE0A04">
    <w:pPr>
      <w:pStyle w:val="a6"/>
      <w:tabs>
        <w:tab w:val="clear" w:pos="9026"/>
        <w:tab w:val="right" w:pos="8364"/>
      </w:tabs>
      <w:jc w:val="center"/>
      <w:rPr>
        <w:cs/>
      </w:rPr>
    </w:pPr>
    <w:r>
      <w:rPr>
        <w:rFonts w:ascii="TH SarabunPSK" w:hAnsi="TH SarabunPSK" w:cs="TH SarabunPSK"/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57216" behindDoc="0" locked="0" layoutInCell="0" allowOverlap="1">
              <wp:simplePos x="0" y="0"/>
              <wp:positionH relativeFrom="page">
                <wp:posOffset>9730105</wp:posOffset>
              </wp:positionH>
              <wp:positionV relativeFrom="margin">
                <wp:align>bottom</wp:align>
              </wp:positionV>
              <wp:extent cx="419100" cy="432435"/>
              <wp:effectExtent l="0" t="0" r="0" b="5715"/>
              <wp:wrapNone/>
              <wp:docPr id="13" name="Rectangl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9100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Pr="00AD3A56" w:rsidRDefault="00066534" w:rsidP="00AD3A56">
                          <w:pPr>
                            <w:pStyle w:val="a6"/>
                            <w:jc w:val="right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AD3A56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AD3A56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AD3A56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327923" w:rsidRPr="00327923"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lang w:val="th-TH"/>
                            </w:rPr>
                            <w:t>118</w:t>
                          </w:r>
                          <w:r w:rsidRPr="00AD3A56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4" o:spid="_x0000_s1098" style="position:absolute;left:0;text-align:left;margin-left:766.15pt;margin-top:0;width:33pt;height:34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" o:allowincell="f" filled="f" stroked="f">
              <v:textbox style="layout-flow:vertical;mso-fit-shape-to-text:t">
                <w:txbxContent>
                  <w:p w:rsidR="00066534" w:rsidRPr="00AD3A56" w:rsidRDefault="00066534" w:rsidP="00AD3A56">
                    <w:pPr>
                      <w:pStyle w:val="a6"/>
                      <w:jc w:val="right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AD3A56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begin"/>
                    </w:r>
                    <w:r w:rsidRPr="00AD3A56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instrText xml:space="preserve"> PAGE    \* MERGEFORMAT </w:instrText>
                    </w:r>
                    <w:r w:rsidRPr="00AD3A56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separate"/>
                    </w:r>
                    <w:r w:rsidR="00327923" w:rsidRPr="00327923"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  <w:lang w:val="th-TH"/>
                      </w:rPr>
                      <w:t>118</w:t>
                    </w:r>
                    <w:r w:rsidRPr="00AD3A56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margin"/>
            </v:rect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EE2AC7" w:rsidRDefault="00066534" w:rsidP="00EE2AC7">
    <w:pPr>
      <w:pStyle w:val="a6"/>
      <w:jc w:val="center"/>
      <w:rPr>
        <w:szCs w:val="36"/>
      </w:rPr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4294967295" distB="4294967295" distL="114300" distR="114300" simplePos="0" relativeHeight="251685888" behindDoc="0" locked="0" layoutInCell="1" allowOverlap="1">
              <wp:simplePos x="0" y="0"/>
              <wp:positionH relativeFrom="column">
                <wp:posOffset>-5715</wp:posOffset>
              </wp:positionH>
              <wp:positionV relativeFrom="paragraph">
                <wp:posOffset>-122556</wp:posOffset>
              </wp:positionV>
              <wp:extent cx="5320665" cy="0"/>
              <wp:effectExtent l="0" t="19050" r="32385" b="19050"/>
              <wp:wrapNone/>
              <wp:docPr id="10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8182DA" id="Line 79" o:spid="_x0000_s1026" style="position:absolute;flip:y;z-index:251685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5pt,-9.65pt" to="418.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" strokeweight="3pt">
              <v:stroke linestyle="thinThin"/>
            </v:line>
          </w:pict>
        </mc:Fallback>
      </mc:AlternateContent>
    </w:r>
    <w:r w:rsidRPr="00340CCC">
      <w:rPr>
        <w:rFonts w:ascii="TH SarabunPSK" w:hAnsi="TH SarabunPSK" w:cs="TH SarabunPSK"/>
        <w:szCs w:val="32"/>
        <w:cs/>
      </w:rPr>
      <w:t>มหาวิทยาลัยราชภัฏวไลยอลงกรณ์ ในพระบรมราชูปถัมภ์</w:t>
    </w:r>
    <w:r>
      <w:rPr>
        <w:rFonts w:ascii="TH SarabunPSK" w:hAnsi="TH SarabunPSK" w:cs="TH SarabunPSK" w:hint="cs"/>
        <w:szCs w:val="32"/>
        <w:cs/>
      </w:rPr>
      <w:t xml:space="preserve"> จังหวัดปทุมธานี</w: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4294967295" distB="4294967295" distL="114300" distR="114300" simplePos="0" relativeHeight="251684864" behindDoc="0" locked="0" layoutInCell="1" allowOverlap="1">
              <wp:simplePos x="0" y="0"/>
              <wp:positionH relativeFrom="column">
                <wp:posOffset>603885</wp:posOffset>
              </wp:positionH>
              <wp:positionV relativeFrom="paragraph">
                <wp:posOffset>3187699</wp:posOffset>
              </wp:positionV>
              <wp:extent cx="5320665" cy="0"/>
              <wp:effectExtent l="0" t="19050" r="32385" b="19050"/>
              <wp:wrapNone/>
              <wp:docPr id="24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32066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8AE550" id="Line 79" o:spid="_x0000_s1026" style="position:absolute;flip:y;z-index:251684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7.55pt,251pt" to="466.5pt,2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" strokeweight="3pt">
              <v:stroke linestyle="thinThin"/>
            </v:lin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621030</wp:posOffset>
              </wp:positionH>
              <wp:positionV relativeFrom="paragraph">
                <wp:posOffset>3098165</wp:posOffset>
              </wp:positionV>
              <wp:extent cx="5046345" cy="34290"/>
              <wp:effectExtent l="40005" t="36195" r="38100" b="34290"/>
              <wp:wrapNone/>
              <wp:docPr id="9" name="AutoShap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46345" cy="34290"/>
                      </a:xfrm>
                      <a:prstGeom prst="straightConnector1">
                        <a:avLst/>
                      </a:prstGeom>
                      <a:noFill/>
                      <a:ln w="63500"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C3C230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71" o:spid="_x0000_s1026" type="#_x0000_t32" style="position:absolute;margin-left:48.9pt;margin-top:243.95pt;width:397.35pt;height:2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" strokecolor="black [3200]" strokeweight="5pt">
              <v:shadow color="#868686"/>
            </v:shape>
          </w:pict>
        </mc:Fallback>
      </mc:AlternateContent>
    </w:r>
    <w:r>
      <w:rPr>
        <w:rFonts w:ascii="TH SarabunPSK" w:hAnsi="TH SarabunPSK" w:cs="TH SarabunPSK"/>
        <w:noProof/>
        <w:szCs w:val="32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500380</wp:posOffset>
              </wp:positionH>
              <wp:positionV relativeFrom="paragraph">
                <wp:posOffset>3028950</wp:posOffset>
              </wp:positionV>
              <wp:extent cx="5262245" cy="8890"/>
              <wp:effectExtent l="5080" t="5080" r="9525" b="5080"/>
              <wp:wrapNone/>
              <wp:docPr id="8" name="AutoShap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262245" cy="889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419EA4" id="AutoShape 70" o:spid="_x0000_s1026" type="#_x0000_t32" style="position:absolute;margin-left:39.4pt;margin-top:238.5pt;width:414.35pt;height:.7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"/>
          </w:pict>
        </mc:Fallback>
      </mc:AlternateContent>
    </w:r>
    <w:r>
      <w:rPr>
        <w:rFonts w:ascii="TH SarabunPSK" w:hAnsi="TH SarabunPSK" w:cs="TH SarabunPSK"/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62336" behindDoc="0" locked="0" layoutInCell="0" allowOverlap="1">
              <wp:simplePos x="0" y="0"/>
              <wp:positionH relativeFrom="page">
                <wp:posOffset>10026650</wp:posOffset>
              </wp:positionH>
              <wp:positionV relativeFrom="page">
                <wp:posOffset>6271260</wp:posOffset>
              </wp:positionV>
              <wp:extent cx="419100" cy="376555"/>
              <wp:effectExtent l="0" t="0" r="0" b="4445"/>
              <wp:wrapNone/>
              <wp:docPr id="7" name="Rectangle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91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Pr="00242E83" w:rsidRDefault="00066534">
                          <w:pPr>
                            <w:pStyle w:val="a6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327923" w:rsidRPr="00327923"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lang w:val="th-TH"/>
                            </w:rPr>
                            <w:t>119</w:t>
                          </w: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3" o:spid="_x0000_s1100" style="position:absolute;left:0;text-align:left;margin-left:789.5pt;margin-top:493.8pt;width:33pt;height:29.6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" o:allowincell="f" filled="f" stroked="f">
              <v:textbox style="layout-flow:vertical;mso-fit-shape-to-text:t">
                <w:txbxContent>
                  <w:p w:rsidR="00066534" w:rsidRPr="00242E83" w:rsidRDefault="00066534">
                    <w:pPr>
                      <w:pStyle w:val="a6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begin"/>
                    </w: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instrText xml:space="preserve"> PAGE    \* MERGEFORMAT </w:instrText>
                    </w: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separate"/>
                    </w:r>
                    <w:r w:rsidR="00327923" w:rsidRPr="00327923"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  <w:lang w:val="th-TH"/>
                      </w:rPr>
                      <w:t>119</w:t>
                    </w: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A86A63" w:rsidRDefault="00066534" w:rsidP="002B1B8E">
    <w:pPr>
      <w:pStyle w:val="a6"/>
      <w:rPr>
        <w:szCs w:val="36"/>
      </w:rPr>
    </w:pPr>
    <w:r>
      <w:rPr>
        <w:rFonts w:ascii="TH SarabunPSK" w:hAnsi="TH SarabunPSK" w:cs="TH SarabunPSK"/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75648" behindDoc="0" locked="0" layoutInCell="0" allowOverlap="1">
              <wp:simplePos x="0" y="0"/>
              <wp:positionH relativeFrom="page">
                <wp:posOffset>9798050</wp:posOffset>
              </wp:positionH>
              <wp:positionV relativeFrom="page">
                <wp:posOffset>6209665</wp:posOffset>
              </wp:positionV>
              <wp:extent cx="419100" cy="438150"/>
              <wp:effectExtent l="0" t="0" r="0" b="0"/>
              <wp:wrapNone/>
              <wp:docPr id="6" name="Rectangle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9100" cy="438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Pr="00A86A63" w:rsidRDefault="00066534">
                          <w:pPr>
                            <w:pStyle w:val="a6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A86A6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A86A6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A86A6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327923" w:rsidRPr="00327923"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lang w:val="th-TH"/>
                            </w:rPr>
                            <w:t>211</w:t>
                          </w:r>
                          <w:r w:rsidRPr="00A86A63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8" o:spid="_x0000_s1101" style="position:absolute;margin-left:771.5pt;margin-top:488.95pt;width:33pt;height:34.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" o:allowincell="f" filled="f" stroked="f">
              <v:textbox style="layout-flow:vertical;mso-fit-shape-to-text:t">
                <w:txbxContent>
                  <w:p w:rsidR="00066534" w:rsidRPr="00A86A63" w:rsidRDefault="00066534">
                    <w:pPr>
                      <w:pStyle w:val="a6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A86A6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begin"/>
                    </w:r>
                    <w:r w:rsidRPr="00A86A6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instrText xml:space="preserve"> PAGE    \* MERGEFORMAT </w:instrText>
                    </w:r>
                    <w:r w:rsidRPr="00A86A6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separate"/>
                    </w:r>
                    <w:r w:rsidR="00327923" w:rsidRPr="00327923"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  <w:lang w:val="th-TH"/>
                      </w:rPr>
                      <w:t>211</w:t>
                    </w:r>
                    <w:r w:rsidRPr="00A86A63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noProof/>
        <w:szCs w:val="36"/>
      </w:rPr>
      <mc:AlternateContent>
        <mc:Choice Requires="wps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column">
                <wp:posOffset>-567690</wp:posOffset>
              </wp:positionH>
              <wp:positionV relativeFrom="paragraph">
                <wp:posOffset>-5780405</wp:posOffset>
              </wp:positionV>
              <wp:extent cx="714375" cy="5678805"/>
              <wp:effectExtent l="0" t="0" r="9525" b="0"/>
              <wp:wrapNone/>
              <wp:docPr id="1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4375" cy="567880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Default="00066534" w:rsidP="002B1B8E">
                          <w:pPr>
                            <w:jc w:val="center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</w:rPr>
                            <w:drawing>
                              <wp:inline distT="0" distB="0" distL="0" distR="0">
                                <wp:extent cx="45720" cy="5730240"/>
                                <wp:effectExtent l="19050" t="0" r="0" b="0"/>
                                <wp:docPr id="4" name="Picture 1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720" cy="573024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66534" w:rsidRPr="00A86A63" w:rsidRDefault="00066534" w:rsidP="002B1B8E">
                          <w:pPr>
                            <w:jc w:val="center"/>
                            <w:rPr>
                              <w:rFonts w:ascii="TH SarabunPSK" w:hAnsi="TH SarabunPSK" w:cs="TH SarabunPSK"/>
                              <w:sz w:val="8"/>
                              <w:szCs w:val="8"/>
                            </w:rPr>
                          </w:pPr>
                        </w:p>
                        <w:p w:rsidR="00066534" w:rsidRPr="00242E83" w:rsidRDefault="00066534" w:rsidP="002B1B8E">
                          <w:pPr>
                            <w:jc w:val="center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</w:rPr>
                            <w:t>มหาวิทยาลัยราชภัฏวไลยอลงกรณ์ ในพระบรมราชูปถัมภ์</w:t>
                          </w: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2" type="#_x0000_t202" style="position:absolute;margin-left:-44.7pt;margin-top:-455.15pt;width:56.25pt;height:447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" stroked="f">
              <v:textbox style="layout-flow:vertical;mso-fit-shape-to-text:t">
                <w:txbxContent>
                  <w:p w:rsidR="00066534" w:rsidRDefault="00066534" w:rsidP="002B1B8E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</w:rPr>
                      <w:drawing>
                        <wp:inline distT="0" distB="0" distL="0" distR="0">
                          <wp:extent cx="45720" cy="5730240"/>
                          <wp:effectExtent l="19050" t="0" r="0" b="0"/>
                          <wp:docPr id="4" name="Picture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5720" cy="57302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66534" w:rsidRPr="00A86A63" w:rsidRDefault="00066534" w:rsidP="002B1B8E">
                    <w:pPr>
                      <w:jc w:val="center"/>
                      <w:rPr>
                        <w:rFonts w:ascii="TH SarabunPSK" w:hAnsi="TH SarabunPSK" w:cs="TH SarabunPSK"/>
                        <w:sz w:val="8"/>
                        <w:szCs w:val="8"/>
                      </w:rPr>
                    </w:pPr>
                  </w:p>
                  <w:p w:rsidR="00066534" w:rsidRPr="00242E83" w:rsidRDefault="00066534" w:rsidP="002B1B8E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มหาวิทยาลัยราชภัฏวไลยอลงกรณ์ ในพระบรมราชูปถัมภ์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1A94" w:rsidRDefault="00751A94" w:rsidP="00E95C17">
      <w:r>
        <w:separator/>
      </w:r>
    </w:p>
  </w:footnote>
  <w:footnote w:type="continuationSeparator" w:id="0">
    <w:p w:rsidR="00751A94" w:rsidRDefault="00751A94" w:rsidP="00E95C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340CCC" w:rsidRDefault="00066534" w:rsidP="00EE55BB">
    <w:pPr>
      <w:pStyle w:val="a4"/>
      <w:jc w:val="right"/>
      <w:rPr>
        <w:rFonts w:ascii="TH SarabunPSK" w:hAnsi="TH SarabunPSK" w:cs="TH SarabunPSK"/>
        <w:sz w:val="32"/>
        <w:szCs w:val="36"/>
      </w:rPr>
    </w:pPr>
    <w:r>
      <w:rPr>
        <w:rFonts w:ascii="TH SarabunPSK" w:hAnsi="TH SarabunPSK" w:cs="TH SarabunPSK"/>
        <w:sz w:val="32"/>
        <w:szCs w:val="36"/>
      </w:rPr>
      <w:tab/>
      <w:t xml:space="preserve">                                                                                </w:t>
    </w:r>
    <w:r w:rsidRPr="00340CCC">
      <w:rPr>
        <w:rFonts w:ascii="TH SarabunPSK" w:hAnsi="TH SarabunPSK" w:cs="TH SarabunPSK"/>
        <w:sz w:val="32"/>
        <w:szCs w:val="36"/>
      </w:rPr>
      <w:fldChar w:fldCharType="begin"/>
    </w:r>
    <w:r w:rsidRPr="00340CCC">
      <w:rPr>
        <w:rFonts w:ascii="TH SarabunPSK" w:hAnsi="TH SarabunPSK" w:cs="TH SarabunPSK"/>
        <w:sz w:val="32"/>
        <w:szCs w:val="36"/>
      </w:rPr>
      <w:instrText xml:space="preserve"> PAGE   \* MERGEFORMAT </w:instrText>
    </w:r>
    <w:r w:rsidRPr="00340CCC">
      <w:rPr>
        <w:rFonts w:ascii="TH SarabunPSK" w:hAnsi="TH SarabunPSK" w:cs="TH SarabunPSK"/>
        <w:sz w:val="32"/>
        <w:szCs w:val="36"/>
      </w:rPr>
      <w:fldChar w:fldCharType="separate"/>
    </w:r>
    <w:r w:rsidR="00327923">
      <w:rPr>
        <w:rFonts w:ascii="TH SarabunPSK" w:hAnsi="TH SarabunPSK" w:cs="TH SarabunPSK"/>
        <w:noProof/>
        <w:sz w:val="32"/>
        <w:szCs w:val="36"/>
      </w:rPr>
      <w:t>45</w:t>
    </w:r>
    <w:r w:rsidRPr="00340CCC">
      <w:rPr>
        <w:rFonts w:ascii="TH SarabunPSK" w:hAnsi="TH SarabunPSK" w:cs="TH SarabunPSK"/>
        <w:sz w:val="32"/>
        <w:szCs w:val="36"/>
      </w:rPr>
      <w:fldChar w:fldCharType="end"/>
    </w:r>
  </w:p>
  <w:p w:rsidR="00066534" w:rsidRDefault="00066534" w:rsidP="00EE55BB">
    <w:pPr>
      <w:pStyle w:val="a4"/>
      <w:tabs>
        <w:tab w:val="clear" w:pos="4513"/>
        <w:tab w:val="center" w:pos="4200"/>
        <w:tab w:val="left" w:pos="10499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Default="00066534" w:rsidP="00EE55BB">
    <w:pPr>
      <w:pStyle w:val="a4"/>
      <w:framePr w:wrap="around" w:vAnchor="text" w:hAnchor="margin" w:xAlign="right" w:y="1"/>
      <w:rPr>
        <w:rStyle w:val="a8"/>
      </w:rPr>
    </w:pPr>
  </w:p>
  <w:p w:rsidR="00066534" w:rsidRPr="005B4835" w:rsidRDefault="00066534" w:rsidP="00EE55BB">
    <w:pPr>
      <w:pStyle w:val="a4"/>
      <w:tabs>
        <w:tab w:val="clear" w:pos="4513"/>
        <w:tab w:val="center" w:pos="4200"/>
      </w:tabs>
      <w:ind w:right="-91"/>
      <w:jc w:val="right"/>
      <w:rPr>
        <w:rFonts w:ascii="TH SarabunPSK" w:hAnsi="TH SarabunPSK" w:cs="TH SarabunPSK"/>
        <w:sz w:val="32"/>
        <w:szCs w:val="3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0320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066534" w:rsidRDefault="00066534">
        <w:pPr>
          <w:pStyle w:val="a4"/>
          <w:jc w:val="right"/>
        </w:pPr>
        <w:r w:rsidRPr="0086272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86272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86272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327923" w:rsidRPr="00327923">
          <w:rPr>
            <w:rFonts w:ascii="TH SarabunPSK" w:hAnsi="TH SarabunPSK" w:cs="TH SarabunPSK"/>
            <w:noProof/>
            <w:sz w:val="32"/>
            <w:szCs w:val="32"/>
            <w:lang w:val="th-TH"/>
          </w:rPr>
          <w:t>179</w:t>
        </w:r>
        <w:r w:rsidRPr="00862726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066534" w:rsidRDefault="00066534" w:rsidP="008A1DF0">
    <w:pPr>
      <w:pStyle w:val="a4"/>
      <w:tabs>
        <w:tab w:val="left" w:pos="10499"/>
      </w:tabs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69947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6"/>
      </w:rPr>
    </w:sdtEndPr>
    <w:sdtContent>
      <w:p w:rsidR="00066534" w:rsidRDefault="00066534">
        <w:pPr>
          <w:pStyle w:val="a4"/>
          <w:jc w:val="right"/>
        </w:pPr>
        <w:r w:rsidRPr="00770D4C">
          <w:rPr>
            <w:rFonts w:ascii="TH SarabunPSK" w:hAnsi="TH SarabunPSK" w:cs="TH SarabunPSK"/>
            <w:sz w:val="32"/>
            <w:szCs w:val="36"/>
          </w:rPr>
          <w:fldChar w:fldCharType="begin"/>
        </w:r>
        <w:r w:rsidRPr="00770D4C">
          <w:rPr>
            <w:rFonts w:ascii="TH SarabunPSK" w:hAnsi="TH SarabunPSK" w:cs="TH SarabunPSK"/>
            <w:sz w:val="32"/>
            <w:szCs w:val="36"/>
          </w:rPr>
          <w:instrText xml:space="preserve"> PAGE   \* MERGEFORMAT </w:instrText>
        </w:r>
        <w:r w:rsidRPr="00770D4C">
          <w:rPr>
            <w:rFonts w:ascii="TH SarabunPSK" w:hAnsi="TH SarabunPSK" w:cs="TH SarabunPSK"/>
            <w:sz w:val="32"/>
            <w:szCs w:val="36"/>
          </w:rPr>
          <w:fldChar w:fldCharType="separate"/>
        </w:r>
        <w:r w:rsidR="00327923">
          <w:rPr>
            <w:rFonts w:ascii="TH SarabunPSK" w:hAnsi="TH SarabunPSK" w:cs="TH SarabunPSK"/>
            <w:noProof/>
            <w:sz w:val="32"/>
            <w:szCs w:val="36"/>
          </w:rPr>
          <w:t>84</w:t>
        </w:r>
        <w:r w:rsidRPr="00770D4C">
          <w:rPr>
            <w:rFonts w:ascii="TH SarabunPSK" w:hAnsi="TH SarabunPSK" w:cs="TH SarabunPSK"/>
            <w:sz w:val="32"/>
            <w:szCs w:val="36"/>
          </w:rPr>
          <w:fldChar w:fldCharType="end"/>
        </w:r>
      </w:p>
    </w:sdtContent>
  </w:sdt>
  <w:p w:rsidR="00066534" w:rsidRPr="00BB12E6" w:rsidRDefault="00066534" w:rsidP="00E964BC">
    <w:pPr>
      <w:pStyle w:val="a4"/>
      <w:jc w:val="right"/>
      <w:rPr>
        <w:rFonts w:ascii="TH SarabunPSK" w:hAnsi="TH SarabunPSK" w:cs="TH SarabunPSK"/>
        <w:sz w:val="32"/>
        <w:szCs w:val="3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DE753F" w:rsidRDefault="00066534" w:rsidP="00E964BC">
    <w:pPr>
      <w:pStyle w:val="a4"/>
      <w:jc w:val="right"/>
      <w:rPr>
        <w:rFonts w:ascii="TH SarabunPSK" w:hAnsi="TH SarabunPSK" w:cs="TH SarabunPSK"/>
        <w:sz w:val="32"/>
        <w:szCs w:val="32"/>
      </w:rPr>
    </w:pPr>
    <w:r>
      <w:rPr>
        <w:rFonts w:ascii="TH SarabunPSK" w:hAnsi="TH SarabunPSK" w:cs="TH SarabunPSK"/>
        <w:noProof/>
        <w:sz w:val="32"/>
        <w:szCs w:val="36"/>
      </w:rPr>
      <mc:AlternateContent>
        <mc:Choice Requires="wps">
          <w:drawing>
            <wp:anchor distT="0" distB="0" distL="114299" distR="114299" simplePos="0" relativeHeight="251648000" behindDoc="0" locked="0" layoutInCell="1" allowOverlap="1">
              <wp:simplePos x="0" y="0"/>
              <wp:positionH relativeFrom="column">
                <wp:posOffset>-2865121</wp:posOffset>
              </wp:positionH>
              <wp:positionV relativeFrom="paragraph">
                <wp:posOffset>3095625</wp:posOffset>
              </wp:positionV>
              <wp:extent cx="5274310" cy="0"/>
              <wp:effectExtent l="27305" t="0" r="10795" b="29845"/>
              <wp:wrapNone/>
              <wp:docPr id="17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rot="-5400000" flipH="1" flipV="1"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1BE0525" id="Line 9" o:spid="_x0000_s1026" style="position:absolute;rotation:-90;flip:x y;z-index:2516480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-225.6pt,243.75pt" to="189.7pt,2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" strokeweight="3pt">
              <v:stroke linestyle="thinThin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-646430</wp:posOffset>
              </wp:positionH>
              <wp:positionV relativeFrom="paragraph">
                <wp:posOffset>905510</wp:posOffset>
              </wp:positionV>
              <wp:extent cx="419100" cy="4394835"/>
              <wp:effectExtent l="0" t="0" r="0" b="5715"/>
              <wp:wrapNone/>
              <wp:docPr id="1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9100" cy="439483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Pr="00495907" w:rsidRDefault="00066534" w:rsidP="004032CB">
                          <w:pPr>
                            <w:pStyle w:val="a6"/>
                            <w:tabs>
                              <w:tab w:val="right" w:pos="8364"/>
                            </w:tabs>
                            <w:jc w:val="center"/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340CCC">
                            <w:rPr>
                              <w:rFonts w:ascii="TH SarabunPSK" w:hAnsi="TH SarabunPSK" w:cs="TH SarabunPSK"/>
                              <w:szCs w:val="32"/>
                              <w:cs/>
                            </w:rPr>
                            <w:t>มหาวิทยาลัยราชภัฏวไลยอลงกรณ์ ในพระบรมราชูปถัมภ์</w:t>
                          </w:r>
                          <w:r w:rsidRPr="006F7E29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</w:rPr>
                            <w:t xml:space="preserve"> จังหวัดปทุมธานี</w:t>
                          </w: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97" type="#_x0000_t202" style="position:absolute;left:0;text-align:left;margin-left:-50.9pt;margin-top:71.3pt;width:33pt;height:346.0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" stroked="f">
              <v:textbox style="layout-flow:vertical;mso-fit-shape-to-text:t">
                <w:txbxContent>
                  <w:p w:rsidR="00066534" w:rsidRPr="00495907" w:rsidRDefault="00066534" w:rsidP="004032CB">
                    <w:pPr>
                      <w:pStyle w:val="a6"/>
                      <w:tabs>
                        <w:tab w:val="right" w:pos="8364"/>
                      </w:tabs>
                      <w:jc w:val="center"/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340CCC">
                      <w:rPr>
                        <w:rFonts w:ascii="TH SarabunPSK" w:hAnsi="TH SarabunPSK" w:cs="TH SarabunPSK"/>
                        <w:szCs w:val="32"/>
                        <w:cs/>
                      </w:rPr>
                      <w:t>มหาวิทยาลัยราชภัฏวไลยอลงกรณ์ ในพระบรมราชูปถัมภ์</w:t>
                    </w:r>
                    <w:r w:rsidRPr="006F7E29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 xml:space="preserve"> จังหวัดปทุมธานี</w:t>
                    </w:r>
                  </w:p>
                </w:txbxContent>
              </v:textbox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Pr="00DE753F" w:rsidRDefault="00066534" w:rsidP="00E964BC">
    <w:pPr>
      <w:pStyle w:val="a4"/>
      <w:jc w:val="right"/>
      <w:rPr>
        <w:rFonts w:ascii="TH SarabunPSK" w:hAnsi="TH SarabunPSK" w:cs="TH SarabunPSK"/>
        <w:sz w:val="32"/>
        <w:szCs w:val="32"/>
      </w:rPr>
    </w:pPr>
    <w:r>
      <w:rPr>
        <w:noProof/>
        <w:szCs w:val="2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-948690</wp:posOffset>
              </wp:positionH>
              <wp:positionV relativeFrom="paragraph">
                <wp:posOffset>248920</wp:posOffset>
              </wp:positionV>
              <wp:extent cx="714375" cy="5678805"/>
              <wp:effectExtent l="0" t="0" r="9525" b="0"/>
              <wp:wrapNone/>
              <wp:docPr id="12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4375" cy="567880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66534" w:rsidRDefault="00066534" w:rsidP="00242E83">
                          <w:pPr>
                            <w:jc w:val="center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</w:rPr>
                            <w:drawing>
                              <wp:inline distT="0" distB="0" distL="0" distR="0">
                                <wp:extent cx="45720" cy="5730240"/>
                                <wp:effectExtent l="19050" t="0" r="0" b="0"/>
                                <wp:docPr id="16" name="Picture 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720" cy="573024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66534" w:rsidRPr="00A86A63" w:rsidRDefault="00066534" w:rsidP="00242E83">
                          <w:pPr>
                            <w:jc w:val="center"/>
                            <w:rPr>
                              <w:rFonts w:ascii="TH SarabunPSK" w:hAnsi="TH SarabunPSK" w:cs="TH SarabunPSK"/>
                              <w:sz w:val="8"/>
                              <w:szCs w:val="8"/>
                            </w:rPr>
                          </w:pPr>
                        </w:p>
                        <w:p w:rsidR="00066534" w:rsidRPr="00242E83" w:rsidRDefault="00066534" w:rsidP="00242E83">
                          <w:pPr>
                            <w:jc w:val="center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242E83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</w:rPr>
                            <w:t>มหาวิทยาลัยราชภัฏวไลยอลงกรณ์ ในพระบรมราชูปถัมภ์</w:t>
                          </w: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4" o:spid="_x0000_s1099" type="#_x0000_t202" style="position:absolute;left:0;text-align:left;margin-left:-74.7pt;margin-top:19.6pt;width:56.25pt;height:447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" stroked="f">
              <v:textbox style="layout-flow:vertical;mso-fit-shape-to-text:t">
                <w:txbxContent>
                  <w:p w:rsidR="00066534" w:rsidRDefault="00066534" w:rsidP="00242E83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>
                      <w:rPr>
                        <w:rFonts w:ascii="TH SarabunPSK" w:hAnsi="TH SarabunPSK" w:cs="TH SarabunPSK"/>
                        <w:noProof/>
                        <w:sz w:val="32"/>
                        <w:szCs w:val="32"/>
                      </w:rPr>
                      <w:drawing>
                        <wp:inline distT="0" distB="0" distL="0" distR="0">
                          <wp:extent cx="45720" cy="5730240"/>
                          <wp:effectExtent l="19050" t="0" r="0" b="0"/>
                          <wp:docPr id="16" name="Picture 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5720" cy="57302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66534" w:rsidRPr="00A86A63" w:rsidRDefault="00066534" w:rsidP="00242E83">
                    <w:pPr>
                      <w:jc w:val="center"/>
                      <w:rPr>
                        <w:rFonts w:ascii="TH SarabunPSK" w:hAnsi="TH SarabunPSK" w:cs="TH SarabunPSK"/>
                        <w:sz w:val="8"/>
                        <w:szCs w:val="8"/>
                      </w:rPr>
                    </w:pPr>
                  </w:p>
                  <w:p w:rsidR="00066534" w:rsidRPr="00242E83" w:rsidRDefault="00066534" w:rsidP="00242E83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242E8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มหาวิทยาลัยราชภัฏวไลยอลงกรณ์ ในพระบรมราชูปถัมภ์</w:t>
                    </w:r>
                  </w:p>
                </w:txbxContent>
              </v:textbox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6534" w:rsidRDefault="00066534" w:rsidP="002B1B8E">
    <w:pPr>
      <w:pStyle w:val="a4"/>
      <w:tabs>
        <w:tab w:val="left" w:pos="10499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147C329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Times New Roman" w:hAnsi="Times New Roman"/>
      </w:rPr>
    </w:lvl>
    <w:lvl w:ilvl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Times New Roman" w:hAnsi="Times New Roman"/>
      </w:rPr>
    </w:lvl>
    <w:lvl w:ilvl="3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Times New Roman" w:hAnsi="Times New Roman"/>
      </w:rPr>
    </w:lvl>
    <w:lvl w:ilvl="4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Times New Roman" w:hAnsi="Times New Roman"/>
      </w:rPr>
    </w:lvl>
    <w:lvl w:ilvl="6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Times New Roman" w:hAnsi="Times New Roman"/>
      </w:rPr>
    </w:lvl>
    <w:lvl w:ilvl="7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Times New Roman" w:hAnsi="Times New Roman"/>
      </w:rPr>
    </w:lvl>
  </w:abstractNum>
  <w:abstractNum w:abstractNumId="2">
    <w:nsid w:val="00000003"/>
    <w:multiLevelType w:val="multilevel"/>
    <w:tmpl w:val="00000003"/>
    <w:name w:val="WW8Num4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Times New Roman" w:hAnsi="Times New Roman" w:cs="AngsanaUPC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2629"/>
        </w:tabs>
        <w:ind w:left="2629" w:hanging="360"/>
      </w:pPr>
      <w:rPr>
        <w:rFonts w:ascii="Courier New" w:hAnsi="Courier New" w:cs="Cordia New"/>
        <w:bCs w:val="0"/>
        <w:iCs w:val="0"/>
        <w:caps w:val="0"/>
        <w:smallCaps w:val="0"/>
        <w:strike w:val="0"/>
        <w:dstrike w:val="0"/>
        <w:vanish w:val="0"/>
        <w:position w:val="0"/>
        <w:sz w:val="24"/>
        <w:szCs w:val="32"/>
        <w:vertAlign w:val="baseline"/>
      </w:rPr>
    </w:lvl>
    <w:lvl w:ilvl="2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Times New Roman" w:hAnsi="Times New Roman" w:cs="AngsanaUPC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Times New Roman" w:hAnsi="Times New Roman" w:cs="AngsanaUPC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rdia New"/>
        <w:bCs w:val="0"/>
        <w:iCs w:val="0"/>
        <w:caps w:val="0"/>
        <w:smallCaps w:val="0"/>
        <w:strike w:val="0"/>
        <w:dstrike w:val="0"/>
        <w:vanish w:val="0"/>
        <w:position w:val="0"/>
        <w:sz w:val="24"/>
        <w:szCs w:val="32"/>
        <w:vertAlign w:val="baseline"/>
      </w:rPr>
    </w:lvl>
    <w:lvl w:ilvl="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Times New Roman" w:hAnsi="Times New Roman" w:cs="AngsanaUPC"/>
        <w:sz w:val="28"/>
        <w:szCs w:val="28"/>
      </w:rPr>
    </w:lvl>
    <w:lvl w:ilvl="6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Times New Roman" w:hAnsi="Times New Roman" w:cs="AngsanaUPC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rdia New"/>
        <w:bCs w:val="0"/>
        <w:iCs w:val="0"/>
        <w:caps w:val="0"/>
        <w:smallCaps w:val="0"/>
        <w:strike w:val="0"/>
        <w:dstrike w:val="0"/>
        <w:vanish w:val="0"/>
        <w:position w:val="0"/>
        <w:sz w:val="24"/>
        <w:szCs w:val="32"/>
        <w:vertAlign w:val="baseline"/>
      </w:rPr>
    </w:lvl>
    <w:lvl w:ilvl="8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Times New Roman" w:hAnsi="Times New Roman" w:cs="AngsanaUPC"/>
        <w:sz w:val="28"/>
        <w:szCs w:val="28"/>
      </w:rPr>
    </w:lvl>
  </w:abstractNum>
  <w:abstractNum w:abstractNumId="3">
    <w:nsid w:val="00000004"/>
    <w:multiLevelType w:val="multilevel"/>
    <w:tmpl w:val="00000004"/>
    <w:name w:val="WW8Num5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  <w:lvl w:ilvl="6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Times New Roman" w:hAnsi="Times New Roman" w:cs="Angsana New"/>
        <w:b w:val="0"/>
        <w:bCs w:val="0"/>
        <w:i w:val="0"/>
        <w:iCs w:val="0"/>
        <w:sz w:val="28"/>
        <w:szCs w:val="28"/>
      </w:rPr>
    </w:lvl>
  </w:abstractNum>
  <w:abstractNum w:abstractNumId="4">
    <w:nsid w:val="00000006"/>
    <w:multiLevelType w:val="multilevel"/>
    <w:tmpl w:val="00000006"/>
    <w:name w:val="WW8Num7"/>
    <w:lvl w:ilvl="0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cs="Cordia New"/>
        <w:bCs w:val="0"/>
        <w:iCs w:val="0"/>
        <w:szCs w:val="32"/>
      </w:rPr>
    </w:lvl>
    <w:lvl w:ilvl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Times New Roman" w:hAnsi="Times New Roman" w:cs="Angsana New"/>
        <w:b w:val="0"/>
        <w:bCs w:val="0"/>
        <w:i w:val="0"/>
        <w:iCs w:val="0"/>
        <w:sz w:val="30"/>
        <w:szCs w:val="30"/>
      </w:rPr>
    </w:lvl>
    <w:lvl w:ilvl="3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Times New Roman" w:hAnsi="Times New Roman" w:cs="Angsana New"/>
        <w:b w:val="0"/>
        <w:bCs w:val="0"/>
        <w:i w:val="0"/>
        <w:iCs w:val="0"/>
        <w:sz w:val="30"/>
        <w:szCs w:val="30"/>
      </w:rPr>
    </w:lvl>
    <w:lvl w:ilvl="4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Times New Roman" w:hAnsi="Times New Roman" w:cs="Angsana New"/>
        <w:b w:val="0"/>
        <w:bCs w:val="0"/>
        <w:i w:val="0"/>
        <w:iCs w:val="0"/>
        <w:sz w:val="30"/>
        <w:szCs w:val="30"/>
      </w:rPr>
    </w:lvl>
    <w:lvl w:ilvl="6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Times New Roman" w:hAnsi="Times New Roman" w:cs="Angsana New"/>
        <w:b w:val="0"/>
        <w:bCs w:val="0"/>
        <w:i w:val="0"/>
        <w:iCs w:val="0"/>
        <w:sz w:val="30"/>
        <w:szCs w:val="30"/>
      </w:rPr>
    </w:lvl>
    <w:lvl w:ilvl="7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Times New Roman" w:hAnsi="Times New Roman" w:cs="Angsana New"/>
        <w:b w:val="0"/>
        <w:bCs w:val="0"/>
        <w:i w:val="0"/>
        <w:iCs w:val="0"/>
        <w:sz w:val="30"/>
        <w:szCs w:val="30"/>
      </w:rPr>
    </w:lvl>
  </w:abstractNum>
  <w:abstractNum w:abstractNumId="5">
    <w:nsid w:val="00A44FBE"/>
    <w:multiLevelType w:val="hybridMultilevel"/>
    <w:tmpl w:val="DEB0849A"/>
    <w:lvl w:ilvl="0" w:tplc="14EE5EA2">
      <w:start w:val="1"/>
      <w:numFmt w:val="decimal"/>
      <w:lvlText w:val="%1."/>
      <w:lvlJc w:val="left"/>
      <w:pPr>
        <w:ind w:left="19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73" w:hanging="360"/>
      </w:pPr>
    </w:lvl>
    <w:lvl w:ilvl="2" w:tplc="0409001B" w:tentative="1">
      <w:start w:val="1"/>
      <w:numFmt w:val="lowerRoman"/>
      <w:lvlText w:val="%3."/>
      <w:lvlJc w:val="right"/>
      <w:pPr>
        <w:ind w:left="3393" w:hanging="180"/>
      </w:pPr>
    </w:lvl>
    <w:lvl w:ilvl="3" w:tplc="0409000F" w:tentative="1">
      <w:start w:val="1"/>
      <w:numFmt w:val="decimal"/>
      <w:lvlText w:val="%4."/>
      <w:lvlJc w:val="left"/>
      <w:pPr>
        <w:ind w:left="4113" w:hanging="360"/>
      </w:pPr>
    </w:lvl>
    <w:lvl w:ilvl="4" w:tplc="04090019" w:tentative="1">
      <w:start w:val="1"/>
      <w:numFmt w:val="lowerLetter"/>
      <w:lvlText w:val="%5."/>
      <w:lvlJc w:val="left"/>
      <w:pPr>
        <w:ind w:left="4833" w:hanging="360"/>
      </w:pPr>
    </w:lvl>
    <w:lvl w:ilvl="5" w:tplc="0409001B" w:tentative="1">
      <w:start w:val="1"/>
      <w:numFmt w:val="lowerRoman"/>
      <w:lvlText w:val="%6."/>
      <w:lvlJc w:val="right"/>
      <w:pPr>
        <w:ind w:left="5553" w:hanging="180"/>
      </w:pPr>
    </w:lvl>
    <w:lvl w:ilvl="6" w:tplc="0409000F" w:tentative="1">
      <w:start w:val="1"/>
      <w:numFmt w:val="decimal"/>
      <w:lvlText w:val="%7."/>
      <w:lvlJc w:val="left"/>
      <w:pPr>
        <w:ind w:left="6273" w:hanging="360"/>
      </w:pPr>
    </w:lvl>
    <w:lvl w:ilvl="7" w:tplc="04090019" w:tentative="1">
      <w:start w:val="1"/>
      <w:numFmt w:val="lowerLetter"/>
      <w:lvlText w:val="%8."/>
      <w:lvlJc w:val="left"/>
      <w:pPr>
        <w:ind w:left="6993" w:hanging="360"/>
      </w:pPr>
    </w:lvl>
    <w:lvl w:ilvl="8" w:tplc="0409001B" w:tentative="1">
      <w:start w:val="1"/>
      <w:numFmt w:val="lowerRoman"/>
      <w:lvlText w:val="%9."/>
      <w:lvlJc w:val="right"/>
      <w:pPr>
        <w:ind w:left="7713" w:hanging="180"/>
      </w:pPr>
    </w:lvl>
  </w:abstractNum>
  <w:abstractNum w:abstractNumId="6">
    <w:nsid w:val="00BE36DC"/>
    <w:multiLevelType w:val="hybridMultilevel"/>
    <w:tmpl w:val="2EF01D9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7">
    <w:nsid w:val="062C6E20"/>
    <w:multiLevelType w:val="hybridMultilevel"/>
    <w:tmpl w:val="122A22BA"/>
    <w:name w:val="WW8Num72"/>
    <w:lvl w:ilvl="0" w:tplc="2A3A7B28">
      <w:start w:val="1"/>
      <w:numFmt w:val="decimal"/>
      <w:lvlText w:val="(%1)"/>
      <w:lvlJc w:val="left"/>
      <w:pPr>
        <w:tabs>
          <w:tab w:val="num" w:pos="0"/>
        </w:tabs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7903FFB"/>
    <w:multiLevelType w:val="hybridMultilevel"/>
    <w:tmpl w:val="A68025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BD005C"/>
    <w:multiLevelType w:val="hybridMultilevel"/>
    <w:tmpl w:val="F1A25C52"/>
    <w:name w:val="WW8Num7222222222"/>
    <w:lvl w:ilvl="0" w:tplc="193A17B6">
      <w:start w:val="1"/>
      <w:numFmt w:val="decimal"/>
      <w:lvlText w:val="(%1)"/>
      <w:lvlJc w:val="left"/>
      <w:pPr>
        <w:tabs>
          <w:tab w:val="num" w:pos="-36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0">
    <w:nsid w:val="09E413C1"/>
    <w:multiLevelType w:val="hybridMultilevel"/>
    <w:tmpl w:val="F94EA81E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>
    <w:nsid w:val="0A8A6EC0"/>
    <w:multiLevelType w:val="multilevel"/>
    <w:tmpl w:val="B23E8B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"/>
      <w:lvlJc w:val="left"/>
      <w:pPr>
        <w:ind w:left="1065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00" w:hanging="1800"/>
      </w:pPr>
      <w:rPr>
        <w:rFonts w:hint="default"/>
      </w:rPr>
    </w:lvl>
  </w:abstractNum>
  <w:abstractNum w:abstractNumId="12">
    <w:nsid w:val="0D9B2D4C"/>
    <w:multiLevelType w:val="hybridMultilevel"/>
    <w:tmpl w:val="E2045050"/>
    <w:name w:val="WW8Num72222222222"/>
    <w:lvl w:ilvl="0" w:tplc="193A17B6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0E2727C2"/>
    <w:multiLevelType w:val="multilevel"/>
    <w:tmpl w:val="C778CC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thaiNumbers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100B1E5F"/>
    <w:multiLevelType w:val="hybridMultilevel"/>
    <w:tmpl w:val="30AED7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0DE4371"/>
    <w:multiLevelType w:val="hybridMultilevel"/>
    <w:tmpl w:val="B2B8BA5C"/>
    <w:lvl w:ilvl="0" w:tplc="39ACDE38">
      <w:start w:val="1"/>
      <w:numFmt w:val="decimal"/>
      <w:lvlText w:val="%1."/>
      <w:lvlJc w:val="left"/>
      <w:pPr>
        <w:ind w:left="720" w:hanging="360"/>
      </w:pPr>
      <w:rPr>
        <w:rFonts w:ascii="Cordia New" w:eastAsia="Calibri" w:hAnsi="Cordia New" w:cs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4204778"/>
    <w:multiLevelType w:val="hybridMultilevel"/>
    <w:tmpl w:val="5106AF2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145530DD"/>
    <w:multiLevelType w:val="multilevel"/>
    <w:tmpl w:val="A734E3C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18">
    <w:nsid w:val="176E79DB"/>
    <w:multiLevelType w:val="hybridMultilevel"/>
    <w:tmpl w:val="8C2842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F857254"/>
    <w:multiLevelType w:val="multilevel"/>
    <w:tmpl w:val="6FF0C0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  <w:i w:val="0"/>
        <w:iCs w:val="0"/>
        <w:sz w:val="32"/>
        <w:szCs w:val="32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hint="default"/>
        <w:b/>
        <w:bCs/>
        <w:lang w:bidi="th-TH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20DE2874"/>
    <w:multiLevelType w:val="multilevel"/>
    <w:tmpl w:val="51D23DA8"/>
    <w:lvl w:ilvl="0">
      <w:start w:val="1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27203DBC"/>
    <w:multiLevelType w:val="hybridMultilevel"/>
    <w:tmpl w:val="AD3444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7790224"/>
    <w:multiLevelType w:val="hybridMultilevel"/>
    <w:tmpl w:val="8BD620E4"/>
    <w:name w:val="WW8Num722"/>
    <w:lvl w:ilvl="0" w:tplc="2A3A7B28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</w:lvl>
  </w:abstractNum>
  <w:abstractNum w:abstractNumId="23">
    <w:nsid w:val="2DF83AD2"/>
    <w:multiLevelType w:val="hybridMultilevel"/>
    <w:tmpl w:val="9B9E899A"/>
    <w:name w:val="WW8Num72222222"/>
    <w:lvl w:ilvl="0" w:tplc="193A17B6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2F9E0CA9"/>
    <w:multiLevelType w:val="hybridMultilevel"/>
    <w:tmpl w:val="872408E6"/>
    <w:lvl w:ilvl="0" w:tplc="6A00E11C">
      <w:start w:val="12"/>
      <w:numFmt w:val="decimal"/>
      <w:lvlText w:val="%1."/>
      <w:lvlJc w:val="left"/>
      <w:pPr>
        <w:tabs>
          <w:tab w:val="num" w:pos="810"/>
        </w:tabs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30"/>
        </w:tabs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50"/>
        </w:tabs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70"/>
        </w:tabs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90"/>
        </w:tabs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410"/>
        </w:tabs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30"/>
        </w:tabs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50"/>
        </w:tabs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70"/>
        </w:tabs>
        <w:ind w:left="6570" w:hanging="180"/>
      </w:pPr>
    </w:lvl>
  </w:abstractNum>
  <w:abstractNum w:abstractNumId="25">
    <w:nsid w:val="3683706F"/>
    <w:multiLevelType w:val="hybridMultilevel"/>
    <w:tmpl w:val="0114AD3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36DE3200"/>
    <w:multiLevelType w:val="hybridMultilevel"/>
    <w:tmpl w:val="A33A5862"/>
    <w:lvl w:ilvl="0" w:tplc="02B8AA60">
      <w:start w:val="1"/>
      <w:numFmt w:val="decimal"/>
      <w:lvlText w:val="(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>
    <w:nsid w:val="36E3563D"/>
    <w:multiLevelType w:val="hybridMultilevel"/>
    <w:tmpl w:val="05D40004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8">
    <w:nsid w:val="36F76B4D"/>
    <w:multiLevelType w:val="hybridMultilevel"/>
    <w:tmpl w:val="35069ABE"/>
    <w:lvl w:ilvl="0" w:tplc="A46A026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>
    <w:nsid w:val="38374EB2"/>
    <w:multiLevelType w:val="hybridMultilevel"/>
    <w:tmpl w:val="F94EA81E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0">
    <w:nsid w:val="38CC1737"/>
    <w:multiLevelType w:val="hybridMultilevel"/>
    <w:tmpl w:val="82EE80D4"/>
    <w:name w:val="WW8Num722222222"/>
    <w:lvl w:ilvl="0" w:tplc="193A17B6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3F960F42"/>
    <w:multiLevelType w:val="multilevel"/>
    <w:tmpl w:val="F58ECFB8"/>
    <w:lvl w:ilvl="0">
      <w:start w:val="1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32">
    <w:nsid w:val="46FD280F"/>
    <w:multiLevelType w:val="multilevel"/>
    <w:tmpl w:val="27AC6F9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7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4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5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1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2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1800"/>
      </w:pPr>
      <w:rPr>
        <w:rFonts w:hint="default"/>
      </w:rPr>
    </w:lvl>
  </w:abstractNum>
  <w:abstractNum w:abstractNumId="33">
    <w:nsid w:val="47CA4F4B"/>
    <w:multiLevelType w:val="hybridMultilevel"/>
    <w:tmpl w:val="83CEFA1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4911438A"/>
    <w:multiLevelType w:val="hybridMultilevel"/>
    <w:tmpl w:val="AD5405D4"/>
    <w:lvl w:ilvl="0" w:tplc="0D40911C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AC53862"/>
    <w:multiLevelType w:val="hybridMultilevel"/>
    <w:tmpl w:val="5DB095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BBA74BA"/>
    <w:multiLevelType w:val="hybridMultilevel"/>
    <w:tmpl w:val="A808EF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FE123A1"/>
    <w:multiLevelType w:val="hybridMultilevel"/>
    <w:tmpl w:val="1C0434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1323C78"/>
    <w:multiLevelType w:val="hybridMultilevel"/>
    <w:tmpl w:val="FC9A2D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19C0996"/>
    <w:multiLevelType w:val="hybridMultilevel"/>
    <w:tmpl w:val="40BE241C"/>
    <w:name w:val="WW8Num7222222"/>
    <w:lvl w:ilvl="0" w:tplc="193A17B6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47D07BF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523F7DFD"/>
    <w:multiLevelType w:val="hybridMultilevel"/>
    <w:tmpl w:val="27D45800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1">
    <w:nsid w:val="54E810FB"/>
    <w:multiLevelType w:val="hybridMultilevel"/>
    <w:tmpl w:val="52BC6BFC"/>
    <w:lvl w:ilvl="0" w:tplc="9F8654B0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54C1B30"/>
    <w:multiLevelType w:val="hybridMultilevel"/>
    <w:tmpl w:val="5B3A2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92B18CD"/>
    <w:multiLevelType w:val="multilevel"/>
    <w:tmpl w:val="4A16937C"/>
    <w:lvl w:ilvl="0">
      <w:start w:val="1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44">
    <w:nsid w:val="59DB7BF0"/>
    <w:multiLevelType w:val="hybridMultilevel"/>
    <w:tmpl w:val="DB586E3A"/>
    <w:lvl w:ilvl="0" w:tplc="49DE3D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5CCE0AF1"/>
    <w:multiLevelType w:val="hybridMultilevel"/>
    <w:tmpl w:val="AD52B918"/>
    <w:lvl w:ilvl="0" w:tplc="F6FA952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6">
    <w:nsid w:val="5F016AC3"/>
    <w:multiLevelType w:val="hybridMultilevel"/>
    <w:tmpl w:val="EE781274"/>
    <w:name w:val="WW8Num722222222222"/>
    <w:lvl w:ilvl="0" w:tplc="193A17B6">
      <w:start w:val="1"/>
      <w:numFmt w:val="decimal"/>
      <w:lvlText w:val="(%1)"/>
      <w:lvlJc w:val="left"/>
      <w:pPr>
        <w:tabs>
          <w:tab w:val="num" w:pos="-90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7">
    <w:nsid w:val="5FB31540"/>
    <w:multiLevelType w:val="hybridMultilevel"/>
    <w:tmpl w:val="C5B42F76"/>
    <w:name w:val="WW8Num72222"/>
    <w:lvl w:ilvl="0" w:tplc="59AEFDC6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619313B1"/>
    <w:multiLevelType w:val="hybridMultilevel"/>
    <w:tmpl w:val="F94EA81E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9">
    <w:nsid w:val="62F777AE"/>
    <w:multiLevelType w:val="hybridMultilevel"/>
    <w:tmpl w:val="67A6B1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31F6CD0"/>
    <w:multiLevelType w:val="hybridMultilevel"/>
    <w:tmpl w:val="7862E0B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1">
    <w:nsid w:val="64461045"/>
    <w:multiLevelType w:val="hybridMultilevel"/>
    <w:tmpl w:val="0E2616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61E5BEC"/>
    <w:multiLevelType w:val="hybridMultilevel"/>
    <w:tmpl w:val="8AF2C9A4"/>
    <w:name w:val="WW8Num7222"/>
    <w:lvl w:ilvl="0" w:tplc="0E843594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>
    <w:nsid w:val="6631304A"/>
    <w:multiLevelType w:val="hybridMultilevel"/>
    <w:tmpl w:val="3B80F9E6"/>
    <w:lvl w:ilvl="0" w:tplc="C032D7A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4">
    <w:nsid w:val="679E7729"/>
    <w:multiLevelType w:val="hybridMultilevel"/>
    <w:tmpl w:val="2EF01D9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5">
    <w:nsid w:val="68542FC7"/>
    <w:multiLevelType w:val="hybridMultilevel"/>
    <w:tmpl w:val="F94EA81E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6">
    <w:nsid w:val="6B8A489A"/>
    <w:multiLevelType w:val="hybridMultilevel"/>
    <w:tmpl w:val="E286C11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6C165AE2"/>
    <w:multiLevelType w:val="hybridMultilevel"/>
    <w:tmpl w:val="2F4AAD44"/>
    <w:lvl w:ilvl="0" w:tplc="040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6D0E08AE"/>
    <w:multiLevelType w:val="multilevel"/>
    <w:tmpl w:val="671E7BE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9">
    <w:nsid w:val="6D680DBB"/>
    <w:multiLevelType w:val="multilevel"/>
    <w:tmpl w:val="4C1EA6CA"/>
    <w:lvl w:ilvl="0">
      <w:start w:val="1"/>
      <w:numFmt w:val="decimal"/>
      <w:lvlText w:val="%1."/>
      <w:lvlJc w:val="left"/>
      <w:pPr>
        <w:ind w:left="162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797" w:hanging="528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9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3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69" w:hanging="1800"/>
      </w:pPr>
      <w:rPr>
        <w:rFonts w:hint="default"/>
      </w:rPr>
    </w:lvl>
  </w:abstractNum>
  <w:abstractNum w:abstractNumId="60">
    <w:nsid w:val="6E324457"/>
    <w:multiLevelType w:val="multilevel"/>
    <w:tmpl w:val="E13AF0C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9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3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1800"/>
      </w:pPr>
      <w:rPr>
        <w:rFonts w:hint="default"/>
      </w:rPr>
    </w:lvl>
  </w:abstractNum>
  <w:abstractNum w:abstractNumId="61">
    <w:nsid w:val="6F3F1F8B"/>
    <w:multiLevelType w:val="hybridMultilevel"/>
    <w:tmpl w:val="0EC298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2420CC9"/>
    <w:multiLevelType w:val="hybridMultilevel"/>
    <w:tmpl w:val="409881BC"/>
    <w:name w:val="WW8Num722222"/>
    <w:lvl w:ilvl="0" w:tplc="5D889E48">
      <w:start w:val="1"/>
      <w:numFmt w:val="decimal"/>
      <w:lvlText w:val="(%1)"/>
      <w:lvlJc w:val="left"/>
      <w:pPr>
        <w:tabs>
          <w:tab w:val="num" w:pos="-54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3">
    <w:nsid w:val="737A57C1"/>
    <w:multiLevelType w:val="hybridMultilevel"/>
    <w:tmpl w:val="DAF813F4"/>
    <w:lvl w:ilvl="0" w:tplc="F9DE86D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5BC6C1C"/>
    <w:multiLevelType w:val="multilevel"/>
    <w:tmpl w:val="70A27A38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9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3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1800"/>
      </w:pPr>
      <w:rPr>
        <w:rFonts w:hint="default"/>
      </w:rPr>
    </w:lvl>
  </w:abstractNum>
  <w:abstractNum w:abstractNumId="65">
    <w:nsid w:val="79755343"/>
    <w:multiLevelType w:val="hybridMultilevel"/>
    <w:tmpl w:val="05D40004"/>
    <w:lvl w:ilvl="0" w:tplc="D1007F26">
      <w:start w:val="1"/>
      <w:numFmt w:val="decimal"/>
      <w:lvlText w:val="%1."/>
      <w:lvlJc w:val="left"/>
      <w:pPr>
        <w:ind w:left="216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6">
    <w:nsid w:val="797C6262"/>
    <w:multiLevelType w:val="hybridMultilevel"/>
    <w:tmpl w:val="D1EE29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ADF1293"/>
    <w:multiLevelType w:val="hybridMultilevel"/>
    <w:tmpl w:val="538A4F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>
    <w:nsid w:val="7D9D52A5"/>
    <w:multiLevelType w:val="hybridMultilevel"/>
    <w:tmpl w:val="24729FB6"/>
    <w:lvl w:ilvl="0" w:tplc="D17627D2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0"/>
  </w:num>
  <w:num w:numId="3">
    <w:abstractNumId w:val="56"/>
  </w:num>
  <w:num w:numId="4">
    <w:abstractNumId w:val="17"/>
  </w:num>
  <w:num w:numId="5">
    <w:abstractNumId w:val="31"/>
  </w:num>
  <w:num w:numId="6">
    <w:abstractNumId w:val="43"/>
  </w:num>
  <w:num w:numId="7">
    <w:abstractNumId w:val="64"/>
  </w:num>
  <w:num w:numId="8">
    <w:abstractNumId w:val="58"/>
  </w:num>
  <w:num w:numId="9">
    <w:abstractNumId w:val="68"/>
  </w:num>
  <w:num w:numId="10">
    <w:abstractNumId w:val="41"/>
  </w:num>
  <w:num w:numId="11">
    <w:abstractNumId w:val="20"/>
  </w:num>
  <w:num w:numId="12">
    <w:abstractNumId w:val="32"/>
  </w:num>
  <w:num w:numId="13">
    <w:abstractNumId w:val="6"/>
  </w:num>
  <w:num w:numId="14">
    <w:abstractNumId w:val="26"/>
  </w:num>
  <w:num w:numId="15">
    <w:abstractNumId w:val="60"/>
  </w:num>
  <w:num w:numId="16">
    <w:abstractNumId w:val="38"/>
  </w:num>
  <w:num w:numId="17">
    <w:abstractNumId w:val="67"/>
  </w:num>
  <w:num w:numId="18">
    <w:abstractNumId w:val="10"/>
  </w:num>
  <w:num w:numId="19">
    <w:abstractNumId w:val="65"/>
  </w:num>
  <w:num w:numId="20">
    <w:abstractNumId w:val="34"/>
  </w:num>
  <w:num w:numId="21">
    <w:abstractNumId w:val="15"/>
  </w:num>
  <w:num w:numId="22">
    <w:abstractNumId w:val="36"/>
  </w:num>
  <w:num w:numId="23">
    <w:abstractNumId w:val="51"/>
  </w:num>
  <w:num w:numId="24">
    <w:abstractNumId w:val="28"/>
  </w:num>
  <w:num w:numId="25">
    <w:abstractNumId w:val="45"/>
  </w:num>
  <w:num w:numId="26">
    <w:abstractNumId w:val="53"/>
  </w:num>
  <w:num w:numId="27">
    <w:abstractNumId w:val="44"/>
  </w:num>
  <w:num w:numId="28">
    <w:abstractNumId w:val="13"/>
  </w:num>
  <w:num w:numId="29">
    <w:abstractNumId w:val="33"/>
  </w:num>
  <w:num w:numId="30">
    <w:abstractNumId w:val="50"/>
  </w:num>
  <w:num w:numId="31">
    <w:abstractNumId w:val="37"/>
  </w:num>
  <w:num w:numId="32">
    <w:abstractNumId w:val="11"/>
  </w:num>
  <w:num w:numId="33">
    <w:abstractNumId w:val="40"/>
  </w:num>
  <w:num w:numId="34">
    <w:abstractNumId w:val="59"/>
  </w:num>
  <w:num w:numId="35">
    <w:abstractNumId w:val="54"/>
  </w:num>
  <w:num w:numId="36">
    <w:abstractNumId w:val="5"/>
  </w:num>
  <w:num w:numId="37">
    <w:abstractNumId w:val="29"/>
  </w:num>
  <w:num w:numId="38">
    <w:abstractNumId w:val="18"/>
  </w:num>
  <w:num w:numId="39">
    <w:abstractNumId w:val="21"/>
  </w:num>
  <w:num w:numId="40">
    <w:abstractNumId w:val="8"/>
  </w:num>
  <w:num w:numId="41">
    <w:abstractNumId w:val="14"/>
  </w:num>
  <w:num w:numId="42">
    <w:abstractNumId w:val="42"/>
  </w:num>
  <w:num w:numId="43">
    <w:abstractNumId w:val="63"/>
  </w:num>
  <w:num w:numId="44">
    <w:abstractNumId w:val="24"/>
  </w:num>
  <w:num w:numId="45">
    <w:abstractNumId w:val="57"/>
  </w:num>
  <w:num w:numId="46">
    <w:abstractNumId w:val="35"/>
  </w:num>
  <w:num w:numId="47">
    <w:abstractNumId w:val="49"/>
  </w:num>
  <w:num w:numId="48">
    <w:abstractNumId w:val="61"/>
  </w:num>
  <w:num w:numId="49">
    <w:abstractNumId w:val="66"/>
  </w:num>
  <w:num w:numId="50">
    <w:abstractNumId w:val="25"/>
  </w:num>
  <w:num w:numId="51">
    <w:abstractNumId w:val="16"/>
  </w:num>
  <w:num w:numId="52">
    <w:abstractNumId w:val="55"/>
  </w:num>
  <w:num w:numId="53">
    <w:abstractNumId w:val="48"/>
  </w:num>
  <w:num w:numId="54">
    <w:abstractNumId w:val="27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isplayBackgroundShape/>
  <w:hideGrammaticalError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667A"/>
    <w:rsid w:val="00000E6C"/>
    <w:rsid w:val="000031A1"/>
    <w:rsid w:val="00004EDD"/>
    <w:rsid w:val="0000758D"/>
    <w:rsid w:val="000133C7"/>
    <w:rsid w:val="00014FC1"/>
    <w:rsid w:val="0001531A"/>
    <w:rsid w:val="000157DD"/>
    <w:rsid w:val="00016C78"/>
    <w:rsid w:val="00017162"/>
    <w:rsid w:val="0002081E"/>
    <w:rsid w:val="00024F5A"/>
    <w:rsid w:val="00025751"/>
    <w:rsid w:val="00026188"/>
    <w:rsid w:val="000302F2"/>
    <w:rsid w:val="00030928"/>
    <w:rsid w:val="00031D98"/>
    <w:rsid w:val="0003348F"/>
    <w:rsid w:val="0003545F"/>
    <w:rsid w:val="000354B1"/>
    <w:rsid w:val="00036651"/>
    <w:rsid w:val="000409A9"/>
    <w:rsid w:val="00040EAC"/>
    <w:rsid w:val="00041D72"/>
    <w:rsid w:val="00043CCD"/>
    <w:rsid w:val="00043F2B"/>
    <w:rsid w:val="00045BAF"/>
    <w:rsid w:val="00046BCF"/>
    <w:rsid w:val="0005191F"/>
    <w:rsid w:val="000524EF"/>
    <w:rsid w:val="000541CB"/>
    <w:rsid w:val="00054885"/>
    <w:rsid w:val="000549F3"/>
    <w:rsid w:val="000562E1"/>
    <w:rsid w:val="00056A6F"/>
    <w:rsid w:val="00060D41"/>
    <w:rsid w:val="00063C6C"/>
    <w:rsid w:val="00066534"/>
    <w:rsid w:val="000667B3"/>
    <w:rsid w:val="00067329"/>
    <w:rsid w:val="000740A4"/>
    <w:rsid w:val="000747BB"/>
    <w:rsid w:val="00077E88"/>
    <w:rsid w:val="000818C9"/>
    <w:rsid w:val="000831C4"/>
    <w:rsid w:val="0008332A"/>
    <w:rsid w:val="00084607"/>
    <w:rsid w:val="00085EDB"/>
    <w:rsid w:val="00086D6C"/>
    <w:rsid w:val="00086D86"/>
    <w:rsid w:val="00090513"/>
    <w:rsid w:val="00091136"/>
    <w:rsid w:val="00091E5B"/>
    <w:rsid w:val="00091EB1"/>
    <w:rsid w:val="000947D6"/>
    <w:rsid w:val="00096DD3"/>
    <w:rsid w:val="000979A0"/>
    <w:rsid w:val="000A04D3"/>
    <w:rsid w:val="000A221F"/>
    <w:rsid w:val="000A2C72"/>
    <w:rsid w:val="000A4E43"/>
    <w:rsid w:val="000A585A"/>
    <w:rsid w:val="000A5CBB"/>
    <w:rsid w:val="000B15DC"/>
    <w:rsid w:val="000B16E7"/>
    <w:rsid w:val="000B1F85"/>
    <w:rsid w:val="000B2267"/>
    <w:rsid w:val="000B2825"/>
    <w:rsid w:val="000B3E11"/>
    <w:rsid w:val="000B4D63"/>
    <w:rsid w:val="000B71A0"/>
    <w:rsid w:val="000C0E0A"/>
    <w:rsid w:val="000C14AE"/>
    <w:rsid w:val="000C2AF2"/>
    <w:rsid w:val="000C2FC4"/>
    <w:rsid w:val="000C3415"/>
    <w:rsid w:val="000C344C"/>
    <w:rsid w:val="000C5B84"/>
    <w:rsid w:val="000D061F"/>
    <w:rsid w:val="000D10DF"/>
    <w:rsid w:val="000D157A"/>
    <w:rsid w:val="000D3F6C"/>
    <w:rsid w:val="000D429F"/>
    <w:rsid w:val="000D6CDC"/>
    <w:rsid w:val="000E0117"/>
    <w:rsid w:val="000E1163"/>
    <w:rsid w:val="000E1EAA"/>
    <w:rsid w:val="000E3834"/>
    <w:rsid w:val="000E5475"/>
    <w:rsid w:val="000E68F4"/>
    <w:rsid w:val="000E6D91"/>
    <w:rsid w:val="000F038C"/>
    <w:rsid w:val="000F0E2F"/>
    <w:rsid w:val="000F1C81"/>
    <w:rsid w:val="000F39B1"/>
    <w:rsid w:val="000F3CFD"/>
    <w:rsid w:val="000F45F2"/>
    <w:rsid w:val="000F4F6E"/>
    <w:rsid w:val="000F7139"/>
    <w:rsid w:val="000F7AFB"/>
    <w:rsid w:val="00102743"/>
    <w:rsid w:val="0011048C"/>
    <w:rsid w:val="001110AB"/>
    <w:rsid w:val="0011375A"/>
    <w:rsid w:val="00113902"/>
    <w:rsid w:val="001140BE"/>
    <w:rsid w:val="001143CB"/>
    <w:rsid w:val="00115F1D"/>
    <w:rsid w:val="0011763E"/>
    <w:rsid w:val="00120447"/>
    <w:rsid w:val="00126216"/>
    <w:rsid w:val="00126274"/>
    <w:rsid w:val="001269CD"/>
    <w:rsid w:val="00127412"/>
    <w:rsid w:val="001275DB"/>
    <w:rsid w:val="00127635"/>
    <w:rsid w:val="001301EF"/>
    <w:rsid w:val="001302FC"/>
    <w:rsid w:val="001304FD"/>
    <w:rsid w:val="00130B81"/>
    <w:rsid w:val="0013103D"/>
    <w:rsid w:val="001312F8"/>
    <w:rsid w:val="00134E62"/>
    <w:rsid w:val="0013648A"/>
    <w:rsid w:val="00136B6B"/>
    <w:rsid w:val="00143DAF"/>
    <w:rsid w:val="001447EA"/>
    <w:rsid w:val="0014501E"/>
    <w:rsid w:val="001459C5"/>
    <w:rsid w:val="00145C87"/>
    <w:rsid w:val="001473B5"/>
    <w:rsid w:val="00147DC1"/>
    <w:rsid w:val="0015474D"/>
    <w:rsid w:val="001558A4"/>
    <w:rsid w:val="00156708"/>
    <w:rsid w:val="00161784"/>
    <w:rsid w:val="00161CAA"/>
    <w:rsid w:val="00161F6E"/>
    <w:rsid w:val="00162BD1"/>
    <w:rsid w:val="0016443A"/>
    <w:rsid w:val="0016496A"/>
    <w:rsid w:val="001663C9"/>
    <w:rsid w:val="0016653C"/>
    <w:rsid w:val="001670E1"/>
    <w:rsid w:val="00173C98"/>
    <w:rsid w:val="00173D05"/>
    <w:rsid w:val="00174FC6"/>
    <w:rsid w:val="0017519D"/>
    <w:rsid w:val="001756FD"/>
    <w:rsid w:val="00177F72"/>
    <w:rsid w:val="00180CF0"/>
    <w:rsid w:val="00183642"/>
    <w:rsid w:val="00183D9C"/>
    <w:rsid w:val="001854DB"/>
    <w:rsid w:val="00185923"/>
    <w:rsid w:val="00185E7D"/>
    <w:rsid w:val="00185FB8"/>
    <w:rsid w:val="0018779F"/>
    <w:rsid w:val="00187B39"/>
    <w:rsid w:val="00187FEC"/>
    <w:rsid w:val="00190D31"/>
    <w:rsid w:val="00191530"/>
    <w:rsid w:val="00193A17"/>
    <w:rsid w:val="00193E69"/>
    <w:rsid w:val="00194D00"/>
    <w:rsid w:val="001A1993"/>
    <w:rsid w:val="001A3233"/>
    <w:rsid w:val="001A3338"/>
    <w:rsid w:val="001A3A40"/>
    <w:rsid w:val="001A4AEA"/>
    <w:rsid w:val="001A4BB6"/>
    <w:rsid w:val="001A549D"/>
    <w:rsid w:val="001A7E17"/>
    <w:rsid w:val="001B16A8"/>
    <w:rsid w:val="001B2DB3"/>
    <w:rsid w:val="001B305A"/>
    <w:rsid w:val="001B486F"/>
    <w:rsid w:val="001B5F45"/>
    <w:rsid w:val="001B6992"/>
    <w:rsid w:val="001C0DFB"/>
    <w:rsid w:val="001C101D"/>
    <w:rsid w:val="001C1C67"/>
    <w:rsid w:val="001C30E9"/>
    <w:rsid w:val="001C39CB"/>
    <w:rsid w:val="001C3B38"/>
    <w:rsid w:val="001C4C45"/>
    <w:rsid w:val="001D2A68"/>
    <w:rsid w:val="001D3F59"/>
    <w:rsid w:val="001D5B7B"/>
    <w:rsid w:val="001D5EF1"/>
    <w:rsid w:val="001D6EDD"/>
    <w:rsid w:val="001D7F18"/>
    <w:rsid w:val="001E00BD"/>
    <w:rsid w:val="001E2042"/>
    <w:rsid w:val="001E23E9"/>
    <w:rsid w:val="001E33F7"/>
    <w:rsid w:val="001E4C83"/>
    <w:rsid w:val="001E4E2C"/>
    <w:rsid w:val="001E5215"/>
    <w:rsid w:val="001E6661"/>
    <w:rsid w:val="001F1C84"/>
    <w:rsid w:val="001F35BB"/>
    <w:rsid w:val="001F4AD9"/>
    <w:rsid w:val="001F573A"/>
    <w:rsid w:val="001F7CB3"/>
    <w:rsid w:val="001F7D6D"/>
    <w:rsid w:val="002021C0"/>
    <w:rsid w:val="002033B0"/>
    <w:rsid w:val="00205DC5"/>
    <w:rsid w:val="002146E5"/>
    <w:rsid w:val="00214A4D"/>
    <w:rsid w:val="00216296"/>
    <w:rsid w:val="0021667A"/>
    <w:rsid w:val="002179D0"/>
    <w:rsid w:val="00217DBF"/>
    <w:rsid w:val="00220E8D"/>
    <w:rsid w:val="00221327"/>
    <w:rsid w:val="002220F4"/>
    <w:rsid w:val="002221F7"/>
    <w:rsid w:val="0022229F"/>
    <w:rsid w:val="00222D6F"/>
    <w:rsid w:val="00223393"/>
    <w:rsid w:val="00223AE5"/>
    <w:rsid w:val="00224308"/>
    <w:rsid w:val="00224BA6"/>
    <w:rsid w:val="0023103F"/>
    <w:rsid w:val="00232ADD"/>
    <w:rsid w:val="002419BA"/>
    <w:rsid w:val="00242E83"/>
    <w:rsid w:val="00242FBE"/>
    <w:rsid w:val="00245995"/>
    <w:rsid w:val="00245A75"/>
    <w:rsid w:val="0024732A"/>
    <w:rsid w:val="00247810"/>
    <w:rsid w:val="00247DAF"/>
    <w:rsid w:val="002521B7"/>
    <w:rsid w:val="002528DC"/>
    <w:rsid w:val="0025350F"/>
    <w:rsid w:val="00253736"/>
    <w:rsid w:val="00254CF3"/>
    <w:rsid w:val="0025745F"/>
    <w:rsid w:val="002604FE"/>
    <w:rsid w:val="00260C7E"/>
    <w:rsid w:val="00262DEB"/>
    <w:rsid w:val="002666C3"/>
    <w:rsid w:val="00266E2E"/>
    <w:rsid w:val="002678A9"/>
    <w:rsid w:val="00267FD4"/>
    <w:rsid w:val="0027077D"/>
    <w:rsid w:val="002739B7"/>
    <w:rsid w:val="00274752"/>
    <w:rsid w:val="00274B25"/>
    <w:rsid w:val="00276337"/>
    <w:rsid w:val="00276D6C"/>
    <w:rsid w:val="00280E59"/>
    <w:rsid w:val="00284BC1"/>
    <w:rsid w:val="00286099"/>
    <w:rsid w:val="002918BD"/>
    <w:rsid w:val="00292C5C"/>
    <w:rsid w:val="002930BF"/>
    <w:rsid w:val="00294BFC"/>
    <w:rsid w:val="002960B9"/>
    <w:rsid w:val="00296139"/>
    <w:rsid w:val="002961FC"/>
    <w:rsid w:val="002962E5"/>
    <w:rsid w:val="00296EE6"/>
    <w:rsid w:val="00297580"/>
    <w:rsid w:val="002979DC"/>
    <w:rsid w:val="002A2286"/>
    <w:rsid w:val="002A37EF"/>
    <w:rsid w:val="002A381C"/>
    <w:rsid w:val="002A3F5D"/>
    <w:rsid w:val="002A4D9B"/>
    <w:rsid w:val="002A6AF1"/>
    <w:rsid w:val="002A6B70"/>
    <w:rsid w:val="002A6C35"/>
    <w:rsid w:val="002A74C5"/>
    <w:rsid w:val="002A74E5"/>
    <w:rsid w:val="002B19AC"/>
    <w:rsid w:val="002B1B8E"/>
    <w:rsid w:val="002B217D"/>
    <w:rsid w:val="002B26B6"/>
    <w:rsid w:val="002B3D3F"/>
    <w:rsid w:val="002B4DE0"/>
    <w:rsid w:val="002B4E00"/>
    <w:rsid w:val="002B52F9"/>
    <w:rsid w:val="002B7977"/>
    <w:rsid w:val="002C3326"/>
    <w:rsid w:val="002C738D"/>
    <w:rsid w:val="002D0BFA"/>
    <w:rsid w:val="002D2A00"/>
    <w:rsid w:val="002D2D40"/>
    <w:rsid w:val="002D301D"/>
    <w:rsid w:val="002D3C58"/>
    <w:rsid w:val="002D3EAD"/>
    <w:rsid w:val="002D407F"/>
    <w:rsid w:val="002D7A3F"/>
    <w:rsid w:val="002E0D81"/>
    <w:rsid w:val="002E13A1"/>
    <w:rsid w:val="002E50E2"/>
    <w:rsid w:val="002E7F95"/>
    <w:rsid w:val="002F09C5"/>
    <w:rsid w:val="002F0D77"/>
    <w:rsid w:val="002F1993"/>
    <w:rsid w:val="002F1C40"/>
    <w:rsid w:val="002F1CA2"/>
    <w:rsid w:val="002F2774"/>
    <w:rsid w:val="002F2EB9"/>
    <w:rsid w:val="002F438E"/>
    <w:rsid w:val="002F5CF6"/>
    <w:rsid w:val="002F5D7D"/>
    <w:rsid w:val="003038F6"/>
    <w:rsid w:val="00303F60"/>
    <w:rsid w:val="00305486"/>
    <w:rsid w:val="00305F13"/>
    <w:rsid w:val="00307490"/>
    <w:rsid w:val="003102F2"/>
    <w:rsid w:val="00310661"/>
    <w:rsid w:val="00314DF3"/>
    <w:rsid w:val="00316A80"/>
    <w:rsid w:val="0031739E"/>
    <w:rsid w:val="003216BE"/>
    <w:rsid w:val="00322B18"/>
    <w:rsid w:val="00323948"/>
    <w:rsid w:val="00323CB9"/>
    <w:rsid w:val="003269FE"/>
    <w:rsid w:val="00327923"/>
    <w:rsid w:val="00327998"/>
    <w:rsid w:val="00330B12"/>
    <w:rsid w:val="003316A5"/>
    <w:rsid w:val="00331887"/>
    <w:rsid w:val="00334B88"/>
    <w:rsid w:val="003358CD"/>
    <w:rsid w:val="00335F81"/>
    <w:rsid w:val="00335FD5"/>
    <w:rsid w:val="003360FD"/>
    <w:rsid w:val="003363DA"/>
    <w:rsid w:val="003408BC"/>
    <w:rsid w:val="00340CCC"/>
    <w:rsid w:val="00342916"/>
    <w:rsid w:val="003442B2"/>
    <w:rsid w:val="00344B78"/>
    <w:rsid w:val="003452B9"/>
    <w:rsid w:val="0034663A"/>
    <w:rsid w:val="00346744"/>
    <w:rsid w:val="00346A1A"/>
    <w:rsid w:val="003476CB"/>
    <w:rsid w:val="00347E5C"/>
    <w:rsid w:val="00352F8F"/>
    <w:rsid w:val="0035339F"/>
    <w:rsid w:val="0035462C"/>
    <w:rsid w:val="00355F27"/>
    <w:rsid w:val="00360465"/>
    <w:rsid w:val="003617F5"/>
    <w:rsid w:val="00361ECF"/>
    <w:rsid w:val="003622EB"/>
    <w:rsid w:val="00362637"/>
    <w:rsid w:val="00363187"/>
    <w:rsid w:val="00363ED9"/>
    <w:rsid w:val="00363F19"/>
    <w:rsid w:val="003652FD"/>
    <w:rsid w:val="0037092D"/>
    <w:rsid w:val="00370A78"/>
    <w:rsid w:val="00371937"/>
    <w:rsid w:val="00373C67"/>
    <w:rsid w:val="003743EF"/>
    <w:rsid w:val="0037462F"/>
    <w:rsid w:val="0037467F"/>
    <w:rsid w:val="00374A76"/>
    <w:rsid w:val="003767CD"/>
    <w:rsid w:val="00377E87"/>
    <w:rsid w:val="0038007E"/>
    <w:rsid w:val="00380B50"/>
    <w:rsid w:val="00381425"/>
    <w:rsid w:val="00381C67"/>
    <w:rsid w:val="00381EA1"/>
    <w:rsid w:val="00383F31"/>
    <w:rsid w:val="0038716B"/>
    <w:rsid w:val="0038729A"/>
    <w:rsid w:val="00387A42"/>
    <w:rsid w:val="0039104F"/>
    <w:rsid w:val="003955E5"/>
    <w:rsid w:val="003975E3"/>
    <w:rsid w:val="003A0D50"/>
    <w:rsid w:val="003A426D"/>
    <w:rsid w:val="003A4A75"/>
    <w:rsid w:val="003A5412"/>
    <w:rsid w:val="003A57CF"/>
    <w:rsid w:val="003A6B4A"/>
    <w:rsid w:val="003A74C0"/>
    <w:rsid w:val="003B05EE"/>
    <w:rsid w:val="003B0A59"/>
    <w:rsid w:val="003B0F5B"/>
    <w:rsid w:val="003B1558"/>
    <w:rsid w:val="003B1D2B"/>
    <w:rsid w:val="003B2A3E"/>
    <w:rsid w:val="003B4A28"/>
    <w:rsid w:val="003B50FF"/>
    <w:rsid w:val="003B5361"/>
    <w:rsid w:val="003B79CD"/>
    <w:rsid w:val="003C13FA"/>
    <w:rsid w:val="003C21A4"/>
    <w:rsid w:val="003C3838"/>
    <w:rsid w:val="003C3848"/>
    <w:rsid w:val="003C3BDC"/>
    <w:rsid w:val="003C6387"/>
    <w:rsid w:val="003C6F14"/>
    <w:rsid w:val="003D21B0"/>
    <w:rsid w:val="003D3127"/>
    <w:rsid w:val="003D3FC4"/>
    <w:rsid w:val="003D470F"/>
    <w:rsid w:val="003E0AA8"/>
    <w:rsid w:val="003E3530"/>
    <w:rsid w:val="003E3D0E"/>
    <w:rsid w:val="003E3DA6"/>
    <w:rsid w:val="003E494A"/>
    <w:rsid w:val="003E69D7"/>
    <w:rsid w:val="003E6B9C"/>
    <w:rsid w:val="003E76EE"/>
    <w:rsid w:val="003F5FE1"/>
    <w:rsid w:val="003F7675"/>
    <w:rsid w:val="004032CB"/>
    <w:rsid w:val="0040426D"/>
    <w:rsid w:val="00404FC5"/>
    <w:rsid w:val="00405F1E"/>
    <w:rsid w:val="00405F27"/>
    <w:rsid w:val="00410A03"/>
    <w:rsid w:val="0041115F"/>
    <w:rsid w:val="0041153F"/>
    <w:rsid w:val="004132A4"/>
    <w:rsid w:val="00414426"/>
    <w:rsid w:val="0041467B"/>
    <w:rsid w:val="004159BF"/>
    <w:rsid w:val="00415C01"/>
    <w:rsid w:val="00420301"/>
    <w:rsid w:val="00420BF8"/>
    <w:rsid w:val="00421865"/>
    <w:rsid w:val="00422BF2"/>
    <w:rsid w:val="00423261"/>
    <w:rsid w:val="004249D6"/>
    <w:rsid w:val="00425F7C"/>
    <w:rsid w:val="00426C81"/>
    <w:rsid w:val="004274D8"/>
    <w:rsid w:val="00431EDC"/>
    <w:rsid w:val="00432E3E"/>
    <w:rsid w:val="00434365"/>
    <w:rsid w:val="004353DB"/>
    <w:rsid w:val="00435B01"/>
    <w:rsid w:val="00435B7B"/>
    <w:rsid w:val="00435ECE"/>
    <w:rsid w:val="00441690"/>
    <w:rsid w:val="00444938"/>
    <w:rsid w:val="004451D1"/>
    <w:rsid w:val="004452A4"/>
    <w:rsid w:val="00446069"/>
    <w:rsid w:val="00446C82"/>
    <w:rsid w:val="00447037"/>
    <w:rsid w:val="0044785B"/>
    <w:rsid w:val="00451698"/>
    <w:rsid w:val="00451853"/>
    <w:rsid w:val="004518A0"/>
    <w:rsid w:val="00453059"/>
    <w:rsid w:val="00454D4B"/>
    <w:rsid w:val="00454E98"/>
    <w:rsid w:val="0045737A"/>
    <w:rsid w:val="00457530"/>
    <w:rsid w:val="0046577A"/>
    <w:rsid w:val="00465C9C"/>
    <w:rsid w:val="00465FDF"/>
    <w:rsid w:val="00466520"/>
    <w:rsid w:val="00466FB8"/>
    <w:rsid w:val="00471F72"/>
    <w:rsid w:val="00472FA9"/>
    <w:rsid w:val="0047307B"/>
    <w:rsid w:val="0047311A"/>
    <w:rsid w:val="00474639"/>
    <w:rsid w:val="00475543"/>
    <w:rsid w:val="00475738"/>
    <w:rsid w:val="004758B3"/>
    <w:rsid w:val="00476BC6"/>
    <w:rsid w:val="004772E1"/>
    <w:rsid w:val="00483928"/>
    <w:rsid w:val="00486000"/>
    <w:rsid w:val="0048668A"/>
    <w:rsid w:val="004878BA"/>
    <w:rsid w:val="00487E23"/>
    <w:rsid w:val="00493A00"/>
    <w:rsid w:val="00494A90"/>
    <w:rsid w:val="004A1159"/>
    <w:rsid w:val="004A1AAD"/>
    <w:rsid w:val="004A2134"/>
    <w:rsid w:val="004A2AC6"/>
    <w:rsid w:val="004A2DF1"/>
    <w:rsid w:val="004A5946"/>
    <w:rsid w:val="004A7C16"/>
    <w:rsid w:val="004B1343"/>
    <w:rsid w:val="004B278C"/>
    <w:rsid w:val="004B38A2"/>
    <w:rsid w:val="004B6FC5"/>
    <w:rsid w:val="004C00DE"/>
    <w:rsid w:val="004C0299"/>
    <w:rsid w:val="004C28FB"/>
    <w:rsid w:val="004C3FA8"/>
    <w:rsid w:val="004C4AF6"/>
    <w:rsid w:val="004C62A6"/>
    <w:rsid w:val="004C63A2"/>
    <w:rsid w:val="004C6451"/>
    <w:rsid w:val="004C675F"/>
    <w:rsid w:val="004C6E35"/>
    <w:rsid w:val="004C7C83"/>
    <w:rsid w:val="004D19FE"/>
    <w:rsid w:val="004D1B36"/>
    <w:rsid w:val="004D3300"/>
    <w:rsid w:val="004D3E19"/>
    <w:rsid w:val="004D512F"/>
    <w:rsid w:val="004D735F"/>
    <w:rsid w:val="004D7BA9"/>
    <w:rsid w:val="004E0B2C"/>
    <w:rsid w:val="004E3982"/>
    <w:rsid w:val="004E54A4"/>
    <w:rsid w:val="004E70D5"/>
    <w:rsid w:val="004E7D8A"/>
    <w:rsid w:val="004F3478"/>
    <w:rsid w:val="004F3513"/>
    <w:rsid w:val="004F4467"/>
    <w:rsid w:val="004F4ABF"/>
    <w:rsid w:val="004F7DC9"/>
    <w:rsid w:val="0050019E"/>
    <w:rsid w:val="005013B1"/>
    <w:rsid w:val="00501773"/>
    <w:rsid w:val="00502532"/>
    <w:rsid w:val="00503D94"/>
    <w:rsid w:val="0050781B"/>
    <w:rsid w:val="00513104"/>
    <w:rsid w:val="005132D5"/>
    <w:rsid w:val="0051473A"/>
    <w:rsid w:val="00514E2D"/>
    <w:rsid w:val="00517996"/>
    <w:rsid w:val="00520761"/>
    <w:rsid w:val="005233D6"/>
    <w:rsid w:val="005239D8"/>
    <w:rsid w:val="0052447B"/>
    <w:rsid w:val="005254B1"/>
    <w:rsid w:val="005269D3"/>
    <w:rsid w:val="00527115"/>
    <w:rsid w:val="0053204A"/>
    <w:rsid w:val="00532EF4"/>
    <w:rsid w:val="005330A6"/>
    <w:rsid w:val="0053335C"/>
    <w:rsid w:val="005340DE"/>
    <w:rsid w:val="005348FB"/>
    <w:rsid w:val="00534E1C"/>
    <w:rsid w:val="005361D4"/>
    <w:rsid w:val="00541971"/>
    <w:rsid w:val="00541B6B"/>
    <w:rsid w:val="00542782"/>
    <w:rsid w:val="00542F60"/>
    <w:rsid w:val="00545D4D"/>
    <w:rsid w:val="00546E94"/>
    <w:rsid w:val="00546FD1"/>
    <w:rsid w:val="00550D63"/>
    <w:rsid w:val="0055101A"/>
    <w:rsid w:val="00552215"/>
    <w:rsid w:val="005528C6"/>
    <w:rsid w:val="00553629"/>
    <w:rsid w:val="005538B6"/>
    <w:rsid w:val="00553D52"/>
    <w:rsid w:val="005543B7"/>
    <w:rsid w:val="00554B38"/>
    <w:rsid w:val="005556DB"/>
    <w:rsid w:val="00556C06"/>
    <w:rsid w:val="00560896"/>
    <w:rsid w:val="00560FE9"/>
    <w:rsid w:val="005630A7"/>
    <w:rsid w:val="00563FC2"/>
    <w:rsid w:val="005650F6"/>
    <w:rsid w:val="00565BC6"/>
    <w:rsid w:val="00567BD4"/>
    <w:rsid w:val="005701CB"/>
    <w:rsid w:val="005708D6"/>
    <w:rsid w:val="00571CC4"/>
    <w:rsid w:val="005722C9"/>
    <w:rsid w:val="00573B1D"/>
    <w:rsid w:val="00575764"/>
    <w:rsid w:val="005762F9"/>
    <w:rsid w:val="0057771A"/>
    <w:rsid w:val="00580B2B"/>
    <w:rsid w:val="00581AA2"/>
    <w:rsid w:val="005837D0"/>
    <w:rsid w:val="005837FF"/>
    <w:rsid w:val="00583807"/>
    <w:rsid w:val="00585B2C"/>
    <w:rsid w:val="00590AC2"/>
    <w:rsid w:val="0059199C"/>
    <w:rsid w:val="005921EC"/>
    <w:rsid w:val="0059225B"/>
    <w:rsid w:val="005923C3"/>
    <w:rsid w:val="00593A4B"/>
    <w:rsid w:val="00593B95"/>
    <w:rsid w:val="00595544"/>
    <w:rsid w:val="00595F41"/>
    <w:rsid w:val="00596A2E"/>
    <w:rsid w:val="00597A23"/>
    <w:rsid w:val="005A0AA3"/>
    <w:rsid w:val="005A2D40"/>
    <w:rsid w:val="005A5D7E"/>
    <w:rsid w:val="005A71DE"/>
    <w:rsid w:val="005B1F66"/>
    <w:rsid w:val="005B32EC"/>
    <w:rsid w:val="005B4835"/>
    <w:rsid w:val="005B59CB"/>
    <w:rsid w:val="005B5EB8"/>
    <w:rsid w:val="005B7A35"/>
    <w:rsid w:val="005C1B4B"/>
    <w:rsid w:val="005C5C4F"/>
    <w:rsid w:val="005C65EB"/>
    <w:rsid w:val="005D0096"/>
    <w:rsid w:val="005D4090"/>
    <w:rsid w:val="005D4382"/>
    <w:rsid w:val="005D46FF"/>
    <w:rsid w:val="005D50DF"/>
    <w:rsid w:val="005D54C6"/>
    <w:rsid w:val="005D65FB"/>
    <w:rsid w:val="005D7539"/>
    <w:rsid w:val="005E1D49"/>
    <w:rsid w:val="005E2165"/>
    <w:rsid w:val="005E6461"/>
    <w:rsid w:val="005E6B00"/>
    <w:rsid w:val="005F2BC5"/>
    <w:rsid w:val="005F3DC3"/>
    <w:rsid w:val="005F44FD"/>
    <w:rsid w:val="005F4F7D"/>
    <w:rsid w:val="005F63D9"/>
    <w:rsid w:val="005F651F"/>
    <w:rsid w:val="005F655A"/>
    <w:rsid w:val="0060004A"/>
    <w:rsid w:val="00601D1E"/>
    <w:rsid w:val="00602E64"/>
    <w:rsid w:val="00603F61"/>
    <w:rsid w:val="006047FD"/>
    <w:rsid w:val="006053A8"/>
    <w:rsid w:val="00605D9A"/>
    <w:rsid w:val="006069F3"/>
    <w:rsid w:val="00610063"/>
    <w:rsid w:val="00610178"/>
    <w:rsid w:val="0061030D"/>
    <w:rsid w:val="00611B59"/>
    <w:rsid w:val="00611D8D"/>
    <w:rsid w:val="00613D81"/>
    <w:rsid w:val="00614C73"/>
    <w:rsid w:val="006169A1"/>
    <w:rsid w:val="00616D79"/>
    <w:rsid w:val="00620050"/>
    <w:rsid w:val="00620289"/>
    <w:rsid w:val="006204F5"/>
    <w:rsid w:val="00621195"/>
    <w:rsid w:val="00621FDB"/>
    <w:rsid w:val="0062746C"/>
    <w:rsid w:val="00627C9B"/>
    <w:rsid w:val="00630F3F"/>
    <w:rsid w:val="00631D62"/>
    <w:rsid w:val="00632307"/>
    <w:rsid w:val="006323B0"/>
    <w:rsid w:val="006337B8"/>
    <w:rsid w:val="0063397A"/>
    <w:rsid w:val="00634BF6"/>
    <w:rsid w:val="006424E9"/>
    <w:rsid w:val="006427C5"/>
    <w:rsid w:val="00643E28"/>
    <w:rsid w:val="00645009"/>
    <w:rsid w:val="00645716"/>
    <w:rsid w:val="00647977"/>
    <w:rsid w:val="006517BC"/>
    <w:rsid w:val="0065360C"/>
    <w:rsid w:val="00654C9E"/>
    <w:rsid w:val="006554DC"/>
    <w:rsid w:val="00655953"/>
    <w:rsid w:val="00655A7F"/>
    <w:rsid w:val="00655BB2"/>
    <w:rsid w:val="0066045F"/>
    <w:rsid w:val="006624CE"/>
    <w:rsid w:val="006657F1"/>
    <w:rsid w:val="00665B7A"/>
    <w:rsid w:val="00665FE5"/>
    <w:rsid w:val="0066735A"/>
    <w:rsid w:val="00671000"/>
    <w:rsid w:val="00674CE7"/>
    <w:rsid w:val="006770EB"/>
    <w:rsid w:val="006834A9"/>
    <w:rsid w:val="00683D67"/>
    <w:rsid w:val="0069053F"/>
    <w:rsid w:val="00690CE4"/>
    <w:rsid w:val="0069406E"/>
    <w:rsid w:val="006944C5"/>
    <w:rsid w:val="0069591C"/>
    <w:rsid w:val="00695FBF"/>
    <w:rsid w:val="006962F3"/>
    <w:rsid w:val="00696998"/>
    <w:rsid w:val="006A295E"/>
    <w:rsid w:val="006A3336"/>
    <w:rsid w:val="006A4DDB"/>
    <w:rsid w:val="006A521A"/>
    <w:rsid w:val="006A55F0"/>
    <w:rsid w:val="006A5833"/>
    <w:rsid w:val="006B0586"/>
    <w:rsid w:val="006B07E8"/>
    <w:rsid w:val="006B080E"/>
    <w:rsid w:val="006B224D"/>
    <w:rsid w:val="006B2F59"/>
    <w:rsid w:val="006B5A0E"/>
    <w:rsid w:val="006B6536"/>
    <w:rsid w:val="006B65FB"/>
    <w:rsid w:val="006C02B9"/>
    <w:rsid w:val="006C07C8"/>
    <w:rsid w:val="006C0D55"/>
    <w:rsid w:val="006C1848"/>
    <w:rsid w:val="006C2854"/>
    <w:rsid w:val="006C287E"/>
    <w:rsid w:val="006C2FF6"/>
    <w:rsid w:val="006C3EE5"/>
    <w:rsid w:val="006C535D"/>
    <w:rsid w:val="006C561B"/>
    <w:rsid w:val="006C606C"/>
    <w:rsid w:val="006D04A5"/>
    <w:rsid w:val="006D055D"/>
    <w:rsid w:val="006D087F"/>
    <w:rsid w:val="006D1377"/>
    <w:rsid w:val="006D264E"/>
    <w:rsid w:val="006D2742"/>
    <w:rsid w:val="006D6A5B"/>
    <w:rsid w:val="006D780D"/>
    <w:rsid w:val="006D7915"/>
    <w:rsid w:val="006E0747"/>
    <w:rsid w:val="006E111D"/>
    <w:rsid w:val="006E1C1E"/>
    <w:rsid w:val="006E3068"/>
    <w:rsid w:val="006E43EF"/>
    <w:rsid w:val="006E4699"/>
    <w:rsid w:val="006E57B1"/>
    <w:rsid w:val="006E6698"/>
    <w:rsid w:val="006E6CE7"/>
    <w:rsid w:val="006E7264"/>
    <w:rsid w:val="006E76F2"/>
    <w:rsid w:val="006E7714"/>
    <w:rsid w:val="006F27F7"/>
    <w:rsid w:val="006F4BEA"/>
    <w:rsid w:val="006F4D3E"/>
    <w:rsid w:val="006F6973"/>
    <w:rsid w:val="006F7E29"/>
    <w:rsid w:val="00701048"/>
    <w:rsid w:val="007014A6"/>
    <w:rsid w:val="00701A0D"/>
    <w:rsid w:val="00703FEF"/>
    <w:rsid w:val="007048F5"/>
    <w:rsid w:val="00705233"/>
    <w:rsid w:val="007054D8"/>
    <w:rsid w:val="00705E4F"/>
    <w:rsid w:val="007064F1"/>
    <w:rsid w:val="007069B2"/>
    <w:rsid w:val="00706E64"/>
    <w:rsid w:val="00706F27"/>
    <w:rsid w:val="00707C63"/>
    <w:rsid w:val="00707EE5"/>
    <w:rsid w:val="00710FE2"/>
    <w:rsid w:val="007112D0"/>
    <w:rsid w:val="00712165"/>
    <w:rsid w:val="007135A5"/>
    <w:rsid w:val="0071481D"/>
    <w:rsid w:val="00716EBF"/>
    <w:rsid w:val="007224C5"/>
    <w:rsid w:val="00722BBE"/>
    <w:rsid w:val="00723D49"/>
    <w:rsid w:val="007255DC"/>
    <w:rsid w:val="00727411"/>
    <w:rsid w:val="007316A4"/>
    <w:rsid w:val="00732392"/>
    <w:rsid w:val="007324E7"/>
    <w:rsid w:val="00732ED3"/>
    <w:rsid w:val="00732FD7"/>
    <w:rsid w:val="00733E83"/>
    <w:rsid w:val="007350D0"/>
    <w:rsid w:val="00737717"/>
    <w:rsid w:val="00737E96"/>
    <w:rsid w:val="007402AF"/>
    <w:rsid w:val="007407A7"/>
    <w:rsid w:val="00740C88"/>
    <w:rsid w:val="00741D7B"/>
    <w:rsid w:val="007420A3"/>
    <w:rsid w:val="007421B8"/>
    <w:rsid w:val="007428B5"/>
    <w:rsid w:val="00742C4C"/>
    <w:rsid w:val="00743319"/>
    <w:rsid w:val="00743ECC"/>
    <w:rsid w:val="007443AA"/>
    <w:rsid w:val="00744C4B"/>
    <w:rsid w:val="00744D4E"/>
    <w:rsid w:val="00745370"/>
    <w:rsid w:val="0074622D"/>
    <w:rsid w:val="00746970"/>
    <w:rsid w:val="00746D07"/>
    <w:rsid w:val="00746FE9"/>
    <w:rsid w:val="00750CB7"/>
    <w:rsid w:val="00750CEF"/>
    <w:rsid w:val="00750E0E"/>
    <w:rsid w:val="007518C5"/>
    <w:rsid w:val="00751A94"/>
    <w:rsid w:val="0075365F"/>
    <w:rsid w:val="007554AA"/>
    <w:rsid w:val="00755683"/>
    <w:rsid w:val="00756B16"/>
    <w:rsid w:val="00757118"/>
    <w:rsid w:val="0075754F"/>
    <w:rsid w:val="00760F3A"/>
    <w:rsid w:val="00761629"/>
    <w:rsid w:val="00763452"/>
    <w:rsid w:val="00764242"/>
    <w:rsid w:val="007643E8"/>
    <w:rsid w:val="00767E5F"/>
    <w:rsid w:val="00770942"/>
    <w:rsid w:val="00770D4C"/>
    <w:rsid w:val="00770E74"/>
    <w:rsid w:val="00770EDD"/>
    <w:rsid w:val="00772EE8"/>
    <w:rsid w:val="00773326"/>
    <w:rsid w:val="007734EE"/>
    <w:rsid w:val="0077394D"/>
    <w:rsid w:val="007768B5"/>
    <w:rsid w:val="00776CF9"/>
    <w:rsid w:val="00776D99"/>
    <w:rsid w:val="00780C85"/>
    <w:rsid w:val="0078106B"/>
    <w:rsid w:val="0078162D"/>
    <w:rsid w:val="0078206E"/>
    <w:rsid w:val="00786591"/>
    <w:rsid w:val="00790E59"/>
    <w:rsid w:val="00791811"/>
    <w:rsid w:val="00792AE2"/>
    <w:rsid w:val="007940B3"/>
    <w:rsid w:val="00794AD0"/>
    <w:rsid w:val="00794F5C"/>
    <w:rsid w:val="00796F50"/>
    <w:rsid w:val="007970DD"/>
    <w:rsid w:val="007972C4"/>
    <w:rsid w:val="00797C1C"/>
    <w:rsid w:val="007A1A64"/>
    <w:rsid w:val="007A2931"/>
    <w:rsid w:val="007A29DE"/>
    <w:rsid w:val="007A300F"/>
    <w:rsid w:val="007A5F2D"/>
    <w:rsid w:val="007A6503"/>
    <w:rsid w:val="007A6DF8"/>
    <w:rsid w:val="007B0054"/>
    <w:rsid w:val="007B0E91"/>
    <w:rsid w:val="007B0FAD"/>
    <w:rsid w:val="007B1391"/>
    <w:rsid w:val="007B1F91"/>
    <w:rsid w:val="007B284E"/>
    <w:rsid w:val="007B4530"/>
    <w:rsid w:val="007B4A39"/>
    <w:rsid w:val="007B563B"/>
    <w:rsid w:val="007B5EAC"/>
    <w:rsid w:val="007B6817"/>
    <w:rsid w:val="007B6F32"/>
    <w:rsid w:val="007B75F5"/>
    <w:rsid w:val="007C5401"/>
    <w:rsid w:val="007C5B61"/>
    <w:rsid w:val="007C6434"/>
    <w:rsid w:val="007C7502"/>
    <w:rsid w:val="007C780F"/>
    <w:rsid w:val="007D3A83"/>
    <w:rsid w:val="007D5011"/>
    <w:rsid w:val="007D6462"/>
    <w:rsid w:val="007E067D"/>
    <w:rsid w:val="007E35A0"/>
    <w:rsid w:val="007E3B09"/>
    <w:rsid w:val="007E68AC"/>
    <w:rsid w:val="007E6D7D"/>
    <w:rsid w:val="007E74DF"/>
    <w:rsid w:val="007F1232"/>
    <w:rsid w:val="007F1AB8"/>
    <w:rsid w:val="007F48A7"/>
    <w:rsid w:val="007F514E"/>
    <w:rsid w:val="008000CB"/>
    <w:rsid w:val="00803386"/>
    <w:rsid w:val="00803E2F"/>
    <w:rsid w:val="00806690"/>
    <w:rsid w:val="008067AF"/>
    <w:rsid w:val="0080766E"/>
    <w:rsid w:val="008110EB"/>
    <w:rsid w:val="0081150C"/>
    <w:rsid w:val="0081203B"/>
    <w:rsid w:val="0081321B"/>
    <w:rsid w:val="008164DD"/>
    <w:rsid w:val="0081684B"/>
    <w:rsid w:val="00817C9A"/>
    <w:rsid w:val="00821622"/>
    <w:rsid w:val="00822B4B"/>
    <w:rsid w:val="0082411A"/>
    <w:rsid w:val="00825D3C"/>
    <w:rsid w:val="008260EA"/>
    <w:rsid w:val="00826FC8"/>
    <w:rsid w:val="00826FD1"/>
    <w:rsid w:val="00832EBC"/>
    <w:rsid w:val="00833787"/>
    <w:rsid w:val="00835811"/>
    <w:rsid w:val="00835D82"/>
    <w:rsid w:val="008362FA"/>
    <w:rsid w:val="00842062"/>
    <w:rsid w:val="008420BA"/>
    <w:rsid w:val="00842998"/>
    <w:rsid w:val="00843CBA"/>
    <w:rsid w:val="00844B94"/>
    <w:rsid w:val="00844D08"/>
    <w:rsid w:val="00847D15"/>
    <w:rsid w:val="00850959"/>
    <w:rsid w:val="008517A5"/>
    <w:rsid w:val="008520D4"/>
    <w:rsid w:val="00852F5F"/>
    <w:rsid w:val="008534B5"/>
    <w:rsid w:val="00855F9F"/>
    <w:rsid w:val="0086058A"/>
    <w:rsid w:val="00861FB7"/>
    <w:rsid w:val="008625A9"/>
    <w:rsid w:val="00862726"/>
    <w:rsid w:val="00866B89"/>
    <w:rsid w:val="00867A9B"/>
    <w:rsid w:val="008703CB"/>
    <w:rsid w:val="008726E7"/>
    <w:rsid w:val="00873946"/>
    <w:rsid w:val="00874190"/>
    <w:rsid w:val="00875BB8"/>
    <w:rsid w:val="008763CC"/>
    <w:rsid w:val="00876F57"/>
    <w:rsid w:val="008821CD"/>
    <w:rsid w:val="008832AD"/>
    <w:rsid w:val="00883441"/>
    <w:rsid w:val="00884ED1"/>
    <w:rsid w:val="00885A31"/>
    <w:rsid w:val="00891589"/>
    <w:rsid w:val="008945D1"/>
    <w:rsid w:val="008A030F"/>
    <w:rsid w:val="008A1DF0"/>
    <w:rsid w:val="008A3CB0"/>
    <w:rsid w:val="008A4804"/>
    <w:rsid w:val="008A5150"/>
    <w:rsid w:val="008A6724"/>
    <w:rsid w:val="008A6E68"/>
    <w:rsid w:val="008A780D"/>
    <w:rsid w:val="008B1B83"/>
    <w:rsid w:val="008B1C5A"/>
    <w:rsid w:val="008B1F29"/>
    <w:rsid w:val="008B4060"/>
    <w:rsid w:val="008B471A"/>
    <w:rsid w:val="008B5D53"/>
    <w:rsid w:val="008B682C"/>
    <w:rsid w:val="008B70F1"/>
    <w:rsid w:val="008C0CAD"/>
    <w:rsid w:val="008C0D50"/>
    <w:rsid w:val="008C4ECD"/>
    <w:rsid w:val="008C6169"/>
    <w:rsid w:val="008C656B"/>
    <w:rsid w:val="008C70D4"/>
    <w:rsid w:val="008D00BD"/>
    <w:rsid w:val="008D12FD"/>
    <w:rsid w:val="008D136A"/>
    <w:rsid w:val="008D17F2"/>
    <w:rsid w:val="008D33C9"/>
    <w:rsid w:val="008D582F"/>
    <w:rsid w:val="008D6CB0"/>
    <w:rsid w:val="008D7D84"/>
    <w:rsid w:val="008E382E"/>
    <w:rsid w:val="008E4422"/>
    <w:rsid w:val="008E5CAE"/>
    <w:rsid w:val="008E6502"/>
    <w:rsid w:val="008E66B2"/>
    <w:rsid w:val="008E75B9"/>
    <w:rsid w:val="008F1040"/>
    <w:rsid w:val="008F215C"/>
    <w:rsid w:val="008F23E6"/>
    <w:rsid w:val="008F4B70"/>
    <w:rsid w:val="008F4C23"/>
    <w:rsid w:val="008F4FCA"/>
    <w:rsid w:val="008F5451"/>
    <w:rsid w:val="008F5B34"/>
    <w:rsid w:val="008F606E"/>
    <w:rsid w:val="008F632B"/>
    <w:rsid w:val="008F6D5B"/>
    <w:rsid w:val="008F6E32"/>
    <w:rsid w:val="008F71BA"/>
    <w:rsid w:val="00901E6A"/>
    <w:rsid w:val="00903EE7"/>
    <w:rsid w:val="009047CC"/>
    <w:rsid w:val="00905452"/>
    <w:rsid w:val="00905CA6"/>
    <w:rsid w:val="009060B8"/>
    <w:rsid w:val="00907F0F"/>
    <w:rsid w:val="009116E9"/>
    <w:rsid w:val="00913AD9"/>
    <w:rsid w:val="009150F2"/>
    <w:rsid w:val="00915B78"/>
    <w:rsid w:val="009168E5"/>
    <w:rsid w:val="00916D98"/>
    <w:rsid w:val="00920666"/>
    <w:rsid w:val="00920AEA"/>
    <w:rsid w:val="00921793"/>
    <w:rsid w:val="00922523"/>
    <w:rsid w:val="00922E0E"/>
    <w:rsid w:val="00924691"/>
    <w:rsid w:val="009308D3"/>
    <w:rsid w:val="00931333"/>
    <w:rsid w:val="009313FC"/>
    <w:rsid w:val="00935077"/>
    <w:rsid w:val="009351F7"/>
    <w:rsid w:val="009368D6"/>
    <w:rsid w:val="0094004A"/>
    <w:rsid w:val="0094013E"/>
    <w:rsid w:val="00942209"/>
    <w:rsid w:val="009430F1"/>
    <w:rsid w:val="009432DA"/>
    <w:rsid w:val="00943BC5"/>
    <w:rsid w:val="009451E2"/>
    <w:rsid w:val="0094541C"/>
    <w:rsid w:val="0094644F"/>
    <w:rsid w:val="00946CC7"/>
    <w:rsid w:val="00946D34"/>
    <w:rsid w:val="00946E91"/>
    <w:rsid w:val="009472D8"/>
    <w:rsid w:val="0095012E"/>
    <w:rsid w:val="0095205A"/>
    <w:rsid w:val="009558FA"/>
    <w:rsid w:val="00956525"/>
    <w:rsid w:val="009607DA"/>
    <w:rsid w:val="00961C5C"/>
    <w:rsid w:val="00961CED"/>
    <w:rsid w:val="00961FF7"/>
    <w:rsid w:val="009622D0"/>
    <w:rsid w:val="009640D0"/>
    <w:rsid w:val="0096539D"/>
    <w:rsid w:val="00965EEE"/>
    <w:rsid w:val="0096720A"/>
    <w:rsid w:val="0096725D"/>
    <w:rsid w:val="009707E4"/>
    <w:rsid w:val="00970C61"/>
    <w:rsid w:val="00970D8C"/>
    <w:rsid w:val="0097225F"/>
    <w:rsid w:val="00974BDF"/>
    <w:rsid w:val="009763DC"/>
    <w:rsid w:val="009809D2"/>
    <w:rsid w:val="00981096"/>
    <w:rsid w:val="00981B00"/>
    <w:rsid w:val="009821B7"/>
    <w:rsid w:val="00982884"/>
    <w:rsid w:val="00983B2F"/>
    <w:rsid w:val="00984031"/>
    <w:rsid w:val="00985FC0"/>
    <w:rsid w:val="009870E8"/>
    <w:rsid w:val="0099181A"/>
    <w:rsid w:val="009934A3"/>
    <w:rsid w:val="00993F92"/>
    <w:rsid w:val="00995415"/>
    <w:rsid w:val="0099762D"/>
    <w:rsid w:val="00997F6E"/>
    <w:rsid w:val="009A06CB"/>
    <w:rsid w:val="009A07A1"/>
    <w:rsid w:val="009A08E8"/>
    <w:rsid w:val="009A0F4C"/>
    <w:rsid w:val="009A4543"/>
    <w:rsid w:val="009A475E"/>
    <w:rsid w:val="009A47A1"/>
    <w:rsid w:val="009A6810"/>
    <w:rsid w:val="009B0461"/>
    <w:rsid w:val="009B1563"/>
    <w:rsid w:val="009B408A"/>
    <w:rsid w:val="009B44C6"/>
    <w:rsid w:val="009B4D90"/>
    <w:rsid w:val="009B720B"/>
    <w:rsid w:val="009C0C21"/>
    <w:rsid w:val="009C0F4D"/>
    <w:rsid w:val="009C112F"/>
    <w:rsid w:val="009C13A6"/>
    <w:rsid w:val="009C21D8"/>
    <w:rsid w:val="009C422E"/>
    <w:rsid w:val="009C66CF"/>
    <w:rsid w:val="009C6CE9"/>
    <w:rsid w:val="009C7CEE"/>
    <w:rsid w:val="009D1C00"/>
    <w:rsid w:val="009D391D"/>
    <w:rsid w:val="009D4CB5"/>
    <w:rsid w:val="009D4D61"/>
    <w:rsid w:val="009D5401"/>
    <w:rsid w:val="009D6386"/>
    <w:rsid w:val="009D640F"/>
    <w:rsid w:val="009D66FF"/>
    <w:rsid w:val="009D7879"/>
    <w:rsid w:val="009E11A9"/>
    <w:rsid w:val="009E1E15"/>
    <w:rsid w:val="009E4C3F"/>
    <w:rsid w:val="009F14E4"/>
    <w:rsid w:val="009F397A"/>
    <w:rsid w:val="009F3AF3"/>
    <w:rsid w:val="009F5348"/>
    <w:rsid w:val="009F74D9"/>
    <w:rsid w:val="00A00A01"/>
    <w:rsid w:val="00A00AA6"/>
    <w:rsid w:val="00A01EBE"/>
    <w:rsid w:val="00A02040"/>
    <w:rsid w:val="00A022B6"/>
    <w:rsid w:val="00A02FAE"/>
    <w:rsid w:val="00A031AB"/>
    <w:rsid w:val="00A056D7"/>
    <w:rsid w:val="00A0694F"/>
    <w:rsid w:val="00A0721C"/>
    <w:rsid w:val="00A07249"/>
    <w:rsid w:val="00A10EA2"/>
    <w:rsid w:val="00A15681"/>
    <w:rsid w:val="00A16812"/>
    <w:rsid w:val="00A2009B"/>
    <w:rsid w:val="00A20663"/>
    <w:rsid w:val="00A2568B"/>
    <w:rsid w:val="00A301C1"/>
    <w:rsid w:val="00A30D18"/>
    <w:rsid w:val="00A31029"/>
    <w:rsid w:val="00A320EA"/>
    <w:rsid w:val="00A325FE"/>
    <w:rsid w:val="00A3297B"/>
    <w:rsid w:val="00A3471E"/>
    <w:rsid w:val="00A36490"/>
    <w:rsid w:val="00A36A28"/>
    <w:rsid w:val="00A374C8"/>
    <w:rsid w:val="00A40360"/>
    <w:rsid w:val="00A41610"/>
    <w:rsid w:val="00A41F74"/>
    <w:rsid w:val="00A465B3"/>
    <w:rsid w:val="00A46ACC"/>
    <w:rsid w:val="00A474D1"/>
    <w:rsid w:val="00A51234"/>
    <w:rsid w:val="00A51C74"/>
    <w:rsid w:val="00A526B0"/>
    <w:rsid w:val="00A529CF"/>
    <w:rsid w:val="00A535E6"/>
    <w:rsid w:val="00A53946"/>
    <w:rsid w:val="00A57610"/>
    <w:rsid w:val="00A646CA"/>
    <w:rsid w:val="00A65EEB"/>
    <w:rsid w:val="00A673FE"/>
    <w:rsid w:val="00A67A32"/>
    <w:rsid w:val="00A67B5A"/>
    <w:rsid w:val="00A706CB"/>
    <w:rsid w:val="00A70CBD"/>
    <w:rsid w:val="00A70E2F"/>
    <w:rsid w:val="00A71035"/>
    <w:rsid w:val="00A711F2"/>
    <w:rsid w:val="00A7153A"/>
    <w:rsid w:val="00A71B85"/>
    <w:rsid w:val="00A72014"/>
    <w:rsid w:val="00A72E5E"/>
    <w:rsid w:val="00A740B2"/>
    <w:rsid w:val="00A74B4D"/>
    <w:rsid w:val="00A75355"/>
    <w:rsid w:val="00A76F73"/>
    <w:rsid w:val="00A77ECB"/>
    <w:rsid w:val="00A81829"/>
    <w:rsid w:val="00A82A41"/>
    <w:rsid w:val="00A8358E"/>
    <w:rsid w:val="00A8370A"/>
    <w:rsid w:val="00A8373B"/>
    <w:rsid w:val="00A83A32"/>
    <w:rsid w:val="00A86A48"/>
    <w:rsid w:val="00A86A63"/>
    <w:rsid w:val="00A87704"/>
    <w:rsid w:val="00A917A5"/>
    <w:rsid w:val="00A920D6"/>
    <w:rsid w:val="00A944A5"/>
    <w:rsid w:val="00A957A1"/>
    <w:rsid w:val="00A95B5F"/>
    <w:rsid w:val="00AA061B"/>
    <w:rsid w:val="00AA260F"/>
    <w:rsid w:val="00AA4A7A"/>
    <w:rsid w:val="00AA5937"/>
    <w:rsid w:val="00AB0C7D"/>
    <w:rsid w:val="00AB0D5A"/>
    <w:rsid w:val="00AB1898"/>
    <w:rsid w:val="00AB1CE2"/>
    <w:rsid w:val="00AB23B2"/>
    <w:rsid w:val="00AB4859"/>
    <w:rsid w:val="00AB4FF4"/>
    <w:rsid w:val="00AB6186"/>
    <w:rsid w:val="00AB7644"/>
    <w:rsid w:val="00AC102C"/>
    <w:rsid w:val="00AC11BF"/>
    <w:rsid w:val="00AC1DC1"/>
    <w:rsid w:val="00AC248B"/>
    <w:rsid w:val="00AC3475"/>
    <w:rsid w:val="00AC3FAE"/>
    <w:rsid w:val="00AC40EA"/>
    <w:rsid w:val="00AC49D1"/>
    <w:rsid w:val="00AC59FE"/>
    <w:rsid w:val="00AC6099"/>
    <w:rsid w:val="00AD036B"/>
    <w:rsid w:val="00AD3A56"/>
    <w:rsid w:val="00AD66BF"/>
    <w:rsid w:val="00AD6FF9"/>
    <w:rsid w:val="00AD75F1"/>
    <w:rsid w:val="00AE07CC"/>
    <w:rsid w:val="00AE133C"/>
    <w:rsid w:val="00AE4F14"/>
    <w:rsid w:val="00AE55E8"/>
    <w:rsid w:val="00AE5E0A"/>
    <w:rsid w:val="00AE6191"/>
    <w:rsid w:val="00AE73EA"/>
    <w:rsid w:val="00AF0BD8"/>
    <w:rsid w:val="00AF2BB3"/>
    <w:rsid w:val="00AF4267"/>
    <w:rsid w:val="00AF4AC3"/>
    <w:rsid w:val="00AF4F99"/>
    <w:rsid w:val="00AF5825"/>
    <w:rsid w:val="00B009F3"/>
    <w:rsid w:val="00B04E47"/>
    <w:rsid w:val="00B05F5B"/>
    <w:rsid w:val="00B06569"/>
    <w:rsid w:val="00B06634"/>
    <w:rsid w:val="00B06EEB"/>
    <w:rsid w:val="00B10531"/>
    <w:rsid w:val="00B10BE3"/>
    <w:rsid w:val="00B10C61"/>
    <w:rsid w:val="00B117E6"/>
    <w:rsid w:val="00B12EA4"/>
    <w:rsid w:val="00B137DD"/>
    <w:rsid w:val="00B139F2"/>
    <w:rsid w:val="00B146BF"/>
    <w:rsid w:val="00B164D7"/>
    <w:rsid w:val="00B17DF7"/>
    <w:rsid w:val="00B202BC"/>
    <w:rsid w:val="00B206D6"/>
    <w:rsid w:val="00B2092B"/>
    <w:rsid w:val="00B23214"/>
    <w:rsid w:val="00B276A1"/>
    <w:rsid w:val="00B328D0"/>
    <w:rsid w:val="00B33CB1"/>
    <w:rsid w:val="00B34627"/>
    <w:rsid w:val="00B350CD"/>
    <w:rsid w:val="00B3606F"/>
    <w:rsid w:val="00B36B55"/>
    <w:rsid w:val="00B417AF"/>
    <w:rsid w:val="00B42329"/>
    <w:rsid w:val="00B42705"/>
    <w:rsid w:val="00B432F8"/>
    <w:rsid w:val="00B4399E"/>
    <w:rsid w:val="00B45B69"/>
    <w:rsid w:val="00B474E3"/>
    <w:rsid w:val="00B519D2"/>
    <w:rsid w:val="00B539EF"/>
    <w:rsid w:val="00B548B2"/>
    <w:rsid w:val="00B54CF8"/>
    <w:rsid w:val="00B5539F"/>
    <w:rsid w:val="00B55A34"/>
    <w:rsid w:val="00B55A9C"/>
    <w:rsid w:val="00B55C3E"/>
    <w:rsid w:val="00B5600C"/>
    <w:rsid w:val="00B56072"/>
    <w:rsid w:val="00B6208D"/>
    <w:rsid w:val="00B62299"/>
    <w:rsid w:val="00B652EF"/>
    <w:rsid w:val="00B67BA0"/>
    <w:rsid w:val="00B70E06"/>
    <w:rsid w:val="00B72195"/>
    <w:rsid w:val="00B77A6C"/>
    <w:rsid w:val="00B77D7A"/>
    <w:rsid w:val="00B819DA"/>
    <w:rsid w:val="00B82C28"/>
    <w:rsid w:val="00B84F62"/>
    <w:rsid w:val="00B875E6"/>
    <w:rsid w:val="00B90A04"/>
    <w:rsid w:val="00B90FB8"/>
    <w:rsid w:val="00B91ED1"/>
    <w:rsid w:val="00B92BB3"/>
    <w:rsid w:val="00B93CB9"/>
    <w:rsid w:val="00BA0B61"/>
    <w:rsid w:val="00BA15D6"/>
    <w:rsid w:val="00BA1E71"/>
    <w:rsid w:val="00BA2226"/>
    <w:rsid w:val="00BA362D"/>
    <w:rsid w:val="00BA3849"/>
    <w:rsid w:val="00BA4BF7"/>
    <w:rsid w:val="00BA68C7"/>
    <w:rsid w:val="00BA6BB1"/>
    <w:rsid w:val="00BB0958"/>
    <w:rsid w:val="00BB12E6"/>
    <w:rsid w:val="00BB22A9"/>
    <w:rsid w:val="00BB3BA0"/>
    <w:rsid w:val="00BB5AC7"/>
    <w:rsid w:val="00BB5DFB"/>
    <w:rsid w:val="00BC0F9E"/>
    <w:rsid w:val="00BC2A37"/>
    <w:rsid w:val="00BC3594"/>
    <w:rsid w:val="00BC7C6D"/>
    <w:rsid w:val="00BD0E37"/>
    <w:rsid w:val="00BD1494"/>
    <w:rsid w:val="00BD284D"/>
    <w:rsid w:val="00BD2902"/>
    <w:rsid w:val="00BD3516"/>
    <w:rsid w:val="00BD459F"/>
    <w:rsid w:val="00BE0068"/>
    <w:rsid w:val="00BE134E"/>
    <w:rsid w:val="00BE2026"/>
    <w:rsid w:val="00BE229A"/>
    <w:rsid w:val="00BE23CC"/>
    <w:rsid w:val="00BE28D1"/>
    <w:rsid w:val="00BE3B2E"/>
    <w:rsid w:val="00BE3BA8"/>
    <w:rsid w:val="00BE4270"/>
    <w:rsid w:val="00BE4298"/>
    <w:rsid w:val="00BE56C7"/>
    <w:rsid w:val="00BE7E14"/>
    <w:rsid w:val="00BF2C3D"/>
    <w:rsid w:val="00BF344D"/>
    <w:rsid w:val="00BF38D3"/>
    <w:rsid w:val="00BF3D0A"/>
    <w:rsid w:val="00BF4DCC"/>
    <w:rsid w:val="00BF4F10"/>
    <w:rsid w:val="00BF6D76"/>
    <w:rsid w:val="00BF7804"/>
    <w:rsid w:val="00C01714"/>
    <w:rsid w:val="00C01B0D"/>
    <w:rsid w:val="00C02316"/>
    <w:rsid w:val="00C02C53"/>
    <w:rsid w:val="00C04FFC"/>
    <w:rsid w:val="00C06748"/>
    <w:rsid w:val="00C071A5"/>
    <w:rsid w:val="00C07ADD"/>
    <w:rsid w:val="00C104E0"/>
    <w:rsid w:val="00C10C48"/>
    <w:rsid w:val="00C12B9A"/>
    <w:rsid w:val="00C13223"/>
    <w:rsid w:val="00C13BC1"/>
    <w:rsid w:val="00C141F8"/>
    <w:rsid w:val="00C147D5"/>
    <w:rsid w:val="00C14916"/>
    <w:rsid w:val="00C16CF7"/>
    <w:rsid w:val="00C175DD"/>
    <w:rsid w:val="00C23930"/>
    <w:rsid w:val="00C2583E"/>
    <w:rsid w:val="00C26233"/>
    <w:rsid w:val="00C27DAD"/>
    <w:rsid w:val="00C30854"/>
    <w:rsid w:val="00C3316F"/>
    <w:rsid w:val="00C372EE"/>
    <w:rsid w:val="00C41568"/>
    <w:rsid w:val="00C452A8"/>
    <w:rsid w:val="00C46542"/>
    <w:rsid w:val="00C5069F"/>
    <w:rsid w:val="00C50995"/>
    <w:rsid w:val="00C51510"/>
    <w:rsid w:val="00C51BB0"/>
    <w:rsid w:val="00C51C8C"/>
    <w:rsid w:val="00C5328E"/>
    <w:rsid w:val="00C5500C"/>
    <w:rsid w:val="00C55531"/>
    <w:rsid w:val="00C575B8"/>
    <w:rsid w:val="00C62017"/>
    <w:rsid w:val="00C6366B"/>
    <w:rsid w:val="00C64672"/>
    <w:rsid w:val="00C669F9"/>
    <w:rsid w:val="00C66EC1"/>
    <w:rsid w:val="00C676F2"/>
    <w:rsid w:val="00C67E5C"/>
    <w:rsid w:val="00C70296"/>
    <w:rsid w:val="00C70A3C"/>
    <w:rsid w:val="00C733ED"/>
    <w:rsid w:val="00C73516"/>
    <w:rsid w:val="00C7493F"/>
    <w:rsid w:val="00C7581A"/>
    <w:rsid w:val="00C75BEE"/>
    <w:rsid w:val="00C76C5E"/>
    <w:rsid w:val="00C82730"/>
    <w:rsid w:val="00C848FD"/>
    <w:rsid w:val="00C84936"/>
    <w:rsid w:val="00C85B94"/>
    <w:rsid w:val="00C86059"/>
    <w:rsid w:val="00C867A3"/>
    <w:rsid w:val="00C87D47"/>
    <w:rsid w:val="00C91FEC"/>
    <w:rsid w:val="00C93356"/>
    <w:rsid w:val="00C9374E"/>
    <w:rsid w:val="00C93A83"/>
    <w:rsid w:val="00C9768A"/>
    <w:rsid w:val="00CA1721"/>
    <w:rsid w:val="00CA23AC"/>
    <w:rsid w:val="00CA77EB"/>
    <w:rsid w:val="00CB0313"/>
    <w:rsid w:val="00CB0C74"/>
    <w:rsid w:val="00CB1A6B"/>
    <w:rsid w:val="00CB1E10"/>
    <w:rsid w:val="00CB23E5"/>
    <w:rsid w:val="00CB2CA4"/>
    <w:rsid w:val="00CB5902"/>
    <w:rsid w:val="00CB7DEA"/>
    <w:rsid w:val="00CC18C0"/>
    <w:rsid w:val="00CC1BFE"/>
    <w:rsid w:val="00CC2914"/>
    <w:rsid w:val="00CC2C03"/>
    <w:rsid w:val="00CC2FA8"/>
    <w:rsid w:val="00CC3C77"/>
    <w:rsid w:val="00CC45B2"/>
    <w:rsid w:val="00CC4E20"/>
    <w:rsid w:val="00CC5756"/>
    <w:rsid w:val="00CC6DDD"/>
    <w:rsid w:val="00CC7709"/>
    <w:rsid w:val="00CD1589"/>
    <w:rsid w:val="00CD575D"/>
    <w:rsid w:val="00CD6D98"/>
    <w:rsid w:val="00CE03D1"/>
    <w:rsid w:val="00CE183E"/>
    <w:rsid w:val="00CE35B9"/>
    <w:rsid w:val="00CE3FEF"/>
    <w:rsid w:val="00CF074E"/>
    <w:rsid w:val="00CF2462"/>
    <w:rsid w:val="00CF264C"/>
    <w:rsid w:val="00CF2E5E"/>
    <w:rsid w:val="00CF347E"/>
    <w:rsid w:val="00CF3B16"/>
    <w:rsid w:val="00D00BFA"/>
    <w:rsid w:val="00D011BC"/>
    <w:rsid w:val="00D026D4"/>
    <w:rsid w:val="00D02C88"/>
    <w:rsid w:val="00D03936"/>
    <w:rsid w:val="00D03A84"/>
    <w:rsid w:val="00D04C19"/>
    <w:rsid w:val="00D10357"/>
    <w:rsid w:val="00D1396E"/>
    <w:rsid w:val="00D148E8"/>
    <w:rsid w:val="00D16CEB"/>
    <w:rsid w:val="00D17121"/>
    <w:rsid w:val="00D22649"/>
    <w:rsid w:val="00D234A0"/>
    <w:rsid w:val="00D25670"/>
    <w:rsid w:val="00D25836"/>
    <w:rsid w:val="00D25E91"/>
    <w:rsid w:val="00D26873"/>
    <w:rsid w:val="00D26AF4"/>
    <w:rsid w:val="00D27050"/>
    <w:rsid w:val="00D3142E"/>
    <w:rsid w:val="00D3196E"/>
    <w:rsid w:val="00D31B79"/>
    <w:rsid w:val="00D3260D"/>
    <w:rsid w:val="00D35372"/>
    <w:rsid w:val="00D361CD"/>
    <w:rsid w:val="00D4029F"/>
    <w:rsid w:val="00D40A11"/>
    <w:rsid w:val="00D4146C"/>
    <w:rsid w:val="00D4148B"/>
    <w:rsid w:val="00D41DBE"/>
    <w:rsid w:val="00D446BA"/>
    <w:rsid w:val="00D50775"/>
    <w:rsid w:val="00D51BC8"/>
    <w:rsid w:val="00D5268E"/>
    <w:rsid w:val="00D5486F"/>
    <w:rsid w:val="00D54F7D"/>
    <w:rsid w:val="00D56802"/>
    <w:rsid w:val="00D57A23"/>
    <w:rsid w:val="00D610D2"/>
    <w:rsid w:val="00D61222"/>
    <w:rsid w:val="00D621BB"/>
    <w:rsid w:val="00D6559E"/>
    <w:rsid w:val="00D65F6B"/>
    <w:rsid w:val="00D661E2"/>
    <w:rsid w:val="00D66DD3"/>
    <w:rsid w:val="00D66FFE"/>
    <w:rsid w:val="00D67A39"/>
    <w:rsid w:val="00D71857"/>
    <w:rsid w:val="00D7502B"/>
    <w:rsid w:val="00D75278"/>
    <w:rsid w:val="00D769C9"/>
    <w:rsid w:val="00D7773B"/>
    <w:rsid w:val="00D779FC"/>
    <w:rsid w:val="00D77B34"/>
    <w:rsid w:val="00D8011B"/>
    <w:rsid w:val="00D817F7"/>
    <w:rsid w:val="00D82450"/>
    <w:rsid w:val="00D82697"/>
    <w:rsid w:val="00D8332C"/>
    <w:rsid w:val="00D83BF3"/>
    <w:rsid w:val="00D842AC"/>
    <w:rsid w:val="00D85708"/>
    <w:rsid w:val="00D85B94"/>
    <w:rsid w:val="00D8650A"/>
    <w:rsid w:val="00D8677D"/>
    <w:rsid w:val="00D87BA3"/>
    <w:rsid w:val="00D90E9A"/>
    <w:rsid w:val="00D90FFB"/>
    <w:rsid w:val="00D916EC"/>
    <w:rsid w:val="00D91C35"/>
    <w:rsid w:val="00D921F8"/>
    <w:rsid w:val="00D93569"/>
    <w:rsid w:val="00D9775D"/>
    <w:rsid w:val="00D97947"/>
    <w:rsid w:val="00DA0223"/>
    <w:rsid w:val="00DA2122"/>
    <w:rsid w:val="00DA322E"/>
    <w:rsid w:val="00DA6779"/>
    <w:rsid w:val="00DB0F24"/>
    <w:rsid w:val="00DB2396"/>
    <w:rsid w:val="00DB28A9"/>
    <w:rsid w:val="00DB3012"/>
    <w:rsid w:val="00DB30FF"/>
    <w:rsid w:val="00DB3FB3"/>
    <w:rsid w:val="00DB5061"/>
    <w:rsid w:val="00DB6912"/>
    <w:rsid w:val="00DB7004"/>
    <w:rsid w:val="00DC2D71"/>
    <w:rsid w:val="00DC5571"/>
    <w:rsid w:val="00DC5917"/>
    <w:rsid w:val="00DC6FC5"/>
    <w:rsid w:val="00DC73E2"/>
    <w:rsid w:val="00DC73E6"/>
    <w:rsid w:val="00DC7E5D"/>
    <w:rsid w:val="00DD13B2"/>
    <w:rsid w:val="00DD1FF2"/>
    <w:rsid w:val="00DD26BE"/>
    <w:rsid w:val="00DD528A"/>
    <w:rsid w:val="00DD6EAC"/>
    <w:rsid w:val="00DD721B"/>
    <w:rsid w:val="00DE0A04"/>
    <w:rsid w:val="00DE3A86"/>
    <w:rsid w:val="00DE3C80"/>
    <w:rsid w:val="00DE52ED"/>
    <w:rsid w:val="00DE66D5"/>
    <w:rsid w:val="00DE6731"/>
    <w:rsid w:val="00DE753F"/>
    <w:rsid w:val="00DF222F"/>
    <w:rsid w:val="00DF354F"/>
    <w:rsid w:val="00DF4596"/>
    <w:rsid w:val="00DF58B6"/>
    <w:rsid w:val="00DF5D37"/>
    <w:rsid w:val="00DF5D3E"/>
    <w:rsid w:val="00DF6D92"/>
    <w:rsid w:val="00E027AB"/>
    <w:rsid w:val="00E03460"/>
    <w:rsid w:val="00E039EB"/>
    <w:rsid w:val="00E03B33"/>
    <w:rsid w:val="00E04114"/>
    <w:rsid w:val="00E05317"/>
    <w:rsid w:val="00E12D33"/>
    <w:rsid w:val="00E13681"/>
    <w:rsid w:val="00E15569"/>
    <w:rsid w:val="00E16ACE"/>
    <w:rsid w:val="00E21DCB"/>
    <w:rsid w:val="00E23EE9"/>
    <w:rsid w:val="00E24B81"/>
    <w:rsid w:val="00E2615A"/>
    <w:rsid w:val="00E26ACE"/>
    <w:rsid w:val="00E27663"/>
    <w:rsid w:val="00E27A15"/>
    <w:rsid w:val="00E31043"/>
    <w:rsid w:val="00E34844"/>
    <w:rsid w:val="00E34C97"/>
    <w:rsid w:val="00E37F3E"/>
    <w:rsid w:val="00E4021A"/>
    <w:rsid w:val="00E40569"/>
    <w:rsid w:val="00E42A03"/>
    <w:rsid w:val="00E42E42"/>
    <w:rsid w:val="00E42FDB"/>
    <w:rsid w:val="00E435CE"/>
    <w:rsid w:val="00E44D84"/>
    <w:rsid w:val="00E45627"/>
    <w:rsid w:val="00E4605C"/>
    <w:rsid w:val="00E51206"/>
    <w:rsid w:val="00E52E8D"/>
    <w:rsid w:val="00E55C84"/>
    <w:rsid w:val="00E56353"/>
    <w:rsid w:val="00E60276"/>
    <w:rsid w:val="00E60515"/>
    <w:rsid w:val="00E62C7A"/>
    <w:rsid w:val="00E65015"/>
    <w:rsid w:val="00E65909"/>
    <w:rsid w:val="00E65B35"/>
    <w:rsid w:val="00E65D28"/>
    <w:rsid w:val="00E700A2"/>
    <w:rsid w:val="00E72404"/>
    <w:rsid w:val="00E730EB"/>
    <w:rsid w:val="00E73407"/>
    <w:rsid w:val="00E73719"/>
    <w:rsid w:val="00E73DD0"/>
    <w:rsid w:val="00E746CD"/>
    <w:rsid w:val="00E7510C"/>
    <w:rsid w:val="00E7641F"/>
    <w:rsid w:val="00E7669E"/>
    <w:rsid w:val="00E81238"/>
    <w:rsid w:val="00E81305"/>
    <w:rsid w:val="00E83CA5"/>
    <w:rsid w:val="00E83FBD"/>
    <w:rsid w:val="00E849C7"/>
    <w:rsid w:val="00E84A95"/>
    <w:rsid w:val="00E84C94"/>
    <w:rsid w:val="00E85187"/>
    <w:rsid w:val="00E862D7"/>
    <w:rsid w:val="00E925EE"/>
    <w:rsid w:val="00E95C17"/>
    <w:rsid w:val="00E95F01"/>
    <w:rsid w:val="00E964BC"/>
    <w:rsid w:val="00EA111F"/>
    <w:rsid w:val="00EA498E"/>
    <w:rsid w:val="00EA5D57"/>
    <w:rsid w:val="00EA615B"/>
    <w:rsid w:val="00EA683D"/>
    <w:rsid w:val="00EB0B89"/>
    <w:rsid w:val="00EB40AE"/>
    <w:rsid w:val="00EB5048"/>
    <w:rsid w:val="00EB60B7"/>
    <w:rsid w:val="00EC0923"/>
    <w:rsid w:val="00EC1F7E"/>
    <w:rsid w:val="00EC4FBA"/>
    <w:rsid w:val="00EC5389"/>
    <w:rsid w:val="00EC608C"/>
    <w:rsid w:val="00EC6C92"/>
    <w:rsid w:val="00EC6EF7"/>
    <w:rsid w:val="00EC748E"/>
    <w:rsid w:val="00ED268B"/>
    <w:rsid w:val="00ED38FB"/>
    <w:rsid w:val="00ED4B33"/>
    <w:rsid w:val="00ED5125"/>
    <w:rsid w:val="00ED5B25"/>
    <w:rsid w:val="00ED6A80"/>
    <w:rsid w:val="00ED6CA2"/>
    <w:rsid w:val="00ED7C8E"/>
    <w:rsid w:val="00EE125A"/>
    <w:rsid w:val="00EE131E"/>
    <w:rsid w:val="00EE2127"/>
    <w:rsid w:val="00EE2AC7"/>
    <w:rsid w:val="00EE364E"/>
    <w:rsid w:val="00EE3908"/>
    <w:rsid w:val="00EE5417"/>
    <w:rsid w:val="00EE55BB"/>
    <w:rsid w:val="00EE5E03"/>
    <w:rsid w:val="00EE6903"/>
    <w:rsid w:val="00EF072D"/>
    <w:rsid w:val="00EF13C5"/>
    <w:rsid w:val="00EF1A18"/>
    <w:rsid w:val="00EF3446"/>
    <w:rsid w:val="00EF3FDA"/>
    <w:rsid w:val="00EF4786"/>
    <w:rsid w:val="00EF5972"/>
    <w:rsid w:val="00EF5F15"/>
    <w:rsid w:val="00EF6C2D"/>
    <w:rsid w:val="00F02389"/>
    <w:rsid w:val="00F0377E"/>
    <w:rsid w:val="00F06AF1"/>
    <w:rsid w:val="00F07C1C"/>
    <w:rsid w:val="00F116B8"/>
    <w:rsid w:val="00F128D2"/>
    <w:rsid w:val="00F12B7E"/>
    <w:rsid w:val="00F13259"/>
    <w:rsid w:val="00F148F1"/>
    <w:rsid w:val="00F15EE8"/>
    <w:rsid w:val="00F1640D"/>
    <w:rsid w:val="00F16624"/>
    <w:rsid w:val="00F21F0A"/>
    <w:rsid w:val="00F223F7"/>
    <w:rsid w:val="00F22722"/>
    <w:rsid w:val="00F23642"/>
    <w:rsid w:val="00F23796"/>
    <w:rsid w:val="00F243C6"/>
    <w:rsid w:val="00F259B8"/>
    <w:rsid w:val="00F26054"/>
    <w:rsid w:val="00F27FBA"/>
    <w:rsid w:val="00F31E00"/>
    <w:rsid w:val="00F31FE7"/>
    <w:rsid w:val="00F3377B"/>
    <w:rsid w:val="00F33D66"/>
    <w:rsid w:val="00F33E6C"/>
    <w:rsid w:val="00F379F8"/>
    <w:rsid w:val="00F41047"/>
    <w:rsid w:val="00F41F61"/>
    <w:rsid w:val="00F42CA1"/>
    <w:rsid w:val="00F43A2B"/>
    <w:rsid w:val="00F44405"/>
    <w:rsid w:val="00F44E85"/>
    <w:rsid w:val="00F47C11"/>
    <w:rsid w:val="00F50F8D"/>
    <w:rsid w:val="00F510DA"/>
    <w:rsid w:val="00F51131"/>
    <w:rsid w:val="00F512B2"/>
    <w:rsid w:val="00F53F6F"/>
    <w:rsid w:val="00F55A50"/>
    <w:rsid w:val="00F61D05"/>
    <w:rsid w:val="00F6204D"/>
    <w:rsid w:val="00F66B62"/>
    <w:rsid w:val="00F67FCD"/>
    <w:rsid w:val="00F711DB"/>
    <w:rsid w:val="00F719E9"/>
    <w:rsid w:val="00F71DDA"/>
    <w:rsid w:val="00F72A17"/>
    <w:rsid w:val="00F749C3"/>
    <w:rsid w:val="00F763A2"/>
    <w:rsid w:val="00F77A30"/>
    <w:rsid w:val="00F80148"/>
    <w:rsid w:val="00F80F01"/>
    <w:rsid w:val="00F83A06"/>
    <w:rsid w:val="00F87761"/>
    <w:rsid w:val="00F90C23"/>
    <w:rsid w:val="00F91E70"/>
    <w:rsid w:val="00F923AF"/>
    <w:rsid w:val="00F927F9"/>
    <w:rsid w:val="00F94B65"/>
    <w:rsid w:val="00F94E8D"/>
    <w:rsid w:val="00FA0632"/>
    <w:rsid w:val="00FA0701"/>
    <w:rsid w:val="00FA1214"/>
    <w:rsid w:val="00FA1215"/>
    <w:rsid w:val="00FA1A15"/>
    <w:rsid w:val="00FA2BA7"/>
    <w:rsid w:val="00FA5A40"/>
    <w:rsid w:val="00FB1DEE"/>
    <w:rsid w:val="00FB3FD8"/>
    <w:rsid w:val="00FB58CB"/>
    <w:rsid w:val="00FB5AB5"/>
    <w:rsid w:val="00FC2106"/>
    <w:rsid w:val="00FC2259"/>
    <w:rsid w:val="00FC2FC0"/>
    <w:rsid w:val="00FC4743"/>
    <w:rsid w:val="00FC559E"/>
    <w:rsid w:val="00FC69AA"/>
    <w:rsid w:val="00FC6A68"/>
    <w:rsid w:val="00FD02F6"/>
    <w:rsid w:val="00FD2196"/>
    <w:rsid w:val="00FD231D"/>
    <w:rsid w:val="00FD2799"/>
    <w:rsid w:val="00FD3CF8"/>
    <w:rsid w:val="00FD4170"/>
    <w:rsid w:val="00FD48C9"/>
    <w:rsid w:val="00FE0098"/>
    <w:rsid w:val="00FE17D1"/>
    <w:rsid w:val="00FE18E5"/>
    <w:rsid w:val="00FE19DA"/>
    <w:rsid w:val="00FE1FB3"/>
    <w:rsid w:val="00FE2CF9"/>
    <w:rsid w:val="00FE488B"/>
    <w:rsid w:val="00FE5324"/>
    <w:rsid w:val="00FE5ED2"/>
    <w:rsid w:val="00FE64BC"/>
    <w:rsid w:val="00FE6A78"/>
    <w:rsid w:val="00FF15C0"/>
    <w:rsid w:val="00FF1719"/>
    <w:rsid w:val="00FF39B5"/>
    <w:rsid w:val="00FF4A99"/>
    <w:rsid w:val="00FF5120"/>
    <w:rsid w:val="00FF5E82"/>
    <w:rsid w:val="00FF5FBB"/>
    <w:rsid w:val="00FF68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  <w15:docId w15:val="{2E68D90A-680D-4507-A87D-563448837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1D3F59"/>
    <w:rPr>
      <w:sz w:val="28"/>
      <w:szCs w:val="28"/>
    </w:rPr>
  </w:style>
  <w:style w:type="paragraph" w:styleId="1">
    <w:name w:val="heading 1"/>
    <w:basedOn w:val="a0"/>
    <w:next w:val="a0"/>
    <w:link w:val="10"/>
    <w:qFormat/>
    <w:rsid w:val="00EE5417"/>
    <w:pPr>
      <w:keepNext/>
      <w:suppressAutoHyphens/>
      <w:jc w:val="center"/>
      <w:outlineLvl w:val="0"/>
    </w:pPr>
    <w:rPr>
      <w:rFonts w:ascii="Angsana New" w:hAnsi="Angsana New"/>
      <w:sz w:val="32"/>
      <w:szCs w:val="32"/>
      <w:lang w:eastAsia="th-TH"/>
    </w:rPr>
  </w:style>
  <w:style w:type="paragraph" w:styleId="2">
    <w:name w:val="heading 2"/>
    <w:basedOn w:val="a0"/>
    <w:next w:val="a0"/>
    <w:link w:val="20"/>
    <w:qFormat/>
    <w:rsid w:val="00EE5417"/>
    <w:pPr>
      <w:keepNext/>
      <w:spacing w:before="240" w:after="60"/>
      <w:outlineLvl w:val="1"/>
    </w:pPr>
    <w:rPr>
      <w:rFonts w:ascii="Arial" w:eastAsia="Times New Roman" w:hAnsi="Arial" w:cs="Cordia New"/>
      <w:b/>
      <w:bCs/>
      <w:i/>
      <w:iCs/>
      <w:szCs w:val="32"/>
    </w:rPr>
  </w:style>
  <w:style w:type="paragraph" w:styleId="3">
    <w:name w:val="heading 3"/>
    <w:basedOn w:val="a0"/>
    <w:next w:val="a0"/>
    <w:link w:val="30"/>
    <w:qFormat/>
    <w:rsid w:val="00EE5417"/>
    <w:pPr>
      <w:keepNext/>
      <w:suppressAutoHyphens/>
      <w:ind w:firstLine="720"/>
      <w:jc w:val="both"/>
      <w:outlineLvl w:val="2"/>
    </w:pPr>
    <w:rPr>
      <w:rFonts w:ascii="Angsana New" w:hAnsi="Angsana New"/>
      <w:sz w:val="32"/>
      <w:szCs w:val="32"/>
      <w:lang w:eastAsia="th-TH"/>
    </w:rPr>
  </w:style>
  <w:style w:type="paragraph" w:styleId="4">
    <w:name w:val="heading 4"/>
    <w:basedOn w:val="a0"/>
    <w:next w:val="a0"/>
    <w:link w:val="40"/>
    <w:qFormat/>
    <w:rsid w:val="00EE5417"/>
    <w:pPr>
      <w:keepNext/>
      <w:spacing w:before="240" w:after="60"/>
      <w:outlineLvl w:val="3"/>
    </w:pPr>
    <w:rPr>
      <w:rFonts w:ascii="Times New Roman" w:eastAsia="Times New Roman" w:hAnsi="Times New Roman"/>
      <w:b/>
      <w:bCs/>
      <w:szCs w:val="32"/>
    </w:rPr>
  </w:style>
  <w:style w:type="paragraph" w:styleId="5">
    <w:name w:val="heading 5"/>
    <w:basedOn w:val="a0"/>
    <w:next w:val="a0"/>
    <w:link w:val="50"/>
    <w:qFormat/>
    <w:rsid w:val="00EE5417"/>
    <w:pPr>
      <w:keepNext/>
      <w:suppressAutoHyphens/>
      <w:ind w:right="-143"/>
      <w:jc w:val="both"/>
      <w:outlineLvl w:val="4"/>
    </w:pPr>
    <w:rPr>
      <w:rFonts w:ascii="Angsana New" w:hAnsi="Angsana New"/>
      <w:sz w:val="32"/>
      <w:szCs w:val="32"/>
      <w:lang w:eastAsia="th-TH"/>
    </w:rPr>
  </w:style>
  <w:style w:type="paragraph" w:styleId="6">
    <w:name w:val="heading 6"/>
    <w:basedOn w:val="a0"/>
    <w:next w:val="a0"/>
    <w:link w:val="60"/>
    <w:qFormat/>
    <w:rsid w:val="00EE5417"/>
    <w:pPr>
      <w:keepNext/>
      <w:suppressAutoHyphens/>
      <w:jc w:val="center"/>
      <w:outlineLvl w:val="5"/>
    </w:pPr>
    <w:rPr>
      <w:rFonts w:ascii="Angsana New" w:hAnsi="Angsana New"/>
      <w:b/>
      <w:bCs/>
      <w:sz w:val="32"/>
      <w:szCs w:val="32"/>
      <w:lang w:eastAsia="th-TH"/>
    </w:rPr>
  </w:style>
  <w:style w:type="paragraph" w:styleId="7">
    <w:name w:val="heading 7"/>
    <w:basedOn w:val="a0"/>
    <w:next w:val="a0"/>
    <w:link w:val="70"/>
    <w:qFormat/>
    <w:rsid w:val="00FA5A40"/>
    <w:pPr>
      <w:spacing w:before="240" w:after="60"/>
      <w:outlineLvl w:val="6"/>
    </w:pPr>
    <w:rPr>
      <w:rFonts w:ascii="Times New Roman" w:eastAsia="Times New Roman" w:hAnsi="Times New Roman"/>
      <w:sz w:val="24"/>
      <w:szCs w:val="24"/>
      <w:lang w:val="en-AU"/>
    </w:rPr>
  </w:style>
  <w:style w:type="paragraph" w:styleId="8">
    <w:name w:val="heading 8"/>
    <w:basedOn w:val="a0"/>
    <w:next w:val="a0"/>
    <w:link w:val="80"/>
    <w:qFormat/>
    <w:rsid w:val="00EE5417"/>
    <w:pPr>
      <w:keepNext/>
      <w:suppressAutoHyphens/>
      <w:ind w:right="-74"/>
      <w:jc w:val="center"/>
      <w:outlineLvl w:val="7"/>
    </w:pPr>
    <w:rPr>
      <w:rFonts w:ascii="BrowalliaUPC" w:eastAsia="Times New Roman" w:hAnsi="BrowalliaUPC" w:cs="BrowalliaUPC"/>
      <w:sz w:val="32"/>
      <w:szCs w:val="32"/>
      <w:lang w:eastAsia="th-TH"/>
    </w:rPr>
  </w:style>
  <w:style w:type="paragraph" w:styleId="9">
    <w:name w:val="heading 9"/>
    <w:basedOn w:val="a0"/>
    <w:next w:val="a0"/>
    <w:link w:val="90"/>
    <w:qFormat/>
    <w:rsid w:val="00EE5417"/>
    <w:pPr>
      <w:spacing w:before="240" w:after="60"/>
      <w:outlineLvl w:val="8"/>
    </w:pPr>
    <w:rPr>
      <w:rFonts w:ascii="Arial" w:eastAsia="Times New Roman" w:hAnsi="Arial" w:cs="Arial"/>
      <w:sz w:val="22"/>
      <w:szCs w:val="22"/>
      <w:lang w:val="en-A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หัวเรื่อง 1 อักขระ"/>
    <w:basedOn w:val="a1"/>
    <w:link w:val="1"/>
    <w:rsid w:val="00EE5417"/>
    <w:rPr>
      <w:rFonts w:ascii="Angsana New" w:hAnsi="Angsana New"/>
      <w:sz w:val="32"/>
      <w:szCs w:val="32"/>
      <w:lang w:eastAsia="th-TH"/>
    </w:rPr>
  </w:style>
  <w:style w:type="character" w:customStyle="1" w:styleId="20">
    <w:name w:val="หัวเรื่อง 2 อักขระ"/>
    <w:basedOn w:val="a1"/>
    <w:link w:val="2"/>
    <w:rsid w:val="00EE5417"/>
    <w:rPr>
      <w:rFonts w:ascii="Arial" w:eastAsia="Times New Roman" w:hAnsi="Arial" w:cs="Cordia New"/>
      <w:b/>
      <w:bCs/>
      <w:i/>
      <w:iCs/>
      <w:sz w:val="28"/>
      <w:szCs w:val="32"/>
    </w:rPr>
  </w:style>
  <w:style w:type="character" w:customStyle="1" w:styleId="30">
    <w:name w:val="หัวเรื่อง 3 อักขระ"/>
    <w:basedOn w:val="a1"/>
    <w:link w:val="3"/>
    <w:rsid w:val="00EE5417"/>
    <w:rPr>
      <w:rFonts w:ascii="Angsana New" w:hAnsi="Angsana New"/>
      <w:sz w:val="32"/>
      <w:szCs w:val="32"/>
      <w:lang w:eastAsia="th-TH"/>
    </w:rPr>
  </w:style>
  <w:style w:type="character" w:customStyle="1" w:styleId="40">
    <w:name w:val="หัวเรื่อง 4 อักขระ"/>
    <w:basedOn w:val="a1"/>
    <w:link w:val="4"/>
    <w:rsid w:val="00EE5417"/>
    <w:rPr>
      <w:rFonts w:ascii="Times New Roman" w:eastAsia="Times New Roman" w:hAnsi="Times New Roman"/>
      <w:b/>
      <w:bCs/>
      <w:sz w:val="28"/>
      <w:szCs w:val="32"/>
    </w:rPr>
  </w:style>
  <w:style w:type="character" w:customStyle="1" w:styleId="50">
    <w:name w:val="หัวเรื่อง 5 อักขระ"/>
    <w:basedOn w:val="a1"/>
    <w:link w:val="5"/>
    <w:rsid w:val="00EE5417"/>
    <w:rPr>
      <w:rFonts w:ascii="Angsana New" w:hAnsi="Angsana New"/>
      <w:sz w:val="32"/>
      <w:szCs w:val="32"/>
      <w:lang w:eastAsia="th-TH"/>
    </w:rPr>
  </w:style>
  <w:style w:type="character" w:customStyle="1" w:styleId="60">
    <w:name w:val="หัวเรื่อง 6 อักขระ"/>
    <w:basedOn w:val="a1"/>
    <w:link w:val="6"/>
    <w:rsid w:val="00EE5417"/>
    <w:rPr>
      <w:rFonts w:ascii="Angsana New" w:hAnsi="Angsana New"/>
      <w:b/>
      <w:bCs/>
      <w:sz w:val="32"/>
      <w:szCs w:val="32"/>
      <w:lang w:eastAsia="th-TH"/>
    </w:rPr>
  </w:style>
  <w:style w:type="character" w:customStyle="1" w:styleId="70">
    <w:name w:val="หัวเรื่อง 7 อักขระ"/>
    <w:basedOn w:val="a1"/>
    <w:link w:val="7"/>
    <w:rsid w:val="00FA5A40"/>
    <w:rPr>
      <w:rFonts w:ascii="Times New Roman" w:eastAsia="Times New Roman" w:hAnsi="Times New Roman"/>
      <w:sz w:val="24"/>
      <w:szCs w:val="24"/>
      <w:lang w:val="en-AU"/>
    </w:rPr>
  </w:style>
  <w:style w:type="character" w:customStyle="1" w:styleId="80">
    <w:name w:val="หัวเรื่อง 8 อักขระ"/>
    <w:basedOn w:val="a1"/>
    <w:link w:val="8"/>
    <w:rsid w:val="00EE5417"/>
    <w:rPr>
      <w:rFonts w:ascii="BrowalliaUPC" w:eastAsia="Times New Roman" w:hAnsi="BrowalliaUPC" w:cs="BrowalliaUPC"/>
      <w:sz w:val="32"/>
      <w:szCs w:val="32"/>
      <w:lang w:eastAsia="th-TH"/>
    </w:rPr>
  </w:style>
  <w:style w:type="character" w:customStyle="1" w:styleId="90">
    <w:name w:val="หัวเรื่อง 9 อักขระ"/>
    <w:basedOn w:val="a1"/>
    <w:link w:val="9"/>
    <w:rsid w:val="00EE5417"/>
    <w:rPr>
      <w:rFonts w:ascii="Arial" w:eastAsia="Times New Roman" w:hAnsi="Arial" w:cs="Arial"/>
      <w:sz w:val="22"/>
      <w:szCs w:val="22"/>
      <w:lang w:val="en-AU"/>
    </w:rPr>
  </w:style>
  <w:style w:type="paragraph" w:customStyle="1" w:styleId="Default">
    <w:name w:val="Default"/>
    <w:rsid w:val="00D011BC"/>
    <w:pPr>
      <w:widowControl w:val="0"/>
      <w:autoSpaceDE w:val="0"/>
      <w:autoSpaceDN w:val="0"/>
      <w:adjustRightInd w:val="0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CM7">
    <w:name w:val="CM7"/>
    <w:basedOn w:val="Default"/>
    <w:next w:val="Default"/>
    <w:rsid w:val="00D011BC"/>
    <w:pPr>
      <w:spacing w:after="650"/>
    </w:pPr>
    <w:rPr>
      <w:rFonts w:cs="Angsana New"/>
      <w:color w:val="auto"/>
    </w:rPr>
  </w:style>
  <w:style w:type="paragraph" w:customStyle="1" w:styleId="CM9">
    <w:name w:val="CM9"/>
    <w:basedOn w:val="Default"/>
    <w:next w:val="Default"/>
    <w:rsid w:val="00D011BC"/>
    <w:pPr>
      <w:spacing w:after="430"/>
    </w:pPr>
    <w:rPr>
      <w:rFonts w:cs="Angsana New"/>
      <w:color w:val="auto"/>
    </w:rPr>
  </w:style>
  <w:style w:type="paragraph" w:styleId="a4">
    <w:name w:val="header"/>
    <w:basedOn w:val="a0"/>
    <w:link w:val="a5"/>
    <w:uiPriority w:val="99"/>
    <w:rsid w:val="00E95C17"/>
    <w:pPr>
      <w:tabs>
        <w:tab w:val="center" w:pos="4513"/>
        <w:tab w:val="right" w:pos="9026"/>
      </w:tabs>
    </w:pPr>
    <w:rPr>
      <w:szCs w:val="35"/>
    </w:rPr>
  </w:style>
  <w:style w:type="character" w:customStyle="1" w:styleId="a5">
    <w:name w:val="หัวกระดาษ อักขระ"/>
    <w:basedOn w:val="a1"/>
    <w:link w:val="a4"/>
    <w:uiPriority w:val="99"/>
    <w:rsid w:val="00E95C17"/>
    <w:rPr>
      <w:sz w:val="28"/>
      <w:szCs w:val="35"/>
    </w:rPr>
  </w:style>
  <w:style w:type="paragraph" w:styleId="a6">
    <w:name w:val="footer"/>
    <w:aliases w:val="·éÒÂ¡ÃÐ´ÒÉ"/>
    <w:basedOn w:val="a0"/>
    <w:link w:val="a7"/>
    <w:uiPriority w:val="99"/>
    <w:rsid w:val="00E95C17"/>
    <w:pPr>
      <w:tabs>
        <w:tab w:val="center" w:pos="4513"/>
        <w:tab w:val="right" w:pos="9026"/>
      </w:tabs>
    </w:pPr>
    <w:rPr>
      <w:szCs w:val="35"/>
    </w:rPr>
  </w:style>
  <w:style w:type="character" w:customStyle="1" w:styleId="a7">
    <w:name w:val="ท้ายกระดาษ อักขระ"/>
    <w:aliases w:val="·éÒÂ¡ÃÐ´ÒÉ อักขระ"/>
    <w:basedOn w:val="a1"/>
    <w:link w:val="a6"/>
    <w:uiPriority w:val="99"/>
    <w:rsid w:val="00E95C17"/>
    <w:rPr>
      <w:sz w:val="28"/>
      <w:szCs w:val="35"/>
    </w:rPr>
  </w:style>
  <w:style w:type="character" w:styleId="a8">
    <w:name w:val="page number"/>
    <w:aliases w:val="àÅ¢Ë¹éÒ"/>
    <w:basedOn w:val="a1"/>
    <w:rsid w:val="00EE5417"/>
  </w:style>
  <w:style w:type="table" w:styleId="a9">
    <w:name w:val="Table Grid"/>
    <w:basedOn w:val="a2"/>
    <w:rsid w:val="00EE541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rsid w:val="00EE5417"/>
    <w:rPr>
      <w:rFonts w:ascii="Tahoma" w:eastAsia="Times New Roman" w:hAnsi="Tahoma"/>
      <w:sz w:val="16"/>
      <w:szCs w:val="18"/>
    </w:rPr>
  </w:style>
  <w:style w:type="character" w:customStyle="1" w:styleId="ab">
    <w:name w:val="ข้อความบอลลูน อักขระ"/>
    <w:basedOn w:val="a1"/>
    <w:link w:val="aa"/>
    <w:rsid w:val="00EE5417"/>
    <w:rPr>
      <w:rFonts w:ascii="Tahoma" w:eastAsia="Times New Roman" w:hAnsi="Tahoma"/>
      <w:sz w:val="16"/>
      <w:szCs w:val="18"/>
    </w:rPr>
  </w:style>
  <w:style w:type="paragraph" w:styleId="ac">
    <w:name w:val="Body Text"/>
    <w:basedOn w:val="a0"/>
    <w:link w:val="ad"/>
    <w:rsid w:val="00EE5417"/>
    <w:pPr>
      <w:suppressAutoHyphens/>
    </w:pPr>
    <w:rPr>
      <w:rFonts w:ascii="Angsana New" w:hAnsi="Angsana New"/>
      <w:sz w:val="32"/>
      <w:szCs w:val="32"/>
      <w:lang w:eastAsia="th-TH"/>
    </w:rPr>
  </w:style>
  <w:style w:type="character" w:customStyle="1" w:styleId="ad">
    <w:name w:val="เนื้อความ อักขระ"/>
    <w:basedOn w:val="a1"/>
    <w:link w:val="ac"/>
    <w:rsid w:val="00EE5417"/>
    <w:rPr>
      <w:rFonts w:ascii="Angsana New" w:hAnsi="Angsana New"/>
      <w:sz w:val="32"/>
      <w:szCs w:val="32"/>
      <w:lang w:eastAsia="th-TH"/>
    </w:rPr>
  </w:style>
  <w:style w:type="paragraph" w:styleId="a">
    <w:name w:val="List Bullet"/>
    <w:basedOn w:val="a0"/>
    <w:rsid w:val="00EE5417"/>
    <w:pPr>
      <w:numPr>
        <w:numId w:val="2"/>
      </w:numPr>
      <w:contextualSpacing/>
    </w:pPr>
    <w:rPr>
      <w:rFonts w:ascii="Times New Roman" w:eastAsia="Times New Roman" w:hAnsi="Times New Roman"/>
      <w:sz w:val="24"/>
      <w:szCs w:val="24"/>
    </w:rPr>
  </w:style>
  <w:style w:type="paragraph" w:styleId="ae">
    <w:name w:val="Body Text Indent"/>
    <w:basedOn w:val="a0"/>
    <w:link w:val="af"/>
    <w:rsid w:val="00EE5417"/>
    <w:pPr>
      <w:spacing w:after="120"/>
      <w:ind w:left="360"/>
    </w:pPr>
    <w:rPr>
      <w:rFonts w:ascii="Times New Roman" w:eastAsia="Times New Roman" w:hAnsi="Times New Roman"/>
      <w:sz w:val="24"/>
    </w:rPr>
  </w:style>
  <w:style w:type="character" w:customStyle="1" w:styleId="af">
    <w:name w:val="การเยื้องเนื้อความ อักขระ"/>
    <w:basedOn w:val="a1"/>
    <w:link w:val="ae"/>
    <w:rsid w:val="00EE5417"/>
    <w:rPr>
      <w:rFonts w:ascii="Times New Roman" w:eastAsia="Times New Roman" w:hAnsi="Times New Roman"/>
      <w:sz w:val="24"/>
      <w:szCs w:val="28"/>
    </w:rPr>
  </w:style>
  <w:style w:type="character" w:customStyle="1" w:styleId="WW8Num1z0">
    <w:name w:val="WW8Num1z0"/>
    <w:rsid w:val="00EE5417"/>
    <w:rPr>
      <w:rFonts w:ascii="Times New Roman" w:hAnsi="Times New Roman"/>
    </w:rPr>
  </w:style>
  <w:style w:type="character" w:customStyle="1" w:styleId="WW8Num1z1">
    <w:name w:val="WW8Num1z1"/>
    <w:rsid w:val="00EE5417"/>
    <w:rPr>
      <w:rFonts w:ascii="Courier New" w:hAnsi="Courier New"/>
    </w:rPr>
  </w:style>
  <w:style w:type="character" w:customStyle="1" w:styleId="WW8Num4z0">
    <w:name w:val="WW8Num4z0"/>
    <w:rsid w:val="00EE5417"/>
    <w:rPr>
      <w:rFonts w:ascii="Times New Roman" w:hAnsi="Times New Roman" w:cs="AngsanaUPC"/>
      <w:sz w:val="28"/>
      <w:szCs w:val="28"/>
    </w:rPr>
  </w:style>
  <w:style w:type="character" w:customStyle="1" w:styleId="WW8Num4z1">
    <w:name w:val="WW8Num4z1"/>
    <w:rsid w:val="00EE5417"/>
    <w:rPr>
      <w:rFonts w:cs="Cordia New"/>
      <w:bCs w:val="0"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8Num5z0">
    <w:name w:val="WW8Num5z0"/>
    <w:rsid w:val="00EE5417"/>
    <w:rPr>
      <w:rFonts w:ascii="Angsana New" w:hAnsi="Angsana New" w:cs="Angsana New"/>
      <w:b w:val="0"/>
      <w:bCs w:val="0"/>
      <w:i w:val="0"/>
      <w:iCs w:val="0"/>
      <w:sz w:val="28"/>
      <w:szCs w:val="28"/>
    </w:rPr>
  </w:style>
  <w:style w:type="character" w:customStyle="1" w:styleId="WW8Num5z1">
    <w:name w:val="WW8Num5z1"/>
    <w:rsid w:val="00EE5417"/>
    <w:rPr>
      <w:rFonts w:ascii="Courier New" w:hAnsi="Courier New"/>
    </w:rPr>
  </w:style>
  <w:style w:type="character" w:customStyle="1" w:styleId="WW8Num6z0">
    <w:name w:val="WW8Num6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6z1">
    <w:name w:val="WW8Num6z1"/>
    <w:rsid w:val="00EE5417"/>
    <w:rPr>
      <w:rFonts w:ascii="Courier New" w:hAnsi="Courier New"/>
    </w:rPr>
  </w:style>
  <w:style w:type="character" w:customStyle="1" w:styleId="WW8Num7z0">
    <w:name w:val="WW8Num7z0"/>
    <w:rsid w:val="00EE5417"/>
    <w:rPr>
      <w:rFonts w:cs="Cordia New"/>
      <w:bCs w:val="0"/>
      <w:iCs w:val="0"/>
      <w:szCs w:val="32"/>
    </w:rPr>
  </w:style>
  <w:style w:type="character" w:customStyle="1" w:styleId="WW8Num7z1">
    <w:name w:val="WW8Num7z1"/>
    <w:rsid w:val="00EE5417"/>
    <w:rPr>
      <w:rFonts w:ascii="Courier New" w:hAnsi="Courier New"/>
    </w:rPr>
  </w:style>
  <w:style w:type="character" w:customStyle="1" w:styleId="WW8Num7z2">
    <w:name w:val="WW8Num7z2"/>
    <w:rsid w:val="00EE5417"/>
    <w:rPr>
      <w:rFonts w:ascii="Times New Roman" w:hAnsi="Times New Roman" w:cs="Angsana New"/>
      <w:b w:val="0"/>
      <w:bCs w:val="0"/>
      <w:i w:val="0"/>
      <w:iCs w:val="0"/>
      <w:sz w:val="30"/>
      <w:szCs w:val="30"/>
    </w:rPr>
  </w:style>
  <w:style w:type="character" w:customStyle="1" w:styleId="WW8Num8z0">
    <w:name w:val="WW8Num8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0z0">
    <w:name w:val="WW8Num10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1z0">
    <w:name w:val="WW8Num11z0"/>
    <w:rsid w:val="00EE5417"/>
    <w:rPr>
      <w:rFonts w:ascii="Angsana New" w:hAnsi="Angsana New" w:cs="Angsana New"/>
    </w:rPr>
  </w:style>
  <w:style w:type="character" w:customStyle="1" w:styleId="WW8Num11z1">
    <w:name w:val="WW8Num11z1"/>
    <w:rsid w:val="00EE5417"/>
    <w:rPr>
      <w:rFonts w:ascii="AngsanaUPC" w:eastAsia="Cordia New" w:hAnsi="AngsanaUPC" w:cs="AngsanaUPC"/>
    </w:rPr>
  </w:style>
  <w:style w:type="character" w:customStyle="1" w:styleId="WW8Num12z0">
    <w:name w:val="WW8Num12z0"/>
    <w:rsid w:val="00EE5417"/>
    <w:rPr>
      <w:rFonts w:cs="Cordia New"/>
      <w:bCs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8Num12z1">
    <w:name w:val="WW8Num12z1"/>
    <w:rsid w:val="00EE5417"/>
    <w:rPr>
      <w:rFonts w:cs="Cordia New"/>
      <w:bCs w:val="0"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8Num13z0">
    <w:name w:val="WW8Num13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21">
    <w:name w:val="แบบอักษรของย่อหน้าเริ่มต้น2"/>
    <w:rsid w:val="00EE5417"/>
  </w:style>
  <w:style w:type="character" w:customStyle="1" w:styleId="Absatz-Standardschriftart">
    <w:name w:val="Absatz-Standardschriftart"/>
    <w:rsid w:val="00EE5417"/>
  </w:style>
  <w:style w:type="character" w:customStyle="1" w:styleId="WW-Absatz-Standardschriftart">
    <w:name w:val="WW-Absatz-Standardschriftart"/>
    <w:rsid w:val="00EE5417"/>
  </w:style>
  <w:style w:type="character" w:customStyle="1" w:styleId="WW-Absatz-Standardschriftart1">
    <w:name w:val="WW-Absatz-Standardschriftart1"/>
    <w:rsid w:val="00EE5417"/>
  </w:style>
  <w:style w:type="character" w:customStyle="1" w:styleId="WW-Absatz-Standardschriftart11">
    <w:name w:val="WW-Absatz-Standardschriftart11"/>
    <w:rsid w:val="00EE5417"/>
  </w:style>
  <w:style w:type="character" w:customStyle="1" w:styleId="WW-Absatz-Standardschriftart111">
    <w:name w:val="WW-Absatz-Standardschriftart111"/>
    <w:rsid w:val="00EE5417"/>
  </w:style>
  <w:style w:type="character" w:customStyle="1" w:styleId="WW-Absatz-Standardschriftart1111">
    <w:name w:val="WW-Absatz-Standardschriftart1111"/>
    <w:rsid w:val="00EE5417"/>
  </w:style>
  <w:style w:type="character" w:customStyle="1" w:styleId="WW-Absatz-Standardschriftart11111">
    <w:name w:val="WW-Absatz-Standardschriftart11111"/>
    <w:rsid w:val="00EE5417"/>
  </w:style>
  <w:style w:type="character" w:customStyle="1" w:styleId="WW-Absatz-Standardschriftart111111">
    <w:name w:val="WW-Absatz-Standardschriftart111111"/>
    <w:rsid w:val="00EE5417"/>
  </w:style>
  <w:style w:type="character" w:customStyle="1" w:styleId="WW-Absatz-Standardschriftart1111111">
    <w:name w:val="WW-Absatz-Standardschriftart1111111"/>
    <w:rsid w:val="00EE5417"/>
  </w:style>
  <w:style w:type="character" w:customStyle="1" w:styleId="WW-Absatz-Standardschriftart11111111">
    <w:name w:val="WW-Absatz-Standardschriftart11111111"/>
    <w:rsid w:val="00EE5417"/>
  </w:style>
  <w:style w:type="character" w:customStyle="1" w:styleId="WW8Num9z0">
    <w:name w:val="WW8Num9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11">
    <w:name w:val="แบบอักษรของย่อหน้าเริ่มต้น1"/>
    <w:rsid w:val="00EE5417"/>
  </w:style>
  <w:style w:type="character" w:customStyle="1" w:styleId="WW-Absatz-Standardschriftart111111111">
    <w:name w:val="WW-Absatz-Standardschriftart111111111"/>
    <w:rsid w:val="00EE5417"/>
  </w:style>
  <w:style w:type="character" w:customStyle="1" w:styleId="WW-Absatz-Standardschriftart1111111111">
    <w:name w:val="WW-Absatz-Standardschriftart1111111111"/>
    <w:rsid w:val="00EE5417"/>
  </w:style>
  <w:style w:type="character" w:customStyle="1" w:styleId="WW8Num8z1">
    <w:name w:val="WW8Num8z1"/>
    <w:rsid w:val="00EE5417"/>
    <w:rPr>
      <w:rFonts w:ascii="Courier New" w:hAnsi="Courier New"/>
    </w:rPr>
  </w:style>
  <w:style w:type="character" w:customStyle="1" w:styleId="WW8Num8z2">
    <w:name w:val="WW8Num8z2"/>
    <w:rsid w:val="00EE5417"/>
    <w:rPr>
      <w:rFonts w:ascii="Times New Roman" w:hAnsi="Times New Roman" w:cs="Angsana New"/>
      <w:b w:val="0"/>
      <w:bCs w:val="0"/>
      <w:i w:val="0"/>
      <w:iCs w:val="0"/>
      <w:sz w:val="30"/>
      <w:szCs w:val="30"/>
    </w:rPr>
  </w:style>
  <w:style w:type="character" w:customStyle="1" w:styleId="WW-Absatz-Standardschriftart11111111111">
    <w:name w:val="WW-Absatz-Standardschriftart11111111111"/>
    <w:rsid w:val="00EE5417"/>
  </w:style>
  <w:style w:type="character" w:customStyle="1" w:styleId="WW-Absatz-Standardschriftart111111111111">
    <w:name w:val="WW-Absatz-Standardschriftart111111111111"/>
    <w:rsid w:val="00EE5417"/>
  </w:style>
  <w:style w:type="character" w:customStyle="1" w:styleId="WW8Num9z1">
    <w:name w:val="WW8Num9z1"/>
    <w:rsid w:val="00EE5417"/>
    <w:rPr>
      <w:rFonts w:ascii="Courier New" w:hAnsi="Courier New"/>
    </w:rPr>
  </w:style>
  <w:style w:type="character" w:customStyle="1" w:styleId="WW8Num9z2">
    <w:name w:val="WW8Num9z2"/>
    <w:rsid w:val="00EE5417"/>
    <w:rPr>
      <w:rFonts w:ascii="Times New Roman" w:hAnsi="Times New Roman" w:cs="Angsana New"/>
      <w:b w:val="0"/>
      <w:bCs w:val="0"/>
      <w:i w:val="0"/>
      <w:iCs w:val="0"/>
      <w:sz w:val="30"/>
      <w:szCs w:val="30"/>
    </w:rPr>
  </w:style>
  <w:style w:type="character" w:customStyle="1" w:styleId="WW-Absatz-Standardschriftart1111111111111">
    <w:name w:val="WW-Absatz-Standardschriftart1111111111111"/>
    <w:rsid w:val="00EE5417"/>
  </w:style>
  <w:style w:type="character" w:customStyle="1" w:styleId="WW-Absatz-Standardschriftart11111111111111">
    <w:name w:val="WW-Absatz-Standardschriftart11111111111111"/>
    <w:rsid w:val="00EE5417"/>
  </w:style>
  <w:style w:type="character" w:customStyle="1" w:styleId="WW-Absatz-Standardschriftart111111111111111">
    <w:name w:val="WW-Absatz-Standardschriftart111111111111111"/>
    <w:rsid w:val="00EE5417"/>
  </w:style>
  <w:style w:type="character" w:customStyle="1" w:styleId="WW8Num14z0">
    <w:name w:val="WW8Num14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4z1">
    <w:name w:val="WW8Num14z1"/>
    <w:rsid w:val="00EE5417"/>
    <w:rPr>
      <w:rFonts w:ascii="Courier New" w:hAnsi="Courier New"/>
    </w:rPr>
  </w:style>
  <w:style w:type="character" w:customStyle="1" w:styleId="WW8Num14z2">
    <w:name w:val="WW8Num14z2"/>
    <w:rsid w:val="00EE5417"/>
    <w:rPr>
      <w:rFonts w:ascii="Wingdings" w:hAnsi="Wingdings"/>
    </w:rPr>
  </w:style>
  <w:style w:type="character" w:customStyle="1" w:styleId="WW8Num16z0">
    <w:name w:val="WW8Num16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6z1">
    <w:name w:val="WW8Num16z1"/>
    <w:rsid w:val="00EE5417"/>
    <w:rPr>
      <w:rFonts w:ascii="Courier New" w:hAnsi="Courier New"/>
    </w:rPr>
  </w:style>
  <w:style w:type="character" w:customStyle="1" w:styleId="WW8Num16z2">
    <w:name w:val="WW8Num16z2"/>
    <w:rsid w:val="00EE5417"/>
    <w:rPr>
      <w:rFonts w:ascii="Times New Roman" w:hAnsi="Times New Roman" w:cs="Angsana New"/>
      <w:b w:val="0"/>
      <w:bCs w:val="0"/>
      <w:i w:val="0"/>
      <w:iCs w:val="0"/>
      <w:sz w:val="30"/>
      <w:szCs w:val="30"/>
    </w:rPr>
  </w:style>
  <w:style w:type="character" w:customStyle="1" w:styleId="WW-DefaultParagraphFont">
    <w:name w:val="WW-Default Paragraph Font"/>
    <w:rsid w:val="00EE5417"/>
  </w:style>
  <w:style w:type="character" w:customStyle="1" w:styleId="WW-Absatz-Standardschriftart1111111111111111">
    <w:name w:val="WW-Absatz-Standardschriftart1111111111111111"/>
    <w:rsid w:val="00EE5417"/>
  </w:style>
  <w:style w:type="character" w:customStyle="1" w:styleId="WW-Absatz-Standardschriftart11111111111111111">
    <w:name w:val="WW-Absatz-Standardschriftart11111111111111111"/>
    <w:rsid w:val="00EE5417"/>
  </w:style>
  <w:style w:type="character" w:customStyle="1" w:styleId="WW-Absatz-Standardschriftart111111111111111111">
    <w:name w:val="WW-Absatz-Standardschriftart111111111111111111"/>
    <w:rsid w:val="00EE5417"/>
  </w:style>
  <w:style w:type="character" w:customStyle="1" w:styleId="WW-Absatz-Standardschriftart1111111111111111111">
    <w:name w:val="WW-Absatz-Standardschriftart1111111111111111111"/>
    <w:rsid w:val="00EE5417"/>
  </w:style>
  <w:style w:type="character" w:customStyle="1" w:styleId="WW-Absatz-Standardschriftart11111111111111111111">
    <w:name w:val="WW-Absatz-Standardschriftart11111111111111111111"/>
    <w:rsid w:val="00EE5417"/>
  </w:style>
  <w:style w:type="character" w:customStyle="1" w:styleId="WW-Absatz-Standardschriftart111111111111111111111">
    <w:name w:val="WW-Absatz-Standardschriftart111111111111111111111"/>
    <w:rsid w:val="00EE5417"/>
  </w:style>
  <w:style w:type="character" w:customStyle="1" w:styleId="WW-Absatz-Standardschriftart1111111111111111111111">
    <w:name w:val="WW-Absatz-Standardschriftart1111111111111111111111"/>
    <w:rsid w:val="00EE5417"/>
  </w:style>
  <w:style w:type="character" w:customStyle="1" w:styleId="WW-Absatz-Standardschriftart11111111111111111111111">
    <w:name w:val="WW-Absatz-Standardschriftart11111111111111111111111"/>
    <w:rsid w:val="00EE5417"/>
  </w:style>
  <w:style w:type="character" w:customStyle="1" w:styleId="WW-Absatz-Standardschriftart111111111111111111111111">
    <w:name w:val="WW-Absatz-Standardschriftart111111111111111111111111"/>
    <w:rsid w:val="00EE5417"/>
  </w:style>
  <w:style w:type="character" w:customStyle="1" w:styleId="WW-Absatz-Standardschriftart1111111111111111111111111">
    <w:name w:val="WW-Absatz-Standardschriftart1111111111111111111111111"/>
    <w:rsid w:val="00EE5417"/>
  </w:style>
  <w:style w:type="character" w:customStyle="1" w:styleId="WW-Absatz-Standardschriftart11111111111111111111111111">
    <w:name w:val="WW-Absatz-Standardschriftart11111111111111111111111111"/>
    <w:rsid w:val="00EE5417"/>
  </w:style>
  <w:style w:type="character" w:customStyle="1" w:styleId="WW-Absatz-Standardschriftart111111111111111111111111111">
    <w:name w:val="WW-Absatz-Standardschriftart111111111111111111111111111"/>
    <w:rsid w:val="00EE5417"/>
  </w:style>
  <w:style w:type="character" w:customStyle="1" w:styleId="WW-Absatz-Standardschriftart1111111111111111111111111111">
    <w:name w:val="WW-Absatz-Standardschriftart1111111111111111111111111111"/>
    <w:rsid w:val="00EE5417"/>
  </w:style>
  <w:style w:type="character" w:customStyle="1" w:styleId="WW-Absatz-Standardschriftart11111111111111111111111111111">
    <w:name w:val="WW-Absatz-Standardschriftart11111111111111111111111111111"/>
    <w:rsid w:val="00EE5417"/>
  </w:style>
  <w:style w:type="character" w:customStyle="1" w:styleId="WW-Absatz-Standardschriftart111111111111111111111111111111">
    <w:name w:val="WW-Absatz-Standardschriftart111111111111111111111111111111"/>
    <w:rsid w:val="00EE5417"/>
  </w:style>
  <w:style w:type="character" w:customStyle="1" w:styleId="WW-Absatz-Standardschriftart1111111111111111111111111111111">
    <w:name w:val="WW-Absatz-Standardschriftart1111111111111111111111111111111"/>
    <w:rsid w:val="00EE5417"/>
  </w:style>
  <w:style w:type="character" w:customStyle="1" w:styleId="WW-Absatz-Standardschriftart11111111111111111111111111111111">
    <w:name w:val="WW-Absatz-Standardschriftart11111111111111111111111111111111"/>
    <w:rsid w:val="00EE5417"/>
  </w:style>
  <w:style w:type="character" w:customStyle="1" w:styleId="WW-Absatz-Standardschriftart111111111111111111111111111111111">
    <w:name w:val="WW-Absatz-Standardschriftart111111111111111111111111111111111"/>
    <w:rsid w:val="00EE5417"/>
  </w:style>
  <w:style w:type="character" w:customStyle="1" w:styleId="WW-Absatz-Standardschriftart1111111111111111111111111111111111">
    <w:name w:val="WW-Absatz-Standardschriftart1111111111111111111111111111111111"/>
    <w:rsid w:val="00EE5417"/>
  </w:style>
  <w:style w:type="character" w:customStyle="1" w:styleId="WW-Absatz-Standardschriftart11111111111111111111111111111111111">
    <w:name w:val="WW-Absatz-Standardschriftart11111111111111111111111111111111111"/>
    <w:rsid w:val="00EE5417"/>
  </w:style>
  <w:style w:type="character" w:customStyle="1" w:styleId="WW-Absatz-Standardschriftart111111111111111111111111111111111111">
    <w:name w:val="WW-Absatz-Standardschriftart111111111111111111111111111111111111"/>
    <w:rsid w:val="00EE5417"/>
  </w:style>
  <w:style w:type="character" w:customStyle="1" w:styleId="WW-Absatz-Standardschriftart1111111111111111111111111111111111111">
    <w:name w:val="WW-Absatz-Standardschriftart1111111111111111111111111111111111111"/>
    <w:rsid w:val="00EE5417"/>
  </w:style>
  <w:style w:type="character" w:customStyle="1" w:styleId="WW-Absatz-Standardschriftart11111111111111111111111111111111111111">
    <w:name w:val="WW-Absatz-Standardschriftart11111111111111111111111111111111111111"/>
    <w:rsid w:val="00EE5417"/>
  </w:style>
  <w:style w:type="character" w:customStyle="1" w:styleId="WW-Absatz-Standardschriftart111111111111111111111111111111111111111">
    <w:name w:val="WW-Absatz-Standardschriftart111111111111111111111111111111111111111"/>
    <w:rsid w:val="00EE5417"/>
  </w:style>
  <w:style w:type="character" w:customStyle="1" w:styleId="WW-Absatz-Standardschriftart1111111111111111111111111111111111111111">
    <w:name w:val="WW-Absatz-Standardschriftart1111111111111111111111111111111111111111"/>
    <w:rsid w:val="00EE5417"/>
  </w:style>
  <w:style w:type="character" w:customStyle="1" w:styleId="WW-Absatz-Standardschriftart11111111111111111111111111111111111111111">
    <w:name w:val="WW-Absatz-Standardschriftart11111111111111111111111111111111111111111"/>
    <w:rsid w:val="00EE5417"/>
  </w:style>
  <w:style w:type="character" w:customStyle="1" w:styleId="WW-Absatz-Standardschriftart111111111111111111111111111111111111111111">
    <w:name w:val="WW-Absatz-Standardschriftart111111111111111111111111111111111111111111"/>
    <w:rsid w:val="00EE5417"/>
  </w:style>
  <w:style w:type="character" w:customStyle="1" w:styleId="WW-Absatz-Standardschriftart1111111111111111111111111111111111111111111">
    <w:name w:val="WW-Absatz-Standardschriftart1111111111111111111111111111111111111111111"/>
    <w:rsid w:val="00EE5417"/>
  </w:style>
  <w:style w:type="character" w:customStyle="1" w:styleId="WW-Absatz-Standardschriftart11111111111111111111111111111111111111111111">
    <w:name w:val="WW-Absatz-Standardschriftart11111111111111111111111111111111111111111111"/>
    <w:rsid w:val="00EE5417"/>
  </w:style>
  <w:style w:type="character" w:customStyle="1" w:styleId="WW-Absatz-Standardschriftart111111111111111111111111111111111111111111111">
    <w:name w:val="WW-Absatz-Standardschriftart111111111111111111111111111111111111111111111"/>
    <w:rsid w:val="00EE5417"/>
  </w:style>
  <w:style w:type="character" w:customStyle="1" w:styleId="WW-Absatz-Standardschriftart1111111111111111111111111111111111111111111111">
    <w:name w:val="WW-Absatz-Standardschriftart1111111111111111111111111111111111111111111111"/>
    <w:rsid w:val="00EE5417"/>
  </w:style>
  <w:style w:type="character" w:customStyle="1" w:styleId="WW-Absatz-Standardschriftart11111111111111111111111111111111111111111111111">
    <w:name w:val="WW-Absatz-Standardschriftart11111111111111111111111111111111111111111111111"/>
    <w:rsid w:val="00EE5417"/>
  </w:style>
  <w:style w:type="character" w:customStyle="1" w:styleId="WW-Absatz-Standardschriftart111111111111111111111111111111111111111111111111">
    <w:name w:val="WW-Absatz-Standardschriftart111111111111111111111111111111111111111111111111"/>
    <w:rsid w:val="00EE5417"/>
  </w:style>
  <w:style w:type="character" w:customStyle="1" w:styleId="WW-Absatz-Standardschriftart1111111111111111111111111111111111111111111111111">
    <w:name w:val="WW-Absatz-Standardschriftart1111111111111111111111111111111111111111111111111"/>
    <w:rsid w:val="00EE5417"/>
  </w:style>
  <w:style w:type="character" w:customStyle="1" w:styleId="WW-Absatz-Standardschriftart11111111111111111111111111111111111111111111111111">
    <w:name w:val="WW-Absatz-Standardschriftart11111111111111111111111111111111111111111111111111"/>
    <w:rsid w:val="00EE5417"/>
  </w:style>
  <w:style w:type="character" w:customStyle="1" w:styleId="WW-Absatz-Standardschriftart111111111111111111111111111111111111111111111111111">
    <w:name w:val="WW-Absatz-Standardschriftart111111111111111111111111111111111111111111111111111"/>
    <w:rsid w:val="00EE5417"/>
  </w:style>
  <w:style w:type="character" w:customStyle="1" w:styleId="WW-Absatz-Standardschriftart1111111111111111111111111111111111111111111111111111">
    <w:name w:val="WW-Absatz-Standardschriftart1111111111111111111111111111111111111111111111111111"/>
    <w:rsid w:val="00EE5417"/>
  </w:style>
  <w:style w:type="character" w:customStyle="1" w:styleId="WW-Absatz-Standardschriftart11111111111111111111111111111111111111111111111111111">
    <w:name w:val="WW-Absatz-Standardschriftart11111111111111111111111111111111111111111111111111111"/>
    <w:rsid w:val="00EE5417"/>
  </w:style>
  <w:style w:type="character" w:customStyle="1" w:styleId="WW-Absatz-Standardschriftart111111111111111111111111111111111111111111111111111111">
    <w:name w:val="WW-Absatz-Standardschriftart111111111111111111111111111111111111111111111111111111"/>
    <w:rsid w:val="00EE5417"/>
  </w:style>
  <w:style w:type="character" w:customStyle="1" w:styleId="WW-Absatz-Standardschriftart1111111111111111111111111111111111111111111111111111111">
    <w:name w:val="WW-Absatz-Standardschriftart1111111111111111111111111111111111111111111111111111111"/>
    <w:rsid w:val="00EE5417"/>
  </w:style>
  <w:style w:type="character" w:customStyle="1" w:styleId="WW8Num10z1">
    <w:name w:val="WW8Num10z1"/>
    <w:rsid w:val="00EE5417"/>
    <w:rPr>
      <w:rFonts w:cs="Cordia New"/>
      <w:bCs w:val="0"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sid w:val="00EE5417"/>
  </w:style>
  <w:style w:type="character" w:customStyle="1" w:styleId="WW-DefaultParagraphFont1">
    <w:name w:val="WW-Default Paragraph Font1"/>
    <w:rsid w:val="00EE5417"/>
  </w:style>
  <w:style w:type="character" w:customStyle="1" w:styleId="NumberingSymbols">
    <w:name w:val="Numbering Symbols"/>
    <w:rsid w:val="00EE5417"/>
  </w:style>
  <w:style w:type="character" w:customStyle="1" w:styleId="WW-Absatz-Standardschriftart111111111111111111111111111111111111111111111111111111111">
    <w:name w:val="WW-Absatz-Standardschriftart111111111111111111111111111111111111111111111111111111111"/>
    <w:rsid w:val="00EE5417"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sid w:val="00EE5417"/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sid w:val="00EE5417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sid w:val="00EE5417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sid w:val="00EE5417"/>
  </w:style>
  <w:style w:type="character" w:customStyle="1" w:styleId="WW8Num2z0">
    <w:name w:val="WW8Num2z0"/>
    <w:rsid w:val="00EE5417"/>
    <w:rPr>
      <w:rFonts w:ascii="Angsana New" w:hAnsi="Angsana New" w:cs="Angsana New"/>
      <w:bCs w:val="0"/>
      <w:iCs w:val="0"/>
      <w:szCs w:val="24"/>
    </w:rPr>
  </w:style>
  <w:style w:type="character" w:customStyle="1" w:styleId="WW8Num2z1">
    <w:name w:val="WW8Num2z1"/>
    <w:rsid w:val="00EE5417"/>
    <w:rPr>
      <w:rFonts w:ascii="Courier New" w:hAnsi="Courier New"/>
    </w:rPr>
  </w:style>
  <w:style w:type="character" w:customStyle="1" w:styleId="WW8Num3z0">
    <w:name w:val="WW8Num3z0"/>
    <w:rsid w:val="00EE5417"/>
    <w:rPr>
      <w:rFonts w:ascii="Times New Roman" w:hAnsi="Times New Roman" w:cs="AngsanaUPC"/>
      <w:sz w:val="28"/>
      <w:szCs w:val="28"/>
    </w:rPr>
  </w:style>
  <w:style w:type="character" w:customStyle="1" w:styleId="WW8Num15z0">
    <w:name w:val="WW8Num15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7z0">
    <w:name w:val="WW8Num17z0"/>
    <w:rsid w:val="00EE5417"/>
    <w:rPr>
      <w:rFonts w:cs="Cordia New"/>
      <w:bCs w:val="0"/>
      <w:iCs w:val="0"/>
      <w:szCs w:val="24"/>
    </w:rPr>
  </w:style>
  <w:style w:type="character" w:customStyle="1" w:styleId="WW8Num18z0">
    <w:name w:val="WW8Num18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19z0">
    <w:name w:val="WW8Num19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20z1">
    <w:name w:val="WW8Num20z1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21z0">
    <w:name w:val="WW8Num21z0"/>
    <w:rsid w:val="00EE5417"/>
    <w:rPr>
      <w:b/>
      <w:bCs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sid w:val="00EE5417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sid w:val="00EE5417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sid w:val="00EE5417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sid w:val="00EE5417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sid w:val="00EE5417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sid w:val="00EE5417"/>
  </w:style>
  <w:style w:type="character" w:customStyle="1" w:styleId="WW8Num3z1">
    <w:name w:val="WW8Num3z1"/>
    <w:rsid w:val="00EE5417"/>
    <w:rPr>
      <w:rFonts w:ascii="Courier New" w:hAnsi="Courier New"/>
    </w:rPr>
  </w:style>
  <w:style w:type="character" w:customStyle="1" w:styleId="WW8Num4z4">
    <w:name w:val="WW8Num4z4"/>
    <w:rsid w:val="00EE5417"/>
    <w:rPr>
      <w:rFonts w:ascii="Courier New" w:hAnsi="Courier New"/>
    </w:rPr>
  </w:style>
  <w:style w:type="character" w:customStyle="1" w:styleId="WW8Num20z0">
    <w:name w:val="WW8Num20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22z0">
    <w:name w:val="WW8Num22z0"/>
    <w:rsid w:val="00EE5417"/>
    <w:rPr>
      <w:rFonts w:cs="Cordia New"/>
      <w:bCs w:val="0"/>
      <w:iCs w:val="0"/>
      <w:szCs w:val="32"/>
    </w:rPr>
  </w:style>
  <w:style w:type="character" w:customStyle="1" w:styleId="WW8Num23z0">
    <w:name w:val="WW8Num23z0"/>
    <w:rsid w:val="00EE5417"/>
    <w:rPr>
      <w:rFonts w:cs="Cordia New"/>
      <w:bCs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8Num23z1">
    <w:name w:val="WW8Num23z1"/>
    <w:rsid w:val="00EE5417"/>
    <w:rPr>
      <w:rFonts w:cs="Cordia New"/>
      <w:bCs w:val="0"/>
      <w:iCs w:val="0"/>
      <w:caps w:val="0"/>
      <w:smallCaps w:val="0"/>
      <w:strike w:val="0"/>
      <w:dstrike w:val="0"/>
      <w:vanish w:val="0"/>
      <w:position w:val="0"/>
      <w:sz w:val="24"/>
      <w:szCs w:val="32"/>
      <w:vertAlign w:val="baseline"/>
    </w:rPr>
  </w:style>
  <w:style w:type="character" w:customStyle="1" w:styleId="WW8Num24z1">
    <w:name w:val="WW8Num24z1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WW8Num25z0">
    <w:name w:val="WW8Num25z0"/>
    <w:rsid w:val="00EE5417"/>
    <w:rPr>
      <w:rFonts w:ascii="Angsana New" w:hAnsi="Angsana New" w:cs="Angsana New"/>
      <w:b w:val="0"/>
      <w:bCs w:val="0"/>
      <w:i w:val="0"/>
      <w:iCs w:val="0"/>
      <w:sz w:val="30"/>
      <w:szCs w:val="30"/>
    </w:rPr>
  </w:style>
  <w:style w:type="character" w:customStyle="1" w:styleId="courseLISTChar">
    <w:name w:val="course LIST Char"/>
    <w:basedOn w:val="WW-DefaultParagraphFont1"/>
    <w:rsid w:val="00EE5417"/>
    <w:rPr>
      <w:rFonts w:ascii="Cordia New" w:eastAsia="Cordia New" w:hAnsi="Cordia New" w:cs="Cordia New"/>
      <w:sz w:val="28"/>
      <w:szCs w:val="28"/>
      <w:lang w:val="en-US" w:eastAsia="th-TH" w:bidi="th-TH"/>
    </w:rPr>
  </w:style>
  <w:style w:type="character" w:customStyle="1" w:styleId="Bullets">
    <w:name w:val="Bullets"/>
    <w:rsid w:val="00EE5417"/>
    <w:rPr>
      <w:rFonts w:ascii="StarSymbol" w:eastAsia="StarSymbol" w:hAnsi="StarSymbol" w:cs="StarSymbol"/>
      <w:sz w:val="18"/>
      <w:szCs w:val="18"/>
    </w:rPr>
  </w:style>
  <w:style w:type="character" w:styleId="af0">
    <w:name w:val="Strong"/>
    <w:qFormat/>
    <w:rsid w:val="00EE5417"/>
    <w:rPr>
      <w:b/>
      <w:bCs/>
    </w:rPr>
  </w:style>
  <w:style w:type="character" w:styleId="af1">
    <w:name w:val="Hyperlink"/>
    <w:rsid w:val="00EE5417"/>
    <w:rPr>
      <w:color w:val="000080"/>
      <w:u w:val="single"/>
    </w:rPr>
  </w:style>
  <w:style w:type="paragraph" w:styleId="af2">
    <w:name w:val="List"/>
    <w:basedOn w:val="ac"/>
    <w:rsid w:val="00EE5417"/>
    <w:rPr>
      <w:rFonts w:cs="Tahoma"/>
    </w:rPr>
  </w:style>
  <w:style w:type="paragraph" w:styleId="af3">
    <w:name w:val="caption"/>
    <w:basedOn w:val="a0"/>
    <w:qFormat/>
    <w:rsid w:val="00EE5417"/>
    <w:pPr>
      <w:suppressLineNumbers/>
      <w:suppressAutoHyphens/>
      <w:spacing w:before="120" w:after="120"/>
    </w:pPr>
    <w:rPr>
      <w:rFonts w:cs="Tahoma"/>
      <w:i/>
      <w:iCs/>
      <w:sz w:val="20"/>
      <w:szCs w:val="20"/>
      <w:lang w:eastAsia="th-TH"/>
    </w:rPr>
  </w:style>
  <w:style w:type="paragraph" w:customStyle="1" w:styleId="Index">
    <w:name w:val="Index"/>
    <w:basedOn w:val="a0"/>
    <w:rsid w:val="00EE5417"/>
    <w:pPr>
      <w:suppressLineNumbers/>
      <w:suppressAutoHyphens/>
    </w:pPr>
    <w:rPr>
      <w:rFonts w:cs="Tahoma"/>
      <w:lang w:eastAsia="th-TH"/>
    </w:rPr>
  </w:style>
  <w:style w:type="paragraph" w:customStyle="1" w:styleId="Heading">
    <w:name w:val="Heading"/>
    <w:basedOn w:val="a0"/>
    <w:next w:val="ac"/>
    <w:rsid w:val="00EE5417"/>
    <w:pPr>
      <w:keepNext/>
      <w:suppressAutoHyphens/>
      <w:spacing w:before="240" w:after="120"/>
    </w:pPr>
    <w:rPr>
      <w:rFonts w:ascii="Arial" w:eastAsia="MS Mincho" w:hAnsi="Arial" w:cs="Tahoma"/>
      <w:lang w:eastAsia="th-TH"/>
    </w:rPr>
  </w:style>
  <w:style w:type="paragraph" w:customStyle="1" w:styleId="TableContents">
    <w:name w:val="Table Contents"/>
    <w:basedOn w:val="a0"/>
    <w:rsid w:val="00EE5417"/>
    <w:pPr>
      <w:suppressLineNumbers/>
      <w:suppressAutoHyphens/>
    </w:pPr>
    <w:rPr>
      <w:rFonts w:cs="Cordia New"/>
      <w:lang w:eastAsia="th-TH"/>
    </w:rPr>
  </w:style>
  <w:style w:type="paragraph" w:customStyle="1" w:styleId="TableHeading">
    <w:name w:val="Table Heading"/>
    <w:basedOn w:val="TableContents"/>
    <w:rsid w:val="00EE5417"/>
    <w:pPr>
      <w:jc w:val="center"/>
    </w:pPr>
    <w:rPr>
      <w:b/>
      <w:bCs/>
      <w:i/>
      <w:iCs/>
    </w:rPr>
  </w:style>
  <w:style w:type="paragraph" w:styleId="22">
    <w:name w:val="Body Text Indent 2"/>
    <w:basedOn w:val="a0"/>
    <w:link w:val="23"/>
    <w:rsid w:val="00EE5417"/>
    <w:pPr>
      <w:suppressAutoHyphens/>
      <w:ind w:firstLine="720"/>
    </w:pPr>
    <w:rPr>
      <w:rFonts w:ascii="Angsana New" w:hAnsi="Angsana New"/>
      <w:sz w:val="32"/>
      <w:szCs w:val="32"/>
      <w:lang w:eastAsia="th-TH"/>
    </w:rPr>
  </w:style>
  <w:style w:type="character" w:customStyle="1" w:styleId="23">
    <w:name w:val="การเยื้องเนื้อความ 2 อักขระ"/>
    <w:basedOn w:val="a1"/>
    <w:link w:val="22"/>
    <w:rsid w:val="00EE5417"/>
    <w:rPr>
      <w:rFonts w:ascii="Angsana New" w:hAnsi="Angsana New"/>
      <w:sz w:val="32"/>
      <w:szCs w:val="32"/>
      <w:lang w:eastAsia="th-TH"/>
    </w:rPr>
  </w:style>
  <w:style w:type="paragraph" w:styleId="31">
    <w:name w:val="Body Text Indent 3"/>
    <w:basedOn w:val="a0"/>
    <w:link w:val="32"/>
    <w:rsid w:val="00EE5417"/>
    <w:pPr>
      <w:suppressAutoHyphens/>
      <w:ind w:left="720"/>
    </w:pPr>
    <w:rPr>
      <w:rFonts w:ascii="Angsana New" w:hAnsi="Angsana New"/>
      <w:sz w:val="32"/>
      <w:szCs w:val="32"/>
      <w:lang w:eastAsia="th-TH"/>
    </w:rPr>
  </w:style>
  <w:style w:type="character" w:customStyle="1" w:styleId="32">
    <w:name w:val="การเยื้องเนื้อความ 3 อักขระ"/>
    <w:basedOn w:val="a1"/>
    <w:link w:val="31"/>
    <w:rsid w:val="00EE5417"/>
    <w:rPr>
      <w:rFonts w:ascii="Angsana New" w:hAnsi="Angsana New"/>
      <w:sz w:val="32"/>
      <w:szCs w:val="32"/>
      <w:lang w:eastAsia="th-TH"/>
    </w:rPr>
  </w:style>
  <w:style w:type="paragraph" w:styleId="24">
    <w:name w:val="Body Text 2"/>
    <w:basedOn w:val="a0"/>
    <w:link w:val="25"/>
    <w:rsid w:val="00EE5417"/>
    <w:pPr>
      <w:suppressAutoHyphens/>
      <w:ind w:right="-143"/>
      <w:jc w:val="both"/>
    </w:pPr>
    <w:rPr>
      <w:rFonts w:ascii="Times New Roman" w:hAnsi="Times New Roman" w:cs="Cordia New"/>
      <w:sz w:val="24"/>
      <w:szCs w:val="24"/>
      <w:lang w:eastAsia="th-TH"/>
    </w:rPr>
  </w:style>
  <w:style w:type="character" w:customStyle="1" w:styleId="25">
    <w:name w:val="เนื้อความ 2 อักขระ"/>
    <w:basedOn w:val="a1"/>
    <w:link w:val="24"/>
    <w:rsid w:val="00EE5417"/>
    <w:rPr>
      <w:rFonts w:ascii="Times New Roman" w:hAnsi="Times New Roman" w:cs="Cordia New"/>
      <w:sz w:val="24"/>
      <w:szCs w:val="24"/>
      <w:lang w:eastAsia="th-TH"/>
    </w:rPr>
  </w:style>
  <w:style w:type="paragraph" w:styleId="af4">
    <w:name w:val="Normal (Web)"/>
    <w:basedOn w:val="a0"/>
    <w:rsid w:val="00EE5417"/>
    <w:pPr>
      <w:suppressAutoHyphens/>
      <w:spacing w:before="100" w:after="100"/>
    </w:pPr>
    <w:rPr>
      <w:rFonts w:ascii="Arial Unicode MS" w:eastAsia="Times New Roman" w:hAnsi="Arial Unicode MS" w:cs="Cordia New"/>
      <w:sz w:val="24"/>
      <w:szCs w:val="24"/>
      <w:lang w:eastAsia="th-TH"/>
    </w:rPr>
  </w:style>
  <w:style w:type="paragraph" w:customStyle="1" w:styleId="af5">
    <w:name w:val="?????? ?????????"/>
    <w:basedOn w:val="a0"/>
    <w:rsid w:val="00EE5417"/>
    <w:pPr>
      <w:suppressAutoHyphens/>
    </w:pPr>
    <w:rPr>
      <w:rFonts w:ascii="CordiaUPC" w:eastAsia="Times New Roman" w:hAnsi="CordiaUPC" w:cs="CordiaUPC"/>
      <w:lang w:eastAsia="th-TH"/>
    </w:rPr>
  </w:style>
  <w:style w:type="paragraph" w:styleId="af6">
    <w:name w:val="annotation text"/>
    <w:basedOn w:val="a0"/>
    <w:link w:val="af7"/>
    <w:rsid w:val="00EE5417"/>
    <w:pPr>
      <w:suppressAutoHyphens/>
    </w:pPr>
    <w:rPr>
      <w:rFonts w:cs="Cordia New"/>
      <w:sz w:val="20"/>
      <w:szCs w:val="20"/>
      <w:lang w:eastAsia="th-TH"/>
    </w:rPr>
  </w:style>
  <w:style w:type="character" w:customStyle="1" w:styleId="af7">
    <w:name w:val="ข้อความข้อคิดเห็น อักขระ"/>
    <w:basedOn w:val="a1"/>
    <w:link w:val="af6"/>
    <w:rsid w:val="00EE5417"/>
    <w:rPr>
      <w:rFonts w:cs="Cordia New"/>
      <w:lang w:eastAsia="th-TH"/>
    </w:rPr>
  </w:style>
  <w:style w:type="paragraph" w:customStyle="1" w:styleId="12">
    <w:name w:val="???????1"/>
    <w:basedOn w:val="af6"/>
    <w:rsid w:val="00EE5417"/>
    <w:pPr>
      <w:spacing w:before="120"/>
      <w:ind w:left="900" w:hanging="540"/>
    </w:pPr>
    <w:rPr>
      <w:rFonts w:ascii="Times New Roman" w:eastAsia="Times New Roman" w:hAnsi="Times New Roman" w:cs="Angsana New"/>
      <w:sz w:val="30"/>
      <w:szCs w:val="30"/>
    </w:rPr>
  </w:style>
  <w:style w:type="paragraph" w:styleId="41">
    <w:name w:val="List Bullet 4"/>
    <w:basedOn w:val="a0"/>
    <w:rsid w:val="00EE5417"/>
    <w:pPr>
      <w:suppressAutoHyphens/>
    </w:pPr>
    <w:rPr>
      <w:rFonts w:ascii="CordiaUPC" w:eastAsia="Times New Roman" w:hAnsi="CordiaUPC" w:cs="CordiaUPC"/>
      <w:sz w:val="20"/>
      <w:szCs w:val="20"/>
      <w:lang w:eastAsia="th-TH"/>
    </w:rPr>
  </w:style>
  <w:style w:type="paragraph" w:customStyle="1" w:styleId="courseLIST">
    <w:name w:val="course LIST"/>
    <w:basedOn w:val="a0"/>
    <w:rsid w:val="00EE5417"/>
    <w:pPr>
      <w:tabs>
        <w:tab w:val="left" w:pos="6804"/>
      </w:tabs>
      <w:suppressAutoHyphens/>
    </w:pPr>
    <w:rPr>
      <w:rFonts w:cs="Cordia New"/>
      <w:lang w:eastAsia="th-TH"/>
    </w:rPr>
  </w:style>
  <w:style w:type="paragraph" w:customStyle="1" w:styleId="courseid-name">
    <w:name w:val="course id-name"/>
    <w:basedOn w:val="a0"/>
    <w:rsid w:val="00EE5417"/>
    <w:pPr>
      <w:suppressAutoHyphens/>
      <w:spacing w:before="180"/>
    </w:pPr>
    <w:rPr>
      <w:rFonts w:ascii="Angsana New" w:hAnsi="Angsana New" w:cs="Cordia New"/>
      <w:b/>
      <w:bCs/>
      <w:sz w:val="32"/>
      <w:szCs w:val="32"/>
      <w:lang w:eastAsia="th-TH"/>
    </w:rPr>
  </w:style>
  <w:style w:type="paragraph" w:customStyle="1" w:styleId="coursepre">
    <w:name w:val="course pre"/>
    <w:basedOn w:val="a0"/>
    <w:rsid w:val="00EE5417"/>
    <w:pPr>
      <w:suppressAutoHyphens/>
      <w:spacing w:before="60"/>
    </w:pPr>
    <w:rPr>
      <w:rFonts w:cs="Cordia New"/>
      <w:color w:val="FF0000"/>
      <w:lang w:eastAsia="th-TH"/>
    </w:rPr>
  </w:style>
  <w:style w:type="paragraph" w:customStyle="1" w:styleId="coursebody">
    <w:name w:val="course body"/>
    <w:basedOn w:val="a0"/>
    <w:rsid w:val="00EE5417"/>
    <w:pPr>
      <w:suppressAutoHyphens/>
      <w:spacing w:before="60"/>
      <w:ind w:firstLine="772"/>
    </w:pPr>
    <w:rPr>
      <w:rFonts w:cs="Cordia New"/>
      <w:lang w:eastAsia="th-TH"/>
    </w:rPr>
  </w:style>
  <w:style w:type="paragraph" w:customStyle="1" w:styleId="Drawing">
    <w:name w:val="Drawing"/>
    <w:basedOn w:val="af3"/>
    <w:rsid w:val="00EE5417"/>
  </w:style>
  <w:style w:type="paragraph" w:customStyle="1" w:styleId="Framecontents">
    <w:name w:val="Frame contents"/>
    <w:basedOn w:val="ac"/>
    <w:rsid w:val="00EE5417"/>
  </w:style>
  <w:style w:type="paragraph" w:styleId="af8">
    <w:name w:val="Title"/>
    <w:basedOn w:val="a0"/>
    <w:link w:val="af9"/>
    <w:qFormat/>
    <w:rsid w:val="00EE5417"/>
    <w:pPr>
      <w:jc w:val="center"/>
    </w:pPr>
    <w:rPr>
      <w:rFonts w:ascii="AngsanaUPC" w:eastAsia="Times New Roman" w:hAnsi="AngsanaUPC" w:cs="AngsanaUPC"/>
      <w:b/>
      <w:bCs/>
      <w:sz w:val="32"/>
      <w:szCs w:val="32"/>
    </w:rPr>
  </w:style>
  <w:style w:type="character" w:customStyle="1" w:styleId="af9">
    <w:name w:val="ชื่อเรื่อง อักขระ"/>
    <w:basedOn w:val="a1"/>
    <w:link w:val="af8"/>
    <w:rsid w:val="00EE5417"/>
    <w:rPr>
      <w:rFonts w:ascii="AngsanaUPC" w:eastAsia="Times New Roman" w:hAnsi="AngsanaUPC" w:cs="AngsanaUPC"/>
      <w:b/>
      <w:bCs/>
      <w:sz w:val="32"/>
      <w:szCs w:val="32"/>
    </w:rPr>
  </w:style>
  <w:style w:type="paragraph" w:customStyle="1" w:styleId="13">
    <w:name w:val="ºÑ¹·Ö¡ ËÑÇ¿ÍÃìÁ 1"/>
    <w:basedOn w:val="a0"/>
    <w:rsid w:val="00EE5417"/>
    <w:pPr>
      <w:jc w:val="center"/>
    </w:pPr>
    <w:rPr>
      <w:rFonts w:ascii="CordiaUPC" w:eastAsia="Times New Roman" w:hAnsi="CordiaUPC" w:cs="CordiaUPC"/>
      <w:b/>
      <w:bCs/>
      <w:sz w:val="64"/>
      <w:szCs w:val="64"/>
    </w:rPr>
  </w:style>
  <w:style w:type="paragraph" w:styleId="afa">
    <w:name w:val="List Paragraph"/>
    <w:basedOn w:val="a0"/>
    <w:uiPriority w:val="34"/>
    <w:qFormat/>
    <w:rsid w:val="00EE5417"/>
    <w:pPr>
      <w:ind w:left="720" w:firstLine="446"/>
      <w:contextualSpacing/>
    </w:pPr>
    <w:rPr>
      <w:rFonts w:ascii="Calibri" w:eastAsia="Calibri" w:hAnsi="Calibri" w:cs="Cordia New"/>
      <w:sz w:val="22"/>
    </w:rPr>
  </w:style>
  <w:style w:type="character" w:styleId="afb">
    <w:name w:val="Emphasis"/>
    <w:basedOn w:val="a1"/>
    <w:qFormat/>
    <w:rsid w:val="00EE5417"/>
    <w:rPr>
      <w:i/>
      <w:iCs/>
    </w:rPr>
  </w:style>
  <w:style w:type="paragraph" w:styleId="33">
    <w:name w:val="Body Text 3"/>
    <w:basedOn w:val="a0"/>
    <w:link w:val="34"/>
    <w:rsid w:val="005D50DF"/>
    <w:pPr>
      <w:spacing w:after="120" w:line="276" w:lineRule="auto"/>
    </w:pPr>
    <w:rPr>
      <w:rFonts w:ascii="Calibri" w:eastAsia="Times New Roman" w:hAnsi="Calibri"/>
      <w:sz w:val="16"/>
      <w:szCs w:val="20"/>
    </w:rPr>
  </w:style>
  <w:style w:type="character" w:customStyle="1" w:styleId="34">
    <w:name w:val="เนื้อความ 3 อักขระ"/>
    <w:basedOn w:val="a1"/>
    <w:link w:val="33"/>
    <w:rsid w:val="005D50DF"/>
    <w:rPr>
      <w:rFonts w:ascii="Calibri" w:eastAsia="Times New Roman" w:hAnsi="Calibri"/>
      <w:sz w:val="16"/>
    </w:rPr>
  </w:style>
  <w:style w:type="paragraph" w:styleId="afc">
    <w:name w:val="Subtitle"/>
    <w:basedOn w:val="a0"/>
    <w:link w:val="afd"/>
    <w:qFormat/>
    <w:rsid w:val="00232ADD"/>
    <w:pPr>
      <w:jc w:val="center"/>
    </w:pPr>
    <w:rPr>
      <w:rFonts w:ascii="AngsanaUPC" w:eastAsia="Times New Roman" w:hAnsi="AngsanaUPC" w:cs="AngsanaUPC"/>
      <w:b/>
      <w:bCs/>
      <w:sz w:val="36"/>
      <w:szCs w:val="36"/>
      <w:lang w:bidi="ar-SA"/>
    </w:rPr>
  </w:style>
  <w:style w:type="character" w:customStyle="1" w:styleId="afd">
    <w:name w:val="ชื่อเรื่องรอง อักขระ"/>
    <w:basedOn w:val="a1"/>
    <w:link w:val="afc"/>
    <w:rsid w:val="00232ADD"/>
    <w:rPr>
      <w:rFonts w:ascii="AngsanaUPC" w:eastAsia="Times New Roman" w:hAnsi="AngsanaUPC" w:cs="AngsanaUPC"/>
      <w:b/>
      <w:bCs/>
      <w:sz w:val="36"/>
      <w:szCs w:val="36"/>
      <w:lang w:bidi="ar-SA"/>
    </w:rPr>
  </w:style>
  <w:style w:type="paragraph" w:customStyle="1" w:styleId="14">
    <w:name w:val="รายการย่อหน้า1"/>
    <w:basedOn w:val="a0"/>
    <w:qFormat/>
    <w:rsid w:val="00232ADD"/>
    <w:pPr>
      <w:ind w:left="720"/>
      <w:contextualSpacing/>
    </w:pPr>
    <w:rPr>
      <w:rFonts w:ascii="Times New Roman" w:eastAsia="Times New Roman" w:hAnsi="Times New Roman"/>
      <w:sz w:val="24"/>
      <w:szCs w:val="24"/>
      <w:lang w:bidi="ar-SA"/>
    </w:rPr>
  </w:style>
  <w:style w:type="paragraph" w:customStyle="1" w:styleId="afe">
    <w:name w:val="à¹×éÍàÃ×èÍ§"/>
    <w:basedOn w:val="a0"/>
    <w:rsid w:val="00232ADD"/>
    <w:pPr>
      <w:ind w:right="386"/>
      <w:jc w:val="both"/>
    </w:pPr>
    <w:rPr>
      <w:rFonts w:ascii="Times New Roman" w:eastAsia="Times New Roman" w:hAnsi="Times New Roman" w:cs="Cordia New"/>
      <w:lang w:val="th-TH"/>
    </w:rPr>
  </w:style>
  <w:style w:type="character" w:customStyle="1" w:styleId="CharChar9">
    <w:name w:val="Char Char9"/>
    <w:basedOn w:val="a1"/>
    <w:rsid w:val="00232ADD"/>
    <w:rPr>
      <w:rFonts w:ascii="Arial" w:hAnsi="Arial" w:cs="Cordia New"/>
      <w:b/>
      <w:bCs/>
      <w:i/>
      <w:iCs/>
      <w:sz w:val="28"/>
      <w:szCs w:val="32"/>
      <w:lang w:bidi="ar-SA"/>
    </w:rPr>
  </w:style>
  <w:style w:type="paragraph" w:styleId="aff">
    <w:name w:val="No Spacing"/>
    <w:basedOn w:val="a0"/>
    <w:uiPriority w:val="1"/>
    <w:qFormat/>
    <w:rsid w:val="00232ADD"/>
    <w:rPr>
      <w:rFonts w:ascii="Calibri" w:eastAsia="Times New Roman" w:hAnsi="Calibri" w:cs="Times New Roman"/>
      <w:sz w:val="24"/>
      <w:szCs w:val="32"/>
      <w:lang w:bidi="en-US"/>
    </w:rPr>
  </w:style>
  <w:style w:type="character" w:styleId="aff0">
    <w:name w:val="line number"/>
    <w:basedOn w:val="a1"/>
    <w:rsid w:val="00FE17D1"/>
  </w:style>
  <w:style w:type="paragraph" w:styleId="aff1">
    <w:name w:val="annotation subject"/>
    <w:basedOn w:val="af6"/>
    <w:next w:val="af6"/>
    <w:link w:val="aff2"/>
    <w:unhideWhenUsed/>
    <w:rsid w:val="001B6992"/>
    <w:pPr>
      <w:suppressAutoHyphens w:val="0"/>
      <w:spacing w:after="200" w:line="276" w:lineRule="auto"/>
      <w:jc w:val="thaiDistribute"/>
    </w:pPr>
    <w:rPr>
      <w:rFonts w:ascii="Calibri" w:eastAsia="Calibri" w:hAnsi="Calibri" w:cs="Angsana New"/>
      <w:b/>
      <w:bCs/>
      <w:szCs w:val="25"/>
      <w:lang w:eastAsia="en-US"/>
    </w:rPr>
  </w:style>
  <w:style w:type="character" w:customStyle="1" w:styleId="aff2">
    <w:name w:val="ชื่อเรื่องของข้อคิดเห็น อักขระ"/>
    <w:basedOn w:val="af7"/>
    <w:link w:val="aff1"/>
    <w:rsid w:val="001B6992"/>
    <w:rPr>
      <w:rFonts w:ascii="Calibri" w:eastAsia="Calibri" w:hAnsi="Calibri" w:cs="Cordia New"/>
      <w:b/>
      <w:bCs/>
      <w:szCs w:val="25"/>
      <w:lang w:eastAsia="th-TH"/>
    </w:rPr>
  </w:style>
  <w:style w:type="paragraph" w:styleId="aff3">
    <w:name w:val="macro"/>
    <w:link w:val="aff4"/>
    <w:rsid w:val="001B699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right="-29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aff4">
    <w:name w:val="ข้อความแมโคร อักขระ"/>
    <w:basedOn w:val="a1"/>
    <w:link w:val="aff3"/>
    <w:rsid w:val="001B6992"/>
    <w:rPr>
      <w:rFonts w:ascii="Times New Roman" w:eastAsia="Times New Roman" w:hAnsi="Times New Roman"/>
      <w:sz w:val="28"/>
      <w:szCs w:val="28"/>
    </w:rPr>
  </w:style>
  <w:style w:type="paragraph" w:customStyle="1" w:styleId="description">
    <w:name w:val="description"/>
    <w:basedOn w:val="a0"/>
    <w:rsid w:val="001B6992"/>
    <w:pPr>
      <w:tabs>
        <w:tab w:val="left" w:pos="360"/>
      </w:tabs>
      <w:ind w:right="-29"/>
      <w:jc w:val="both"/>
    </w:pPr>
    <w:rPr>
      <w:rFonts w:ascii="Arial Narrow" w:eastAsia="Times New Roman" w:hAnsi="Arial Narrow"/>
      <w:sz w:val="22"/>
      <w:szCs w:val="22"/>
      <w:lang w:val="th-TH"/>
    </w:rPr>
  </w:style>
  <w:style w:type="paragraph" w:customStyle="1" w:styleId="subthai">
    <w:name w:val="sub_thai"/>
    <w:basedOn w:val="a0"/>
    <w:rsid w:val="001B6992"/>
    <w:pPr>
      <w:tabs>
        <w:tab w:val="left" w:pos="993"/>
        <w:tab w:val="left" w:pos="3600"/>
      </w:tabs>
      <w:ind w:right="-23"/>
      <w:jc w:val="both"/>
    </w:pPr>
    <w:rPr>
      <w:rFonts w:ascii="Times New Roman" w:eastAsia="Times New Roman" w:hAnsi="Times New Roman"/>
      <w:sz w:val="32"/>
      <w:szCs w:val="32"/>
      <w:lang w:val="th-TH"/>
    </w:rPr>
  </w:style>
  <w:style w:type="paragraph" w:customStyle="1" w:styleId="subeng">
    <w:name w:val="sub_eng"/>
    <w:basedOn w:val="a0"/>
    <w:rsid w:val="001B6992"/>
    <w:pPr>
      <w:ind w:left="1080" w:right="-334"/>
      <w:jc w:val="both"/>
    </w:pPr>
    <w:rPr>
      <w:rFonts w:ascii="Times New Roman" w:eastAsia="Times New Roman" w:hAnsi="Times New Roman"/>
      <w:i/>
      <w:iCs/>
      <w:sz w:val="32"/>
      <w:szCs w:val="32"/>
      <w:lang w:val="th-TH"/>
    </w:rPr>
  </w:style>
  <w:style w:type="paragraph" w:customStyle="1" w:styleId="prereq">
    <w:name w:val="pre_req"/>
    <w:basedOn w:val="a0"/>
    <w:rsid w:val="001B6992"/>
    <w:pPr>
      <w:ind w:left="1890" w:right="-1051" w:hanging="1530"/>
      <w:jc w:val="both"/>
    </w:pPr>
    <w:rPr>
      <w:rFonts w:ascii="Times New Roman" w:eastAsia="Times New Roman" w:hAnsi="Times New Roman"/>
      <w:sz w:val="32"/>
      <w:szCs w:val="32"/>
      <w:lang w:val="th-TH"/>
    </w:rPr>
  </w:style>
  <w:style w:type="paragraph" w:styleId="15">
    <w:name w:val="toc 1"/>
    <w:basedOn w:val="a0"/>
    <w:next w:val="a0"/>
    <w:rsid w:val="001B6992"/>
    <w:pPr>
      <w:tabs>
        <w:tab w:val="right" w:leader="dot" w:pos="9071"/>
      </w:tabs>
      <w:ind w:right="-29"/>
      <w:jc w:val="both"/>
    </w:pPr>
    <w:rPr>
      <w:rFonts w:ascii="Arial Narrow" w:eastAsia="Times New Roman" w:hAnsi="Arial Narrow"/>
      <w:sz w:val="22"/>
      <w:szCs w:val="22"/>
      <w:lang w:val="th-TH"/>
    </w:rPr>
  </w:style>
  <w:style w:type="paragraph" w:customStyle="1" w:styleId="thaides">
    <w:name w:val="thai_des"/>
    <w:basedOn w:val="a0"/>
    <w:rsid w:val="001B6992"/>
    <w:pPr>
      <w:spacing w:before="60" w:after="60"/>
      <w:ind w:right="11" w:firstLine="720"/>
      <w:jc w:val="both"/>
    </w:pPr>
    <w:rPr>
      <w:rFonts w:ascii="Times New Roman" w:eastAsia="Times New Roman" w:hAnsi="Times New Roman"/>
      <w:sz w:val="32"/>
      <w:szCs w:val="32"/>
      <w:lang w:val="th-TH"/>
    </w:rPr>
  </w:style>
  <w:style w:type="paragraph" w:customStyle="1" w:styleId="engdes">
    <w:name w:val="eng_des"/>
    <w:basedOn w:val="a0"/>
    <w:rsid w:val="001B6992"/>
    <w:pPr>
      <w:spacing w:line="360" w:lineRule="auto"/>
      <w:ind w:right="-691" w:firstLine="720"/>
      <w:jc w:val="both"/>
    </w:pPr>
    <w:rPr>
      <w:rFonts w:ascii="Arial" w:eastAsia="Times New Roman" w:hAnsi="Arial"/>
      <w:sz w:val="22"/>
      <w:szCs w:val="22"/>
      <w:lang w:val="th-TH"/>
    </w:rPr>
  </w:style>
  <w:style w:type="paragraph" w:styleId="aff5">
    <w:name w:val="Block Text"/>
    <w:basedOn w:val="a0"/>
    <w:rsid w:val="001B6992"/>
    <w:pPr>
      <w:ind w:left="300" w:right="-23"/>
      <w:jc w:val="both"/>
    </w:pPr>
    <w:rPr>
      <w:rFonts w:eastAsia="Times New Roman" w:hAnsi="Arial Narrow"/>
    </w:rPr>
  </w:style>
  <w:style w:type="paragraph" w:styleId="HTML">
    <w:name w:val="HTML Preformatted"/>
    <w:basedOn w:val="a0"/>
    <w:link w:val="HTML0"/>
    <w:rsid w:val="001B699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right="-29"/>
      <w:jc w:val="both"/>
    </w:pPr>
    <w:rPr>
      <w:rFonts w:ascii="Courier New" w:eastAsia="Courier New" w:hAnsi="Courier New"/>
      <w:sz w:val="20"/>
      <w:szCs w:val="20"/>
    </w:rPr>
  </w:style>
  <w:style w:type="character" w:customStyle="1" w:styleId="HTML0">
    <w:name w:val="HTML ที่ได้รับการจัดรูปแบบแล้ว อักขระ"/>
    <w:basedOn w:val="a1"/>
    <w:link w:val="HTML"/>
    <w:rsid w:val="001B6992"/>
    <w:rPr>
      <w:rFonts w:ascii="Courier New" w:eastAsia="Courier New" w:hAnsi="Courier New"/>
    </w:rPr>
  </w:style>
  <w:style w:type="paragraph" w:customStyle="1" w:styleId="BlockQuotation">
    <w:name w:val="Block Quotation"/>
    <w:basedOn w:val="a0"/>
    <w:rsid w:val="001B6992"/>
    <w:pPr>
      <w:widowControl w:val="0"/>
      <w:ind w:left="1134" w:right="-25" w:firstLine="567"/>
      <w:jc w:val="both"/>
    </w:pPr>
    <w:rPr>
      <w:rFonts w:ascii="Times New Roman" w:eastAsia="Times New Roman" w:hAnsi="Times New Roman"/>
      <w:sz w:val="32"/>
      <w:szCs w:val="32"/>
    </w:rPr>
  </w:style>
  <w:style w:type="character" w:customStyle="1" w:styleId="bodytext1">
    <w:name w:val="bodytext1"/>
    <w:basedOn w:val="a1"/>
    <w:rsid w:val="001B6992"/>
    <w:rPr>
      <w:rFonts w:ascii="Verdana" w:hAnsi="Verdana" w:hint="default"/>
      <w:b w:val="0"/>
      <w:bCs w:val="0"/>
      <w:color w:val="000000"/>
      <w:sz w:val="17"/>
      <w:szCs w:val="17"/>
    </w:rPr>
  </w:style>
  <w:style w:type="character" w:styleId="aff6">
    <w:name w:val="FollowedHyperlink"/>
    <w:basedOn w:val="a1"/>
    <w:rsid w:val="001B6992"/>
    <w:rPr>
      <w:color w:val="800080"/>
      <w:u w:val="single"/>
    </w:rPr>
  </w:style>
  <w:style w:type="paragraph" w:styleId="aff7">
    <w:name w:val="Document Map"/>
    <w:basedOn w:val="a0"/>
    <w:link w:val="aff8"/>
    <w:rsid w:val="001B6992"/>
    <w:pPr>
      <w:ind w:right="-29"/>
      <w:jc w:val="both"/>
    </w:pPr>
    <w:rPr>
      <w:rFonts w:ascii="Tahoma" w:eastAsia="Times New Roman" w:hAnsi="Tahoma"/>
      <w:sz w:val="16"/>
      <w:szCs w:val="20"/>
      <w:lang w:val="th-TH"/>
    </w:rPr>
  </w:style>
  <w:style w:type="character" w:customStyle="1" w:styleId="aff8">
    <w:name w:val="ผังเอกสาร อักขระ"/>
    <w:basedOn w:val="a1"/>
    <w:link w:val="aff7"/>
    <w:rsid w:val="001B6992"/>
    <w:rPr>
      <w:rFonts w:ascii="Tahoma" w:eastAsia="Times New Roman" w:hAnsi="Tahoma"/>
      <w:sz w:val="16"/>
      <w:lang w:val="th-TH"/>
    </w:rPr>
  </w:style>
  <w:style w:type="paragraph" w:customStyle="1" w:styleId="aff9">
    <w:name w:val="???????????"/>
    <w:basedOn w:val="a0"/>
    <w:rsid w:val="001B6992"/>
    <w:pPr>
      <w:widowControl w:val="0"/>
      <w:ind w:right="386"/>
    </w:pPr>
    <w:rPr>
      <w:rFonts w:ascii="Times New Roman" w:eastAsia="Times New Roman" w:hAnsi="Times New Roman"/>
    </w:rPr>
  </w:style>
  <w:style w:type="paragraph" w:styleId="affa">
    <w:name w:val="footnote text"/>
    <w:basedOn w:val="a0"/>
    <w:link w:val="affb"/>
    <w:unhideWhenUsed/>
    <w:rsid w:val="001B6992"/>
    <w:pPr>
      <w:spacing w:after="200" w:line="276" w:lineRule="auto"/>
      <w:jc w:val="thaiDistribute"/>
    </w:pPr>
    <w:rPr>
      <w:rFonts w:ascii="Calibri" w:eastAsia="Calibri" w:hAnsi="Calibri"/>
      <w:sz w:val="20"/>
      <w:szCs w:val="25"/>
    </w:rPr>
  </w:style>
  <w:style w:type="character" w:customStyle="1" w:styleId="affb">
    <w:name w:val="ข้อความเชิงอรรถ อักขระ"/>
    <w:basedOn w:val="a1"/>
    <w:link w:val="affa"/>
    <w:rsid w:val="001B6992"/>
    <w:rPr>
      <w:rFonts w:ascii="Calibri" w:eastAsia="Calibri" w:hAnsi="Calibri"/>
      <w:szCs w:val="25"/>
    </w:rPr>
  </w:style>
  <w:style w:type="character" w:customStyle="1" w:styleId="email">
    <w:name w:val="email"/>
    <w:basedOn w:val="a1"/>
    <w:rsid w:val="001B6992"/>
  </w:style>
  <w:style w:type="paragraph" w:styleId="affc">
    <w:name w:val="Plain Text"/>
    <w:basedOn w:val="a0"/>
    <w:link w:val="affd"/>
    <w:rsid w:val="001B6992"/>
  </w:style>
  <w:style w:type="character" w:customStyle="1" w:styleId="affd">
    <w:name w:val="ข้อความธรรมดา อักขระ"/>
    <w:basedOn w:val="a1"/>
    <w:link w:val="affc"/>
    <w:rsid w:val="001B6992"/>
    <w:rPr>
      <w:sz w:val="28"/>
      <w:szCs w:val="28"/>
    </w:rPr>
  </w:style>
  <w:style w:type="character" w:customStyle="1" w:styleId="style51">
    <w:name w:val="style51"/>
    <w:basedOn w:val="a1"/>
    <w:rsid w:val="001B6992"/>
    <w:rPr>
      <w:color w:val="000099"/>
    </w:rPr>
  </w:style>
  <w:style w:type="paragraph" w:customStyle="1" w:styleId="NAME">
    <w:name w:val="NAME"/>
    <w:basedOn w:val="a0"/>
    <w:rsid w:val="001B6992"/>
    <w:pPr>
      <w:tabs>
        <w:tab w:val="left" w:pos="1440"/>
        <w:tab w:val="left" w:pos="7560"/>
      </w:tabs>
      <w:ind w:left="360"/>
    </w:pPr>
    <w:rPr>
      <w:rFonts w:ascii="AngsanaUPC" w:eastAsia="Times New Roman" w:hAnsi="AngsanaUPC" w:cs="AngsanaUPC"/>
      <w:b/>
      <w:bCs/>
      <w:sz w:val="32"/>
      <w:szCs w:val="32"/>
    </w:rPr>
  </w:style>
  <w:style w:type="character" w:customStyle="1" w:styleId="style4">
    <w:name w:val="style4"/>
    <w:basedOn w:val="a1"/>
    <w:rsid w:val="00EC4FBA"/>
  </w:style>
  <w:style w:type="character" w:customStyle="1" w:styleId="apple-converted-space">
    <w:name w:val="apple-converted-space"/>
    <w:basedOn w:val="a1"/>
    <w:rsid w:val="00EC4F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90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3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68.bin"/><Relationship Id="rId21" Type="http://schemas.openxmlformats.org/officeDocument/2006/relationships/image" Target="media/image4.png"/><Relationship Id="rId42" Type="http://schemas.openxmlformats.org/officeDocument/2006/relationships/image" Target="media/image14.png"/><Relationship Id="rId47" Type="http://schemas.openxmlformats.org/officeDocument/2006/relationships/image" Target="media/image17.png"/><Relationship Id="rId63" Type="http://schemas.openxmlformats.org/officeDocument/2006/relationships/oleObject" Target="embeddings/oleObject14.bin"/><Relationship Id="rId68" Type="http://schemas.openxmlformats.org/officeDocument/2006/relationships/oleObject" Target="embeddings/oleObject19.bin"/><Relationship Id="rId84" Type="http://schemas.openxmlformats.org/officeDocument/2006/relationships/oleObject" Target="embeddings/oleObject35.bin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63.bin"/><Relationship Id="rId16" Type="http://schemas.openxmlformats.org/officeDocument/2006/relationships/header" Target="header3.xml"/><Relationship Id="rId107" Type="http://schemas.openxmlformats.org/officeDocument/2006/relationships/oleObject" Target="embeddings/oleObject58.bin"/><Relationship Id="rId11" Type="http://schemas.openxmlformats.org/officeDocument/2006/relationships/header" Target="header2.xml"/><Relationship Id="rId32" Type="http://schemas.microsoft.com/office/2007/relationships/hdphoto" Target="media/hdphoto2.wdp"/><Relationship Id="rId37" Type="http://schemas.openxmlformats.org/officeDocument/2006/relationships/image" Target="media/image11.jpeg"/><Relationship Id="rId53" Type="http://schemas.openxmlformats.org/officeDocument/2006/relationships/oleObject" Target="embeddings/oleObject5.bin"/><Relationship Id="rId58" Type="http://schemas.openxmlformats.org/officeDocument/2006/relationships/oleObject" Target="embeddings/oleObject9.bin"/><Relationship Id="rId74" Type="http://schemas.openxmlformats.org/officeDocument/2006/relationships/oleObject" Target="embeddings/oleObject25.bin"/><Relationship Id="rId79" Type="http://schemas.openxmlformats.org/officeDocument/2006/relationships/oleObject" Target="embeddings/oleObject30.bin"/><Relationship Id="rId102" Type="http://schemas.openxmlformats.org/officeDocument/2006/relationships/oleObject" Target="embeddings/oleObject53.bin"/><Relationship Id="rId123" Type="http://schemas.openxmlformats.org/officeDocument/2006/relationships/oleObject" Target="embeddings/oleObject74.bin"/><Relationship Id="rId128" Type="http://schemas.openxmlformats.org/officeDocument/2006/relationships/footer" Target="footer9.xml"/><Relationship Id="rId5" Type="http://schemas.openxmlformats.org/officeDocument/2006/relationships/webSettings" Target="webSettings.xml"/><Relationship Id="rId90" Type="http://schemas.openxmlformats.org/officeDocument/2006/relationships/oleObject" Target="embeddings/oleObject41.bin"/><Relationship Id="rId95" Type="http://schemas.openxmlformats.org/officeDocument/2006/relationships/oleObject" Target="embeddings/oleObject46.bin"/><Relationship Id="rId22" Type="http://schemas.openxmlformats.org/officeDocument/2006/relationships/oleObject" Target="embeddings/oleObject1.bin"/><Relationship Id="rId27" Type="http://schemas.openxmlformats.org/officeDocument/2006/relationships/header" Target="header5.xml"/><Relationship Id="rId43" Type="http://schemas.microsoft.com/office/2007/relationships/hdphoto" Target="media/hdphoto6.wdp"/><Relationship Id="rId48" Type="http://schemas.microsoft.com/office/2007/relationships/hdphoto" Target="media/hdphoto8.wdp"/><Relationship Id="rId64" Type="http://schemas.openxmlformats.org/officeDocument/2006/relationships/oleObject" Target="embeddings/oleObject15.bin"/><Relationship Id="rId69" Type="http://schemas.openxmlformats.org/officeDocument/2006/relationships/oleObject" Target="embeddings/oleObject20.bin"/><Relationship Id="rId113" Type="http://schemas.openxmlformats.org/officeDocument/2006/relationships/oleObject" Target="embeddings/oleObject64.bin"/><Relationship Id="rId118" Type="http://schemas.openxmlformats.org/officeDocument/2006/relationships/oleObject" Target="embeddings/oleObject69.bin"/><Relationship Id="rId80" Type="http://schemas.openxmlformats.org/officeDocument/2006/relationships/oleObject" Target="embeddings/oleObject31.bin"/><Relationship Id="rId85" Type="http://schemas.openxmlformats.org/officeDocument/2006/relationships/oleObject" Target="embeddings/oleObject36.bin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33" Type="http://schemas.openxmlformats.org/officeDocument/2006/relationships/image" Target="media/image8.png"/><Relationship Id="rId38" Type="http://schemas.openxmlformats.org/officeDocument/2006/relationships/image" Target="media/image12.png"/><Relationship Id="rId59" Type="http://schemas.openxmlformats.org/officeDocument/2006/relationships/oleObject" Target="embeddings/oleObject10.bin"/><Relationship Id="rId103" Type="http://schemas.openxmlformats.org/officeDocument/2006/relationships/oleObject" Target="embeddings/oleObject54.bin"/><Relationship Id="rId108" Type="http://schemas.openxmlformats.org/officeDocument/2006/relationships/oleObject" Target="embeddings/oleObject59.bin"/><Relationship Id="rId124" Type="http://schemas.openxmlformats.org/officeDocument/2006/relationships/chart" Target="charts/chart1.xml"/><Relationship Id="rId129" Type="http://schemas.openxmlformats.org/officeDocument/2006/relationships/footer" Target="footer10.xml"/><Relationship Id="rId54" Type="http://schemas.openxmlformats.org/officeDocument/2006/relationships/oleObject" Target="embeddings/oleObject6.bin"/><Relationship Id="rId70" Type="http://schemas.openxmlformats.org/officeDocument/2006/relationships/oleObject" Target="embeddings/oleObject21.bin"/><Relationship Id="rId75" Type="http://schemas.openxmlformats.org/officeDocument/2006/relationships/oleObject" Target="embeddings/oleObject26.bin"/><Relationship Id="rId91" Type="http://schemas.openxmlformats.org/officeDocument/2006/relationships/oleObject" Target="embeddings/oleObject42.bin"/><Relationship Id="rId96" Type="http://schemas.openxmlformats.org/officeDocument/2006/relationships/oleObject" Target="embeddings/oleObject4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5.png"/><Relationship Id="rId28" Type="http://schemas.openxmlformats.org/officeDocument/2006/relationships/footer" Target="footer7.xml"/><Relationship Id="rId49" Type="http://schemas.openxmlformats.org/officeDocument/2006/relationships/image" Target="media/image18.jpeg"/><Relationship Id="rId114" Type="http://schemas.openxmlformats.org/officeDocument/2006/relationships/oleObject" Target="embeddings/oleObject65.bin"/><Relationship Id="rId119" Type="http://schemas.openxmlformats.org/officeDocument/2006/relationships/oleObject" Target="embeddings/oleObject70.bin"/><Relationship Id="rId44" Type="http://schemas.openxmlformats.org/officeDocument/2006/relationships/image" Target="media/image15.png"/><Relationship Id="rId60" Type="http://schemas.openxmlformats.org/officeDocument/2006/relationships/oleObject" Target="embeddings/oleObject11.bin"/><Relationship Id="rId65" Type="http://schemas.openxmlformats.org/officeDocument/2006/relationships/oleObject" Target="embeddings/oleObject16.bin"/><Relationship Id="rId81" Type="http://schemas.openxmlformats.org/officeDocument/2006/relationships/oleObject" Target="embeddings/oleObject32.bin"/><Relationship Id="rId86" Type="http://schemas.openxmlformats.org/officeDocument/2006/relationships/oleObject" Target="embeddings/oleObject37.bin"/><Relationship Id="rId130" Type="http://schemas.openxmlformats.org/officeDocument/2006/relationships/fontTable" Target="fontTable.xml"/><Relationship Id="rId13" Type="http://schemas.openxmlformats.org/officeDocument/2006/relationships/footer" Target="footer3.xml"/><Relationship Id="rId18" Type="http://schemas.openxmlformats.org/officeDocument/2006/relationships/header" Target="header4.xml"/><Relationship Id="rId39" Type="http://schemas.microsoft.com/office/2007/relationships/hdphoto" Target="media/hdphoto4.wdp"/><Relationship Id="rId109" Type="http://schemas.openxmlformats.org/officeDocument/2006/relationships/oleObject" Target="embeddings/oleObject60.bin"/><Relationship Id="rId34" Type="http://schemas.microsoft.com/office/2007/relationships/hdphoto" Target="media/hdphoto3.wdp"/><Relationship Id="rId50" Type="http://schemas.openxmlformats.org/officeDocument/2006/relationships/image" Target="media/image19.wmf"/><Relationship Id="rId55" Type="http://schemas.openxmlformats.org/officeDocument/2006/relationships/image" Target="media/image21.wmf"/><Relationship Id="rId76" Type="http://schemas.openxmlformats.org/officeDocument/2006/relationships/oleObject" Target="embeddings/oleObject27.bin"/><Relationship Id="rId97" Type="http://schemas.openxmlformats.org/officeDocument/2006/relationships/oleObject" Target="embeddings/oleObject48.bin"/><Relationship Id="rId104" Type="http://schemas.openxmlformats.org/officeDocument/2006/relationships/oleObject" Target="embeddings/oleObject55.bin"/><Relationship Id="rId120" Type="http://schemas.openxmlformats.org/officeDocument/2006/relationships/oleObject" Target="embeddings/oleObject71.bin"/><Relationship Id="rId125" Type="http://schemas.openxmlformats.org/officeDocument/2006/relationships/header" Target="header6.xml"/><Relationship Id="rId7" Type="http://schemas.openxmlformats.org/officeDocument/2006/relationships/endnotes" Target="endnotes.xml"/><Relationship Id="rId71" Type="http://schemas.openxmlformats.org/officeDocument/2006/relationships/oleObject" Target="embeddings/oleObject22.bin"/><Relationship Id="rId92" Type="http://schemas.openxmlformats.org/officeDocument/2006/relationships/oleObject" Target="embeddings/oleObject43.bin"/><Relationship Id="rId2" Type="http://schemas.openxmlformats.org/officeDocument/2006/relationships/numbering" Target="numbering.xml"/><Relationship Id="rId29" Type="http://schemas.openxmlformats.org/officeDocument/2006/relationships/image" Target="media/image6.png"/><Relationship Id="rId24" Type="http://schemas.openxmlformats.org/officeDocument/2006/relationships/oleObject" Target="embeddings/oleObject2.bin"/><Relationship Id="rId40" Type="http://schemas.openxmlformats.org/officeDocument/2006/relationships/image" Target="media/image13.png"/><Relationship Id="rId45" Type="http://schemas.microsoft.com/office/2007/relationships/hdphoto" Target="media/hdphoto7.wdp"/><Relationship Id="rId66" Type="http://schemas.openxmlformats.org/officeDocument/2006/relationships/oleObject" Target="embeddings/oleObject17.bin"/><Relationship Id="rId87" Type="http://schemas.openxmlformats.org/officeDocument/2006/relationships/oleObject" Target="embeddings/oleObject38.bin"/><Relationship Id="rId110" Type="http://schemas.openxmlformats.org/officeDocument/2006/relationships/oleObject" Target="embeddings/oleObject61.bin"/><Relationship Id="rId115" Type="http://schemas.openxmlformats.org/officeDocument/2006/relationships/oleObject" Target="embeddings/oleObject66.bin"/><Relationship Id="rId131" Type="http://schemas.openxmlformats.org/officeDocument/2006/relationships/theme" Target="theme/theme1.xml"/><Relationship Id="rId61" Type="http://schemas.openxmlformats.org/officeDocument/2006/relationships/oleObject" Target="embeddings/oleObject12.bin"/><Relationship Id="rId82" Type="http://schemas.openxmlformats.org/officeDocument/2006/relationships/oleObject" Target="embeddings/oleObject33.bin"/><Relationship Id="rId19" Type="http://schemas.openxmlformats.org/officeDocument/2006/relationships/footer" Target="footer5.xml"/><Relationship Id="rId14" Type="http://schemas.openxmlformats.org/officeDocument/2006/relationships/image" Target="media/image2.emf"/><Relationship Id="rId30" Type="http://schemas.microsoft.com/office/2007/relationships/hdphoto" Target="media/hdphoto1.wdp"/><Relationship Id="rId35" Type="http://schemas.openxmlformats.org/officeDocument/2006/relationships/image" Target="media/image9.jpeg"/><Relationship Id="rId56" Type="http://schemas.openxmlformats.org/officeDocument/2006/relationships/oleObject" Target="embeddings/oleObject7.bin"/><Relationship Id="rId77" Type="http://schemas.openxmlformats.org/officeDocument/2006/relationships/oleObject" Target="embeddings/oleObject28.bin"/><Relationship Id="rId100" Type="http://schemas.openxmlformats.org/officeDocument/2006/relationships/oleObject" Target="embeddings/oleObject51.bin"/><Relationship Id="rId105" Type="http://schemas.openxmlformats.org/officeDocument/2006/relationships/oleObject" Target="embeddings/oleObject56.bin"/><Relationship Id="rId126" Type="http://schemas.openxmlformats.org/officeDocument/2006/relationships/footer" Target="footer8.xml"/><Relationship Id="rId8" Type="http://schemas.openxmlformats.org/officeDocument/2006/relationships/image" Target="media/image1.png"/><Relationship Id="rId51" Type="http://schemas.openxmlformats.org/officeDocument/2006/relationships/oleObject" Target="embeddings/oleObject4.bin"/><Relationship Id="rId72" Type="http://schemas.openxmlformats.org/officeDocument/2006/relationships/oleObject" Target="embeddings/oleObject23.bin"/><Relationship Id="rId93" Type="http://schemas.openxmlformats.org/officeDocument/2006/relationships/oleObject" Target="embeddings/oleObject44.bin"/><Relationship Id="rId98" Type="http://schemas.openxmlformats.org/officeDocument/2006/relationships/oleObject" Target="embeddings/oleObject49.bin"/><Relationship Id="rId121" Type="http://schemas.openxmlformats.org/officeDocument/2006/relationships/oleObject" Target="embeddings/oleObject72.bin"/><Relationship Id="rId3" Type="http://schemas.openxmlformats.org/officeDocument/2006/relationships/styles" Target="styles.xml"/><Relationship Id="rId25" Type="http://schemas.openxmlformats.org/officeDocument/2006/relationships/oleObject" Target="embeddings/oleObject3.bin"/><Relationship Id="rId46" Type="http://schemas.openxmlformats.org/officeDocument/2006/relationships/image" Target="media/image16.jpeg"/><Relationship Id="rId67" Type="http://schemas.openxmlformats.org/officeDocument/2006/relationships/oleObject" Target="embeddings/oleObject18.bin"/><Relationship Id="rId116" Type="http://schemas.openxmlformats.org/officeDocument/2006/relationships/oleObject" Target="embeddings/oleObject67.bin"/><Relationship Id="rId20" Type="http://schemas.openxmlformats.org/officeDocument/2006/relationships/image" Target="media/image3.png"/><Relationship Id="rId41" Type="http://schemas.microsoft.com/office/2007/relationships/hdphoto" Target="media/hdphoto5.wdp"/><Relationship Id="rId62" Type="http://schemas.openxmlformats.org/officeDocument/2006/relationships/oleObject" Target="embeddings/oleObject13.bin"/><Relationship Id="rId83" Type="http://schemas.openxmlformats.org/officeDocument/2006/relationships/oleObject" Target="embeddings/oleObject34.bin"/><Relationship Id="rId88" Type="http://schemas.openxmlformats.org/officeDocument/2006/relationships/oleObject" Target="embeddings/oleObject39.bin"/><Relationship Id="rId111" Type="http://schemas.openxmlformats.org/officeDocument/2006/relationships/oleObject" Target="embeddings/oleObject62.bin"/><Relationship Id="rId15" Type="http://schemas.openxmlformats.org/officeDocument/2006/relationships/image" Target="media/image20.emf"/><Relationship Id="rId36" Type="http://schemas.openxmlformats.org/officeDocument/2006/relationships/image" Target="media/image10.jpeg"/><Relationship Id="rId57" Type="http://schemas.openxmlformats.org/officeDocument/2006/relationships/oleObject" Target="embeddings/oleObject8.bin"/><Relationship Id="rId106" Type="http://schemas.openxmlformats.org/officeDocument/2006/relationships/oleObject" Target="embeddings/oleObject57.bin"/><Relationship Id="rId127" Type="http://schemas.openxmlformats.org/officeDocument/2006/relationships/header" Target="header7.xml"/><Relationship Id="rId10" Type="http://schemas.openxmlformats.org/officeDocument/2006/relationships/footer" Target="footer1.xml"/><Relationship Id="rId31" Type="http://schemas.openxmlformats.org/officeDocument/2006/relationships/image" Target="media/image7.png"/><Relationship Id="rId52" Type="http://schemas.openxmlformats.org/officeDocument/2006/relationships/image" Target="media/image20.wmf"/><Relationship Id="rId73" Type="http://schemas.openxmlformats.org/officeDocument/2006/relationships/oleObject" Target="embeddings/oleObject24.bin"/><Relationship Id="rId78" Type="http://schemas.openxmlformats.org/officeDocument/2006/relationships/oleObject" Target="embeddings/oleObject29.bin"/><Relationship Id="rId94" Type="http://schemas.openxmlformats.org/officeDocument/2006/relationships/oleObject" Target="embeddings/oleObject45.bin"/><Relationship Id="rId99" Type="http://schemas.openxmlformats.org/officeDocument/2006/relationships/oleObject" Target="embeddings/oleObject50.bin"/><Relationship Id="rId101" Type="http://schemas.openxmlformats.org/officeDocument/2006/relationships/oleObject" Target="embeddings/oleObject52.bin"/><Relationship Id="rId122" Type="http://schemas.openxmlformats.org/officeDocument/2006/relationships/oleObject" Target="embeddings/oleObject73.bin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footer" Target="footer6.xml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20.emf"/><Relationship Id="rId1" Type="http://schemas.openxmlformats.org/officeDocument/2006/relationships/image" Target="media/image2.emf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20.emf"/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Downloads\TQF-2%20&#3649;&#3585;&#3657;&#3652;&#3586;%207%20&#3617;&#3636;&#3618;.%2055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office\&#3586;&#3657;&#3629;&#3617;&#3641;&#3621;&#3609;&#3624;\&#3612;&#3621;&#3585;&#3634;&#3619;&#3626;&#3635;&#3619;&#3623;&#3592;&#3588;&#3623;&#3634;&#3617;&#3605;&#3657;&#3629;&#3591;&#3585;&#3634;&#3619;&#3648;&#3619;&#3637;&#3618;&#360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9"/>
    </mc:Choice>
    <mc:Fallback>
      <c:style val="9"/>
    </mc:Fallback>
  </mc:AlternateContent>
  <c:chart>
    <c:title>
      <c:tx>
        <c:rich>
          <a:bodyPr/>
          <a:lstStyle/>
          <a:p>
            <a:pPr>
              <a:defRPr sz="1800"/>
            </a:pPr>
            <a:r>
              <a:rPr lang="th-TH" sz="1800"/>
              <a:t>ความต้องการเรียนหลักสูตรวิทยาศาสตร์ ในคณะครุศาสตร์</a:t>
            </a:r>
          </a:p>
        </c:rich>
      </c:tx>
      <c:layout>
        <c:manualLayout>
          <c:xMode val="edge"/>
          <c:yMode val="edge"/>
          <c:x val="0.21571340764694324"/>
          <c:y val="2.5570768900652546E-2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Sheet1!$B$38</c:f>
              <c:strCache>
                <c:ptCount val="1"/>
                <c:pt idx="0">
                  <c:v>จำนวน (คน)</c:v>
                </c:pt>
              </c:strCache>
            </c:strRef>
          </c:tx>
          <c:invertIfNegative val="0"/>
          <c:cat>
            <c:strRef>
              <c:f>Sheet1!$A$39:$A$42</c:f>
              <c:strCache>
                <c:ptCount val="4"/>
                <c:pt idx="0">
                  <c:v>ฟิสิกส์</c:v>
                </c:pt>
                <c:pt idx="1">
                  <c:v>เคมี</c:v>
                </c:pt>
                <c:pt idx="2">
                  <c:v>ชีววิทยา</c:v>
                </c:pt>
                <c:pt idx="3">
                  <c:v>วิทยาศาสตร์ทั่วไป</c:v>
                </c:pt>
              </c:strCache>
            </c:strRef>
          </c:cat>
          <c:val>
            <c:numRef>
              <c:f>Sheet1!$B$39:$B$42</c:f>
              <c:numCache>
                <c:formatCode>General</c:formatCode>
                <c:ptCount val="4"/>
                <c:pt idx="0">
                  <c:v>8</c:v>
                </c:pt>
                <c:pt idx="1">
                  <c:v>10</c:v>
                </c:pt>
                <c:pt idx="2">
                  <c:v>79</c:v>
                </c:pt>
                <c:pt idx="3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09298704"/>
        <c:axId val="1609299792"/>
      </c:barChart>
      <c:catAx>
        <c:axId val="160929870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609299792"/>
        <c:crosses val="autoZero"/>
        <c:auto val="1"/>
        <c:lblAlgn val="ctr"/>
        <c:lblOffset val="100"/>
        <c:noMultiLvlLbl val="0"/>
      </c:catAx>
      <c:valAx>
        <c:axId val="160929979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60929870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solidFill>
        <a:schemeClr val="bg1"/>
      </a:solidFill>
    </a:ln>
  </c:spPr>
  <c:txPr>
    <a:bodyPr/>
    <a:lstStyle/>
    <a:p>
      <a:pPr>
        <a:defRPr sz="1400"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B22DE2-7840-4CE2-876C-86F194169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TQF-2 แก้ไข 7 มิย. 55</Template>
  <TotalTime>3</TotalTime>
  <Pages>237</Pages>
  <Words>43704</Words>
  <Characters>249113</Characters>
  <Application>Microsoft Office Word</Application>
  <DocSecurity>0</DocSecurity>
  <Lines>2075</Lines>
  <Paragraphs>584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[ชื่อวิทยานิพนธ์]</vt:lpstr>
      <vt:lpstr>[ชื่อวิทยานิพนธ์]</vt:lpstr>
    </vt:vector>
  </TitlesOfParts>
  <Company>Chulalongkorn University</Company>
  <LinksUpToDate>false</LinksUpToDate>
  <CharactersWithSpaces>292233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[ชื่อวิทยานิพนธ์]</dc:title>
  <dc:creator>Windows User</dc:creator>
  <cp:lastModifiedBy>VRU</cp:lastModifiedBy>
  <cp:revision>3</cp:revision>
  <cp:lastPrinted>2014-01-14T07:32:00Z</cp:lastPrinted>
  <dcterms:created xsi:type="dcterms:W3CDTF">2014-01-14T07:46:00Z</dcterms:created>
  <dcterms:modified xsi:type="dcterms:W3CDTF">2014-04-29T09:36:00Z</dcterms:modified>
</cp:coreProperties>
</file>