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1E" w:rsidRPr="00EE5417" w:rsidRDefault="006C66F8" w:rsidP="006C361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w:pict>
          <v:rect id="_x0000_s1386" style="position:absolute;left:0;text-align:left;margin-left:397.5pt;margin-top:-39pt;width:38.25pt;height:27.75pt;z-index:251853824" stroked="f"/>
        </w:pict>
      </w:r>
      <w:r w:rsidR="006C361E"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หลักสูตร</w:t>
      </w:r>
      <w:r w:rsidR="006C361E">
        <w:rPr>
          <w:rFonts w:ascii="TH SarabunPSK" w:hAnsi="TH SarabunPSK" w:cs="TH SarabunPSK" w:hint="cs"/>
          <w:b/>
          <w:bCs/>
          <w:sz w:val="36"/>
          <w:szCs w:val="36"/>
          <w:cs/>
        </w:rPr>
        <w:t>ครุศาสตรมหา</w:t>
      </w:r>
      <w:r w:rsidR="006C361E" w:rsidRPr="00A94F12">
        <w:rPr>
          <w:rFonts w:ascii="TH SarabunPSK" w:hAnsi="TH SarabunPSK" w:cs="TH SarabunPSK"/>
          <w:b/>
          <w:bCs/>
          <w:sz w:val="36"/>
          <w:szCs w:val="36"/>
          <w:cs/>
        </w:rPr>
        <w:t>บัณฑิต</w:t>
      </w:r>
      <w:r w:rsidR="0086196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C361E"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สาขาวิชา</w:t>
      </w:r>
      <w:r w:rsidR="006C361E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หลักสูตรและการสอน</w:t>
      </w:r>
    </w:p>
    <w:p w:rsidR="006C361E" w:rsidRDefault="006C361E" w:rsidP="006C361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ปรับปรุง</w:t>
      </w: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พ.ศ.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255</w:t>
      </w:r>
      <w:r w:rsidR="00EA11C3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6C361E" w:rsidRPr="00EE5417" w:rsidRDefault="006C361E" w:rsidP="006C361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6C361E" w:rsidRPr="006C07CB" w:rsidRDefault="006C361E" w:rsidP="006C361E">
      <w:pPr>
        <w:rPr>
          <w:rFonts w:ascii="TH SarabunPSK" w:hAnsi="TH SarabunPSK" w:cs="TH SarabunPSK"/>
          <w:spacing w:val="-12"/>
          <w:sz w:val="32"/>
          <w:szCs w:val="32"/>
          <w:cs/>
        </w:rPr>
      </w:pPr>
      <w:r w:rsidRPr="00AB1CE2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  <w:cs/>
        </w:rPr>
        <w:t>ชื่อสถาบันอุดมศึกษา</w:t>
      </w:r>
      <w:r w:rsidRPr="00AB1CE2">
        <w:rPr>
          <w:rFonts w:ascii="TH SarabunPSK" w:hAnsi="TH SarabunPSK" w:cs="TH SarabunPSK" w:hint="cs"/>
          <w:b/>
          <w:bCs/>
          <w:color w:val="000000"/>
          <w:spacing w:val="-12"/>
          <w:sz w:val="32"/>
          <w:szCs w:val="32"/>
          <w:cs/>
        </w:rPr>
        <w:tab/>
      </w:r>
      <w:r w:rsidRPr="00AB1CE2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</w:rPr>
        <w:t xml:space="preserve"> </w:t>
      </w:r>
      <w:r w:rsidRPr="001F0C77">
        <w:rPr>
          <w:rFonts w:ascii="TH SarabunPSK" w:hAnsi="TH SarabunPSK" w:cs="TH SarabunPSK"/>
          <w:b/>
          <w:spacing w:val="-8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="00DE12B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1F0C77">
        <w:rPr>
          <w:rFonts w:ascii="TH SarabunPSK" w:hAnsi="TH SarabunPSK" w:cs="TH SarabunPSK" w:hint="cs"/>
          <w:spacing w:val="-8"/>
          <w:sz w:val="32"/>
          <w:szCs w:val="32"/>
          <w:cs/>
        </w:rPr>
        <w:t>จังหวัด</w:t>
      </w:r>
      <w:r w:rsidRPr="006C07CB">
        <w:rPr>
          <w:rFonts w:ascii="TH SarabunPSK" w:hAnsi="TH SarabunPSK" w:cs="TH SarabunPSK" w:hint="cs"/>
          <w:spacing w:val="-8"/>
          <w:sz w:val="32"/>
          <w:szCs w:val="32"/>
          <w:cs/>
        </w:rPr>
        <w:t>ปทุมธานี</w:t>
      </w:r>
    </w:p>
    <w:p w:rsidR="006C361E" w:rsidRPr="00EE5417" w:rsidRDefault="006C361E" w:rsidP="009C6823">
      <w:pPr>
        <w:tabs>
          <w:tab w:val="left" w:pos="720"/>
          <w:tab w:val="left" w:pos="1440"/>
          <w:tab w:val="left" w:pos="2160"/>
          <w:tab w:val="left" w:pos="2880"/>
          <w:tab w:val="center" w:pos="4153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ครุศาสตร์</w:t>
      </w:r>
      <w:r w:rsidR="009C6823">
        <w:rPr>
          <w:rFonts w:ascii="TH SarabunPSK" w:hAnsi="TH SarabunPSK" w:cs="TH SarabunPSK"/>
          <w:sz w:val="32"/>
          <w:szCs w:val="32"/>
          <w:cs/>
        </w:rPr>
        <w:tab/>
      </w:r>
    </w:p>
    <w:p w:rsidR="006C361E" w:rsidRPr="005B4835" w:rsidRDefault="006C361E" w:rsidP="006C361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6C361E" w:rsidRPr="005B4835" w:rsidRDefault="006C361E" w:rsidP="006C361E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หมวดที่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>1</w:t>
      </w:r>
      <w:r w:rsidR="009C08B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-US"/>
        </w:rPr>
        <w:t xml:space="preserve">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ข้อมูลทั่วไป</w:t>
      </w:r>
    </w:p>
    <w:p w:rsidR="006C361E" w:rsidRPr="005B4835" w:rsidRDefault="006C361E" w:rsidP="006C361E">
      <w:pPr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6C361E" w:rsidRPr="00EE5417" w:rsidRDefault="006C361E" w:rsidP="006C361E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รหัสและชื่อหลักสูตร</w:t>
      </w:r>
    </w:p>
    <w:p w:rsidR="006C361E" w:rsidRPr="001F0C77" w:rsidRDefault="006C361E" w:rsidP="006C361E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2410D">
        <w:rPr>
          <w:rFonts w:ascii="TH SarabunPSK" w:hAnsi="TH SarabunPSK" w:cs="TH SarabunPSK"/>
          <w:color w:val="000000"/>
          <w:sz w:val="32"/>
          <w:szCs w:val="32"/>
          <w:cs/>
        </w:rPr>
        <w:t>ภาษาไทย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E64BC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1F0C77">
        <w:rPr>
          <w:rFonts w:ascii="TH SarabunPSK" w:hAnsi="TH SarabunPSK" w:cs="TH SarabunPSK"/>
          <w:color w:val="000000"/>
          <w:sz w:val="32"/>
          <w:szCs w:val="32"/>
          <w:cs/>
        </w:rPr>
        <w:t>หลักสูตร</w:t>
      </w:r>
      <w:r w:rsidRPr="001F0C77">
        <w:rPr>
          <w:rFonts w:ascii="TH SarabunPSK" w:hAnsi="TH SarabunPSK" w:cs="TH SarabunPSK" w:hint="cs"/>
          <w:sz w:val="32"/>
          <w:szCs w:val="32"/>
          <w:cs/>
        </w:rPr>
        <w:t>ครุศาสตรมหา</w:t>
      </w:r>
      <w:r w:rsidRPr="001F0C77">
        <w:rPr>
          <w:rFonts w:ascii="TH SarabunPSK" w:hAnsi="TH SarabunPSK" w:cs="TH SarabunPSK"/>
          <w:sz w:val="32"/>
          <w:szCs w:val="32"/>
          <w:cs/>
        </w:rPr>
        <w:t>บัณฑิต</w:t>
      </w:r>
      <w:r w:rsidRPr="001F0C77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สาขาวิชา</w:t>
      </w:r>
      <w:r w:rsidRPr="001F0C77">
        <w:rPr>
          <w:rFonts w:ascii="TH SarabunPSK" w:hAnsi="TH SarabunPSK" w:cs="TH SarabunPSK" w:hint="cs"/>
          <w:sz w:val="32"/>
          <w:szCs w:val="32"/>
          <w:cs/>
        </w:rPr>
        <w:t>หลักสูตรและการสอน</w:t>
      </w:r>
    </w:p>
    <w:p w:rsidR="006C361E" w:rsidRPr="00FE64BC" w:rsidRDefault="006C361E" w:rsidP="006C361E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2410D">
        <w:rPr>
          <w:rFonts w:ascii="TH SarabunPSK" w:hAnsi="TH SarabunPSK" w:cs="TH SarabunPSK"/>
          <w:color w:val="000000"/>
          <w:sz w:val="32"/>
          <w:szCs w:val="32"/>
          <w:cs/>
        </w:rPr>
        <w:t>ภาษาอังกฤษ</w:t>
      </w:r>
      <w:r w:rsidRPr="00B2410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E64B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E64BC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F0C77">
        <w:rPr>
          <w:rFonts w:ascii="TH SarabunPSK" w:hAnsi="TH SarabunPSK" w:cs="TH SarabunPSK"/>
          <w:sz w:val="32"/>
          <w:szCs w:val="32"/>
        </w:rPr>
        <w:t>Master</w:t>
      </w:r>
      <w:r w:rsidR="00861963">
        <w:rPr>
          <w:rFonts w:ascii="TH SarabunPSK" w:hAnsi="TH SarabunPSK" w:cs="TH SarabunPSK"/>
          <w:sz w:val="32"/>
          <w:szCs w:val="32"/>
        </w:rPr>
        <w:t xml:space="preserve"> </w:t>
      </w:r>
      <w:r w:rsidRPr="001F0C77">
        <w:rPr>
          <w:rFonts w:ascii="TH SarabunPSK" w:hAnsi="TH SarabunPSK" w:cs="TH SarabunPSK"/>
          <w:sz w:val="32"/>
          <w:szCs w:val="32"/>
        </w:rPr>
        <w:t>of Education</w:t>
      </w:r>
      <w:r w:rsidRPr="001F0C77">
        <w:rPr>
          <w:rFonts w:ascii="TH SarabunPSK" w:hAnsi="TH SarabunPSK" w:cs="TH SarabunPSK"/>
          <w:color w:val="000000"/>
          <w:sz w:val="32"/>
          <w:szCs w:val="32"/>
        </w:rPr>
        <w:t xml:space="preserve"> Program in </w:t>
      </w:r>
      <w:r w:rsidRPr="001F0C77">
        <w:rPr>
          <w:rFonts w:ascii="TH SarabunPSK" w:hAnsi="TH SarabunPSK" w:cs="TH SarabunPSK"/>
          <w:sz w:val="32"/>
          <w:szCs w:val="32"/>
        </w:rPr>
        <w:t>Curriculum and Instruction</w:t>
      </w:r>
    </w:p>
    <w:p w:rsidR="006C361E" w:rsidRPr="005B4835" w:rsidRDefault="006C361E" w:rsidP="006C361E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C361E" w:rsidRPr="00EE5417" w:rsidRDefault="006C361E" w:rsidP="006C361E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ชื่อปริญญาและสาขาวิชา </w:t>
      </w:r>
    </w:p>
    <w:p w:rsidR="006C361E" w:rsidRPr="001F0C77" w:rsidRDefault="006C361E" w:rsidP="006C361E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ภาษา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ไทย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F0C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ชื่อเต็ม </w:t>
      </w:r>
      <w:r w:rsidRPr="001F0C77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 w:rsidR="0086196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F0C77">
        <w:rPr>
          <w:rFonts w:ascii="TH SarabunPSK" w:hAnsi="TH SarabunPSK" w:cs="TH SarabunPSK" w:hint="cs"/>
          <w:sz w:val="32"/>
          <w:szCs w:val="32"/>
          <w:cs/>
        </w:rPr>
        <w:t>ครุศาสตรมหาบัณฑิต</w:t>
      </w:r>
      <w:r w:rsidRPr="001F0C77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1F0C77">
        <w:rPr>
          <w:rFonts w:ascii="TH SarabunPSK" w:hAnsi="TH SarabunPSK" w:cs="TH SarabunPSK" w:hint="cs"/>
          <w:sz w:val="32"/>
          <w:szCs w:val="32"/>
          <w:cs/>
        </w:rPr>
        <w:t>หลักสูตรและการสอน</w:t>
      </w:r>
      <w:r w:rsidRPr="001F0C77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6C361E" w:rsidRPr="001F0C77" w:rsidRDefault="006C361E" w:rsidP="006C361E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F0C77">
        <w:rPr>
          <w:rFonts w:ascii="TH SarabunPSK" w:hAnsi="TH SarabunPSK" w:cs="TH SarabunPSK"/>
          <w:color w:val="000000"/>
          <w:sz w:val="32"/>
          <w:szCs w:val="32"/>
          <w:cs/>
        </w:rPr>
        <w:t>ชื่อย่อ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1F0C77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C77">
        <w:rPr>
          <w:rFonts w:ascii="TH SarabunPSK" w:hAnsi="TH SarabunPSK" w:cs="TH SarabunPSK" w:hint="cs"/>
          <w:sz w:val="32"/>
          <w:szCs w:val="32"/>
          <w:cs/>
        </w:rPr>
        <w:t>ค.ม.</w:t>
      </w:r>
      <w:r w:rsidRPr="001F0C77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1F0C77">
        <w:rPr>
          <w:rFonts w:ascii="TH SarabunPSK" w:hAnsi="TH SarabunPSK" w:cs="TH SarabunPSK" w:hint="cs"/>
          <w:sz w:val="32"/>
          <w:szCs w:val="32"/>
          <w:cs/>
        </w:rPr>
        <w:t>หลักสูตรและการสอน</w:t>
      </w:r>
      <w:r w:rsidRPr="001F0C77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</w:p>
    <w:p w:rsidR="006C361E" w:rsidRPr="001F0C77" w:rsidRDefault="006C361E" w:rsidP="006C361E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F0C77">
        <w:rPr>
          <w:rFonts w:ascii="TH SarabunPSK" w:hAnsi="TH SarabunPSK" w:cs="TH SarabunPSK" w:hint="cs"/>
          <w:color w:val="000000"/>
          <w:sz w:val="32"/>
          <w:szCs w:val="32"/>
          <w:cs/>
        </w:rPr>
        <w:t>ภาษาอังกฤษ</w:t>
      </w:r>
      <w:r w:rsidRPr="001F0C77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F0C77">
        <w:rPr>
          <w:rFonts w:ascii="TH SarabunPSK" w:hAnsi="TH SarabunPSK" w:cs="TH SarabunPSK"/>
          <w:color w:val="000000"/>
          <w:sz w:val="32"/>
          <w:szCs w:val="32"/>
          <w:cs/>
        </w:rPr>
        <w:t>ชื่อเต็ม :</w:t>
      </w:r>
      <w:r w:rsidRPr="001F0C77">
        <w:rPr>
          <w:rFonts w:ascii="TH SarabunPSK" w:hAnsi="TH SarabunPSK" w:cs="TH SarabunPSK"/>
          <w:sz w:val="32"/>
          <w:szCs w:val="32"/>
        </w:rPr>
        <w:t xml:space="preserve"> Master of Education (Curriculum and Instruction)</w:t>
      </w:r>
    </w:p>
    <w:p w:rsidR="006C361E" w:rsidRPr="001F0C77" w:rsidRDefault="006C361E" w:rsidP="006C361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F0C77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ชื่อย่อ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F0C77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 w:rsidRPr="001F0C77">
        <w:rPr>
          <w:rFonts w:ascii="TH SarabunPSK" w:hAnsi="TH SarabunPSK" w:cs="TH SarabunPSK"/>
          <w:sz w:val="32"/>
          <w:szCs w:val="32"/>
        </w:rPr>
        <w:t xml:space="preserve"> M.Ed.</w:t>
      </w:r>
      <w:r w:rsidR="00861963">
        <w:rPr>
          <w:rFonts w:ascii="TH SarabunPSK" w:hAnsi="TH SarabunPSK" w:cs="TH SarabunPSK"/>
          <w:sz w:val="32"/>
          <w:szCs w:val="32"/>
        </w:rPr>
        <w:t xml:space="preserve"> </w:t>
      </w:r>
      <w:r w:rsidRPr="001F0C77">
        <w:rPr>
          <w:rFonts w:ascii="TH SarabunPSK" w:hAnsi="TH SarabunPSK" w:cs="TH SarabunPSK"/>
          <w:sz w:val="32"/>
          <w:szCs w:val="32"/>
        </w:rPr>
        <w:t>(Curriculum and Instruction)</w:t>
      </w:r>
    </w:p>
    <w:p w:rsidR="006C361E" w:rsidRPr="001F0C77" w:rsidRDefault="006C361E" w:rsidP="006C361E">
      <w:pPr>
        <w:ind w:left="1309" w:firstLine="851"/>
        <w:rPr>
          <w:rFonts w:ascii="TH SarabunPSK" w:hAnsi="TH SarabunPSK" w:cs="TH SarabunPSK"/>
          <w:color w:val="000000"/>
          <w:sz w:val="32"/>
          <w:szCs w:val="32"/>
        </w:rPr>
      </w:pPr>
    </w:p>
    <w:p w:rsidR="006C361E" w:rsidRDefault="006C361E" w:rsidP="006C361E">
      <w:pPr>
        <w:numPr>
          <w:ilvl w:val="0"/>
          <w:numId w:val="1"/>
        </w:numPr>
        <w:tabs>
          <w:tab w:val="clear" w:pos="360"/>
          <w:tab w:val="num" w:pos="266"/>
        </w:tabs>
        <w:ind w:left="284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64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วิชาเอก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:rsidR="006C361E" w:rsidRPr="005B4835" w:rsidRDefault="006C361E" w:rsidP="006C361E">
      <w:pPr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C361E" w:rsidRPr="00EE5417" w:rsidRDefault="006C361E" w:rsidP="006C361E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จำนวนหน่วยกิตที่เรียนตลอดหลักสูตร</w:t>
      </w:r>
    </w:p>
    <w:p w:rsidR="006C361E" w:rsidRPr="001F0C77" w:rsidRDefault="006C361E" w:rsidP="006C361E">
      <w:pPr>
        <w:ind w:firstLine="270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</w:pPr>
      <w:r w:rsidRPr="001F0C77">
        <w:rPr>
          <w:rFonts w:ascii="TH SarabunPSK" w:hAnsi="TH SarabunPSK" w:cs="TH SarabunPSK" w:hint="cs"/>
          <w:sz w:val="32"/>
          <w:szCs w:val="32"/>
          <w:cs/>
        </w:rPr>
        <w:t>จำนวนหน่วยกิตรวมตลอดหลักสูตรไม่น้อยกว่า 39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C77">
        <w:rPr>
          <w:rFonts w:ascii="TH SarabunPSK" w:hAnsi="TH SarabunPSK" w:cs="TH SarabunPSK"/>
          <w:color w:val="000000"/>
          <w:sz w:val="32"/>
          <w:szCs w:val="32"/>
          <w:cs/>
        </w:rPr>
        <w:t>หน่วยกิต</w:t>
      </w:r>
    </w:p>
    <w:p w:rsidR="006C361E" w:rsidRPr="005B4835" w:rsidRDefault="006C361E" w:rsidP="006C361E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C361E" w:rsidRPr="00EE5417" w:rsidRDefault="006C361E" w:rsidP="006C361E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รูปแบบของหลักสูตร</w:t>
      </w:r>
    </w:p>
    <w:p w:rsidR="006C361E" w:rsidRPr="00EE5417" w:rsidRDefault="006C361E" w:rsidP="006C361E">
      <w:pPr>
        <w:numPr>
          <w:ilvl w:val="1"/>
          <w:numId w:val="2"/>
        </w:numPr>
        <w:ind w:left="700" w:hanging="41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รูปแบบ </w:t>
      </w:r>
    </w:p>
    <w:p w:rsidR="006C361E" w:rsidRPr="00EE5417" w:rsidRDefault="006C361E" w:rsidP="006C361E">
      <w:pPr>
        <w:ind w:left="7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เป็นหลักสูตรระดับคุณวุฒิ</w:t>
      </w:r>
      <w:r w:rsidRPr="00EE5417">
        <w:rPr>
          <w:rFonts w:ascii="TH SarabunPSK" w:hAnsi="TH SarabunPSK" w:cs="TH SarabunPSK"/>
          <w:sz w:val="32"/>
          <w:szCs w:val="32"/>
          <w:cs/>
        </w:rPr>
        <w:t>ปริญญา</w:t>
      </w:r>
      <w:r>
        <w:rPr>
          <w:rFonts w:ascii="TH SarabunPSK" w:hAnsi="TH SarabunPSK" w:cs="TH SarabunPSK" w:hint="cs"/>
          <w:sz w:val="32"/>
          <w:szCs w:val="32"/>
          <w:cs/>
        </w:rPr>
        <w:t>โท หลักสูตร 2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</w:t>
      </w:r>
    </w:p>
    <w:p w:rsidR="006C361E" w:rsidRPr="00EE5417" w:rsidRDefault="006C361E" w:rsidP="006C361E">
      <w:pPr>
        <w:numPr>
          <w:ilvl w:val="1"/>
          <w:numId w:val="2"/>
        </w:num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ภาษาที่ใช้ </w:t>
      </w:r>
    </w:p>
    <w:p w:rsidR="006C361E" w:rsidRPr="00EE5417" w:rsidRDefault="006C361E" w:rsidP="006C361E">
      <w:pPr>
        <w:ind w:left="7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ภาษา</w:t>
      </w:r>
      <w:r>
        <w:rPr>
          <w:rFonts w:ascii="TH SarabunPSK" w:hAnsi="TH SarabunPSK" w:cs="TH SarabunPSK" w:hint="cs"/>
          <w:sz w:val="32"/>
          <w:szCs w:val="32"/>
          <w:cs/>
        </w:rPr>
        <w:t>ไทย</w:t>
      </w:r>
    </w:p>
    <w:p w:rsidR="006C361E" w:rsidRPr="00EE5417" w:rsidRDefault="006C361E" w:rsidP="006C361E">
      <w:pPr>
        <w:numPr>
          <w:ilvl w:val="1"/>
          <w:numId w:val="2"/>
        </w:num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การรับเข้าศึกษา </w:t>
      </w:r>
    </w:p>
    <w:p w:rsidR="006C361E" w:rsidRDefault="006C361E" w:rsidP="006C361E">
      <w:pPr>
        <w:ind w:firstLine="70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รับนักศึกษาไทย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และนักศึกษาต่างชาติที่สามารถ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ใช้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ภาษาไทย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เป็นอย่างดี </w:t>
      </w:r>
    </w:p>
    <w:p w:rsidR="006C361E" w:rsidRPr="00EE5417" w:rsidRDefault="006C361E" w:rsidP="006C361E">
      <w:pPr>
        <w:numPr>
          <w:ilvl w:val="1"/>
          <w:numId w:val="2"/>
        </w:num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ความร่วมมือกับสถาบันอื่น </w:t>
      </w:r>
    </w:p>
    <w:p w:rsidR="006C361E" w:rsidRPr="003C3838" w:rsidRDefault="006C361E" w:rsidP="006C361E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B1CE2">
        <w:rPr>
          <w:rFonts w:ascii="TH SarabunPSK" w:hAnsi="TH SarabunPSK" w:cs="TH SarabunPSK" w:hint="cs"/>
          <w:spacing w:val="-12"/>
          <w:sz w:val="32"/>
          <w:szCs w:val="32"/>
          <w:cs/>
        </w:rPr>
        <w:t>เป็นหลักสูตรเฉพาะของมหาวิทยาลัยราชภัฏวไลยอลงกรณ์ ในพระบรมราชูปถัมภ์</w:t>
      </w:r>
      <w:r w:rsidR="00861963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AB1CE2">
        <w:rPr>
          <w:rFonts w:ascii="TH SarabunPSK" w:hAnsi="TH SarabunPSK" w:cs="TH SarabunPSK" w:hint="cs"/>
          <w:spacing w:val="-12"/>
          <w:sz w:val="32"/>
          <w:szCs w:val="32"/>
          <w:cs/>
        </w:rPr>
        <w:t>จังหวัดปทุมธานี</w:t>
      </w:r>
    </w:p>
    <w:p w:rsidR="006C361E" w:rsidRPr="00EE5417" w:rsidRDefault="006C361E" w:rsidP="006C361E">
      <w:pPr>
        <w:numPr>
          <w:ilvl w:val="1"/>
          <w:numId w:val="2"/>
        </w:numPr>
        <w:ind w:left="700" w:hanging="44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การให้ปริญญาแก่ผู้สำเร็จการศึกษา</w:t>
      </w:r>
    </w:p>
    <w:p w:rsidR="006C361E" w:rsidRDefault="006C361E" w:rsidP="006C361E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ให้ปริญญา</w:t>
      </w:r>
      <w:r>
        <w:rPr>
          <w:rFonts w:ascii="TH SarabunPSK" w:hAnsi="TH SarabunPSK" w:cs="TH SarabunPSK" w:hint="cs"/>
          <w:sz w:val="32"/>
          <w:szCs w:val="32"/>
          <w:cs/>
        </w:rPr>
        <w:t>เพียงสาขาวิชาเดียว</w:t>
      </w:r>
    </w:p>
    <w:p w:rsidR="008F77C7" w:rsidRDefault="008F77C7" w:rsidP="006C361E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FE3BC5" w:rsidRDefault="00FE3BC5" w:rsidP="006C361E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</w:p>
    <w:p w:rsidR="006C361E" w:rsidRPr="00EE5417" w:rsidRDefault="006C361E" w:rsidP="006C361E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6.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</w:p>
    <w:p w:rsidR="006C361E" w:rsidRPr="009968CF" w:rsidRDefault="00A15379" w:rsidP="006C361E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61963">
        <w:rPr>
          <w:rFonts w:ascii="TH SarabunPSK" w:hAnsi="TH SarabunPSK" w:cs="TH SarabunPSK"/>
          <w:sz w:val="32"/>
          <w:szCs w:val="32"/>
        </w:rPr>
        <w:sym w:font="Wingdings 2" w:char="F052"/>
      </w:r>
      <w:r w:rsidR="006C361E" w:rsidRPr="00996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361E" w:rsidRPr="009968CF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6C361E" w:rsidRPr="009968CF">
        <w:rPr>
          <w:rFonts w:ascii="TH SarabunPSK" w:hAnsi="TH SarabunPSK" w:cs="TH SarabunPSK" w:hint="cs"/>
          <w:sz w:val="32"/>
          <w:szCs w:val="32"/>
          <w:cs/>
        </w:rPr>
        <w:t xml:space="preserve">ปรับปรุง </w:t>
      </w:r>
      <w:r w:rsidR="006C361E" w:rsidRPr="009968C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6C361E" w:rsidRPr="009968CF">
        <w:rPr>
          <w:rFonts w:ascii="TH SarabunPSK" w:hAnsi="TH SarabunPSK" w:cs="TH SarabunPSK" w:hint="cs"/>
          <w:sz w:val="32"/>
          <w:szCs w:val="32"/>
          <w:cs/>
        </w:rPr>
        <w:t>255</w:t>
      </w:r>
      <w:r w:rsidR="00EA11C3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6C361E" w:rsidRPr="009968CF" w:rsidRDefault="006C361E" w:rsidP="006C361E">
      <w:pPr>
        <w:ind w:left="1710" w:hanging="1010"/>
        <w:jc w:val="thaiDistribute"/>
        <w:rPr>
          <w:rFonts w:ascii="TH SarabunPSK" w:hAnsi="TH SarabunPSK" w:cs="TH SarabunPSK"/>
          <w:sz w:val="32"/>
          <w:szCs w:val="32"/>
        </w:rPr>
      </w:pPr>
      <w:r w:rsidRPr="009968CF">
        <w:rPr>
          <w:rFonts w:ascii="TH SarabunPSK" w:hAnsi="TH SarabunPSK" w:cs="TH SarabunPSK" w:hint="cs"/>
          <w:sz w:val="32"/>
          <w:szCs w:val="32"/>
          <w:cs/>
        </w:rPr>
        <w:t>เริ่มใช้</w:t>
      </w:r>
      <w:r w:rsidRPr="009968CF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9968CF">
        <w:rPr>
          <w:rFonts w:ascii="TH SarabunPSK" w:hAnsi="TH SarabunPSK" w:cs="TH SarabunPSK" w:hint="cs"/>
          <w:sz w:val="32"/>
          <w:szCs w:val="32"/>
          <w:cs/>
        </w:rPr>
        <w:t>นี้ตั้งแต่ภาคการศึกษาที่ 1 ปีการศึกษา</w:t>
      </w:r>
      <w:r w:rsidR="009C08B9" w:rsidRPr="00996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68CF">
        <w:rPr>
          <w:rFonts w:ascii="TH SarabunPSK" w:hAnsi="TH SarabunPSK" w:cs="TH SarabunPSK" w:hint="cs"/>
          <w:sz w:val="32"/>
          <w:szCs w:val="32"/>
          <w:cs/>
        </w:rPr>
        <w:t>2556</w:t>
      </w:r>
    </w:p>
    <w:p w:rsidR="006C361E" w:rsidRPr="009968CF" w:rsidRDefault="00346F4B" w:rsidP="006C361E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61963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C361E" w:rsidRPr="009968CF">
        <w:rPr>
          <w:rFonts w:ascii="TH SarabunPSK" w:hAnsi="TH SarabunPSK" w:cs="TH SarabunPSK"/>
          <w:color w:val="000000"/>
          <w:sz w:val="32"/>
          <w:szCs w:val="32"/>
          <w:cs/>
        </w:rPr>
        <w:t>สภาวิชาการ</w:t>
      </w:r>
      <w:r w:rsidR="006C361E" w:rsidRPr="009968CF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  <w:r w:rsidR="006C361E" w:rsidRPr="009968CF">
        <w:rPr>
          <w:rFonts w:ascii="TH SarabunPSK" w:hAnsi="TH SarabunPSK" w:cs="TH SarabunPSK" w:hint="cs"/>
          <w:color w:val="000000"/>
          <w:sz w:val="32"/>
          <w:szCs w:val="32"/>
          <w:cs/>
        </w:rPr>
        <w:t>เ</w:t>
      </w:r>
      <w:r w:rsidR="006C361E" w:rsidRPr="009968CF">
        <w:rPr>
          <w:rFonts w:ascii="TH SarabunPSK" w:hAnsi="TH SarabunPSK" w:cs="TH SarabunPSK"/>
          <w:color w:val="000000"/>
          <w:sz w:val="32"/>
          <w:szCs w:val="32"/>
          <w:cs/>
        </w:rPr>
        <w:t xml:space="preserve">ห็นชอบในการนำเสนอหลักสูตรต่อสภามหาวิทยาลัย ในการประชุม ครั้งที่ </w:t>
      </w:r>
      <w:r w:rsidR="00615A87">
        <w:rPr>
          <w:rFonts w:ascii="TH SarabunPSK" w:hAnsi="TH SarabunPSK" w:cs="TH SarabunPSK"/>
          <w:color w:val="000000"/>
          <w:sz w:val="32"/>
          <w:szCs w:val="32"/>
        </w:rPr>
        <w:t>13</w:t>
      </w:r>
      <w:r w:rsidR="006C361E" w:rsidRPr="009968CF">
        <w:rPr>
          <w:rFonts w:ascii="TH SarabunPSK" w:hAnsi="TH SarabunPSK" w:cs="TH SarabunPSK"/>
          <w:color w:val="000000"/>
          <w:sz w:val="32"/>
          <w:szCs w:val="32"/>
        </w:rPr>
        <w:t>/</w:t>
      </w:r>
      <w:r w:rsidR="006C361E" w:rsidRPr="009968CF">
        <w:rPr>
          <w:rFonts w:ascii="TH SarabunPSK" w:hAnsi="TH SarabunPSK" w:cs="TH SarabunPSK"/>
          <w:sz w:val="32"/>
          <w:szCs w:val="32"/>
        </w:rPr>
        <w:t>2555</w:t>
      </w:r>
      <w:r w:rsidR="006C361E" w:rsidRPr="009968CF">
        <w:rPr>
          <w:rFonts w:ascii="TH SarabunPSK" w:hAnsi="TH SarabunPSK" w:cs="TH SarabunPSK"/>
          <w:sz w:val="32"/>
          <w:szCs w:val="32"/>
        </w:rPr>
        <w:br/>
      </w:r>
      <w:r w:rsidR="006C361E" w:rsidRPr="009968CF"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</w:t>
      </w:r>
      <w:r w:rsidR="006C361E" w:rsidRPr="009968CF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615A8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15A87">
        <w:rPr>
          <w:rFonts w:ascii="TH SarabunPSK" w:hAnsi="TH SarabunPSK" w:cs="TH SarabunPSK"/>
          <w:color w:val="000000"/>
          <w:sz w:val="32"/>
          <w:szCs w:val="32"/>
        </w:rPr>
        <w:t xml:space="preserve">20 </w:t>
      </w:r>
      <w:r w:rsidR="006C361E" w:rsidRPr="009968CF">
        <w:rPr>
          <w:rFonts w:ascii="TH SarabunPSK" w:hAnsi="TH SarabunPSK" w:cs="TH SarabunPSK" w:hint="cs"/>
          <w:color w:val="000000"/>
          <w:sz w:val="32"/>
          <w:szCs w:val="32"/>
          <w:cs/>
        </w:rPr>
        <w:t>เดือน</w:t>
      </w:r>
      <w:r w:rsidR="00615A8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ธันวาคม </w:t>
      </w:r>
      <w:r w:rsidR="006C361E" w:rsidRPr="009968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พ.ศ. </w:t>
      </w:r>
      <w:r w:rsidR="006C361E" w:rsidRPr="009968CF">
        <w:rPr>
          <w:rFonts w:ascii="TH SarabunPSK" w:hAnsi="TH SarabunPSK" w:cs="TH SarabunPSK"/>
          <w:sz w:val="32"/>
          <w:szCs w:val="32"/>
        </w:rPr>
        <w:t>2555</w:t>
      </w:r>
    </w:p>
    <w:p w:rsidR="006C361E" w:rsidRPr="009968CF" w:rsidRDefault="008843FD" w:rsidP="006C361E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861963">
        <w:rPr>
          <w:rFonts w:ascii="TH SarabunPSK" w:hAnsi="TH SarabunPSK" w:cs="TH SarabunPSK"/>
          <w:sz w:val="32"/>
          <w:szCs w:val="32"/>
        </w:rPr>
        <w:sym w:font="Wingdings 2" w:char="F052"/>
      </w:r>
      <w:r w:rsidR="006C361E" w:rsidRPr="009968CF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ab/>
      </w:r>
      <w:r w:rsidR="006C361E" w:rsidRPr="009968C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สภามหาวิทยาลัย</w:t>
      </w:r>
      <w:r w:rsidR="006C361E" w:rsidRPr="009968CF">
        <w:rPr>
          <w:rFonts w:ascii="TH SarabunPSK" w:hAnsi="TH SarabunPSK" w:cs="TH SarabunPSK" w:hint="cs"/>
          <w:spacing w:val="-4"/>
          <w:sz w:val="32"/>
          <w:szCs w:val="32"/>
          <w:cs/>
        </w:rPr>
        <w:t>ราชภัฏวไลยอลงกรณ์ ในพระบรมราชูปถัมภ์ จังหวัดปทุมธานี</w:t>
      </w:r>
      <w:r w:rsidR="006C361E" w:rsidRPr="009968C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อนุมัติหลักสูตร</w:t>
      </w:r>
      <w:r w:rsidR="006C361E" w:rsidRPr="009968C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ในการประชุม ครั้งที่</w:t>
      </w:r>
      <w:r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C361E" w:rsidRPr="009968CF">
        <w:rPr>
          <w:rFonts w:ascii="TH SarabunPSK" w:hAnsi="TH SarabunPSK" w:cs="TH SarabunPSK"/>
          <w:color w:val="000000"/>
          <w:sz w:val="32"/>
          <w:szCs w:val="32"/>
        </w:rPr>
        <w:t>/</w:t>
      </w:r>
      <w:r w:rsidR="006C361E" w:rsidRPr="009968CF">
        <w:rPr>
          <w:rFonts w:ascii="TH SarabunPSK" w:hAnsi="TH SarabunPSK" w:cs="TH SarabunPSK"/>
          <w:sz w:val="32"/>
          <w:szCs w:val="32"/>
        </w:rPr>
        <w:t>255</w:t>
      </w:r>
      <w:r w:rsidR="00174D23">
        <w:rPr>
          <w:rFonts w:ascii="TH SarabunPSK" w:hAnsi="TH SarabunPSK" w:cs="TH SarabunPSK"/>
          <w:color w:val="000000"/>
          <w:sz w:val="32"/>
          <w:szCs w:val="32"/>
        </w:rPr>
        <w:t xml:space="preserve">6 </w:t>
      </w:r>
      <w:r w:rsidR="006C361E" w:rsidRPr="009968CF"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</w:t>
      </w:r>
      <w:r w:rsidR="006C361E" w:rsidRPr="009968CF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7 </w:t>
      </w:r>
      <w:r w:rsidR="006C361E" w:rsidRPr="009968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กุมภาพันธ์ </w:t>
      </w:r>
      <w:r w:rsidR="006C361E" w:rsidRPr="009968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พ.ศ. </w:t>
      </w:r>
      <w:r w:rsidR="006C361E" w:rsidRPr="009968CF">
        <w:rPr>
          <w:rFonts w:ascii="TH SarabunPSK" w:hAnsi="TH SarabunPSK" w:cs="TH SarabunPSK"/>
          <w:sz w:val="32"/>
          <w:szCs w:val="32"/>
        </w:rPr>
        <w:t>255</w:t>
      </w:r>
      <w:r w:rsidR="00174D23">
        <w:rPr>
          <w:rFonts w:ascii="TH SarabunPSK" w:hAnsi="TH SarabunPSK" w:cs="TH SarabunPSK"/>
          <w:color w:val="000000"/>
          <w:spacing w:val="-8"/>
          <w:sz w:val="32"/>
          <w:szCs w:val="32"/>
        </w:rPr>
        <w:t>6</w:t>
      </w:r>
    </w:p>
    <w:p w:rsidR="006C361E" w:rsidRPr="009968CF" w:rsidRDefault="006C361E" w:rsidP="006C361E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C361E" w:rsidRPr="00EE5417" w:rsidRDefault="006C361E" w:rsidP="006C361E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7.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ความพร้อมในการเผยแพร่หลักสูตร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ที่มี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คุณภาพและมาตรฐาน</w:t>
      </w:r>
    </w:p>
    <w:p w:rsidR="006C361E" w:rsidRPr="00EE5417" w:rsidRDefault="006C361E" w:rsidP="006C361E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255</w:t>
      </w:r>
      <w:r w:rsidR="00861963">
        <w:rPr>
          <w:rFonts w:ascii="TH SarabunPSK" w:hAnsi="TH SarabunPSK" w:cs="TH SarabunPSK"/>
          <w:color w:val="000000"/>
          <w:sz w:val="32"/>
          <w:szCs w:val="32"/>
        </w:rPr>
        <w:t>7</w:t>
      </w:r>
    </w:p>
    <w:p w:rsidR="006C361E" w:rsidRPr="001C0DFB" w:rsidRDefault="006C361E" w:rsidP="006C361E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C361E" w:rsidRPr="00EE5417" w:rsidRDefault="006C361E" w:rsidP="006C361E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8.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อาชีพที่สามารถประกอบได้หลังสำเร็จการศึกษา</w:t>
      </w:r>
    </w:p>
    <w:p w:rsidR="00861963" w:rsidRDefault="006C361E" w:rsidP="006C361E">
      <w:pPr>
        <w:numPr>
          <w:ilvl w:val="1"/>
          <w:numId w:val="4"/>
        </w:numPr>
        <w:tabs>
          <w:tab w:val="clear" w:pos="1110"/>
          <w:tab w:val="num" w:pos="630"/>
        </w:tabs>
        <w:ind w:left="0"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861963">
        <w:rPr>
          <w:rFonts w:ascii="TH SarabunPSK" w:hAnsi="TH SarabunPSK" w:cs="TH SarabunPSK"/>
          <w:spacing w:val="6"/>
          <w:sz w:val="32"/>
          <w:szCs w:val="32"/>
          <w:cs/>
        </w:rPr>
        <w:t>เป็น</w:t>
      </w:r>
      <w:r w:rsidRPr="00861963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861963">
        <w:rPr>
          <w:rFonts w:ascii="TH SarabunPSK" w:hAnsi="TH SarabunPSK" w:cs="TH SarabunPSK"/>
          <w:spacing w:val="6"/>
          <w:sz w:val="32"/>
          <w:szCs w:val="32"/>
          <w:cs/>
        </w:rPr>
        <w:t>สอนระดับ</w:t>
      </w:r>
      <w:r w:rsidR="006D5F75" w:rsidRPr="00861963">
        <w:rPr>
          <w:rFonts w:ascii="TH SarabunPSK" w:hAnsi="TH SarabunPSK" w:cs="TH SarabunPSK" w:hint="cs"/>
          <w:spacing w:val="6"/>
          <w:sz w:val="32"/>
          <w:szCs w:val="32"/>
          <w:cs/>
        </w:rPr>
        <w:t>อุดมศึกษา</w:t>
      </w:r>
      <w:r w:rsidRPr="00861963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</w:p>
    <w:p w:rsidR="006C361E" w:rsidRPr="00861963" w:rsidRDefault="006C361E" w:rsidP="006C361E">
      <w:pPr>
        <w:numPr>
          <w:ilvl w:val="1"/>
          <w:numId w:val="4"/>
        </w:numPr>
        <w:tabs>
          <w:tab w:val="clear" w:pos="1110"/>
          <w:tab w:val="num" w:pos="630"/>
        </w:tabs>
        <w:ind w:left="0"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861963">
        <w:rPr>
          <w:rFonts w:ascii="TH SarabunPSK" w:hAnsi="TH SarabunPSK" w:cs="TH SarabunPSK"/>
          <w:sz w:val="32"/>
          <w:szCs w:val="32"/>
          <w:cs/>
        </w:rPr>
        <w:t>เป็นนักวิจัยของหน่วยงานทางการศึกษา</w:t>
      </w:r>
    </w:p>
    <w:p w:rsidR="006C361E" w:rsidRPr="00D84F8E" w:rsidRDefault="006C361E" w:rsidP="006C361E">
      <w:pPr>
        <w:numPr>
          <w:ilvl w:val="1"/>
          <w:numId w:val="4"/>
        </w:numPr>
        <w:tabs>
          <w:tab w:val="clear" w:pos="1110"/>
          <w:tab w:val="num" w:pos="630"/>
        </w:tabs>
        <w:ind w:left="0"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D84F8E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นักวิชาการด้านหลักสูตรและการสอน</w:t>
      </w:r>
    </w:p>
    <w:p w:rsidR="006C361E" w:rsidRDefault="006C361E" w:rsidP="006C361E">
      <w:pPr>
        <w:tabs>
          <w:tab w:val="num" w:pos="630"/>
        </w:tabs>
        <w:ind w:right="-338" w:firstLine="270"/>
        <w:jc w:val="thaiDistribute"/>
        <w:rPr>
          <w:rFonts w:ascii="TH SarabunPSK" w:hAnsi="TH SarabunPSK" w:cs="TH SarabunPSK"/>
          <w:sz w:val="32"/>
          <w:szCs w:val="32"/>
        </w:rPr>
      </w:pPr>
    </w:p>
    <w:p w:rsidR="006C361E" w:rsidRDefault="006C361E" w:rsidP="006C361E">
      <w:pPr>
        <w:tabs>
          <w:tab w:val="num" w:pos="630"/>
        </w:tabs>
        <w:ind w:right="26"/>
        <w:jc w:val="thaiDistribute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</w:pPr>
      <w:r w:rsidRPr="00DC0301">
        <w:rPr>
          <w:rFonts w:ascii="TH SarabunPSK" w:hAnsi="TH SarabunPSK" w:cs="TH SarabunPSK" w:hint="cs"/>
          <w:b/>
          <w:bCs/>
          <w:color w:val="000000"/>
          <w:spacing w:val="-14"/>
          <w:sz w:val="32"/>
          <w:szCs w:val="32"/>
          <w:cs/>
        </w:rPr>
        <w:t xml:space="preserve">9. </w:t>
      </w:r>
      <w:r w:rsidRPr="00DC0301">
        <w:rPr>
          <w:rFonts w:ascii="TH SarabunPSK" w:hAnsi="TH SarabunPSK" w:cs="TH SarabunPSK"/>
          <w:b/>
          <w:bCs/>
          <w:color w:val="000000"/>
          <w:spacing w:val="-14"/>
          <w:sz w:val="32"/>
          <w:szCs w:val="32"/>
          <w:cs/>
        </w:rPr>
        <w:t>ชื่อ ตำแหน่ง</w:t>
      </w:r>
      <w:r w:rsidR="00615A87">
        <w:rPr>
          <w:rFonts w:ascii="TH SarabunPSK" w:hAnsi="TH SarabunPSK" w:cs="TH SarabunPSK" w:hint="cs"/>
          <w:b/>
          <w:bCs/>
          <w:color w:val="000000"/>
          <w:spacing w:val="-14"/>
          <w:sz w:val="32"/>
          <w:szCs w:val="32"/>
          <w:cs/>
        </w:rPr>
        <w:t>ทาง</w:t>
      </w:r>
      <w:r w:rsidRPr="00DC0301">
        <w:rPr>
          <w:rFonts w:ascii="TH SarabunPSK" w:hAnsi="TH SarabunPSK" w:cs="TH SarabunPSK" w:hint="cs"/>
          <w:b/>
          <w:bCs/>
          <w:color w:val="000000"/>
          <w:spacing w:val="-14"/>
          <w:sz w:val="32"/>
          <w:szCs w:val="32"/>
          <w:cs/>
        </w:rPr>
        <w:t>วิชาการ</w:t>
      </w:r>
      <w:r w:rsidRPr="00DC0301">
        <w:rPr>
          <w:rFonts w:ascii="TH SarabunPSK" w:hAnsi="TH SarabunPSK" w:cs="TH SarabunPSK"/>
          <w:b/>
          <w:bCs/>
          <w:color w:val="000000"/>
          <w:spacing w:val="-14"/>
          <w:sz w:val="32"/>
          <w:szCs w:val="32"/>
          <w:cs/>
        </w:rPr>
        <w:t xml:space="preserve"> คุณวุฒิ</w:t>
      </w:r>
      <w:r w:rsidRPr="00DC0301">
        <w:rPr>
          <w:rFonts w:ascii="TH SarabunPSK" w:hAnsi="TH SarabunPSK" w:cs="TH SarabunPSK" w:hint="cs"/>
          <w:b/>
          <w:bCs/>
          <w:color w:val="000000"/>
          <w:spacing w:val="-14"/>
          <w:sz w:val="32"/>
          <w:szCs w:val="32"/>
          <w:cs/>
        </w:rPr>
        <w:t xml:space="preserve"> สาขาวิชา สถาบันการศึกษา และปีที่จบของ</w:t>
      </w:r>
      <w:r w:rsidRPr="00DC0301">
        <w:rPr>
          <w:rFonts w:ascii="TH SarabunPSK" w:hAnsi="TH SarabunPSK" w:cs="TH SarabunPSK"/>
          <w:b/>
          <w:bCs/>
          <w:color w:val="000000"/>
          <w:spacing w:val="-14"/>
          <w:sz w:val="32"/>
          <w:szCs w:val="32"/>
          <w:cs/>
        </w:rPr>
        <w:t>อาจารย์ผู้รับผิดชอบ</w:t>
      </w:r>
      <w:r w:rsidRPr="0043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</w:t>
      </w:r>
    </w:p>
    <w:p w:rsidR="006C361E" w:rsidRDefault="006C361E" w:rsidP="006C361E">
      <w:pPr>
        <w:tabs>
          <w:tab w:val="num" w:pos="630"/>
        </w:tabs>
        <w:ind w:right="26"/>
        <w:jc w:val="thaiDistribute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</w:pPr>
    </w:p>
    <w:tbl>
      <w:tblPr>
        <w:tblW w:w="837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332"/>
        <w:gridCol w:w="1188"/>
        <w:gridCol w:w="9"/>
        <w:gridCol w:w="2277"/>
        <w:gridCol w:w="9"/>
        <w:gridCol w:w="2304"/>
        <w:gridCol w:w="720"/>
      </w:tblGrid>
      <w:tr w:rsidR="006C361E" w:rsidRPr="00FA0B9C" w:rsidTr="00AD5BD5">
        <w:tc>
          <w:tcPr>
            <w:tcW w:w="540" w:type="dxa"/>
            <w:shd w:val="clear" w:color="auto" w:fill="auto"/>
            <w:vAlign w:val="center"/>
          </w:tcPr>
          <w:p w:rsidR="006C361E" w:rsidRPr="00FA0B9C" w:rsidRDefault="006C361E" w:rsidP="00AD5BD5">
            <w:pPr>
              <w:ind w:left="-107" w:right="-11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FA0B9C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ลำดับ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61E" w:rsidRPr="00FA0B9C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A0B9C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ชื่อ-สกุล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C361E" w:rsidRPr="00FA0B9C" w:rsidRDefault="006C361E" w:rsidP="00AD5BD5">
            <w:pPr>
              <w:ind w:left="-150" w:right="-8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A0B9C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ตำแหน่งวิชาการ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6C361E" w:rsidRPr="00FA0B9C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A0B9C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คุณวุฒิ-สาขาวิชา</w:t>
            </w:r>
          </w:p>
        </w:tc>
        <w:tc>
          <w:tcPr>
            <w:tcW w:w="2313" w:type="dxa"/>
            <w:gridSpan w:val="2"/>
            <w:vAlign w:val="center"/>
          </w:tcPr>
          <w:p w:rsidR="006C361E" w:rsidRPr="00FA0B9C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A0B9C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สถาบันการศึกษา</w:t>
            </w:r>
          </w:p>
        </w:tc>
        <w:tc>
          <w:tcPr>
            <w:tcW w:w="720" w:type="dxa"/>
            <w:vAlign w:val="center"/>
          </w:tcPr>
          <w:p w:rsidR="006C361E" w:rsidRPr="00FA0B9C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A0B9C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ปีที่จบ</w:t>
            </w:r>
          </w:p>
        </w:tc>
      </w:tr>
      <w:tr w:rsidR="006C361E" w:rsidRPr="00FA0B9C" w:rsidTr="00AD5BD5">
        <w:tc>
          <w:tcPr>
            <w:tcW w:w="540" w:type="dxa"/>
            <w:vMerge w:val="restart"/>
            <w:shd w:val="clear" w:color="auto" w:fill="auto"/>
          </w:tcPr>
          <w:p w:rsidR="006C361E" w:rsidRPr="00FA0B9C" w:rsidRDefault="006C361E" w:rsidP="00AD5BD5">
            <w:pPr>
              <w:jc w:val="center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6C361E" w:rsidRDefault="006C361E" w:rsidP="00AD5BD5">
            <w:pPr>
              <w:ind w:right="-18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/>
                <w:cs/>
              </w:rPr>
              <w:t xml:space="preserve">นางอุษา  </w:t>
            </w:r>
          </w:p>
          <w:p w:rsidR="006C361E" w:rsidRPr="00FA0B9C" w:rsidRDefault="006C361E" w:rsidP="00AD5BD5">
            <w:pPr>
              <w:ind w:right="-18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/>
                <w:cs/>
              </w:rPr>
              <w:t>คงทอง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6C361E" w:rsidRPr="00FA0B9C" w:rsidRDefault="006C361E" w:rsidP="00AD5BD5">
            <w:pPr>
              <w:ind w:right="-83"/>
              <w:jc w:val="center"/>
              <w:rPr>
                <w:rFonts w:ascii="TH SarabunPSK" w:hAnsi="TH SarabunPSK" w:cs="TH SarabunPSK"/>
                <w:cs/>
              </w:rPr>
            </w:pPr>
            <w:r w:rsidRPr="00FA0B9C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2286" w:type="dxa"/>
            <w:gridSpan w:val="2"/>
            <w:tcBorders>
              <w:bottom w:val="nil"/>
            </w:tcBorders>
            <w:shd w:val="clear" w:color="auto" w:fill="auto"/>
          </w:tcPr>
          <w:p w:rsidR="006C361E" w:rsidRPr="00FA0B9C" w:rsidRDefault="006C361E" w:rsidP="00AD5BD5">
            <w:pPr>
              <w:rPr>
                <w:rFonts w:ascii="TH SarabunPSK" w:hAnsi="TH SarabunPSK" w:cs="TH SarabunPSK"/>
                <w:cs/>
              </w:rPr>
            </w:pPr>
            <w:r w:rsidRPr="00FA0B9C">
              <w:rPr>
                <w:rFonts w:ascii="TH SarabunPSK" w:hAnsi="TH SarabunPSK" w:cs="TH SarabunPSK"/>
                <w:cs/>
              </w:rPr>
              <w:t>ค.ด.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A0B9C">
              <w:rPr>
                <w:rFonts w:ascii="TH SarabunPSK" w:hAnsi="TH SarabunPSK" w:cs="TH SarabunPSK"/>
                <w:cs/>
              </w:rPr>
              <w:t>(หลักสูตรและการสอน)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6C361E" w:rsidRPr="00856A20" w:rsidRDefault="006C361E" w:rsidP="00AD5BD5">
            <w:pPr>
              <w:ind w:right="-47"/>
              <w:rPr>
                <w:rFonts w:ascii="TH SarabunPSK" w:hAnsi="TH SarabunPSK" w:cs="TH SarabunPSK"/>
              </w:rPr>
            </w:pPr>
            <w:r w:rsidRPr="00856A20">
              <w:rPr>
                <w:rFonts w:ascii="TH SarabunPSK" w:hAnsi="TH SarabunPSK" w:cs="TH SarabunPSK"/>
                <w:cs/>
              </w:rPr>
              <w:t>จุฬา</w:t>
            </w:r>
            <w:r w:rsidRPr="00856A20">
              <w:rPr>
                <w:rFonts w:ascii="TH SarabunPSK" w:hAnsi="TH SarabunPSK" w:cs="TH SarabunPSK" w:hint="cs"/>
                <w:cs/>
              </w:rPr>
              <w:t>ลงกรณ์มหาวิทยาลัย</w:t>
            </w:r>
          </w:p>
        </w:tc>
        <w:tc>
          <w:tcPr>
            <w:tcW w:w="720" w:type="dxa"/>
            <w:tcBorders>
              <w:bottom w:val="nil"/>
            </w:tcBorders>
          </w:tcPr>
          <w:p w:rsidR="006C361E" w:rsidRPr="00FA0B9C" w:rsidRDefault="006C361E" w:rsidP="00AD5BD5">
            <w:pPr>
              <w:ind w:left="-115" w:right="-108"/>
              <w:jc w:val="center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/>
              </w:rPr>
              <w:t>2538</w:t>
            </w:r>
          </w:p>
        </w:tc>
      </w:tr>
      <w:tr w:rsidR="006C361E" w:rsidRPr="00FA0B9C" w:rsidTr="00AD5BD5">
        <w:tc>
          <w:tcPr>
            <w:tcW w:w="540" w:type="dxa"/>
            <w:vMerge/>
            <w:shd w:val="clear" w:color="auto" w:fill="auto"/>
          </w:tcPr>
          <w:p w:rsidR="006C361E" w:rsidRPr="00FA0B9C" w:rsidRDefault="006C361E" w:rsidP="00AD5BD5">
            <w:pPr>
              <w:ind w:right="-33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6C361E" w:rsidRPr="00FA0B9C" w:rsidRDefault="006C361E" w:rsidP="00AD5BD5">
            <w:pPr>
              <w:ind w:right="-1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6C361E" w:rsidRPr="00FA0B9C" w:rsidRDefault="006C361E" w:rsidP="00AD5BD5">
            <w:pPr>
              <w:ind w:right="-83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8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C361E" w:rsidRPr="00FA0B9C" w:rsidRDefault="006C361E" w:rsidP="00AD5BD5">
            <w:pPr>
              <w:ind w:right="-108"/>
              <w:rPr>
                <w:rFonts w:ascii="TH SarabunPSK" w:hAnsi="TH SarabunPSK" w:cs="TH SarabunPSK"/>
                <w:cs/>
              </w:rPr>
            </w:pPr>
            <w:r w:rsidRPr="00FA0B9C">
              <w:rPr>
                <w:rFonts w:ascii="TH SarabunPSK" w:hAnsi="TH SarabunPSK" w:cs="TH SarabunPSK"/>
                <w:cs/>
              </w:rPr>
              <w:t>ค.ม.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A0B9C">
              <w:rPr>
                <w:rFonts w:ascii="TH SarabunPSK" w:hAnsi="TH SarabunPSK" w:cs="TH SarabunPSK"/>
                <w:cs/>
              </w:rPr>
              <w:t>(การศึกษาคณิตศาสตร์)</w:t>
            </w:r>
          </w:p>
        </w:tc>
        <w:tc>
          <w:tcPr>
            <w:tcW w:w="2313" w:type="dxa"/>
            <w:gridSpan w:val="2"/>
            <w:tcBorders>
              <w:top w:val="nil"/>
              <w:bottom w:val="nil"/>
            </w:tcBorders>
          </w:tcPr>
          <w:p w:rsidR="006C361E" w:rsidRPr="00856A20" w:rsidRDefault="006C361E" w:rsidP="00AD5BD5">
            <w:pPr>
              <w:ind w:right="-47"/>
              <w:rPr>
                <w:rFonts w:ascii="TH SarabunPSK" w:hAnsi="TH SarabunPSK" w:cs="TH SarabunPSK"/>
              </w:rPr>
            </w:pPr>
            <w:r w:rsidRPr="00856A20">
              <w:rPr>
                <w:rFonts w:ascii="TH SarabunPSK" w:hAnsi="TH SarabunPSK" w:cs="TH SarabunPSK"/>
                <w:cs/>
              </w:rPr>
              <w:t>จุฬา</w:t>
            </w:r>
            <w:r w:rsidRPr="00856A20">
              <w:rPr>
                <w:rFonts w:ascii="TH SarabunPSK" w:hAnsi="TH SarabunPSK" w:cs="TH SarabunPSK" w:hint="cs"/>
                <w:cs/>
              </w:rPr>
              <w:t>ลงกรณ์มหาวิทยาลัย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C361E" w:rsidRPr="00FA0B9C" w:rsidRDefault="006C361E" w:rsidP="00AD5BD5">
            <w:pPr>
              <w:ind w:left="-115" w:right="-108"/>
              <w:jc w:val="center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/>
              </w:rPr>
              <w:t>2528</w:t>
            </w:r>
          </w:p>
        </w:tc>
      </w:tr>
      <w:tr w:rsidR="006C361E" w:rsidRPr="00FA0B9C" w:rsidTr="00AD5BD5">
        <w:tc>
          <w:tcPr>
            <w:tcW w:w="540" w:type="dxa"/>
            <w:vMerge/>
            <w:shd w:val="clear" w:color="auto" w:fill="auto"/>
          </w:tcPr>
          <w:p w:rsidR="006C361E" w:rsidRPr="00FA0B9C" w:rsidRDefault="006C361E" w:rsidP="00AD5BD5">
            <w:pPr>
              <w:ind w:right="-33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6C361E" w:rsidRPr="00FA0B9C" w:rsidRDefault="006C361E" w:rsidP="00AD5BD5">
            <w:pPr>
              <w:ind w:right="-1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6C361E" w:rsidRPr="00FA0B9C" w:rsidRDefault="006C361E" w:rsidP="00AD5BD5">
            <w:pPr>
              <w:ind w:right="-83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86" w:type="dxa"/>
            <w:gridSpan w:val="2"/>
            <w:tcBorders>
              <w:top w:val="nil"/>
            </w:tcBorders>
            <w:shd w:val="clear" w:color="auto" w:fill="auto"/>
          </w:tcPr>
          <w:p w:rsidR="006C361E" w:rsidRPr="00FA0B9C" w:rsidRDefault="006C361E" w:rsidP="00AD5BD5">
            <w:pPr>
              <w:rPr>
                <w:rFonts w:ascii="TH SarabunPSK" w:hAnsi="TH SarabunPSK" w:cs="TH SarabunPSK"/>
                <w:cs/>
              </w:rPr>
            </w:pPr>
            <w:r w:rsidRPr="00FA0B9C">
              <w:rPr>
                <w:rFonts w:ascii="TH SarabunPSK" w:hAnsi="TH SarabunPSK" w:cs="TH SarabunPSK"/>
                <w:cs/>
              </w:rPr>
              <w:t>กศ.บ</w:t>
            </w:r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 w:rsidRPr="00FA0B9C">
              <w:rPr>
                <w:rFonts w:ascii="TH SarabunPSK" w:hAnsi="TH SarabunPSK" w:cs="TH SarabunPSK"/>
                <w:cs/>
              </w:rPr>
              <w:t>(คณิตศาสตร์)</w:t>
            </w:r>
          </w:p>
        </w:tc>
        <w:tc>
          <w:tcPr>
            <w:tcW w:w="2313" w:type="dxa"/>
            <w:gridSpan w:val="2"/>
            <w:tcBorders>
              <w:top w:val="nil"/>
            </w:tcBorders>
          </w:tcPr>
          <w:p w:rsidR="006C361E" w:rsidRPr="00C062D1" w:rsidRDefault="006C361E" w:rsidP="00AD5BD5">
            <w:pPr>
              <w:ind w:right="-99"/>
              <w:rPr>
                <w:rFonts w:ascii="TH SarabunPSK" w:hAnsi="TH SarabunPSK" w:cs="TH SarabunPSK"/>
                <w:spacing w:val="-12"/>
                <w:cs/>
              </w:rPr>
            </w:pPr>
            <w:r w:rsidRPr="00C062D1">
              <w:rPr>
                <w:rFonts w:ascii="TH SarabunPSK" w:hAnsi="TH SarabunPSK" w:cs="TH SarabunPSK" w:hint="cs"/>
                <w:spacing w:val="-12"/>
                <w:cs/>
              </w:rPr>
              <w:t>ม</w:t>
            </w:r>
            <w:r>
              <w:rPr>
                <w:rFonts w:ascii="TH SarabunPSK" w:hAnsi="TH SarabunPSK" w:cs="TH SarabunPSK" w:hint="cs"/>
                <w:spacing w:val="-12"/>
                <w:cs/>
              </w:rPr>
              <w:t>หาวิทยาลัย</w:t>
            </w:r>
            <w:r w:rsidRPr="00C062D1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  <w:r w:rsidRPr="00C062D1">
              <w:rPr>
                <w:rFonts w:ascii="TH SarabunPSK" w:hAnsi="TH SarabunPSK" w:cs="TH SarabunPSK"/>
                <w:spacing w:val="-12"/>
                <w:cs/>
              </w:rPr>
              <w:t>ประสานมิตร</w:t>
            </w:r>
          </w:p>
        </w:tc>
        <w:tc>
          <w:tcPr>
            <w:tcW w:w="720" w:type="dxa"/>
            <w:tcBorders>
              <w:top w:val="nil"/>
            </w:tcBorders>
          </w:tcPr>
          <w:p w:rsidR="006C361E" w:rsidRPr="00FA0B9C" w:rsidRDefault="006C361E" w:rsidP="00AD5BD5">
            <w:pPr>
              <w:ind w:left="-115" w:right="-108"/>
              <w:jc w:val="center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/>
              </w:rPr>
              <w:t>2518</w:t>
            </w:r>
          </w:p>
        </w:tc>
      </w:tr>
      <w:tr w:rsidR="006C361E" w:rsidRPr="00FA0B9C" w:rsidTr="00AD5BD5">
        <w:tc>
          <w:tcPr>
            <w:tcW w:w="540" w:type="dxa"/>
            <w:vMerge w:val="restart"/>
            <w:shd w:val="clear" w:color="auto" w:fill="auto"/>
          </w:tcPr>
          <w:p w:rsidR="006C361E" w:rsidRPr="00A8358B" w:rsidRDefault="006C361E" w:rsidP="00AD5BD5">
            <w:pPr>
              <w:jc w:val="center"/>
              <w:rPr>
                <w:rFonts w:ascii="TH SarabunPSK" w:hAnsi="TH SarabunPSK" w:cs="TH SarabunPSK"/>
                <w:spacing w:val="-18"/>
              </w:rPr>
            </w:pPr>
            <w:r>
              <w:rPr>
                <w:rFonts w:ascii="TH SarabunPSK" w:hAnsi="TH SarabunPSK" w:cs="TH SarabunPSK"/>
                <w:spacing w:val="-18"/>
              </w:rPr>
              <w:t>2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6C361E" w:rsidRDefault="006C361E" w:rsidP="00AD5BD5">
            <w:pPr>
              <w:ind w:right="-43"/>
              <w:jc w:val="thaiDistribute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/>
                <w:cs/>
              </w:rPr>
              <w:t>นายพิทักษ์</w:t>
            </w:r>
          </w:p>
          <w:p w:rsidR="006C361E" w:rsidRPr="00FA0B9C" w:rsidRDefault="006C361E" w:rsidP="00AD5BD5">
            <w:pPr>
              <w:ind w:right="-43"/>
              <w:jc w:val="thaiDistribute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/>
                <w:cs/>
              </w:rPr>
              <w:t>นิลนพคุณ</w:t>
            </w:r>
          </w:p>
        </w:tc>
        <w:tc>
          <w:tcPr>
            <w:tcW w:w="1197" w:type="dxa"/>
            <w:gridSpan w:val="2"/>
            <w:vMerge w:val="restart"/>
            <w:shd w:val="clear" w:color="auto" w:fill="auto"/>
          </w:tcPr>
          <w:p w:rsidR="006C361E" w:rsidRPr="00FA0B9C" w:rsidRDefault="006C361E" w:rsidP="00AD5BD5">
            <w:pPr>
              <w:ind w:right="-36"/>
              <w:jc w:val="center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2286" w:type="dxa"/>
            <w:gridSpan w:val="2"/>
            <w:tcBorders>
              <w:bottom w:val="nil"/>
            </w:tcBorders>
            <w:shd w:val="clear" w:color="auto" w:fill="auto"/>
          </w:tcPr>
          <w:p w:rsidR="006C361E" w:rsidRPr="00FA0B9C" w:rsidRDefault="006C361E" w:rsidP="00AD5BD5">
            <w:pPr>
              <w:ind w:right="-36"/>
              <w:jc w:val="thaiDistribute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/>
                <w:cs/>
              </w:rPr>
              <w:t>ค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FA0B9C">
              <w:rPr>
                <w:rFonts w:ascii="TH SarabunPSK" w:hAnsi="TH SarabunPSK" w:cs="TH SarabunPSK"/>
                <w:cs/>
              </w:rPr>
              <w:t>ด. (หลักสูตรและการสอน)</w:t>
            </w:r>
          </w:p>
        </w:tc>
        <w:tc>
          <w:tcPr>
            <w:tcW w:w="2304" w:type="dxa"/>
            <w:tcBorders>
              <w:bottom w:val="nil"/>
            </w:tcBorders>
          </w:tcPr>
          <w:p w:rsidR="006C361E" w:rsidRPr="00C062D1" w:rsidRDefault="006C361E" w:rsidP="00AD5BD5">
            <w:pPr>
              <w:ind w:right="-47"/>
              <w:rPr>
                <w:rFonts w:ascii="TH SarabunPSK" w:hAnsi="TH SarabunPSK" w:cs="TH SarabunPSK"/>
              </w:rPr>
            </w:pPr>
            <w:r w:rsidRPr="00C062D1">
              <w:rPr>
                <w:rFonts w:ascii="TH SarabunPSK" w:hAnsi="TH SarabunPSK" w:cs="TH SarabunPSK"/>
                <w:cs/>
              </w:rPr>
              <w:t>จุฬา</w:t>
            </w:r>
            <w:r w:rsidRPr="00C062D1">
              <w:rPr>
                <w:rFonts w:ascii="TH SarabunPSK" w:hAnsi="TH SarabunPSK" w:cs="TH SarabunPSK" w:hint="cs"/>
                <w:cs/>
              </w:rPr>
              <w:t>ลงกรณ์มหาวิทยาลัย</w:t>
            </w:r>
          </w:p>
        </w:tc>
        <w:tc>
          <w:tcPr>
            <w:tcW w:w="720" w:type="dxa"/>
            <w:tcBorders>
              <w:bottom w:val="nil"/>
            </w:tcBorders>
          </w:tcPr>
          <w:p w:rsidR="006C361E" w:rsidRPr="00FA0B9C" w:rsidRDefault="006C361E" w:rsidP="00AD5BD5">
            <w:pPr>
              <w:ind w:right="-36"/>
              <w:jc w:val="center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/>
              </w:rPr>
              <w:t>2538</w:t>
            </w:r>
          </w:p>
        </w:tc>
      </w:tr>
      <w:tr w:rsidR="006C361E" w:rsidRPr="00FA0B9C" w:rsidTr="00AD5BD5">
        <w:tc>
          <w:tcPr>
            <w:tcW w:w="540" w:type="dxa"/>
            <w:vMerge/>
            <w:shd w:val="clear" w:color="auto" w:fill="auto"/>
          </w:tcPr>
          <w:p w:rsidR="006C361E" w:rsidRPr="00FA0B9C" w:rsidRDefault="006C361E" w:rsidP="00AD5BD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6C361E" w:rsidRPr="00FA0B9C" w:rsidRDefault="006C361E" w:rsidP="00AD5BD5">
            <w:pPr>
              <w:ind w:right="-4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97" w:type="dxa"/>
            <w:gridSpan w:val="2"/>
            <w:vMerge/>
            <w:shd w:val="clear" w:color="auto" w:fill="auto"/>
          </w:tcPr>
          <w:p w:rsidR="006C361E" w:rsidRPr="00FA0B9C" w:rsidRDefault="006C361E" w:rsidP="00AD5BD5">
            <w:pPr>
              <w:ind w:right="-36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8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C361E" w:rsidRPr="00FA0B9C" w:rsidRDefault="006C361E" w:rsidP="00AD5BD5">
            <w:pPr>
              <w:ind w:right="-36"/>
              <w:jc w:val="thaiDistribute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/>
              </w:rPr>
              <w:t xml:space="preserve">M.A. (Curriculum </w:t>
            </w:r>
          </w:p>
          <w:p w:rsidR="006C361E" w:rsidRPr="00FA0B9C" w:rsidRDefault="006C361E" w:rsidP="00AD5BD5">
            <w:pPr>
              <w:ind w:right="-36"/>
              <w:jc w:val="thaiDistribute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/>
              </w:rPr>
              <w:t>Development)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6C361E" w:rsidRPr="00856A20" w:rsidRDefault="006C361E" w:rsidP="00AD5BD5">
            <w:pPr>
              <w:ind w:right="-3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The </w:t>
            </w:r>
            <w:r w:rsidRPr="00FA0B9C">
              <w:rPr>
                <w:rFonts w:ascii="TH SarabunPSK" w:hAnsi="TH SarabunPSK" w:cs="TH SarabunPSK"/>
              </w:rPr>
              <w:t>U</w:t>
            </w:r>
            <w:r>
              <w:rPr>
                <w:rFonts w:ascii="TH SarabunPSK" w:hAnsi="TH SarabunPSK" w:cs="TH SarabunPSK"/>
              </w:rPr>
              <w:t>niversity</w:t>
            </w:r>
            <w:r w:rsidRPr="00FA0B9C">
              <w:rPr>
                <w:rFonts w:ascii="TH SarabunPSK" w:hAnsi="TH SarabunPSK" w:cs="TH SarabunPSK"/>
              </w:rPr>
              <w:t xml:space="preserve"> of Iowa,</w:t>
            </w:r>
            <w:r>
              <w:rPr>
                <w:rFonts w:ascii="TH SarabunPSK" w:hAnsi="TH SarabunPSK" w:cs="TH SarabunPSK"/>
              </w:rPr>
              <w:t xml:space="preserve"> Iowa, </w:t>
            </w:r>
            <w:r w:rsidRPr="00FA0B9C">
              <w:rPr>
                <w:rFonts w:ascii="TH SarabunPSK" w:hAnsi="TH SarabunPSK" w:cs="TH SarabunPSK"/>
              </w:rPr>
              <w:t>USA</w:t>
            </w:r>
            <w:r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C361E" w:rsidRPr="00FA0B9C" w:rsidRDefault="006C361E" w:rsidP="00AD5BD5">
            <w:pPr>
              <w:ind w:right="-36"/>
              <w:jc w:val="center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/>
              </w:rPr>
              <w:t>2519</w:t>
            </w:r>
          </w:p>
        </w:tc>
      </w:tr>
      <w:tr w:rsidR="006C361E" w:rsidRPr="00FA0B9C" w:rsidTr="00AD5BD5">
        <w:tc>
          <w:tcPr>
            <w:tcW w:w="540" w:type="dxa"/>
            <w:vMerge/>
            <w:shd w:val="clear" w:color="auto" w:fill="auto"/>
          </w:tcPr>
          <w:p w:rsidR="006C361E" w:rsidRPr="00FA0B9C" w:rsidRDefault="006C361E" w:rsidP="00AD5BD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6C361E" w:rsidRPr="00FA0B9C" w:rsidRDefault="006C361E" w:rsidP="00AD5BD5">
            <w:pPr>
              <w:ind w:right="-4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97" w:type="dxa"/>
            <w:gridSpan w:val="2"/>
            <w:vMerge/>
            <w:shd w:val="clear" w:color="auto" w:fill="auto"/>
          </w:tcPr>
          <w:p w:rsidR="006C361E" w:rsidRPr="00FA0B9C" w:rsidRDefault="006C361E" w:rsidP="00AD5BD5">
            <w:pPr>
              <w:ind w:right="-36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86" w:type="dxa"/>
            <w:gridSpan w:val="2"/>
            <w:tcBorders>
              <w:top w:val="nil"/>
            </w:tcBorders>
            <w:shd w:val="clear" w:color="auto" w:fill="auto"/>
          </w:tcPr>
          <w:p w:rsidR="006C361E" w:rsidRPr="00FA0B9C" w:rsidRDefault="006C361E" w:rsidP="00AD5BD5">
            <w:pPr>
              <w:ind w:right="-36"/>
              <w:jc w:val="thaiDistribute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/>
                <w:cs/>
              </w:rPr>
              <w:t>กศ.บ. (ภาษาอังกฤษ)</w:t>
            </w:r>
          </w:p>
        </w:tc>
        <w:tc>
          <w:tcPr>
            <w:tcW w:w="2304" w:type="dxa"/>
            <w:tcBorders>
              <w:top w:val="nil"/>
            </w:tcBorders>
          </w:tcPr>
          <w:p w:rsidR="006C361E" w:rsidRPr="003161EC" w:rsidRDefault="006C361E" w:rsidP="00AD5BD5">
            <w:pPr>
              <w:ind w:right="-99"/>
              <w:jc w:val="both"/>
              <w:rPr>
                <w:rFonts w:ascii="TH SarabunPSK" w:hAnsi="TH SarabunPSK" w:cs="TH SarabunPSK"/>
                <w:spacing w:val="-12"/>
              </w:rPr>
            </w:pPr>
            <w:r w:rsidRPr="003161EC">
              <w:rPr>
                <w:rFonts w:ascii="TH SarabunPSK" w:hAnsi="TH SarabunPSK" w:cs="TH SarabunPSK"/>
                <w:spacing w:val="-12"/>
                <w:cs/>
              </w:rPr>
              <w:t>วิทยาลัยวิชาการศึกษาพิษณุโลก</w:t>
            </w:r>
          </w:p>
        </w:tc>
        <w:tc>
          <w:tcPr>
            <w:tcW w:w="720" w:type="dxa"/>
            <w:tcBorders>
              <w:top w:val="nil"/>
            </w:tcBorders>
          </w:tcPr>
          <w:p w:rsidR="006C361E" w:rsidRPr="00FA0B9C" w:rsidRDefault="006C361E" w:rsidP="00AD5BD5">
            <w:pPr>
              <w:ind w:right="-36"/>
              <w:jc w:val="center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/>
              </w:rPr>
              <w:t>2515</w:t>
            </w:r>
          </w:p>
        </w:tc>
      </w:tr>
      <w:tr w:rsidR="006C361E" w:rsidRPr="00FA0B9C" w:rsidTr="00AD5BD5">
        <w:tc>
          <w:tcPr>
            <w:tcW w:w="540" w:type="dxa"/>
            <w:shd w:val="clear" w:color="auto" w:fill="auto"/>
          </w:tcPr>
          <w:p w:rsidR="006C361E" w:rsidRPr="00FA0B9C" w:rsidRDefault="006C361E" w:rsidP="00AD5BD5">
            <w:pPr>
              <w:ind w:right="-33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3</w:t>
            </w:r>
          </w:p>
        </w:tc>
        <w:tc>
          <w:tcPr>
            <w:tcW w:w="1332" w:type="dxa"/>
            <w:shd w:val="clear" w:color="auto" w:fill="auto"/>
          </w:tcPr>
          <w:p w:rsidR="006C361E" w:rsidRDefault="006C361E" w:rsidP="00AD5BD5">
            <w:pPr>
              <w:ind w:right="-1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นางสุวรรณา</w:t>
            </w:r>
          </w:p>
          <w:p w:rsidR="006C361E" w:rsidRPr="00FA0B9C" w:rsidRDefault="006C361E" w:rsidP="00AD5BD5">
            <w:pPr>
              <w:ind w:right="-1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จุ้ยทอง</w:t>
            </w:r>
          </w:p>
        </w:tc>
        <w:tc>
          <w:tcPr>
            <w:tcW w:w="1188" w:type="dxa"/>
            <w:shd w:val="clear" w:color="auto" w:fill="auto"/>
          </w:tcPr>
          <w:p w:rsidR="006C361E" w:rsidRPr="00FA0B9C" w:rsidRDefault="006C361E" w:rsidP="00AD5BD5">
            <w:pPr>
              <w:ind w:right="-83"/>
              <w:jc w:val="center"/>
              <w:rPr>
                <w:rFonts w:ascii="TH SarabunPSK" w:hAnsi="TH SarabunPSK" w:cs="TH SarabunPSK"/>
                <w:cs/>
              </w:rPr>
            </w:pPr>
            <w:r w:rsidRPr="00E87591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2286" w:type="dxa"/>
            <w:gridSpan w:val="2"/>
            <w:tcBorders>
              <w:top w:val="nil"/>
            </w:tcBorders>
            <w:shd w:val="clear" w:color="auto" w:fill="auto"/>
          </w:tcPr>
          <w:p w:rsidR="00E8530B" w:rsidRDefault="006C361E" w:rsidP="00AD5BD5">
            <w:pPr>
              <w:ind w:right="-36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กศ.ด.</w:t>
            </w:r>
            <w:r w:rsidR="000626F1">
              <w:rPr>
                <w:rFonts w:ascii="TH SarabunPSK" w:hAnsi="TH SarabunPSK" w:cs="TH SarabunPSK" w:hint="cs"/>
                <w:cs/>
              </w:rPr>
              <w:t xml:space="preserve"> </w:t>
            </w:r>
            <w:r w:rsidRPr="00FA0B9C">
              <w:rPr>
                <w:rFonts w:ascii="TH SarabunPSK" w:hAnsi="TH SarabunPSK" w:cs="TH SarabunPSK"/>
                <w:cs/>
              </w:rPr>
              <w:t>(หลักสูตร</w:t>
            </w:r>
          </w:p>
          <w:p w:rsidR="006C361E" w:rsidRDefault="006C361E" w:rsidP="00AD5BD5">
            <w:pPr>
              <w:ind w:right="-36"/>
              <w:jc w:val="thaiDistribute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/>
                <w:cs/>
              </w:rPr>
              <w:t>และการสอน)</w:t>
            </w:r>
          </w:p>
          <w:p w:rsidR="006C361E" w:rsidRDefault="006C361E" w:rsidP="00AD5BD5">
            <w:pPr>
              <w:ind w:right="-36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ค.ม. </w:t>
            </w:r>
            <w:r w:rsidRPr="00FA0B9C">
              <w:rPr>
                <w:rFonts w:ascii="TH SarabunPSK" w:hAnsi="TH SarabunPSK" w:cs="TH SarabunPSK"/>
                <w:cs/>
              </w:rPr>
              <w:t>(การ</w:t>
            </w:r>
            <w:r>
              <w:rPr>
                <w:rFonts w:ascii="TH SarabunPSK" w:hAnsi="TH SarabunPSK" w:cs="TH SarabunPSK" w:hint="cs"/>
                <w:cs/>
              </w:rPr>
              <w:t>บริหารการศึกษา</w:t>
            </w:r>
            <w:r w:rsidRPr="00FA0B9C">
              <w:rPr>
                <w:rFonts w:ascii="TH SarabunPSK" w:hAnsi="TH SarabunPSK" w:cs="TH SarabunPSK"/>
                <w:cs/>
              </w:rPr>
              <w:t>)</w:t>
            </w:r>
          </w:p>
          <w:p w:rsidR="00861963" w:rsidRDefault="00861963" w:rsidP="00AD5BD5">
            <w:pPr>
              <w:ind w:right="-36"/>
              <w:jc w:val="thaiDistribute"/>
              <w:rPr>
                <w:rFonts w:ascii="TH SarabunPSK" w:hAnsi="TH SarabunPSK" w:cs="TH SarabunPSK"/>
              </w:rPr>
            </w:pPr>
          </w:p>
          <w:p w:rsidR="006C361E" w:rsidRDefault="006C361E" w:rsidP="00AD5BD5">
            <w:pPr>
              <w:ind w:right="-36"/>
              <w:jc w:val="thaiDistribute"/>
              <w:rPr>
                <w:rFonts w:ascii="TH SarabunPSK" w:hAnsi="TH SarabunPSK" w:cs="TH SarabunPSK"/>
              </w:rPr>
            </w:pPr>
          </w:p>
          <w:p w:rsidR="006C361E" w:rsidRPr="00FA0B9C" w:rsidRDefault="006C361E" w:rsidP="00AD5BD5">
            <w:pPr>
              <w:ind w:right="-36"/>
              <w:jc w:val="thaiDistribute"/>
              <w:rPr>
                <w:rFonts w:ascii="TH SarabunPSK" w:hAnsi="TH SarabunPSK" w:cs="TH SarabunPSK"/>
                <w:cs/>
              </w:rPr>
            </w:pPr>
            <w:r w:rsidRPr="000730F2">
              <w:rPr>
                <w:rFonts w:ascii="TH SarabunPSK" w:hAnsi="TH SarabunPSK" w:cs="TH SarabunPSK"/>
                <w:cs/>
              </w:rPr>
              <w:t>กศ.บ. (คณิตศาสตร์)</w:t>
            </w:r>
          </w:p>
        </w:tc>
        <w:tc>
          <w:tcPr>
            <w:tcW w:w="2313" w:type="dxa"/>
            <w:gridSpan w:val="2"/>
            <w:tcBorders>
              <w:top w:val="nil"/>
            </w:tcBorders>
          </w:tcPr>
          <w:p w:rsidR="006C361E" w:rsidRDefault="006C361E" w:rsidP="00AD5BD5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>
              <w:rPr>
                <w:rFonts w:ascii="TH SarabunPSK" w:hAnsi="TH SarabunPSK" w:cs="TH SarabunPSK" w:hint="cs"/>
                <w:spacing w:val="-12"/>
                <w:cs/>
              </w:rPr>
              <w:t>มหาวิทยาลัยบูรพา</w:t>
            </w:r>
          </w:p>
          <w:p w:rsidR="00861963" w:rsidRDefault="00861963" w:rsidP="00AD5BD5">
            <w:pPr>
              <w:ind w:right="-99"/>
              <w:rPr>
                <w:rFonts w:ascii="TH SarabunPSK" w:hAnsi="TH SarabunPSK" w:cs="TH SarabunPSK"/>
                <w:spacing w:val="-12"/>
              </w:rPr>
            </w:pPr>
          </w:p>
          <w:p w:rsidR="006C361E" w:rsidRDefault="006C361E" w:rsidP="00AD5BD5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>
              <w:rPr>
                <w:rFonts w:ascii="TH SarabunPSK" w:hAnsi="TH SarabunPSK" w:cs="TH SarabunPSK" w:hint="cs"/>
                <w:spacing w:val="-12"/>
                <w:cs/>
              </w:rPr>
              <w:t>สถาบันราชภัฏเพชรบุรีวิทยา</w:t>
            </w:r>
            <w:r w:rsidR="00861963">
              <w:rPr>
                <w:rFonts w:ascii="TH SarabunPSK" w:hAnsi="TH SarabunPSK" w:cs="TH SarabunPSK"/>
                <w:spacing w:val="-12"/>
              </w:rPr>
              <w:t>-</w:t>
            </w:r>
          </w:p>
          <w:p w:rsidR="006C361E" w:rsidRDefault="006C361E" w:rsidP="00AD5BD5">
            <w:pPr>
              <w:ind w:right="-99"/>
              <w:rPr>
                <w:rFonts w:ascii="TH SarabunPSK" w:hAnsi="TH SarabunPSK" w:cs="TH SarabunPSK"/>
                <w:spacing w:val="-12"/>
                <w:cs/>
              </w:rPr>
            </w:pPr>
            <w:r>
              <w:rPr>
                <w:rFonts w:ascii="TH SarabunPSK" w:hAnsi="TH SarabunPSK" w:cs="TH SarabunPSK" w:hint="cs"/>
                <w:spacing w:val="-12"/>
                <w:cs/>
              </w:rPr>
              <w:t>ลงกรณ์</w:t>
            </w:r>
            <w:r w:rsidR="000626F1">
              <w:rPr>
                <w:rFonts w:ascii="TH SarabunPSK" w:hAnsi="TH SarabunPSK" w:cs="TH SarabunPSK"/>
                <w:spacing w:val="-12"/>
              </w:rPr>
              <w:t xml:space="preserve"> </w:t>
            </w:r>
            <w:r w:rsidR="000626F1">
              <w:rPr>
                <w:rFonts w:ascii="TH SarabunPSK" w:hAnsi="TH SarabunPSK" w:cs="TH SarabunPSK" w:hint="cs"/>
                <w:spacing w:val="-12"/>
                <w:cs/>
              </w:rPr>
              <w:t>ในพระบรมราชูปถัมภ์ จังหวัดปทุมธานี</w:t>
            </w:r>
            <w:bookmarkStart w:id="0" w:name="_GoBack"/>
            <w:bookmarkEnd w:id="0"/>
          </w:p>
          <w:p w:rsidR="006C361E" w:rsidRPr="00C062D1" w:rsidRDefault="006C361E" w:rsidP="00AD5BD5">
            <w:pPr>
              <w:ind w:right="-99"/>
              <w:rPr>
                <w:rFonts w:ascii="TH SarabunPSK" w:hAnsi="TH SarabunPSK" w:cs="TH SarabunPSK"/>
                <w:spacing w:val="-12"/>
                <w:cs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  <w:r w:rsidRPr="00C062D1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  <w:r>
              <w:rPr>
                <w:rFonts w:ascii="TH SarabunPSK" w:hAnsi="TH SarabunPSK" w:cs="TH SarabunPSK" w:hint="cs"/>
                <w:spacing w:val="-12"/>
                <w:cs/>
              </w:rPr>
              <w:t>บางแสน</w:t>
            </w:r>
          </w:p>
        </w:tc>
        <w:tc>
          <w:tcPr>
            <w:tcW w:w="720" w:type="dxa"/>
            <w:tcBorders>
              <w:top w:val="nil"/>
            </w:tcBorders>
          </w:tcPr>
          <w:p w:rsidR="006C361E" w:rsidRDefault="006C361E" w:rsidP="00AD5BD5">
            <w:pPr>
              <w:ind w:left="-115" w:right="-10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2553</w:t>
            </w:r>
          </w:p>
          <w:p w:rsidR="00861963" w:rsidRDefault="00861963" w:rsidP="00AD5BD5">
            <w:pPr>
              <w:ind w:left="-115" w:right="-108"/>
              <w:jc w:val="center"/>
              <w:rPr>
                <w:rFonts w:ascii="TH SarabunPSK" w:hAnsi="TH SarabunPSK" w:cs="TH SarabunPSK"/>
              </w:rPr>
            </w:pPr>
          </w:p>
          <w:p w:rsidR="006C361E" w:rsidRDefault="006C361E" w:rsidP="00AD5BD5">
            <w:pPr>
              <w:ind w:left="-115" w:right="-10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2546</w:t>
            </w:r>
          </w:p>
          <w:p w:rsidR="006C361E" w:rsidRDefault="006C361E" w:rsidP="00AD5BD5">
            <w:pPr>
              <w:ind w:left="-115" w:right="-108"/>
              <w:jc w:val="center"/>
              <w:rPr>
                <w:rFonts w:ascii="TH SarabunPSK" w:hAnsi="TH SarabunPSK" w:cs="TH SarabunPSK"/>
              </w:rPr>
            </w:pPr>
          </w:p>
          <w:p w:rsidR="002337B8" w:rsidRDefault="002337B8" w:rsidP="00AD5BD5">
            <w:pPr>
              <w:ind w:left="-115" w:right="-108"/>
              <w:jc w:val="center"/>
              <w:rPr>
                <w:rFonts w:ascii="TH SarabunPSK" w:hAnsi="TH SarabunPSK" w:cs="TH SarabunPSK"/>
              </w:rPr>
            </w:pPr>
          </w:p>
          <w:p w:rsidR="006C361E" w:rsidRPr="00FA0B9C" w:rsidRDefault="006C361E" w:rsidP="00AD5BD5">
            <w:pPr>
              <w:ind w:left="-115" w:right="-108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2525</w:t>
            </w:r>
          </w:p>
        </w:tc>
      </w:tr>
    </w:tbl>
    <w:p w:rsidR="00861963" w:rsidRDefault="00861963"/>
    <w:tbl>
      <w:tblPr>
        <w:tblW w:w="837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332"/>
        <w:gridCol w:w="1197"/>
        <w:gridCol w:w="2286"/>
        <w:gridCol w:w="2304"/>
        <w:gridCol w:w="720"/>
      </w:tblGrid>
      <w:tr w:rsidR="00861963" w:rsidRPr="00FA0B9C" w:rsidTr="0086196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63" w:rsidRPr="00C81889" w:rsidRDefault="00861963" w:rsidP="00C81889">
            <w:pPr>
              <w:ind w:left="-102"/>
              <w:jc w:val="center"/>
              <w:rPr>
                <w:rFonts w:ascii="TH SarabunPSK" w:hAnsi="TH SarabunPSK" w:cs="TH SarabunPSK"/>
                <w:b/>
                <w:bCs/>
                <w:spacing w:val="-18"/>
                <w:cs/>
              </w:rPr>
            </w:pPr>
            <w:r w:rsidRPr="00C81889">
              <w:rPr>
                <w:rFonts w:ascii="TH SarabunPSK" w:hAnsi="TH SarabunPSK" w:cs="TH SarabunPSK" w:hint="cs"/>
                <w:b/>
                <w:bCs/>
                <w:spacing w:val="-18"/>
                <w:cs/>
              </w:rPr>
              <w:lastRenderedPageBreak/>
              <w:t>ลำดับ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63" w:rsidRPr="00C81889" w:rsidRDefault="00861963" w:rsidP="00C81889">
            <w:pPr>
              <w:ind w:left="-102" w:right="-4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1889">
              <w:rPr>
                <w:rFonts w:ascii="TH SarabunPSK" w:hAnsi="TH SarabunPSK" w:cs="TH SarabunPSK" w:hint="cs"/>
                <w:b/>
                <w:bCs/>
                <w:cs/>
              </w:rPr>
              <w:t>ชื่อ-สกุล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63" w:rsidRPr="00C81889" w:rsidRDefault="00861963" w:rsidP="00C81889">
            <w:pPr>
              <w:ind w:left="-102" w:right="-3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1889">
              <w:rPr>
                <w:rFonts w:ascii="TH SarabunPSK" w:hAnsi="TH SarabunPSK" w:cs="TH SarabunPSK" w:hint="cs"/>
                <w:b/>
                <w:bCs/>
                <w:cs/>
              </w:rPr>
              <w:t>ตำแหน่งวิชาการ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1963" w:rsidRPr="00C81889" w:rsidRDefault="00861963" w:rsidP="00C81889">
            <w:pPr>
              <w:ind w:left="-102" w:right="-3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1889">
              <w:rPr>
                <w:rFonts w:ascii="TH SarabunPSK" w:hAnsi="TH SarabunPSK" w:cs="TH SarabunPSK" w:hint="cs"/>
                <w:b/>
                <w:bCs/>
                <w:cs/>
              </w:rPr>
              <w:t>คุณวุฒิ-สาขาวิชา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963" w:rsidRPr="00C81889" w:rsidRDefault="00861963" w:rsidP="00C81889">
            <w:pPr>
              <w:ind w:left="-102" w:right="-99"/>
              <w:jc w:val="center"/>
              <w:rPr>
                <w:rFonts w:ascii="TH SarabunPSK" w:hAnsi="TH SarabunPSK" w:cs="TH SarabunPSK"/>
                <w:b/>
                <w:bCs/>
                <w:spacing w:val="-12"/>
              </w:rPr>
            </w:pPr>
            <w:r w:rsidRPr="00C81889">
              <w:rPr>
                <w:rFonts w:ascii="TH SarabunPSK" w:hAnsi="TH SarabunPSK" w:cs="TH SarabunPSK" w:hint="cs"/>
                <w:b/>
                <w:bCs/>
                <w:spacing w:val="-12"/>
                <w:cs/>
              </w:rPr>
              <w:t>สถาบันการศึกษา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963" w:rsidRPr="00C81889" w:rsidRDefault="00861963" w:rsidP="00C81889">
            <w:pPr>
              <w:ind w:left="-102" w:right="-36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1889">
              <w:rPr>
                <w:rFonts w:ascii="TH SarabunPSK" w:hAnsi="TH SarabunPSK" w:cs="TH SarabunPSK" w:hint="cs"/>
                <w:b/>
                <w:bCs/>
                <w:cs/>
              </w:rPr>
              <w:t>ปีที่จบ</w:t>
            </w:r>
          </w:p>
        </w:tc>
      </w:tr>
      <w:tr w:rsidR="006C361E" w:rsidRPr="00FA0B9C" w:rsidTr="00AD5BD5">
        <w:tc>
          <w:tcPr>
            <w:tcW w:w="540" w:type="dxa"/>
            <w:vMerge w:val="restart"/>
            <w:shd w:val="clear" w:color="auto" w:fill="auto"/>
          </w:tcPr>
          <w:p w:rsidR="006C361E" w:rsidRPr="00A8358B" w:rsidRDefault="006C361E" w:rsidP="00AD5BD5">
            <w:pPr>
              <w:jc w:val="center"/>
              <w:rPr>
                <w:rFonts w:ascii="TH SarabunPSK" w:hAnsi="TH SarabunPSK" w:cs="TH SarabunPSK"/>
                <w:spacing w:val="-18"/>
              </w:rPr>
            </w:pPr>
            <w:r>
              <w:rPr>
                <w:rFonts w:ascii="TH SarabunPSK" w:hAnsi="TH SarabunPSK" w:cs="TH SarabunPSK" w:hint="cs"/>
                <w:spacing w:val="-18"/>
                <w:cs/>
              </w:rPr>
              <w:t>4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6C361E" w:rsidRDefault="006C361E" w:rsidP="00AD5BD5">
            <w:pPr>
              <w:ind w:right="-43"/>
              <w:jc w:val="thaiDistribute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/>
                <w:cs/>
              </w:rPr>
              <w:t>นายบุญเรือง</w:t>
            </w:r>
          </w:p>
          <w:p w:rsidR="006C361E" w:rsidRPr="00FA0B9C" w:rsidRDefault="006C361E" w:rsidP="00AD5BD5">
            <w:pPr>
              <w:ind w:right="-43"/>
              <w:jc w:val="thaiDistribute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/>
                <w:cs/>
              </w:rPr>
              <w:t>ศรีเหรัญ</w:t>
            </w:r>
          </w:p>
        </w:tc>
        <w:tc>
          <w:tcPr>
            <w:tcW w:w="1197" w:type="dxa"/>
            <w:vMerge w:val="restart"/>
            <w:shd w:val="clear" w:color="auto" w:fill="auto"/>
          </w:tcPr>
          <w:p w:rsidR="006C361E" w:rsidRPr="00FA0B9C" w:rsidRDefault="006C361E" w:rsidP="00AD5BD5">
            <w:pPr>
              <w:ind w:right="-36"/>
              <w:jc w:val="center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/>
                <w:cs/>
              </w:rPr>
              <w:t>อาจา</w:t>
            </w:r>
            <w:r w:rsidRPr="00FA0B9C">
              <w:rPr>
                <w:rFonts w:ascii="TH SarabunPSK" w:hAnsi="TH SarabunPSK" w:cs="TH SarabunPSK" w:hint="cs"/>
                <w:cs/>
              </w:rPr>
              <w:t>ร</w:t>
            </w:r>
            <w:r w:rsidRPr="00FA0B9C">
              <w:rPr>
                <w:rFonts w:ascii="TH SarabunPSK" w:hAnsi="TH SarabunPSK" w:cs="TH SarabunPSK"/>
                <w:cs/>
              </w:rPr>
              <w:t>ย์</w:t>
            </w:r>
          </w:p>
        </w:tc>
        <w:tc>
          <w:tcPr>
            <w:tcW w:w="2286" w:type="dxa"/>
            <w:tcBorders>
              <w:bottom w:val="nil"/>
            </w:tcBorders>
            <w:shd w:val="clear" w:color="auto" w:fill="auto"/>
          </w:tcPr>
          <w:p w:rsidR="006C361E" w:rsidRPr="00FA0B9C" w:rsidRDefault="006C361E" w:rsidP="00AD5BD5">
            <w:pPr>
              <w:ind w:right="-36"/>
              <w:jc w:val="thaiDistribute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/>
                <w:cs/>
              </w:rPr>
              <w:t>กศ.ด. (การวิจัยและการ</w:t>
            </w:r>
          </w:p>
          <w:p w:rsidR="006C361E" w:rsidRPr="00FA0B9C" w:rsidRDefault="006C361E" w:rsidP="00AD5BD5">
            <w:pPr>
              <w:ind w:right="-36"/>
              <w:jc w:val="thaiDistribute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/>
                <w:cs/>
              </w:rPr>
              <w:t>พัฒนาหลักสูตร)</w:t>
            </w:r>
          </w:p>
        </w:tc>
        <w:tc>
          <w:tcPr>
            <w:tcW w:w="2304" w:type="dxa"/>
            <w:tcBorders>
              <w:bottom w:val="nil"/>
            </w:tcBorders>
          </w:tcPr>
          <w:p w:rsidR="006C361E" w:rsidRPr="003161EC" w:rsidRDefault="006C361E" w:rsidP="00AD5BD5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  <w:r w:rsidRPr="003161EC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</w:p>
        </w:tc>
        <w:tc>
          <w:tcPr>
            <w:tcW w:w="720" w:type="dxa"/>
            <w:tcBorders>
              <w:bottom w:val="nil"/>
            </w:tcBorders>
          </w:tcPr>
          <w:p w:rsidR="006C361E" w:rsidRPr="00FA0B9C" w:rsidRDefault="006C361E" w:rsidP="00AD5BD5">
            <w:pPr>
              <w:ind w:right="-36"/>
              <w:jc w:val="center"/>
              <w:rPr>
                <w:rFonts w:ascii="TH SarabunPSK" w:hAnsi="TH SarabunPSK" w:cs="TH SarabunPSK"/>
                <w:cs/>
              </w:rPr>
            </w:pPr>
            <w:r w:rsidRPr="00FA0B9C">
              <w:rPr>
                <w:rFonts w:ascii="TH SarabunPSK" w:hAnsi="TH SarabunPSK" w:cs="TH SarabunPSK" w:hint="cs"/>
                <w:cs/>
              </w:rPr>
              <w:t>2541</w:t>
            </w:r>
          </w:p>
        </w:tc>
      </w:tr>
      <w:tr w:rsidR="006C361E" w:rsidRPr="00FA0B9C" w:rsidTr="00AD5BD5">
        <w:tc>
          <w:tcPr>
            <w:tcW w:w="540" w:type="dxa"/>
            <w:vMerge/>
            <w:shd w:val="clear" w:color="auto" w:fill="auto"/>
          </w:tcPr>
          <w:p w:rsidR="006C361E" w:rsidRPr="00FA0B9C" w:rsidRDefault="006C361E" w:rsidP="00AD5BD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6C361E" w:rsidRPr="00FA0B9C" w:rsidRDefault="006C361E" w:rsidP="00AD5BD5">
            <w:pPr>
              <w:ind w:right="-4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6C361E" w:rsidRPr="00FA0B9C" w:rsidRDefault="006C361E" w:rsidP="00AD5BD5">
            <w:pPr>
              <w:ind w:right="-3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86" w:type="dxa"/>
            <w:tcBorders>
              <w:top w:val="nil"/>
              <w:bottom w:val="nil"/>
            </w:tcBorders>
            <w:shd w:val="clear" w:color="auto" w:fill="auto"/>
          </w:tcPr>
          <w:p w:rsidR="006C361E" w:rsidRPr="00FA0B9C" w:rsidRDefault="006C361E" w:rsidP="00AD5BD5">
            <w:pPr>
              <w:ind w:right="-36"/>
              <w:jc w:val="thaiDistribute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 w:hint="cs"/>
                <w:cs/>
              </w:rPr>
              <w:t>กศ.ม. (ฟิสิกส์)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6C361E" w:rsidRPr="003161EC" w:rsidRDefault="006C361E" w:rsidP="00AD5BD5">
            <w:pPr>
              <w:ind w:right="-99"/>
              <w:rPr>
                <w:rFonts w:ascii="TH SarabunPSK" w:hAnsi="TH SarabunPSK" w:cs="TH SarabunPSK"/>
                <w:spacing w:val="-12"/>
                <w:cs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  <w:r w:rsidRPr="003161EC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  <w:r>
              <w:rPr>
                <w:rFonts w:ascii="TH SarabunPSK" w:hAnsi="TH SarabunPSK" w:cs="TH SarabunPSK" w:hint="cs"/>
                <w:spacing w:val="-12"/>
                <w:cs/>
              </w:rPr>
              <w:t xml:space="preserve"> ประสานมิตร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C361E" w:rsidRPr="00FA0B9C" w:rsidRDefault="006C361E" w:rsidP="00AD5BD5">
            <w:pPr>
              <w:ind w:right="-36"/>
              <w:jc w:val="center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 w:hint="cs"/>
                <w:cs/>
              </w:rPr>
              <w:t>2527</w:t>
            </w:r>
          </w:p>
        </w:tc>
      </w:tr>
      <w:tr w:rsidR="006C361E" w:rsidRPr="00FA0B9C" w:rsidTr="00AD5BD5">
        <w:tc>
          <w:tcPr>
            <w:tcW w:w="540" w:type="dxa"/>
            <w:vMerge/>
            <w:shd w:val="clear" w:color="auto" w:fill="auto"/>
          </w:tcPr>
          <w:p w:rsidR="006C361E" w:rsidRPr="00FA0B9C" w:rsidRDefault="006C361E" w:rsidP="00AD5BD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6C361E" w:rsidRPr="00FA0B9C" w:rsidRDefault="006C361E" w:rsidP="00AD5BD5">
            <w:pPr>
              <w:ind w:right="-4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6C361E" w:rsidRPr="00FA0B9C" w:rsidRDefault="006C361E" w:rsidP="00AD5BD5">
            <w:pPr>
              <w:ind w:right="-3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86" w:type="dxa"/>
            <w:tcBorders>
              <w:top w:val="nil"/>
            </w:tcBorders>
            <w:shd w:val="clear" w:color="auto" w:fill="auto"/>
          </w:tcPr>
          <w:p w:rsidR="006C361E" w:rsidRPr="00FA0B9C" w:rsidRDefault="006C361E" w:rsidP="00AD5BD5">
            <w:pPr>
              <w:ind w:right="-36"/>
              <w:jc w:val="thaiDistribute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 w:hint="cs"/>
                <w:cs/>
              </w:rPr>
              <w:t>กศ.บ. (ฟิสิกส์)</w:t>
            </w:r>
          </w:p>
        </w:tc>
        <w:tc>
          <w:tcPr>
            <w:tcW w:w="2304" w:type="dxa"/>
            <w:tcBorders>
              <w:top w:val="nil"/>
            </w:tcBorders>
          </w:tcPr>
          <w:p w:rsidR="006C361E" w:rsidRDefault="006C361E" w:rsidP="00AD5BD5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 w:rsidRPr="00C062D1">
              <w:rPr>
                <w:rFonts w:ascii="TH SarabunPSK" w:hAnsi="TH SarabunPSK" w:cs="TH SarabunPSK" w:hint="cs"/>
                <w:spacing w:val="-12"/>
                <w:cs/>
              </w:rPr>
              <w:t>ม</w:t>
            </w:r>
            <w:r>
              <w:rPr>
                <w:rFonts w:ascii="TH SarabunPSK" w:hAnsi="TH SarabunPSK" w:cs="TH SarabunPSK" w:hint="cs"/>
                <w:spacing w:val="-12"/>
                <w:cs/>
              </w:rPr>
              <w:t>หาวิทยาลัย</w:t>
            </w:r>
            <w:r w:rsidRPr="003161EC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</w:p>
          <w:p w:rsidR="006C361E" w:rsidRPr="003161EC" w:rsidRDefault="006C361E" w:rsidP="00AD5BD5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>
              <w:rPr>
                <w:rFonts w:ascii="TH SarabunPSK" w:hAnsi="TH SarabunPSK" w:cs="TH SarabunPSK" w:hint="cs"/>
                <w:spacing w:val="-12"/>
                <w:cs/>
              </w:rPr>
              <w:t>ประสานมิตร</w:t>
            </w:r>
          </w:p>
        </w:tc>
        <w:tc>
          <w:tcPr>
            <w:tcW w:w="720" w:type="dxa"/>
            <w:tcBorders>
              <w:top w:val="nil"/>
            </w:tcBorders>
          </w:tcPr>
          <w:p w:rsidR="006C361E" w:rsidRPr="00FA0B9C" w:rsidRDefault="006C361E" w:rsidP="00AD5BD5">
            <w:pPr>
              <w:ind w:right="-36"/>
              <w:jc w:val="center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 w:hint="cs"/>
                <w:cs/>
              </w:rPr>
              <w:t>2519</w:t>
            </w:r>
          </w:p>
        </w:tc>
      </w:tr>
      <w:tr w:rsidR="006C361E" w:rsidRPr="00FA0B9C" w:rsidTr="00AD5BD5">
        <w:trPr>
          <w:trHeight w:val="1011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6C361E" w:rsidRPr="00A8358B" w:rsidRDefault="006C361E" w:rsidP="00AD5BD5">
            <w:pPr>
              <w:jc w:val="center"/>
              <w:rPr>
                <w:rFonts w:ascii="TH SarabunPSK" w:hAnsi="TH SarabunPSK" w:cs="TH SarabunPSK"/>
                <w:spacing w:val="-18"/>
              </w:rPr>
            </w:pPr>
            <w:r>
              <w:rPr>
                <w:rFonts w:ascii="TH SarabunPSK" w:hAnsi="TH SarabunPSK" w:cs="TH SarabunPSK"/>
                <w:spacing w:val="-18"/>
              </w:rPr>
              <w:t>5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6C361E" w:rsidRDefault="006C361E" w:rsidP="00AD5BD5">
            <w:pPr>
              <w:ind w:right="-43"/>
              <w:jc w:val="thaiDistribute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/>
                <w:cs/>
              </w:rPr>
              <w:t>นางสาวฐิติพร</w:t>
            </w:r>
          </w:p>
          <w:p w:rsidR="006C361E" w:rsidRPr="00FA0B9C" w:rsidRDefault="006C361E" w:rsidP="00AD5BD5">
            <w:pPr>
              <w:ind w:right="-43"/>
              <w:jc w:val="thaiDistribute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/>
                <w:cs/>
              </w:rPr>
              <w:t>พิชญกุล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auto"/>
          </w:tcPr>
          <w:p w:rsidR="006C361E" w:rsidRPr="00FA0B9C" w:rsidRDefault="006C361E" w:rsidP="00AD5BD5">
            <w:pPr>
              <w:ind w:right="-36"/>
              <w:jc w:val="center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2286" w:type="dxa"/>
            <w:shd w:val="clear" w:color="auto" w:fill="auto"/>
          </w:tcPr>
          <w:p w:rsidR="006C361E" w:rsidRPr="00FA0B9C" w:rsidRDefault="006C361E" w:rsidP="00AD5BD5">
            <w:pPr>
              <w:ind w:right="-36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/>
                <w:cs/>
              </w:rPr>
              <w:t>กศ.ด.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A0B9C">
              <w:rPr>
                <w:rFonts w:ascii="TH SarabunPSK" w:hAnsi="TH SarabunPSK" w:cs="TH SarabunPSK"/>
                <w:cs/>
              </w:rPr>
              <w:t>(การอุดมศึกษา)</w:t>
            </w:r>
          </w:p>
          <w:p w:rsidR="006C361E" w:rsidRPr="00FA0B9C" w:rsidRDefault="006C361E" w:rsidP="00AD5BD5">
            <w:pPr>
              <w:ind w:right="-36"/>
              <w:jc w:val="thaiDistribute"/>
              <w:rPr>
                <w:rFonts w:ascii="TH SarabunPSK" w:hAnsi="TH SarabunPSK" w:cs="TH SarabunPSK"/>
                <w:cs/>
              </w:rPr>
            </w:pPr>
            <w:r w:rsidRPr="00FA0B9C">
              <w:rPr>
                <w:rFonts w:ascii="TH SarabunPSK" w:hAnsi="TH SarabunPSK" w:cs="TH SarabunPSK"/>
                <w:cs/>
              </w:rPr>
              <w:t>กศ.ม.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A0B9C">
              <w:rPr>
                <w:rFonts w:ascii="TH SarabunPSK" w:hAnsi="TH SarabunPSK" w:cs="TH SarabunPSK"/>
                <w:cs/>
              </w:rPr>
              <w:t>(การศึกษาปฐมวัย)</w:t>
            </w:r>
          </w:p>
          <w:p w:rsidR="006C361E" w:rsidRPr="00FA0B9C" w:rsidRDefault="006C361E" w:rsidP="00AD5BD5">
            <w:pPr>
              <w:ind w:right="-36"/>
              <w:jc w:val="thaiDistribute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/>
                <w:cs/>
              </w:rPr>
              <w:t>ค.บ.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A0B9C">
              <w:rPr>
                <w:rFonts w:ascii="TH SarabunPSK" w:hAnsi="TH SarabunPSK" w:cs="TH SarabunPSK"/>
                <w:cs/>
              </w:rPr>
              <w:t>(การศึกษาปฐมวัย)</w:t>
            </w:r>
          </w:p>
        </w:tc>
        <w:tc>
          <w:tcPr>
            <w:tcW w:w="2304" w:type="dxa"/>
          </w:tcPr>
          <w:p w:rsidR="006C361E" w:rsidRPr="003161EC" w:rsidRDefault="006C361E" w:rsidP="00AD5BD5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  <w:r w:rsidRPr="003161EC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</w:p>
          <w:p w:rsidR="006C361E" w:rsidRPr="003161EC" w:rsidRDefault="006C361E" w:rsidP="00AD5BD5">
            <w:pPr>
              <w:ind w:right="-99"/>
              <w:rPr>
                <w:rFonts w:ascii="TH SarabunPSK" w:hAnsi="TH SarabunPSK" w:cs="TH SarabunPSK"/>
                <w:spacing w:val="-12"/>
                <w:cs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  <w:r w:rsidRPr="003161EC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</w:p>
          <w:p w:rsidR="006C361E" w:rsidRPr="003161EC" w:rsidRDefault="006C361E" w:rsidP="00AD5BD5">
            <w:pPr>
              <w:ind w:right="-36"/>
              <w:rPr>
                <w:rFonts w:ascii="TH SarabunPSK" w:hAnsi="TH SarabunPSK" w:cs="TH SarabunPSK"/>
                <w:spacing w:val="-12"/>
              </w:rPr>
            </w:pPr>
            <w:r>
              <w:rPr>
                <w:rFonts w:ascii="TH SarabunPSK" w:hAnsi="TH SarabunPSK" w:cs="TH SarabunPSK" w:hint="cs"/>
                <w:cs/>
              </w:rPr>
              <w:t>วิทยาลัยครู</w:t>
            </w:r>
            <w:r w:rsidRPr="00FA0B9C">
              <w:rPr>
                <w:rFonts w:ascii="TH SarabunPSK" w:hAnsi="TH SarabunPSK" w:cs="TH SarabunPSK"/>
                <w:cs/>
              </w:rPr>
              <w:t>สวนดุสิต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C361E" w:rsidRPr="00FA0B9C" w:rsidRDefault="006C361E" w:rsidP="00AD5BD5">
            <w:pPr>
              <w:ind w:right="-36"/>
              <w:jc w:val="center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/>
              </w:rPr>
              <w:t>2547</w:t>
            </w:r>
          </w:p>
          <w:p w:rsidR="006C361E" w:rsidRPr="00FA0B9C" w:rsidRDefault="006C361E" w:rsidP="00AD5BD5">
            <w:pPr>
              <w:ind w:right="-36"/>
              <w:jc w:val="center"/>
              <w:rPr>
                <w:rFonts w:ascii="TH SarabunPSK" w:hAnsi="TH SarabunPSK" w:cs="TH SarabunPSK"/>
                <w:cs/>
              </w:rPr>
            </w:pPr>
            <w:r w:rsidRPr="00FA0B9C">
              <w:rPr>
                <w:rFonts w:ascii="TH SarabunPSK" w:hAnsi="TH SarabunPSK" w:cs="TH SarabunPSK"/>
              </w:rPr>
              <w:t>2538</w:t>
            </w:r>
          </w:p>
          <w:p w:rsidR="006C361E" w:rsidRPr="00FA0B9C" w:rsidRDefault="006C361E" w:rsidP="00AD5BD5">
            <w:pPr>
              <w:ind w:right="-36"/>
              <w:jc w:val="center"/>
              <w:rPr>
                <w:rFonts w:ascii="TH SarabunPSK" w:hAnsi="TH SarabunPSK" w:cs="TH SarabunPSK"/>
              </w:rPr>
            </w:pPr>
            <w:r w:rsidRPr="00FA0B9C">
              <w:rPr>
                <w:rFonts w:ascii="TH SarabunPSK" w:hAnsi="TH SarabunPSK" w:cs="TH SarabunPSK"/>
              </w:rPr>
              <w:t>2534</w:t>
            </w:r>
          </w:p>
        </w:tc>
      </w:tr>
    </w:tbl>
    <w:p w:rsidR="006C361E" w:rsidRPr="001C0DFB" w:rsidRDefault="006C361E" w:rsidP="006C361E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C361E" w:rsidRPr="00EE5417" w:rsidRDefault="006C361E" w:rsidP="006C361E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10.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สถานที่จัดการเรียนการสอน </w:t>
      </w:r>
    </w:p>
    <w:p w:rsidR="006C361E" w:rsidRDefault="006C361E" w:rsidP="006C361E">
      <w:pPr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ในสถานที่ตั้ง ม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หาวิทยาลัยราชภัฏวไลย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ลงกรณ์ ในพระบรมราชูปถัมภ์ 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ังหวัด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ปทุมธานี</w:t>
      </w:r>
    </w:p>
    <w:p w:rsidR="006C361E" w:rsidRDefault="006C361E" w:rsidP="006C361E">
      <w:pPr>
        <w:ind w:firstLine="426"/>
        <w:jc w:val="thaiDistribute"/>
        <w:rPr>
          <w:rFonts w:ascii="TH SarabunPSK" w:hAnsi="TH SarabunPSK" w:cs="TH SarabunPSK"/>
          <w:color w:val="000000"/>
        </w:rPr>
      </w:pPr>
    </w:p>
    <w:p w:rsidR="006C361E" w:rsidRPr="00EE5417" w:rsidRDefault="006C361E" w:rsidP="006C361E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11.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สถานการณ์ภายนอกหรือการพัฒนาที่จำเป็นต้องนำมาพิจารณาในการวางแผนหลักสูตร </w:t>
      </w:r>
    </w:p>
    <w:p w:rsidR="006C361E" w:rsidRPr="00EE5417" w:rsidRDefault="006C361E" w:rsidP="006C361E">
      <w:pPr>
        <w:numPr>
          <w:ilvl w:val="1"/>
          <w:numId w:val="3"/>
        </w:numPr>
        <w:ind w:left="990" w:hanging="567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สถานการณ์หรือการพัฒนาทางเศรษฐกิจ</w:t>
      </w:r>
    </w:p>
    <w:p w:rsidR="006C361E" w:rsidRPr="00AA67E8" w:rsidRDefault="006C361E" w:rsidP="00066261">
      <w:pPr>
        <w:autoSpaceDE w:val="0"/>
        <w:autoSpaceDN w:val="0"/>
        <w:adjustRightInd w:val="0"/>
        <w:ind w:firstLine="9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7E8">
        <w:rPr>
          <w:rFonts w:ascii="TH SarabunPSK" w:hAnsi="TH SarabunPSK" w:cs="TH SarabunPSK" w:hint="cs"/>
          <w:sz w:val="32"/>
          <w:szCs w:val="32"/>
          <w:cs/>
        </w:rPr>
        <w:t>ปัจจุบันการพัฒนาทางเศรษฐกิจของโลกมีการแข่งขันกันสูง ดังนั้น</w:t>
      </w:r>
      <w:r w:rsidR="00723012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Pr="00AA67E8">
        <w:rPr>
          <w:rFonts w:ascii="TH SarabunPSK" w:hAnsi="TH SarabunPSK" w:cs="TH SarabunPSK" w:hint="cs"/>
          <w:sz w:val="32"/>
          <w:szCs w:val="32"/>
          <w:cs/>
        </w:rPr>
        <w:t>ไทยถือเป็นประเทศหนึ่งที่เป็นสมาชิกของ</w:t>
      </w:r>
      <w:r w:rsidRPr="00AA67E8">
        <w:rPr>
          <w:rFonts w:ascii="TH SarabunPSK" w:hAnsi="TH SarabunPSK" w:cs="TH SarabunPSK"/>
          <w:sz w:val="32"/>
          <w:szCs w:val="32"/>
          <w:cs/>
        </w:rPr>
        <w:t>อาเซียน</w:t>
      </w:r>
      <w:r w:rsidRPr="00AA67E8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AA67E8">
        <w:rPr>
          <w:rFonts w:ascii="TH SarabunPSK" w:hAnsi="TH SarabunPSK" w:cs="TH SarabunPSK"/>
          <w:sz w:val="32"/>
          <w:szCs w:val="32"/>
          <w:cs/>
        </w:rPr>
        <w:t>เป็นภูมิภาคที่มีการเจริญเติบโตทางเศรษฐกิจอย่างรวดเร็วและเป็นตัวอย่างของการรวมตัวของกลุ่มประเทศที่มีพลังต่อรองในเวทีการเมืองและเศรษฐกิจระหว่างประเทศ</w:t>
      </w:r>
      <w:r w:rsidRPr="00AA67E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ทั้งนี้ </w:t>
      </w:r>
      <w:r w:rsidRPr="00AA67E8">
        <w:rPr>
          <w:rFonts w:ascii="TH SarabunPSK" w:hAnsi="TH SarabunPSK" w:cs="TH SarabunPSK"/>
          <w:spacing w:val="-4"/>
          <w:sz w:val="32"/>
          <w:szCs w:val="32"/>
          <w:cs/>
        </w:rPr>
        <w:t>ประชาคมเศรษฐกิจอาเซียน มีวัตถุประสงค์เพื่อทำให้ภูมิภาคเอเชียตะวันออกเฉียงใต้</w:t>
      </w:r>
      <w:r w:rsidR="0006626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</w:t>
      </w:r>
      <w:r w:rsidRPr="00AA67E8">
        <w:rPr>
          <w:rFonts w:ascii="TH SarabunPSK" w:hAnsi="TH SarabunPSK" w:cs="TH SarabunPSK"/>
          <w:spacing w:val="-4"/>
          <w:sz w:val="32"/>
          <w:szCs w:val="32"/>
          <w:cs/>
        </w:rPr>
        <w:t>มีความมั่นคง</w:t>
      </w:r>
      <w:r w:rsidRPr="00AA67E8">
        <w:rPr>
          <w:rFonts w:ascii="TH SarabunPSK" w:hAnsi="TH SarabunPSK" w:cs="TH SarabunPSK"/>
          <w:sz w:val="32"/>
          <w:szCs w:val="32"/>
          <w:cs/>
        </w:rPr>
        <w:t xml:space="preserve"> มั่งคั่งและสามารถแข่งขันกับภูมิภาคอื่นๆ ได้ โดย (1) มุ่งให้เกิดการไหลเวียนอย่างเสรีของสินค้า บริการ การลงทุน เงินทุนการพัฒนาทางเศรษฐกิจ และการลดปัญหาความยากจน</w:t>
      </w:r>
      <w:r w:rsidR="000662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67E8">
        <w:rPr>
          <w:rFonts w:ascii="TH SarabunPSK" w:hAnsi="TH SarabunPSK" w:cs="TH SarabunPSK"/>
          <w:sz w:val="32"/>
          <w:szCs w:val="32"/>
          <w:cs/>
        </w:rPr>
        <w:t>และความเหลื่อมล้ำทางสังคมภายในปี 2558 (2) ทำให้อาเซียนเป็นตลาดและฐานการผลิตเดียว (</w:t>
      </w:r>
      <w:r w:rsidRPr="00AA67E8">
        <w:rPr>
          <w:rFonts w:ascii="TH SarabunPSK" w:hAnsi="TH SarabunPSK" w:cs="TH SarabunPSK"/>
          <w:sz w:val="32"/>
          <w:szCs w:val="32"/>
        </w:rPr>
        <w:t xml:space="preserve">Single Market and Production Base) </w:t>
      </w:r>
      <w:r w:rsidRPr="00AA67E8">
        <w:rPr>
          <w:rFonts w:ascii="TH SarabunPSK" w:hAnsi="TH SarabunPSK" w:cs="TH SarabunPSK"/>
          <w:sz w:val="32"/>
          <w:szCs w:val="32"/>
          <w:cs/>
        </w:rPr>
        <w:t>โดยจะริเริ่มกลไกและมาตรการใหม่ๆ ในการปฏิบัติตามข้อริเริ่มทางเศรษฐกิจที่มีอยู่แล้ว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67E8">
        <w:rPr>
          <w:rFonts w:ascii="TH SarabunPSK" w:hAnsi="TH SarabunPSK" w:cs="TH SarabunPSK"/>
          <w:sz w:val="32"/>
          <w:szCs w:val="32"/>
          <w:cs/>
        </w:rPr>
        <w:t>(3) ให้ความช่วยเหลือแก่ประเทศสมาชิกใหม่ของอาเซียนเพื่อลดช่องว่าง</w:t>
      </w:r>
      <w:r w:rsidR="00066261">
        <w:rPr>
          <w:rFonts w:ascii="TH SarabunPSK" w:hAnsi="TH SarabunPSK" w:cs="TH SarabunPSK"/>
          <w:sz w:val="32"/>
          <w:szCs w:val="32"/>
        </w:rPr>
        <w:t xml:space="preserve"> </w:t>
      </w:r>
      <w:r w:rsidRPr="00AA67E8">
        <w:rPr>
          <w:rFonts w:ascii="TH SarabunPSK" w:hAnsi="TH SarabunPSK" w:cs="TH SarabunPSK"/>
          <w:sz w:val="32"/>
          <w:szCs w:val="32"/>
          <w:cs/>
        </w:rPr>
        <w:t>การพัฒนาและ</w:t>
      </w:r>
      <w:r>
        <w:rPr>
          <w:rFonts w:ascii="TH SarabunPSK" w:hAnsi="TH SarabunPSK" w:cs="TH SarabunPSK" w:hint="cs"/>
          <w:sz w:val="32"/>
          <w:szCs w:val="32"/>
          <w:cs/>
        </w:rPr>
        <w:t>ช่วยให้</w:t>
      </w:r>
      <w:r w:rsidRPr="00AA67E8">
        <w:rPr>
          <w:rFonts w:ascii="TH SarabunPSK" w:hAnsi="TH SarabunPSK" w:cs="TH SarabunPSK"/>
          <w:sz w:val="32"/>
          <w:szCs w:val="32"/>
          <w:cs/>
        </w:rPr>
        <w:t>ประเทศเหล่านี้เข้าร่วมกระบวนการรวมตัวทางเศรษฐกิจของอาเซียน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2360">
        <w:rPr>
          <w:rFonts w:ascii="TH SarabunPSK" w:hAnsi="TH SarabunPSK" w:cs="TH SarabunPSK"/>
          <w:sz w:val="32"/>
          <w:szCs w:val="32"/>
          <w:cs/>
        </w:rPr>
        <w:t>(4)</w:t>
      </w:r>
      <w:r w:rsidR="00FF2360">
        <w:rPr>
          <w:rFonts w:ascii="TH SarabunPSK" w:hAnsi="TH SarabunPSK" w:cs="TH SarabunPSK" w:hint="cs"/>
          <w:sz w:val="32"/>
          <w:szCs w:val="32"/>
          <w:cs/>
        </w:rPr>
        <w:t xml:space="preserve"> ส่</w:t>
      </w:r>
      <w:r w:rsidRPr="00AA67E8">
        <w:rPr>
          <w:rFonts w:ascii="TH SarabunPSK" w:hAnsi="TH SarabunPSK" w:cs="TH SarabunPSK"/>
          <w:sz w:val="32"/>
          <w:szCs w:val="32"/>
          <w:cs/>
        </w:rPr>
        <w:t>งเสริมความร่วมมือในนโยบายการเงินและเศรษฐกิจมหภาค ตลาดการเงินและตลาดทุน</w:t>
      </w:r>
      <w:r w:rsidR="0006626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A67E8">
        <w:rPr>
          <w:rFonts w:ascii="TH SarabunPSK" w:hAnsi="TH SarabunPSK" w:cs="TH SarabunPSK"/>
          <w:sz w:val="32"/>
          <w:szCs w:val="32"/>
          <w:cs/>
        </w:rPr>
        <w:t>การประกันภัยและภาษีอากร การพัฒนาโครงสร้างพื้นฐานและการคมนาคม พัฒนาความร่วมมือ</w:t>
      </w:r>
      <w:r w:rsidR="0006626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A67E8">
        <w:rPr>
          <w:rFonts w:ascii="TH SarabunPSK" w:hAnsi="TH SarabunPSK" w:cs="TH SarabunPSK"/>
          <w:sz w:val="32"/>
          <w:szCs w:val="32"/>
          <w:cs/>
        </w:rPr>
        <w:t>ด้านกฎหมาย การเกษตร พลังงาน การท่องเที่ยว การพัฒนาทรัพยากรมนุษย์โดยการยกระดับการศึกษาและการพัฒนาฝีมือแรงงาน</w:t>
      </w:r>
    </w:p>
    <w:p w:rsidR="006C361E" w:rsidRPr="00AA67E8" w:rsidRDefault="006C361E" w:rsidP="00FF2360">
      <w:pPr>
        <w:autoSpaceDE w:val="0"/>
        <w:autoSpaceDN w:val="0"/>
        <w:adjustRightInd w:val="0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AA67E8">
        <w:rPr>
          <w:rFonts w:ascii="TH SarabunPSK" w:hAnsi="TH SarabunPSK" w:cs="TH SarabunPSK"/>
          <w:sz w:val="32"/>
          <w:szCs w:val="32"/>
          <w:cs/>
        </w:rPr>
        <w:t>โดยทั่วไปว่าการพัฒนาเศรษฐกิจให้บรรลุผลสำเร็จตามวัตถุประสงค์</w:t>
      </w:r>
      <w:r w:rsidRPr="00AA67E8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A67E8">
        <w:rPr>
          <w:rFonts w:ascii="TH SarabunPSK" w:hAnsi="TH SarabunPSK" w:cs="TH SarabunPSK" w:hint="cs"/>
          <w:spacing w:val="-4"/>
          <w:sz w:val="32"/>
          <w:szCs w:val="32"/>
          <w:cs/>
        </w:rPr>
        <w:t>ประชาคมอาเซียน ประเทศไทย</w:t>
      </w:r>
      <w:r w:rsidRPr="00AA67E8">
        <w:rPr>
          <w:rFonts w:ascii="TH SarabunPSK" w:hAnsi="TH SarabunPSK" w:cs="TH SarabunPSK"/>
          <w:spacing w:val="-4"/>
          <w:sz w:val="32"/>
          <w:szCs w:val="32"/>
          <w:cs/>
        </w:rPr>
        <w:t>ต้องพัฒนาบุคคลผู้เป็นสมาชิกของสังคม</w:t>
      </w:r>
      <w:r w:rsidRPr="00AA67E8">
        <w:rPr>
          <w:rFonts w:ascii="TH SarabunPSK" w:hAnsi="TH SarabunPSK" w:cs="TH SarabunPSK" w:hint="cs"/>
          <w:spacing w:val="-4"/>
          <w:sz w:val="32"/>
          <w:szCs w:val="32"/>
          <w:cs/>
        </w:rPr>
        <w:t>ให้มีการศึกษาที่ดี มีการ</w:t>
      </w:r>
      <w:r w:rsidRPr="00AA67E8">
        <w:rPr>
          <w:rFonts w:ascii="TH SarabunPSK" w:hAnsi="TH SarabunPSK" w:cs="TH SarabunPSK"/>
          <w:spacing w:val="-4"/>
          <w:sz w:val="32"/>
          <w:szCs w:val="32"/>
          <w:cs/>
        </w:rPr>
        <w:t>ตั้งเป้าหมาย</w:t>
      </w:r>
      <w:r w:rsidRPr="00AA67E8">
        <w:rPr>
          <w:rFonts w:ascii="TH SarabunPSK" w:hAnsi="TH SarabunPSK" w:cs="TH SarabunPSK"/>
          <w:sz w:val="32"/>
          <w:szCs w:val="32"/>
          <w:cs/>
        </w:rPr>
        <w:t>ที่จะพัฒนาแนวคิดกิจกรรมและการจัดการศึกษาร่วมกันในภูมิภาคบนรากฐานภูมิปัญญาระดับชาติและภูมิภาค</w:t>
      </w:r>
      <w:r w:rsidRPr="00AA67E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A67E8">
        <w:rPr>
          <w:rFonts w:ascii="TH SarabunPSK" w:hAnsi="TH SarabunPSK" w:cs="TH SarabunPSK"/>
          <w:sz w:val="32"/>
          <w:szCs w:val="32"/>
          <w:cs/>
        </w:rPr>
        <w:t>เพื่อป้องกันสภาพไม่สมดุลจากการไหลบ่าเพียงด้านเดียวของกระแสโลกาภิวัตน์จากตะวันตก</w:t>
      </w:r>
      <w:r w:rsidR="00DE627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A67E8">
        <w:rPr>
          <w:rFonts w:ascii="TH SarabunPSK" w:hAnsi="TH SarabunPSK" w:cs="TH SarabunPSK" w:hint="cs"/>
          <w:sz w:val="32"/>
          <w:szCs w:val="32"/>
          <w:cs/>
        </w:rPr>
        <w:t>จึงต้อง</w:t>
      </w:r>
      <w:r w:rsidRPr="00AA67E8">
        <w:rPr>
          <w:rFonts w:ascii="TH SarabunPSK" w:hAnsi="TH SarabunPSK" w:cs="TH SarabunPSK"/>
          <w:sz w:val="32"/>
          <w:szCs w:val="32"/>
          <w:cs/>
        </w:rPr>
        <w:t>เน้นการขับเคลื่อนประชาคมอาเซียนทั้ง</w:t>
      </w:r>
      <w:r w:rsidRPr="00AA67E8">
        <w:rPr>
          <w:rFonts w:ascii="TH SarabunPSK" w:hAnsi="TH SarabunPSK" w:cs="TH SarabunPSK"/>
          <w:sz w:val="32"/>
          <w:szCs w:val="32"/>
        </w:rPr>
        <w:t xml:space="preserve"> 3 </w:t>
      </w:r>
      <w:r w:rsidRPr="00AA67E8">
        <w:rPr>
          <w:rFonts w:ascii="TH SarabunPSK" w:hAnsi="TH SarabunPSK" w:cs="TH SarabunPSK"/>
          <w:sz w:val="32"/>
          <w:szCs w:val="32"/>
          <w:cs/>
        </w:rPr>
        <w:t>เสาหลักสะท้อนการจัดการศึกษาแบบเชื่อมโยง</w:t>
      </w:r>
      <w:r w:rsidR="00DE627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A67E8">
        <w:rPr>
          <w:rFonts w:ascii="TH SarabunPSK" w:hAnsi="TH SarabunPSK" w:cs="TH SarabunPSK"/>
          <w:sz w:val="32"/>
          <w:szCs w:val="32"/>
          <w:cs/>
        </w:rPr>
        <w:t>การหลอมรวมความหลากหลายบนพื้นฐานของเอกลักษณ์และความแตกต่างการพัฒนาและประสาน</w:t>
      </w:r>
      <w:r w:rsidRPr="00AA67E8">
        <w:rPr>
          <w:rFonts w:ascii="TH SarabunPSK" w:hAnsi="TH SarabunPSK" w:cs="TH SarabunPSK"/>
          <w:sz w:val="32"/>
          <w:szCs w:val="32"/>
          <w:cs/>
        </w:rPr>
        <w:lastRenderedPageBreak/>
        <w:t>ความร่วมมือและแลกเปลี่ยนวิชาการระหว่างชาติในภูมิภาค</w:t>
      </w:r>
      <w:r w:rsidRPr="00AA67E8">
        <w:rPr>
          <w:rFonts w:ascii="TH SarabunPSK" w:hAnsi="TH SarabunPSK" w:cs="TH SarabunPSK"/>
          <w:spacing w:val="-6"/>
          <w:sz w:val="32"/>
          <w:szCs w:val="32"/>
          <w:cs/>
        </w:rPr>
        <w:t>บนพื้นฐานของประโยชน์ร่วมกันทั้งใน</w:t>
      </w:r>
      <w:r w:rsidR="00DE627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AA67E8">
        <w:rPr>
          <w:rFonts w:ascii="TH SarabunPSK" w:hAnsi="TH SarabunPSK" w:cs="TH SarabunPSK"/>
          <w:spacing w:val="-6"/>
          <w:sz w:val="32"/>
          <w:szCs w:val="32"/>
          <w:cs/>
        </w:rPr>
        <w:t>กรอบซีมีโออาเซียนและยูเนสโก</w:t>
      </w:r>
      <w:r w:rsidRPr="00AA67E8">
        <w:rPr>
          <w:rFonts w:ascii="TH SarabunPSK" w:hAnsi="TH SarabunPSK" w:cs="TH SarabunPSK" w:hint="cs"/>
          <w:spacing w:val="-6"/>
          <w:sz w:val="32"/>
          <w:szCs w:val="32"/>
          <w:cs/>
        </w:rPr>
        <w:t>จะทำให้</w:t>
      </w:r>
      <w:r w:rsidRPr="00AA67E8">
        <w:rPr>
          <w:rFonts w:ascii="TH SarabunPSK" w:hAnsi="TH SarabunPSK" w:cs="TH SarabunPSK"/>
          <w:spacing w:val="-6"/>
          <w:sz w:val="32"/>
          <w:szCs w:val="32"/>
          <w:cs/>
        </w:rPr>
        <w:t>บุคคลที่</w:t>
      </w:r>
      <w:r w:rsidRPr="00AA67E8">
        <w:rPr>
          <w:rFonts w:ascii="TH SarabunPSK" w:hAnsi="TH SarabunPSK" w:cs="TH SarabunPSK" w:hint="cs"/>
          <w:spacing w:val="-6"/>
          <w:sz w:val="32"/>
          <w:szCs w:val="32"/>
          <w:cs/>
        </w:rPr>
        <w:t>ได้รับการศึกษา</w:t>
      </w:r>
      <w:r w:rsidRPr="00AA67E8">
        <w:rPr>
          <w:rFonts w:ascii="TH SarabunPSK" w:hAnsi="TH SarabunPSK" w:cs="TH SarabunPSK" w:hint="cs"/>
          <w:sz w:val="32"/>
          <w:szCs w:val="32"/>
          <w:cs/>
        </w:rPr>
        <w:t>ในยุคใหม่นี้</w:t>
      </w:r>
      <w:r w:rsidRPr="00AA67E8">
        <w:rPr>
          <w:rFonts w:ascii="TH SarabunPSK" w:hAnsi="TH SarabunPSK" w:cs="TH SarabunPSK"/>
          <w:sz w:val="32"/>
          <w:szCs w:val="32"/>
          <w:cs/>
        </w:rPr>
        <w:t>ดำรงตนอยู่ในสังคม</w:t>
      </w:r>
      <w:r w:rsidR="00DE627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A67E8">
        <w:rPr>
          <w:rFonts w:ascii="TH SarabunPSK" w:hAnsi="TH SarabunPSK" w:cs="TH SarabunPSK"/>
          <w:sz w:val="32"/>
          <w:szCs w:val="32"/>
          <w:cs/>
        </w:rPr>
        <w:t>ระบบเศรษฐกิจแบบนี้ได้</w:t>
      </w:r>
      <w:r w:rsidRPr="00AA67E8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ทัน</w:t>
      </w:r>
      <w:r w:rsidRPr="00AA67E8">
        <w:rPr>
          <w:rFonts w:ascii="TH SarabunPSK" w:hAnsi="TH SarabunPSK" w:cs="TH SarabunPSK"/>
          <w:sz w:val="32"/>
          <w:szCs w:val="32"/>
          <w:cs/>
        </w:rPr>
        <w:t>ต่อการเปลี่ยนแปลงดังกล่าวข้างต้น</w:t>
      </w:r>
    </w:p>
    <w:p w:rsidR="006C361E" w:rsidRPr="00AA67E8" w:rsidRDefault="006C361E" w:rsidP="006C361E">
      <w:pPr>
        <w:numPr>
          <w:ilvl w:val="1"/>
          <w:numId w:val="3"/>
        </w:numPr>
        <w:ind w:left="990" w:hanging="567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A67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สถานการณ์หรือการพัฒนาทางสังคมและวัฒนธรรม</w:t>
      </w:r>
    </w:p>
    <w:p w:rsidR="006C361E" w:rsidRPr="00AA67E8" w:rsidRDefault="006C361E" w:rsidP="006C361E">
      <w:pPr>
        <w:autoSpaceDE w:val="0"/>
        <w:autoSpaceDN w:val="0"/>
        <w:adjustRightInd w:val="0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9B1A78">
        <w:rPr>
          <w:rFonts w:ascii="TH SarabunPSK" w:hAnsi="TH SarabunPSK" w:cs="TH SarabunPSK" w:hint="cs"/>
          <w:sz w:val="32"/>
          <w:szCs w:val="32"/>
          <w:cs/>
        </w:rPr>
        <w:t>ปัจจุบันประชาคมอาเซียน</w:t>
      </w:r>
      <w:r w:rsidRPr="009B1A78">
        <w:rPr>
          <w:rFonts w:ascii="TH SarabunPSK" w:hAnsi="TH SarabunPSK" w:cs="TH SarabunPSK"/>
          <w:sz w:val="32"/>
          <w:szCs w:val="32"/>
          <w:cs/>
        </w:rPr>
        <w:t>มีจุดมุ่งหมายในการยกระดับคุณภาพชีวิตของประชาชน ส่งเสริมการใช้ทรัพยากรธรรมชาติอย่างยั่งยืน และเสริมสร้างอัตลักษณ์ทางวัฒนธรรมของอาเซียน โดยมีแผนปฏิบัติการประชาสังคมและวัฒนธรรมอาเซียนซึ่งครอบคลุมความร่วมมือในหลายสาขา</w:t>
      </w:r>
      <w:r w:rsidR="00DE62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1A78">
        <w:rPr>
          <w:rFonts w:ascii="TH SarabunPSK" w:hAnsi="TH SarabunPSK" w:cs="TH SarabunPSK"/>
          <w:sz w:val="32"/>
          <w:szCs w:val="32"/>
          <w:cs/>
        </w:rPr>
        <w:t>เช่น ความร่วมมือด้านการปราบปรามยาเสพติด การพัฒนาชนบท การขจัดความยากจน สิ่งแวดล้อมการศึกษา วัฒนธรรม สตรี สาธารณสุข โรคเอดส์ และเยาวชน</w:t>
      </w:r>
      <w:r w:rsidR="00DE62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1A78">
        <w:rPr>
          <w:rFonts w:ascii="TH SarabunPSK" w:hAnsi="TH SarabunPSK" w:cs="TH SarabunPSK"/>
          <w:sz w:val="32"/>
          <w:szCs w:val="32"/>
          <w:cs/>
        </w:rPr>
        <w:t>เป็นต้น เป็นกลไกสำคัญเพื่อการบรรลุจุดมุ่งหมายของประชาคมนี้ และรองรับการเป็นประชาคมซึ่งเน้นใน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1A78">
        <w:rPr>
          <w:rFonts w:ascii="TH SarabunPSK" w:hAnsi="TH SarabunPSK" w:cs="TH SarabunPSK"/>
          <w:sz w:val="32"/>
          <w:szCs w:val="32"/>
          <w:cs/>
        </w:rPr>
        <w:t>4 ด้าน ได้แก่ (1) การสร้างประชาคมแห่งสังคมที่เอื้ออาทร</w:t>
      </w:r>
      <w:r w:rsidR="00DE62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1A78">
        <w:rPr>
          <w:rFonts w:ascii="TH SarabunPSK" w:hAnsi="TH SarabunPSK" w:cs="TH SarabunPSK"/>
          <w:sz w:val="32"/>
          <w:szCs w:val="32"/>
          <w:cs/>
        </w:rPr>
        <w:t>(2) แก้ไขผลกระทบต่อสังคมอันเนื่องมาจากการรวมตัวทางเศรษฐกิจ(3) ส่งเสริมความยั่งยืนของสิ่งแวดล้อมและการจัดการดูแลสิ่งแวดล้อมอย่างถูกต้อง และ (4) ส่งเสริมความเข้าใจระหว่างประชาชนในระดับรากหญ้า การเรียนรู้ประวัติศาสตร์และวัฒนธรรม รวมทั้งการ</w:t>
      </w:r>
      <w:r w:rsidRPr="009B1A78">
        <w:rPr>
          <w:rFonts w:ascii="TH SarabunPSK" w:hAnsi="TH SarabunPSK" w:cs="TH SarabunPSK"/>
          <w:spacing w:val="-8"/>
          <w:sz w:val="32"/>
          <w:szCs w:val="32"/>
          <w:cs/>
        </w:rPr>
        <w:t>รับรู้ข่าวสารซึ่งเป็นรากฐานที่จะนำไปสู่การเป็นประชาคมอาเซียนเมื่อเป็นเช่นนี้บุคคลผู้มีหน้าที่เกี่ยวข้อง</w:t>
      </w:r>
      <w:r w:rsidR="00DE62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67E8">
        <w:rPr>
          <w:rFonts w:ascii="TH SarabunPSK" w:hAnsi="TH SarabunPSK" w:cs="TH SarabunPSK"/>
          <w:sz w:val="32"/>
          <w:szCs w:val="32"/>
          <w:cs/>
        </w:rPr>
        <w:t>กับการจัดการศึกษาจะต้องมีความรู้ความสามารถในการยกระดับคุณภาพชีวิตของประชาชน ส่งเสริมการใช้ทรัพยากรธรรมชาติอย่างยั่งยืน และเสริมสร้างอัตลักษณ์ทางวัฒนธรรมของ</w:t>
      </w:r>
      <w:r w:rsidRPr="00AA67E8">
        <w:rPr>
          <w:rFonts w:ascii="TH SarabunPSK" w:hAnsi="TH SarabunPSK" w:cs="TH SarabunPSK" w:hint="cs"/>
          <w:sz w:val="32"/>
          <w:szCs w:val="32"/>
          <w:cs/>
        </w:rPr>
        <w:t>ที่ดีงามของไทย</w:t>
      </w:r>
    </w:p>
    <w:p w:rsidR="006C361E" w:rsidRPr="00AA67E8" w:rsidRDefault="006C361E" w:rsidP="006C361E">
      <w:pPr>
        <w:numPr>
          <w:ilvl w:val="1"/>
          <w:numId w:val="3"/>
        </w:numPr>
        <w:ind w:left="990" w:hanging="567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A67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สถานการณ์ด้านมาตรฐานวิชาชีพ</w:t>
      </w:r>
    </w:p>
    <w:p w:rsidR="005E34E7" w:rsidRDefault="006C361E" w:rsidP="007107F6">
      <w:pPr>
        <w:autoSpaceDE w:val="0"/>
        <w:autoSpaceDN w:val="0"/>
        <w:adjustRightInd w:val="0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AA67E8">
        <w:rPr>
          <w:rFonts w:ascii="TH SarabunPSK" w:hAnsi="TH SarabunPSK" w:cs="TH SarabunPSK" w:hint="cs"/>
          <w:sz w:val="32"/>
          <w:szCs w:val="32"/>
          <w:cs/>
        </w:rPr>
        <w:t>ปัจจุบันนโยบายของรัฐบาล เน้นการ</w:t>
      </w:r>
      <w:r w:rsidRPr="00AA67E8">
        <w:rPr>
          <w:rFonts w:ascii="TH SarabunPSK" w:hAnsi="TH SarabunPSK" w:cs="TH SarabunPSK"/>
          <w:sz w:val="32"/>
          <w:szCs w:val="32"/>
          <w:cs/>
        </w:rPr>
        <w:t>ปฏิรูปครู ยกฐานะให้เป็นวิชาชีพชั้นสูงอย่างแท้จริง โดยปฏิรูประบบการผลิตครูให้มีคุณภาพทัดเทียมกับนานาชาติ สร้างแรงจูงใจให้คนเรียนดี และ</w:t>
      </w:r>
      <w:r w:rsidR="00DE627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A67E8">
        <w:rPr>
          <w:rFonts w:ascii="TH SarabunPSK" w:hAnsi="TH SarabunPSK" w:cs="TH SarabunPSK"/>
          <w:sz w:val="32"/>
          <w:szCs w:val="32"/>
          <w:cs/>
        </w:rPr>
        <w:t>มีคุณธรรมเข้าสู่วิชาชีพครู ปรับปรุงระบบเงินเดือนและค่าตอบแทนครู พัฒนาระบ</w:t>
      </w:r>
      <w:r w:rsidRPr="00AA67E8">
        <w:rPr>
          <w:rFonts w:ascii="TH SarabunPSK" w:hAnsi="TH SarabunPSK" w:cs="TH SarabunPSK" w:hint="cs"/>
          <w:sz w:val="32"/>
          <w:szCs w:val="32"/>
          <w:cs/>
        </w:rPr>
        <w:t>บ</w:t>
      </w:r>
      <w:r w:rsidRPr="00AA67E8">
        <w:rPr>
          <w:rFonts w:ascii="TH SarabunPSK" w:hAnsi="TH SarabunPSK" w:cs="TH SarabunPSK"/>
          <w:sz w:val="32"/>
          <w:szCs w:val="32"/>
          <w:cs/>
        </w:rPr>
        <w:t>ความก้าวหน้า</w:t>
      </w:r>
      <w:r w:rsidR="00E22A1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E22A1B">
        <w:rPr>
          <w:rFonts w:ascii="TH SarabunPSK" w:hAnsi="TH SarabunPSK" w:cs="TH SarabunPSK"/>
          <w:spacing w:val="-8"/>
          <w:sz w:val="32"/>
          <w:szCs w:val="32"/>
          <w:cs/>
        </w:rPr>
        <w:t>ของครูโดยใช้การประเมินเชิงประจักษ์ที่อิงขีดความสามารถและวัดสัมฤทธิผลของการจัดการศึกษาเป็นหลัก</w:t>
      </w:r>
      <w:r w:rsidRPr="00AA67E8">
        <w:rPr>
          <w:rFonts w:ascii="TH SarabunPSK" w:hAnsi="TH SarabunPSK" w:cs="TH SarabunPSK"/>
          <w:sz w:val="32"/>
          <w:szCs w:val="32"/>
          <w:cs/>
        </w:rPr>
        <w:t xml:space="preserve"> จัดระบบการศึกษาและฝึกอบรมเพื่อพัฒนาคุณภาพครูอย่างต่อเนื่อง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โดยเฉพาะอย่างยิ่งการพัฒนาครูในด้านหลักสูตรและการจัดการเรียนการสอนโดยเน้นผู้เรียนเป็นสำคัญ</w:t>
      </w:r>
      <w:r w:rsidRPr="00AA67E8">
        <w:rPr>
          <w:rFonts w:ascii="TH SarabunPSK" w:hAnsi="TH SarabunPSK" w:cs="TH SarabunPSK"/>
          <w:sz w:val="32"/>
          <w:szCs w:val="32"/>
          <w:cs/>
        </w:rPr>
        <w:t xml:space="preserve"> พัฒนา</w:t>
      </w:r>
      <w:r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="007107F6">
        <w:rPr>
          <w:rFonts w:ascii="TH SarabunPSK" w:hAnsi="TH SarabunPSK" w:cs="TH SarabunPSK"/>
          <w:sz w:val="32"/>
          <w:szCs w:val="32"/>
        </w:rPr>
        <w:t xml:space="preserve"> </w:t>
      </w:r>
      <w:r w:rsidR="00E22A1B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และเทคโนโลยีทางการศึกษาในด้านหลักสูตรและการเรียนการสอนให้ก้าวหน้าและก้าวไกล</w:t>
      </w:r>
      <w:r w:rsidRPr="00AA67E8">
        <w:rPr>
          <w:rFonts w:ascii="TH SarabunPSK" w:hAnsi="TH SarabunPSK" w:cs="TH SarabunPSK" w:hint="cs"/>
          <w:spacing w:val="-4"/>
          <w:sz w:val="32"/>
          <w:szCs w:val="32"/>
          <w:cs/>
        </w:rPr>
        <w:t>เพื่อ</w:t>
      </w:r>
      <w:r w:rsidRPr="00AA67E8">
        <w:rPr>
          <w:rFonts w:ascii="TH SarabunPSK" w:hAnsi="TH SarabunPSK" w:cs="TH SarabunPSK"/>
          <w:spacing w:val="-4"/>
          <w:sz w:val="32"/>
          <w:szCs w:val="32"/>
          <w:cs/>
        </w:rPr>
        <w:t>นำประเทศไทยไปสู่การเป็นประชาคมอาเซียนอย่างสมบูรณ์ โดยสร้างความพร้อมและความเข้มแข็ง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ทางด้านการศึกษา </w:t>
      </w:r>
      <w:r w:rsidRPr="00AA67E8">
        <w:rPr>
          <w:rFonts w:ascii="TH SarabunPSK" w:hAnsi="TH SarabunPSK" w:cs="TH SarabunPSK"/>
          <w:spacing w:val="-4"/>
          <w:sz w:val="32"/>
          <w:szCs w:val="32"/>
          <w:cs/>
        </w:rPr>
        <w:t>เศรษฐกิจสังคม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ตลอดจน</w:t>
      </w:r>
      <w:r w:rsidRPr="00AA67E8">
        <w:rPr>
          <w:rFonts w:ascii="TH SarabunPSK" w:hAnsi="TH SarabunPSK" w:cs="TH SarabunPSK"/>
          <w:spacing w:val="-4"/>
          <w:sz w:val="32"/>
          <w:szCs w:val="32"/>
          <w:cs/>
        </w:rPr>
        <w:t xml:space="preserve">วัฒนธรรม </w:t>
      </w:r>
      <w:r w:rsidRPr="00AA67E8">
        <w:rPr>
          <w:rFonts w:ascii="TH SarabunPSK" w:hAnsi="TH SarabunPSK" w:cs="TH SarabunPSK" w:hint="cs"/>
          <w:sz w:val="32"/>
          <w:szCs w:val="32"/>
          <w:cs/>
        </w:rPr>
        <w:t>วิ</w:t>
      </w:r>
      <w:r w:rsidRPr="00AA67E8">
        <w:rPr>
          <w:rFonts w:ascii="TH SarabunPSK" w:hAnsi="TH SarabunPSK" w:cs="TH SarabunPSK"/>
          <w:sz w:val="32"/>
          <w:szCs w:val="32"/>
          <w:cs/>
        </w:rPr>
        <w:t>ทยาศาสตร์ และภาษา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6C361E" w:rsidRPr="00AA67E8" w:rsidRDefault="006C361E" w:rsidP="007107F6">
      <w:pPr>
        <w:autoSpaceDE w:val="0"/>
        <w:autoSpaceDN w:val="0"/>
        <w:adjustRightInd w:val="0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C361E" w:rsidRPr="00AA67E8" w:rsidRDefault="006C361E" w:rsidP="006C361E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A67E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ผลกระทบจากข้อ </w:t>
      </w:r>
      <w:r w:rsidRPr="00AA67E8">
        <w:rPr>
          <w:rFonts w:ascii="TH SarabunPSK" w:hAnsi="TH SarabunPSK" w:cs="TH SarabunPSK"/>
          <w:b/>
          <w:bCs/>
          <w:sz w:val="32"/>
          <w:szCs w:val="32"/>
        </w:rPr>
        <w:t>11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67E8">
        <w:rPr>
          <w:rFonts w:ascii="TH SarabunPSK" w:hAnsi="TH SarabunPSK" w:cs="TH SarabunPSK"/>
          <w:b/>
          <w:bCs/>
          <w:sz w:val="32"/>
          <w:szCs w:val="32"/>
          <w:cs/>
        </w:rPr>
        <w:t>ต่อการพัฒนาหลักสูตรและความเกี่ยวข้องกับพันธกิจของ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</w:p>
    <w:p w:rsidR="006C361E" w:rsidRPr="005A660F" w:rsidRDefault="006C361E" w:rsidP="006C361E">
      <w:pPr>
        <w:tabs>
          <w:tab w:val="left" w:pos="990"/>
        </w:tabs>
        <w:ind w:firstLine="4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660F">
        <w:rPr>
          <w:rFonts w:ascii="TH SarabunPSK" w:hAnsi="TH SarabunPSK" w:cs="TH SarabunPSK"/>
          <w:b/>
          <w:bCs/>
          <w:sz w:val="32"/>
          <w:szCs w:val="32"/>
        </w:rPr>
        <w:t>12.1</w:t>
      </w:r>
      <w:r w:rsidRPr="005A660F">
        <w:rPr>
          <w:rFonts w:ascii="TH SarabunPSK" w:hAnsi="TH SarabunPSK" w:cs="TH SarabunPSK"/>
          <w:b/>
          <w:bCs/>
          <w:sz w:val="32"/>
          <w:szCs w:val="32"/>
        </w:rPr>
        <w:tab/>
      </w:r>
      <w:r w:rsidRPr="005A660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</w:t>
      </w:r>
    </w:p>
    <w:p w:rsidR="006C361E" w:rsidRDefault="006C361E" w:rsidP="006C361E">
      <w:pPr>
        <w:ind w:firstLine="990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AA67E8">
        <w:rPr>
          <w:rFonts w:ascii="TH SarabunPSK" w:hAnsi="TH SarabunPSK" w:cs="TH SarabunPSK"/>
          <w:spacing w:val="6"/>
          <w:sz w:val="32"/>
          <w:szCs w:val="32"/>
          <w:cs/>
        </w:rPr>
        <w:t>ผลกระทบจากสถานการณ์ทางเศรษฐกิจ สังคม</w:t>
      </w:r>
      <w:r w:rsidRPr="00AA67E8">
        <w:rPr>
          <w:rFonts w:ascii="TH SarabunPSK" w:hAnsi="TH SarabunPSK" w:cs="TH SarabunPSK" w:hint="cs"/>
          <w:sz w:val="32"/>
          <w:szCs w:val="32"/>
          <w:cs/>
        </w:rPr>
        <w:t>ของโลกมีการแข่งขันกันสูง</w:t>
      </w:r>
      <w:r w:rsidR="00110E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และมาตรฐาน</w:t>
      </w:r>
      <w:r w:rsidRPr="00AA67E8">
        <w:rPr>
          <w:rFonts w:ascii="TH SarabunPSK" w:hAnsi="TH SarabunPSK" w:cs="TH SarabunPSK"/>
          <w:spacing w:val="6"/>
          <w:sz w:val="32"/>
          <w:szCs w:val="32"/>
          <w:cs/>
        </w:rPr>
        <w:t>วิชาชีพ</w:t>
      </w:r>
      <w:r w:rsidRPr="00AA67E8">
        <w:rPr>
          <w:rFonts w:ascii="TH SarabunPSK" w:hAnsi="TH SarabunPSK" w:cs="TH SarabunPSK" w:hint="cs"/>
          <w:spacing w:val="6"/>
          <w:sz w:val="32"/>
          <w:szCs w:val="32"/>
          <w:cs/>
        </w:rPr>
        <w:t>ของ</w:t>
      </w:r>
      <w:r w:rsidRPr="00AA67E8">
        <w:rPr>
          <w:rFonts w:ascii="TH SarabunPSK" w:hAnsi="TH SarabunPSK" w:cs="TH SarabunPSK" w:hint="cs"/>
          <w:sz w:val="32"/>
          <w:szCs w:val="32"/>
          <w:cs/>
        </w:rPr>
        <w:t>นโยบายของรัฐบาลในปัจจุบันที่เน้นการ</w:t>
      </w:r>
      <w:r w:rsidRPr="00AA67E8">
        <w:rPr>
          <w:rFonts w:ascii="TH SarabunPSK" w:hAnsi="TH SarabunPSK" w:cs="TH SarabunPSK"/>
          <w:sz w:val="32"/>
          <w:szCs w:val="32"/>
          <w:cs/>
        </w:rPr>
        <w:t>ปฏิรูปครู ยกฐานะให้เป็นวิชาชีพชั้นสูงอย่างแท้จริง โดยปฏิรูประบบการผลิตครูให้มีคุณภาพทัดเทียมกับนานาชาติ</w:t>
      </w:r>
      <w:r w:rsidRPr="00AA67E8">
        <w:rPr>
          <w:rFonts w:ascii="TH SarabunPSK" w:hAnsi="TH SarabunPSK" w:cs="TH SarabunPSK"/>
          <w:spacing w:val="6"/>
          <w:sz w:val="32"/>
          <w:szCs w:val="32"/>
          <w:cs/>
        </w:rPr>
        <w:t xml:space="preserve"> การพัฒนา</w:t>
      </w:r>
      <w:r w:rsidRPr="00AA67E8">
        <w:rPr>
          <w:rFonts w:ascii="TH SarabunPSK" w:hAnsi="TH SarabunPSK" w:cs="TH SarabunPSK"/>
          <w:sz w:val="32"/>
          <w:szCs w:val="32"/>
          <w:cs/>
        </w:rPr>
        <w:t>หลักสูตรจึงเน้นการพัฒนาศักยภาพของผู้สำเร็จการศึกษาให้เป็นผู้มีความรู้ ความสามารถในการพัฒนาวิชาชีพและ / หรือการแก้ปัญหาการจัดการศึกษาที่เป็นไปตามมาตรฐานวิชาชีพ และสอดคล้องกับเศรษฐกิจและสังคมที่เปลี่ยนแปลงอย่างไม่หยุดนิ่ง นั่นก็คือผู้สำเร็จการศึกษาตามหลักสูตรจะต้องเป็นบุคคลผู้มี</w:t>
      </w:r>
      <w:r w:rsidRPr="00AA67E8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ความรู้ในเนื้อหา สาขาเป็นอย่างดี และมีความสามารถในการสร้างองค์ความรู้ และ/ หรือการแก้ปัญหา</w:t>
      </w:r>
      <w:r w:rsidR="00110E6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</w:t>
      </w:r>
      <w:r w:rsidRPr="00AA67E8">
        <w:rPr>
          <w:rFonts w:ascii="TH SarabunPSK" w:hAnsi="TH SarabunPSK" w:cs="TH SarabunPSK"/>
          <w:sz w:val="32"/>
          <w:szCs w:val="32"/>
          <w:cs/>
        </w:rPr>
        <w:t>ในการจัดการศึกษา</w:t>
      </w:r>
      <w:r w:rsidRPr="00AA67E8">
        <w:rPr>
          <w:rFonts w:ascii="TH SarabunPSK" w:hAnsi="TH SarabunPSK" w:cs="TH SarabunPSK" w:hint="cs"/>
          <w:sz w:val="32"/>
          <w:szCs w:val="32"/>
          <w:cs/>
        </w:rPr>
        <w:t>ในสภาพของสถานการณ์ในปัจจุบัน</w:t>
      </w:r>
      <w:r w:rsidRPr="00AA67E8">
        <w:rPr>
          <w:rFonts w:ascii="TH SarabunPSK" w:hAnsi="TH SarabunPSK" w:cs="TH SarabunPSK"/>
          <w:sz w:val="32"/>
          <w:szCs w:val="32"/>
          <w:cs/>
        </w:rPr>
        <w:t>ด้วยวิธีการวิจัยที่เป็นไปตามมาตรฐานการวิจัย</w:t>
      </w:r>
    </w:p>
    <w:p w:rsidR="006C361E" w:rsidRPr="005A660F" w:rsidRDefault="006C361E" w:rsidP="006C361E">
      <w:pPr>
        <w:tabs>
          <w:tab w:val="left" w:pos="990"/>
        </w:tabs>
        <w:ind w:firstLine="4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660F">
        <w:rPr>
          <w:rFonts w:ascii="TH SarabunPSK" w:hAnsi="TH SarabunPSK" w:cs="TH SarabunPSK" w:hint="cs"/>
          <w:b/>
          <w:bCs/>
          <w:sz w:val="32"/>
          <w:szCs w:val="32"/>
          <w:cs/>
        </w:rPr>
        <w:t>12.2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660F">
        <w:rPr>
          <w:rFonts w:ascii="TH SarabunPSK" w:hAnsi="TH SarabunPSK" w:cs="TH SarabunPSK"/>
          <w:b/>
          <w:bCs/>
          <w:sz w:val="32"/>
          <w:szCs w:val="32"/>
          <w:cs/>
        </w:rPr>
        <w:t>ความเกี่ยวข้องกับพันธกิจของ</w:t>
      </w:r>
      <w:r w:rsidRPr="00DC100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</w:p>
    <w:p w:rsidR="006C361E" w:rsidRPr="00AA67E8" w:rsidRDefault="006C361E" w:rsidP="006C361E">
      <w:pPr>
        <w:ind w:firstLine="99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A67E8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มหาวิทยาลัยราชภัฏวไลยอลงกรณ์ ในพระบรมราชูปถัมภ์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  <w:r w:rsidR="00EA11C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</w:t>
      </w:r>
      <w:r w:rsidRPr="00EA11C3">
        <w:rPr>
          <w:rFonts w:ascii="TH SarabunPSK" w:hAnsi="TH SarabunPSK" w:cs="TH SarabunPSK"/>
          <w:spacing w:val="-8"/>
          <w:sz w:val="32"/>
          <w:szCs w:val="32"/>
          <w:cs/>
        </w:rPr>
        <w:t xml:space="preserve">เป็นสถาบันอุดมศึกษาตามพระราชบัญญัติมหาวิทยาลัยราชภัฏ พ.ศ. </w:t>
      </w:r>
      <w:r w:rsidRPr="00EA11C3">
        <w:rPr>
          <w:rFonts w:ascii="TH SarabunPSK" w:hAnsi="TH SarabunPSK" w:cs="TH SarabunPSK"/>
          <w:spacing w:val="-8"/>
          <w:sz w:val="32"/>
          <w:szCs w:val="32"/>
        </w:rPr>
        <w:t xml:space="preserve">2547 </w:t>
      </w:r>
      <w:r w:rsidRPr="00EA11C3">
        <w:rPr>
          <w:rFonts w:ascii="TH SarabunPSK" w:hAnsi="TH SarabunPSK" w:cs="TH SarabunPSK"/>
          <w:spacing w:val="-8"/>
          <w:sz w:val="32"/>
          <w:szCs w:val="32"/>
          <w:cs/>
        </w:rPr>
        <w:t>ซึ่งในมาตรา</w:t>
      </w:r>
      <w:r w:rsidR="00110E62" w:rsidRPr="00EA11C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EA11C3">
        <w:rPr>
          <w:rFonts w:ascii="TH SarabunPSK" w:hAnsi="TH SarabunPSK" w:cs="TH SarabunPSK"/>
          <w:spacing w:val="-8"/>
          <w:sz w:val="32"/>
          <w:szCs w:val="32"/>
        </w:rPr>
        <w:t>7</w:t>
      </w:r>
      <w:r w:rsidR="00110E62" w:rsidRPr="00EA11C3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EA11C3">
        <w:rPr>
          <w:rFonts w:ascii="TH SarabunPSK" w:hAnsi="TH SarabunPSK" w:cs="TH SarabunPSK"/>
          <w:spacing w:val="-8"/>
          <w:sz w:val="32"/>
          <w:szCs w:val="32"/>
          <w:cs/>
        </w:rPr>
        <w:t>ได้</w:t>
      </w:r>
      <w:r w:rsidRPr="00AA67E8">
        <w:rPr>
          <w:rFonts w:ascii="TH SarabunPSK" w:hAnsi="TH SarabunPSK" w:cs="TH SarabunPSK"/>
          <w:sz w:val="32"/>
          <w:szCs w:val="32"/>
          <w:cs/>
        </w:rPr>
        <w:t>กำหนดให้มหาวิทยาลัยเป็นสถาบันอุดมศึกษาเพื่อการพัฒนาท้องถิ่นที่เสริมพลังปัญญาของแผ่นดิน ฟื้นฟูพลังการเรียนรู้ เชิดชูภูมิปัญญาท้องถิ่น สร้างสรรค์ศิลปวิทยาเพื่อความเจริญก้าวหน้าอย่างมั่นคงและยั่งยืนของปวงชน มีส่วนร่วมในการจัดการ การบำรุงรักษา การใช้ประโยชน์จากทรัพยากรธรรมชาติ</w:t>
      </w:r>
      <w:r w:rsidR="00EA11C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A67E8">
        <w:rPr>
          <w:rFonts w:ascii="TH SarabunPSK" w:hAnsi="TH SarabunPSK" w:cs="TH SarabunPSK"/>
          <w:sz w:val="32"/>
          <w:szCs w:val="32"/>
          <w:cs/>
        </w:rPr>
        <w:t xml:space="preserve">และสิ่งแวดล้อมอย่างสมดุลและยั่งยืน โดยมีวัตถุประสงค์ให้การศึกษา ส่งเสริมวิชาการและวิชาชีพชั้นสูง ทำการสอน วิจัย ให้บริการทางวิชาการแก่สังคม ปรับปรุงถ่ายทอด และพัฒนาเทคโนโลยี </w:t>
      </w:r>
      <w:r w:rsidR="00EA11C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A67E8">
        <w:rPr>
          <w:rFonts w:ascii="TH SarabunPSK" w:hAnsi="TH SarabunPSK" w:cs="TH SarabunPSK"/>
          <w:sz w:val="32"/>
          <w:szCs w:val="32"/>
          <w:cs/>
        </w:rPr>
        <w:t>ทำนุบำรุงศิลปะและวัฒนธรรม ผลิตครูและส่งเสริมวิทยฐานะครู</w:t>
      </w:r>
    </w:p>
    <w:p w:rsidR="006C361E" w:rsidRPr="00AA67E8" w:rsidRDefault="006C361E" w:rsidP="006C361E">
      <w:pPr>
        <w:ind w:firstLine="61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C361E" w:rsidRPr="00EE5417" w:rsidRDefault="006C361E" w:rsidP="006C361E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13.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C4E66">
        <w:rPr>
          <w:rFonts w:ascii="TH SarabunPSK" w:hAnsi="TH SarabunPSK" w:cs="TH SarabunPSK"/>
          <w:b/>
          <w:bCs/>
          <w:sz w:val="32"/>
          <w:szCs w:val="32"/>
          <w:cs/>
        </w:rPr>
        <w:t>ความสัมพันธ์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กับหลักสูตรอื่นที่เปิดสอนในคณะ/</w:t>
      </w:r>
      <w:r w:rsidRPr="00BA362D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วิชาอื่นของ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มหาวิทยาลัย</w:t>
      </w:r>
    </w:p>
    <w:p w:rsidR="006E048B" w:rsidRDefault="006C361E" w:rsidP="006E048B">
      <w:pPr>
        <w:ind w:left="990" w:hanging="56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13.1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กลุ่มวิชา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รายวิชาในหลักสูตรนี้ที่เปิดสอนโดยคณะ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สาขา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หลักสูตรอื่น</w:t>
      </w:r>
    </w:p>
    <w:p w:rsidR="006E048B" w:rsidRDefault="009C08B9" w:rsidP="006E048B">
      <w:pPr>
        <w:ind w:left="9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10E62">
        <w:rPr>
          <w:rFonts w:ascii="TH SarabunPSK" w:hAnsi="TH SarabunPSK" w:cs="TH SarabunPSK"/>
          <w:sz w:val="36"/>
          <w:szCs w:val="36"/>
        </w:rPr>
        <w:sym w:font="Wingdings 2" w:char="F052"/>
      </w:r>
      <w:r w:rsidR="006C361E">
        <w:rPr>
          <w:rFonts w:ascii="TH SarabunPSK" w:hAnsi="TH SarabunPSK" w:cs="TH SarabunPSK"/>
          <w:sz w:val="30"/>
          <w:szCs w:val="30"/>
        </w:rPr>
        <w:t xml:space="preserve"> </w:t>
      </w:r>
      <w:r w:rsidR="006C361E" w:rsidRPr="00CC4E66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6E048B">
        <w:rPr>
          <w:rFonts w:ascii="TH SarabunPSK" w:hAnsi="TH SarabunPSK" w:cs="TH SarabunPSK" w:hint="cs"/>
          <w:sz w:val="32"/>
          <w:szCs w:val="32"/>
          <w:cs/>
        </w:rPr>
        <w:t>เสริม</w:t>
      </w:r>
      <w:r w:rsidR="006C361E" w:rsidRPr="00CC4E66">
        <w:rPr>
          <w:rFonts w:ascii="TH SarabunPSK" w:hAnsi="TH SarabunPSK" w:cs="TH SarabunPSK"/>
          <w:sz w:val="32"/>
          <w:szCs w:val="32"/>
          <w:cs/>
        </w:rPr>
        <w:t>พื้นฐาน</w:t>
      </w:r>
    </w:p>
    <w:p w:rsidR="006E048B" w:rsidRDefault="006C361E" w:rsidP="006E048B">
      <w:pPr>
        <w:ind w:left="9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10E62">
        <w:rPr>
          <w:rFonts w:ascii="TH SarabunPSK" w:hAnsi="TH SarabunPSK" w:cs="TH SarabunPSK"/>
        </w:rPr>
        <w:sym w:font="Webdings" w:char="0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E66">
        <w:rPr>
          <w:rFonts w:ascii="TH SarabunPSK" w:hAnsi="TH SarabunPSK" w:cs="TH SarabunPSK"/>
          <w:sz w:val="32"/>
          <w:szCs w:val="32"/>
          <w:cs/>
        </w:rPr>
        <w:t>หมวดวิชา</w:t>
      </w:r>
      <w:r>
        <w:rPr>
          <w:rFonts w:ascii="TH SarabunPSK" w:hAnsi="TH SarabunPSK" w:cs="TH SarabunPSK" w:hint="cs"/>
          <w:sz w:val="32"/>
          <w:szCs w:val="32"/>
          <w:cs/>
        </w:rPr>
        <w:t>สัมพันธ์</w:t>
      </w:r>
    </w:p>
    <w:p w:rsidR="006C361E" w:rsidRPr="006E048B" w:rsidRDefault="006C361E" w:rsidP="006E048B">
      <w:pPr>
        <w:ind w:left="9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10E62">
        <w:rPr>
          <w:rFonts w:ascii="TH SarabunPSK" w:hAnsi="TH SarabunPSK" w:cs="TH SarabunPSK"/>
        </w:rPr>
        <w:sym w:font="Webdings" w:char="0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E66">
        <w:rPr>
          <w:rFonts w:ascii="TH SarabunPSK" w:hAnsi="TH SarabunPSK" w:cs="TH SarabunPSK"/>
          <w:sz w:val="32"/>
          <w:szCs w:val="32"/>
          <w:cs/>
        </w:rPr>
        <w:t>หมวดวิชา</w:t>
      </w:r>
      <w:r>
        <w:rPr>
          <w:rFonts w:ascii="TH SarabunPSK" w:hAnsi="TH SarabunPSK" w:cs="TH SarabunPSK" w:hint="cs"/>
          <w:sz w:val="32"/>
          <w:szCs w:val="32"/>
          <w:cs/>
        </w:rPr>
        <w:t>เฉพาะด้าน</w:t>
      </w:r>
    </w:p>
    <w:p w:rsidR="006C361E" w:rsidRPr="00C104E0" w:rsidRDefault="006C361E" w:rsidP="006C361E">
      <w:pPr>
        <w:ind w:left="990" w:hanging="56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13.2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C10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กลุ่มวิชา</w:t>
      </w:r>
      <w:r w:rsidRPr="00C104E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C10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รายวิชาในหลักสูตรที่เปิดสอนให้</w:t>
      </w:r>
      <w:r w:rsidRPr="00C104E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สาขา</w:t>
      </w:r>
      <w:r w:rsidRPr="00C10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</w:t>
      </w:r>
      <w:r w:rsidRPr="00C104E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C10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หลักสูตรอื่นมาเรียน </w:t>
      </w:r>
    </w:p>
    <w:p w:rsidR="006C361E" w:rsidRPr="00EE5417" w:rsidRDefault="006C361E" w:rsidP="006C361E">
      <w:pPr>
        <w:ind w:firstLine="99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6C361E" w:rsidRPr="00EE5417" w:rsidRDefault="006C361E" w:rsidP="006C361E">
      <w:pPr>
        <w:ind w:left="990" w:hanging="56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13.3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การบริหารจัดการ </w:t>
      </w:r>
    </w:p>
    <w:p w:rsidR="006C361E" w:rsidRPr="00CC4E66" w:rsidRDefault="006C361E" w:rsidP="006C361E">
      <w:pPr>
        <w:ind w:firstLine="9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0E62">
        <w:rPr>
          <w:rFonts w:ascii="TH SarabunPSK" w:hAnsi="TH SarabunPSK" w:cs="TH SarabunPSK"/>
          <w:spacing w:val="-10"/>
          <w:sz w:val="32"/>
          <w:szCs w:val="32"/>
          <w:cs/>
        </w:rPr>
        <w:t>หลักสูตรครุศาสตรมหาบัณฑิต สาขาวิชาหลักสูตรและการสอนเป็นหลักสูตรที่บริหารจัดการ</w:t>
      </w:r>
      <w:r w:rsidR="00110E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E66">
        <w:rPr>
          <w:rFonts w:ascii="TH SarabunPSK" w:hAnsi="TH SarabunPSK" w:cs="TH SarabunPSK"/>
          <w:sz w:val="32"/>
          <w:szCs w:val="32"/>
          <w:cs/>
        </w:rPr>
        <w:t>โดยคณะครุศาสตร์</w:t>
      </w:r>
      <w:r w:rsidR="00110E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E66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 ในพระบรมราชูปถัมภ์</w:t>
      </w:r>
      <w:r w:rsidR="007107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</w:p>
    <w:p w:rsidR="00110E62" w:rsidRDefault="00110E62" w:rsidP="006C361E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10E62" w:rsidRDefault="00110E62" w:rsidP="006C361E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10E62" w:rsidRDefault="00110E62" w:rsidP="006C361E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10E62" w:rsidRDefault="00110E62" w:rsidP="006C361E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10E62" w:rsidRDefault="00110E62" w:rsidP="006C361E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10E62" w:rsidRDefault="00110E62" w:rsidP="006C361E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10E62" w:rsidRDefault="00110E62" w:rsidP="006C361E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10E62" w:rsidRDefault="00110E62" w:rsidP="006C361E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10E62" w:rsidRDefault="00110E62" w:rsidP="006C361E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10E62" w:rsidRDefault="00110E62" w:rsidP="006C361E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10E62" w:rsidRDefault="00110E62" w:rsidP="006C361E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10E62" w:rsidRDefault="00110E62" w:rsidP="006C361E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10E62" w:rsidRDefault="00110E62" w:rsidP="006C361E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10E62" w:rsidRDefault="00110E62" w:rsidP="006C361E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C361E" w:rsidRDefault="006C361E" w:rsidP="006C361E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หมวดที่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>2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ข้อมูลเฉพาะของหลักสูตร</w:t>
      </w:r>
    </w:p>
    <w:p w:rsidR="006C361E" w:rsidRPr="000E5475" w:rsidRDefault="006C361E" w:rsidP="006C361E">
      <w:pPr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6C361E" w:rsidRPr="00EE5417" w:rsidRDefault="006C361E" w:rsidP="006C361E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ปรัชญา ความสำคัญ และวัตถุประสงค์ของหลักสูตร</w:t>
      </w:r>
    </w:p>
    <w:p w:rsidR="006C361E" w:rsidRPr="00EE5417" w:rsidRDefault="006C361E" w:rsidP="006C361E">
      <w:pPr>
        <w:ind w:left="630" w:hanging="37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 xml:space="preserve">1.1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-AU"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>ปรัชญา</w:t>
      </w:r>
    </w:p>
    <w:p w:rsidR="006C361E" w:rsidRPr="0037194A" w:rsidRDefault="006C361E" w:rsidP="00AD3696">
      <w:pPr>
        <w:ind w:firstLine="63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7194A">
        <w:rPr>
          <w:rFonts w:ascii="TH SarabunPSK" w:hAnsi="TH SarabunPSK" w:cs="TH SarabunPSK"/>
          <w:sz w:val="32"/>
          <w:szCs w:val="32"/>
          <w:cs/>
        </w:rPr>
        <w:t>หลักสูตรครุศาสตรมหาบัณฑิต สาขาวิชาหลักสูตรและการสอนเป็นหลักสูตรมุ่งผลิต</w:t>
      </w:r>
      <w:r w:rsidRPr="00BA0484">
        <w:rPr>
          <w:rFonts w:ascii="TH SarabunPSK" w:hAnsi="TH SarabunPSK" w:cs="TH SarabunPSK"/>
          <w:spacing w:val="-6"/>
          <w:sz w:val="32"/>
          <w:szCs w:val="32"/>
          <w:cs/>
        </w:rPr>
        <w:t>นักวิชาการของ</w:t>
      </w:r>
      <w:r w:rsidRPr="00BA0484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BA0484">
        <w:rPr>
          <w:rFonts w:ascii="TH SarabunPSK" w:hAnsi="TH SarabunPSK" w:cs="TH SarabunPSK" w:hint="cs"/>
          <w:sz w:val="32"/>
          <w:szCs w:val="32"/>
          <w:cs/>
        </w:rPr>
        <w:t>ที่มีคุณธรรม</w:t>
      </w:r>
      <w:r w:rsidR="00110E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0484">
        <w:rPr>
          <w:rFonts w:ascii="TH SarabunPSK" w:hAnsi="TH SarabunPSK" w:cs="TH SarabunPSK" w:hint="cs"/>
          <w:sz w:val="32"/>
          <w:szCs w:val="32"/>
          <w:cs/>
        </w:rPr>
        <w:t>จริยธรรม</w:t>
      </w:r>
      <w:r w:rsidR="00110E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3696">
        <w:rPr>
          <w:rFonts w:ascii="TH SarabunPSK" w:hAnsi="TH SarabunPSK" w:cs="TH SarabunPSK" w:hint="cs"/>
          <w:sz w:val="32"/>
          <w:szCs w:val="32"/>
          <w:cs/>
        </w:rPr>
        <w:t xml:space="preserve">มีความรู้ </w:t>
      </w:r>
      <w:r w:rsidRPr="00BA0484">
        <w:rPr>
          <w:rFonts w:ascii="TH SarabunPSK" w:hAnsi="TH SarabunPSK" w:cs="TH SarabunPSK" w:hint="cs"/>
          <w:sz w:val="32"/>
          <w:szCs w:val="32"/>
          <w:cs/>
        </w:rPr>
        <w:t>ความสามารถ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BA0484">
        <w:rPr>
          <w:rFonts w:ascii="TH SarabunPSK" w:hAnsi="TH SarabunPSK" w:cs="TH SarabunPSK" w:hint="cs"/>
          <w:sz w:val="32"/>
          <w:szCs w:val="32"/>
          <w:cs/>
        </w:rPr>
        <w:t>ศาสตร์ด้านหลักสูตรและ</w:t>
      </w:r>
      <w:r w:rsidR="00AD3696">
        <w:rPr>
          <w:rFonts w:ascii="TH SarabunPSK" w:hAnsi="TH SarabunPSK" w:cs="TH SarabunPSK" w:hint="cs"/>
          <w:sz w:val="32"/>
          <w:szCs w:val="32"/>
          <w:cs/>
        </w:rPr>
        <w:t>การสอน</w:t>
      </w:r>
      <w:r w:rsidR="00110E6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A0484">
        <w:rPr>
          <w:rFonts w:ascii="TH SarabunPSK" w:hAnsi="TH SarabunPSK" w:cs="TH SarabunPSK" w:hint="cs"/>
          <w:sz w:val="32"/>
          <w:szCs w:val="32"/>
          <w:cs/>
        </w:rPr>
        <w:t>และเป็นผู้นำ</w:t>
      </w:r>
      <w:r w:rsidRPr="00BA0484">
        <w:rPr>
          <w:rFonts w:ascii="TH SarabunPSK" w:hAnsi="TH SarabunPSK" w:cs="TH SarabunPSK"/>
          <w:sz w:val="32"/>
          <w:szCs w:val="32"/>
          <w:cs/>
        </w:rPr>
        <w:t>ในการวิจัย</w:t>
      </w:r>
      <w:r w:rsidRPr="0037194A">
        <w:rPr>
          <w:rFonts w:ascii="TH SarabunPSK" w:hAnsi="TH SarabunPSK" w:cs="TH SarabunPSK"/>
          <w:sz w:val="32"/>
          <w:szCs w:val="32"/>
          <w:cs/>
        </w:rPr>
        <w:t>โดยสามารถเชื่อมโยงศาสตร์ที่เป็นสากลกับภูมิปัญญาท้องถิ่น และ</w:t>
      </w:r>
      <w:r w:rsidRPr="0037194A">
        <w:rPr>
          <w:rFonts w:ascii="TH SarabunPSK" w:hAnsi="TH SarabunPSK" w:cs="TH SarabunPSK" w:hint="cs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>ไป</w:t>
      </w:r>
      <w:r w:rsidRPr="0037194A">
        <w:rPr>
          <w:rFonts w:ascii="TH SarabunPSK" w:hAnsi="TH SarabunPSK" w:cs="TH SarabunPSK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z w:val="32"/>
          <w:szCs w:val="32"/>
          <w:cs/>
        </w:rPr>
        <w:t>ในการวิจัยเพื่อ</w:t>
      </w:r>
      <w:r w:rsidRPr="0037194A">
        <w:rPr>
          <w:rFonts w:ascii="TH SarabunPSK" w:hAnsi="TH SarabunPSK" w:cs="TH SarabunPSK"/>
          <w:sz w:val="32"/>
          <w:szCs w:val="32"/>
          <w:cs/>
        </w:rPr>
        <w:t>แก้ปัญหา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7194A">
        <w:rPr>
          <w:rFonts w:ascii="TH SarabunPSK" w:hAnsi="TH SarabunPSK" w:cs="TH SarabunPSK"/>
          <w:sz w:val="32"/>
          <w:szCs w:val="32"/>
          <w:cs/>
        </w:rPr>
        <w:t>พัฒนาหลักสูตรการเรียนการสอน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ของท้องถิ่น</w:t>
      </w:r>
    </w:p>
    <w:p w:rsidR="006C361E" w:rsidRPr="00EE5417" w:rsidRDefault="006C361E" w:rsidP="006C361E">
      <w:pPr>
        <w:ind w:left="630" w:hanging="37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 xml:space="preserve">1.2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-AU"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 xml:space="preserve">ความสำคัญ  </w:t>
      </w:r>
    </w:p>
    <w:p w:rsidR="006C361E" w:rsidRPr="00F52B86" w:rsidRDefault="006C361E" w:rsidP="006C361E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F52B86">
        <w:rPr>
          <w:rFonts w:ascii="TH SarabunPSK" w:hAnsi="TH SarabunPSK" w:cs="TH SarabunPSK"/>
          <w:sz w:val="32"/>
          <w:szCs w:val="32"/>
          <w:cs/>
        </w:rPr>
        <w:t>หลักสูตรครุศาสตรมหาบัณฑิต สาขาวิชาหลักสูตรและการสอน มีความสำคัญ ดังนี้</w:t>
      </w:r>
    </w:p>
    <w:p w:rsidR="006C361E" w:rsidRPr="00F52B86" w:rsidRDefault="006C361E" w:rsidP="006C361E">
      <w:pPr>
        <w:pStyle w:val="a6"/>
        <w:numPr>
          <w:ilvl w:val="2"/>
          <w:numId w:val="5"/>
        </w:numPr>
        <w:tabs>
          <w:tab w:val="left" w:pos="1170"/>
        </w:tabs>
        <w:ind w:left="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F52B86">
        <w:rPr>
          <w:rFonts w:ascii="TH SarabunPSK" w:hAnsi="TH SarabunPSK" w:cs="TH SarabunPSK"/>
          <w:sz w:val="32"/>
          <w:szCs w:val="32"/>
          <w:cs/>
        </w:rPr>
        <w:t>ภูมิปัญญาของแผ่นดินเป็นอีกพลังหนึ่งที่จะช่วยขับเคลื่อนการจัดการศึกษาให้สอดคล้องกับความต้องการของท้องถิ่น และการเปลี่ยนแปลงทางสังคมอย่างมีประสิทธิภาพ</w:t>
      </w:r>
    </w:p>
    <w:p w:rsidR="006C361E" w:rsidRPr="00F52B86" w:rsidRDefault="006C361E" w:rsidP="006C361E">
      <w:pPr>
        <w:pStyle w:val="a6"/>
        <w:numPr>
          <w:ilvl w:val="2"/>
          <w:numId w:val="5"/>
        </w:numPr>
        <w:tabs>
          <w:tab w:val="left" w:pos="1170"/>
        </w:tabs>
        <w:ind w:left="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F52B86">
        <w:rPr>
          <w:rFonts w:ascii="TH SarabunPSK" w:hAnsi="TH SarabunPSK" w:cs="TH SarabunPSK"/>
          <w:sz w:val="32"/>
          <w:szCs w:val="32"/>
          <w:cs/>
        </w:rPr>
        <w:t>มนุษย์จะต้องพัฒนาตนเองอยู่ตลอดเวลา และเครื่องมือที่สำคัญต่อการพัฒนามนุษย์</w:t>
      </w:r>
      <w:r w:rsidR="00110E6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52B86">
        <w:rPr>
          <w:rFonts w:ascii="TH SarabunPSK" w:hAnsi="TH SarabunPSK" w:cs="TH SarabunPSK"/>
          <w:sz w:val="32"/>
          <w:szCs w:val="32"/>
          <w:cs/>
        </w:rPr>
        <w:t>ก็คือการศึกษา การจัดการศึกษาที่มีคุณภาพนอกจากครูทุกคนต้องมีความรู้ความสามารถในการสอน</w:t>
      </w:r>
      <w:r w:rsidRPr="00F52B86">
        <w:rPr>
          <w:rFonts w:ascii="TH SarabunPSK" w:hAnsi="TH SarabunPSK" w:cs="TH SarabunPSK" w:hint="cs"/>
          <w:sz w:val="32"/>
          <w:szCs w:val="32"/>
          <w:cs/>
        </w:rPr>
        <w:t>และมีความรู้อย่างลึกซึ้งเกี่ยวกับศาสตร์การสอนเพื่อ</w:t>
      </w:r>
      <w:r w:rsidRPr="00F52B86">
        <w:rPr>
          <w:rFonts w:ascii="TH SarabunPSK" w:hAnsi="TH SarabunPSK" w:cs="TH SarabunPSK"/>
          <w:sz w:val="32"/>
          <w:szCs w:val="32"/>
          <w:cs/>
        </w:rPr>
        <w:t>จะทำให้การจัดการศึกษา</w:t>
      </w:r>
      <w:r w:rsidRPr="00F52B86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F52B86">
        <w:rPr>
          <w:rFonts w:ascii="TH SarabunPSK" w:hAnsi="TH SarabunPSK" w:cs="TH SarabunPSK"/>
          <w:sz w:val="32"/>
          <w:szCs w:val="32"/>
          <w:cs/>
        </w:rPr>
        <w:t>ประสิทธิภาพ</w:t>
      </w:r>
    </w:p>
    <w:p w:rsidR="006C361E" w:rsidRPr="00F52B86" w:rsidRDefault="006C361E" w:rsidP="006C361E">
      <w:pPr>
        <w:pStyle w:val="a6"/>
        <w:numPr>
          <w:ilvl w:val="2"/>
          <w:numId w:val="5"/>
        </w:numPr>
        <w:tabs>
          <w:tab w:val="left" w:pos="1170"/>
        </w:tabs>
        <w:ind w:left="0" w:firstLine="630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</w:pPr>
      <w:r w:rsidRPr="00F52B86">
        <w:rPr>
          <w:rFonts w:ascii="TH SarabunPSK" w:hAnsi="TH SarabunPSK" w:cs="TH SarabunPSK"/>
          <w:sz w:val="32"/>
          <w:szCs w:val="32"/>
          <w:cs/>
        </w:rPr>
        <w:t>การจัดการศึกษาที่มีประสิทธิภาพจะต้องอาศัยผู้นำในการจัดการศึกษาที่มีความรู้ความสามารถในการจัดการ</w:t>
      </w:r>
      <w:r w:rsidRPr="00F52B86">
        <w:rPr>
          <w:rFonts w:ascii="TH SarabunPSK" w:hAnsi="TH SarabunPSK" w:cs="TH SarabunPSK" w:hint="cs"/>
          <w:sz w:val="32"/>
          <w:szCs w:val="32"/>
          <w:cs/>
        </w:rPr>
        <w:t>หลักสูตรและการเรียนการสอน</w:t>
      </w:r>
      <w:r w:rsidRPr="00F52B86">
        <w:rPr>
          <w:rFonts w:ascii="TH SarabunPSK" w:hAnsi="TH SarabunPSK" w:cs="TH SarabunPSK"/>
          <w:sz w:val="32"/>
          <w:szCs w:val="32"/>
          <w:cs/>
        </w:rPr>
        <w:t>และการแก้ปัญหาที่เกิดขึ้น ซึ่งการจัดการ</w:t>
      </w:r>
      <w:r w:rsidRPr="00F52B86">
        <w:rPr>
          <w:rFonts w:ascii="TH SarabunPSK" w:hAnsi="TH SarabunPSK" w:cs="TH SarabunPSK" w:hint="cs"/>
          <w:sz w:val="32"/>
          <w:szCs w:val="32"/>
          <w:cs/>
        </w:rPr>
        <w:t>หลักสูตรและการเรียนการสอน</w:t>
      </w:r>
      <w:r w:rsidRPr="00F52B86">
        <w:rPr>
          <w:rFonts w:ascii="TH SarabunPSK" w:hAnsi="TH SarabunPSK" w:cs="TH SarabunPSK"/>
          <w:sz w:val="32"/>
          <w:szCs w:val="32"/>
          <w:cs/>
        </w:rPr>
        <w:t>และการแก้ไขปัญหาที่มีประสิทธิภาพผู้นำต้องมีความสามารถในการวิจัย เพราะการวิจัยเป็นกระบวนการทางวิทยาศาสตร์ที่ทุกคนยอมรับว่าเป็นวิธีการค้นคว้าหาความรู้วิธีการจัดการการศึกษา และการแก้ปัญหาการจัดการศึกษาที่ดีที่สุดวิธีหนึ่ง</w:t>
      </w:r>
    </w:p>
    <w:p w:rsidR="006C361E" w:rsidRPr="00EE5417" w:rsidRDefault="006C361E" w:rsidP="006C361E">
      <w:pPr>
        <w:ind w:left="630" w:hanging="37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>1.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lang w:val="en-AU"/>
        </w:rPr>
        <w:t>3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-AU"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>วัตถุประสงค์</w:t>
      </w:r>
    </w:p>
    <w:p w:rsidR="006C361E" w:rsidRPr="00F52B86" w:rsidRDefault="006C361E" w:rsidP="006C361E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F52B86">
        <w:rPr>
          <w:rFonts w:ascii="TH SarabunPSK" w:hAnsi="TH SarabunPSK" w:cs="TH SarabunPSK"/>
          <w:sz w:val="32"/>
          <w:szCs w:val="32"/>
          <w:cs/>
        </w:rPr>
        <w:t>หลักสูตรครุศาสตรมหาบัณฑิตสาขาวิชาหลักสูตรและการสอนมีวัตถุประสงค์เพื่อผลิตมหาบัณฑิตด้านหลักสูตรและการสอนที่มีคุณลักษณะดังต่อไปนี้</w:t>
      </w:r>
    </w:p>
    <w:p w:rsidR="006C361E" w:rsidRPr="00F52B86" w:rsidRDefault="006C361E" w:rsidP="006C361E">
      <w:pPr>
        <w:pStyle w:val="a6"/>
        <w:numPr>
          <w:ilvl w:val="2"/>
          <w:numId w:val="6"/>
        </w:numPr>
        <w:tabs>
          <w:tab w:val="left" w:pos="1170"/>
        </w:tabs>
        <w:ind w:left="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F52B86">
        <w:rPr>
          <w:rFonts w:ascii="TH SarabunPSK" w:hAnsi="TH SarabunPSK" w:cs="TH SarabunPSK"/>
          <w:sz w:val="32"/>
          <w:szCs w:val="32"/>
          <w:cs/>
        </w:rPr>
        <w:t>มีคุณลักษณะและสมรรถภาพในการแสวงหาความรู้</w:t>
      </w:r>
      <w:r w:rsidR="00110E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2B86">
        <w:rPr>
          <w:rFonts w:ascii="TH SarabunPSK" w:hAnsi="TH SarabunPSK" w:cs="TH SarabunPSK"/>
          <w:sz w:val="32"/>
          <w:szCs w:val="32"/>
          <w:cs/>
        </w:rPr>
        <w:t>สามารถประยุกต์ใช้</w:t>
      </w:r>
      <w:r w:rsidR="00110E6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52B86">
        <w:rPr>
          <w:rFonts w:ascii="TH SarabunPSK" w:hAnsi="TH SarabunPSK" w:cs="TH SarabunPSK"/>
          <w:sz w:val="32"/>
          <w:szCs w:val="32"/>
          <w:cs/>
        </w:rPr>
        <w:t>เทคโนโลยีสารสนเทศในการศึกษาค้นคว้าเพื่อการพัฒนาสาระ</w:t>
      </w:r>
      <w:r w:rsidR="00110E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2B86">
        <w:rPr>
          <w:rFonts w:ascii="TH SarabunPSK" w:hAnsi="TH SarabunPSK" w:cs="TH SarabunPSK"/>
          <w:sz w:val="32"/>
          <w:szCs w:val="32"/>
          <w:cs/>
        </w:rPr>
        <w:t>และกระบวนการเรียนรู้ให้เป็นไปอย่างต่อเนื่อง</w:t>
      </w:r>
    </w:p>
    <w:p w:rsidR="006C361E" w:rsidRPr="00F52B86" w:rsidRDefault="006C361E" w:rsidP="006C361E">
      <w:pPr>
        <w:pStyle w:val="a6"/>
        <w:numPr>
          <w:ilvl w:val="2"/>
          <w:numId w:val="6"/>
        </w:numPr>
        <w:tabs>
          <w:tab w:val="left" w:pos="1170"/>
        </w:tabs>
        <w:ind w:left="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F52B86">
        <w:rPr>
          <w:rFonts w:ascii="TH SarabunPSK" w:hAnsi="TH SarabunPSK" w:cs="TH SarabunPSK"/>
          <w:sz w:val="32"/>
          <w:szCs w:val="32"/>
          <w:cs/>
        </w:rPr>
        <w:t>เป็นผู้มีความรู้ความสามารถในการพัฒนาหลักสูตรและการจัดการเรียนการสอนที่ทำให้ผู้เรียนเกิดความใฝ่รู้มีคุณธรรมจริยธรรมในการดำเนินชีวิตและอยู่ร่วมกันอย่างสันติสุข</w:t>
      </w:r>
    </w:p>
    <w:p w:rsidR="006C361E" w:rsidRPr="00F52B86" w:rsidRDefault="006C361E" w:rsidP="006C361E">
      <w:pPr>
        <w:pStyle w:val="a6"/>
        <w:numPr>
          <w:ilvl w:val="2"/>
          <w:numId w:val="6"/>
        </w:numPr>
        <w:tabs>
          <w:tab w:val="left" w:pos="1170"/>
        </w:tabs>
        <w:ind w:left="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F52B86">
        <w:rPr>
          <w:rFonts w:ascii="TH SarabunPSK" w:hAnsi="TH SarabunPSK" w:cs="TH SarabunPSK"/>
          <w:sz w:val="32"/>
          <w:szCs w:val="32"/>
          <w:cs/>
        </w:rPr>
        <w:t>สามารถเป็นผู้นำของท้องถิ่นในการวิจัยเพื่อสร้างองค์ความรู้เกี่ยวกับการพัฒนาหลักสูตรและการเรียนการสอนที่เอื้อต่อการเรียนรู้ตลอดชีวิต</w:t>
      </w:r>
    </w:p>
    <w:p w:rsidR="006C361E" w:rsidRPr="00EE5417" w:rsidRDefault="006C361E" w:rsidP="006C361E">
      <w:pPr>
        <w:pStyle w:val="7"/>
        <w:keepNext/>
        <w:tabs>
          <w:tab w:val="left" w:pos="1260"/>
        </w:tabs>
        <w:spacing w:before="0" w:after="0"/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C361E" w:rsidRDefault="006C361E" w:rsidP="006C361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C361E" w:rsidRDefault="006C361E" w:rsidP="006C361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C361E" w:rsidRDefault="006C361E" w:rsidP="006C361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C361E" w:rsidRDefault="006C361E" w:rsidP="006C361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C361E" w:rsidRDefault="006C361E" w:rsidP="006C361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C361E" w:rsidRPr="00B474E3" w:rsidRDefault="006C361E" w:rsidP="006C361E">
      <w:pPr>
        <w:tabs>
          <w:tab w:val="left" w:pos="280"/>
        </w:tabs>
        <w:jc w:val="thaiDistribute"/>
        <w:rPr>
          <w:rFonts w:ascii="TH SarabunPSK" w:hAnsi="TH SarabunPSK" w:cs="TH SarabunPSK"/>
          <w:color w:val="000000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>2.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แผนพัฒนาปรับปรุง</w:t>
      </w:r>
    </w:p>
    <w:p w:rsidR="006C361E" w:rsidRDefault="006C361E" w:rsidP="006C361E">
      <w:pPr>
        <w:rPr>
          <w:rFonts w:ascii="TH SarabunPSK" w:hAnsi="TH SarabunPSK" w:cs="TH SarabunPSK"/>
          <w:color w:val="000000"/>
          <w:lang w:val="en-A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2"/>
        <w:gridCol w:w="2841"/>
        <w:gridCol w:w="2742"/>
      </w:tblGrid>
      <w:tr w:rsidR="006C361E" w:rsidRPr="00F52B86" w:rsidTr="00110E62">
        <w:trPr>
          <w:tblHeader/>
        </w:trPr>
        <w:tc>
          <w:tcPr>
            <w:tcW w:w="2732" w:type="dxa"/>
            <w:shd w:val="clear" w:color="auto" w:fill="auto"/>
          </w:tcPr>
          <w:p w:rsidR="006C361E" w:rsidRPr="00EA11C3" w:rsidRDefault="006C361E" w:rsidP="00AD5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11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แผนการพัฒนา/เปลี่ยนแปลง</w:t>
            </w:r>
          </w:p>
        </w:tc>
        <w:tc>
          <w:tcPr>
            <w:tcW w:w="2841" w:type="dxa"/>
            <w:shd w:val="clear" w:color="auto" w:fill="auto"/>
          </w:tcPr>
          <w:p w:rsidR="006C361E" w:rsidRPr="00EA11C3" w:rsidRDefault="006C361E" w:rsidP="00AD5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11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742" w:type="dxa"/>
            <w:shd w:val="clear" w:color="auto" w:fill="auto"/>
          </w:tcPr>
          <w:p w:rsidR="006C361E" w:rsidRPr="00EA11C3" w:rsidRDefault="006C361E" w:rsidP="00AD5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11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6C361E" w:rsidRPr="00F52B86" w:rsidTr="00B5208F">
        <w:trPr>
          <w:trHeight w:val="5003"/>
        </w:trPr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</w:tcPr>
          <w:p w:rsidR="006C361E" w:rsidRPr="00EA11C3" w:rsidRDefault="008E6EEA" w:rsidP="00EA11C3">
            <w:pPr>
              <w:tabs>
                <w:tab w:val="left" w:pos="2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1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6C361E"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การปรับปรุงหลักสูตร</w:t>
            </w:r>
            <w:r w:rsidR="00110E62" w:rsidRPr="00EA11C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6C361E"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ครุศาสตรมหาบัณฑิตสาขาวิชาหลักสูตรและ</w:t>
            </w:r>
            <w:r w:rsidR="00EA11C3" w:rsidRPr="00EA11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C361E"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การสอน</w:t>
            </w:r>
          </w:p>
          <w:p w:rsidR="006C361E" w:rsidRPr="00EA11C3" w:rsidRDefault="006C361E" w:rsidP="00EA11C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1" w:type="dxa"/>
            <w:shd w:val="clear" w:color="auto" w:fill="auto"/>
          </w:tcPr>
          <w:p w:rsidR="006C361E" w:rsidRPr="00EA11C3" w:rsidRDefault="006C361E" w:rsidP="00AD5BD5">
            <w:pPr>
              <w:tabs>
                <w:tab w:val="left" w:pos="2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1C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EA11C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หลักสูตรร่วมกับผู้ทรงคุณวุฒิในสาขาวิชาหลักสูตรและการสอนและผู้บริหารการศึกษาที่มีประสบการณ์สูง</w:t>
            </w:r>
          </w:p>
          <w:p w:rsidR="006C361E" w:rsidRPr="00EA11C3" w:rsidRDefault="006C361E" w:rsidP="00AD5BD5">
            <w:pPr>
              <w:tabs>
                <w:tab w:val="left" w:pos="2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1C3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EA11C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ข้อมูลที่เป็นความคิดเห็นของนักศึกษาหลักสูตรครุศาสตร</w:t>
            </w:r>
            <w:r w:rsidR="00110E62" w:rsidRPr="00EA11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มหาบัณฑิต สาขาวิชาหลักสูตรและการสอนทั้งในอดีตและปัจจุบัน</w:t>
            </w:r>
          </w:p>
          <w:p w:rsidR="006C361E" w:rsidRPr="00EA11C3" w:rsidRDefault="006C361E" w:rsidP="00B5208F">
            <w:pPr>
              <w:tabs>
                <w:tab w:val="left" w:pos="2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11C3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EA11C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การปรับปรุงหลักสูตร</w:t>
            </w:r>
            <w:r w:rsidR="00110E62" w:rsidRPr="00EA11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ครุศาสตรมหาบัณฑิต สาขาวิชาหลักสูตรและการสอนตามเกณฑ์ของคณะกรรมการการอุดมศึกษา (กกอ.)</w:t>
            </w:r>
          </w:p>
        </w:tc>
        <w:tc>
          <w:tcPr>
            <w:tcW w:w="2742" w:type="dxa"/>
            <w:shd w:val="clear" w:color="auto" w:fill="auto"/>
          </w:tcPr>
          <w:p w:rsidR="006C361E" w:rsidRPr="00EA11C3" w:rsidRDefault="006C361E" w:rsidP="00C16BEA">
            <w:pPr>
              <w:tabs>
                <w:tab w:val="left" w:pos="27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1C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A11C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รายงานการประชุมการปรับปรุงหลักสูตรครุศาสตร</w:t>
            </w:r>
            <w:r w:rsidR="00B36DD1" w:rsidRPr="00EA11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มหาบัณฑิต สาขาวิชาหลักสูตรและการสอน</w:t>
            </w:r>
          </w:p>
          <w:p w:rsidR="006C361E" w:rsidRPr="00EA11C3" w:rsidRDefault="006C361E" w:rsidP="00AD5BD5">
            <w:pPr>
              <w:tabs>
                <w:tab w:val="left" w:pos="27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1C3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EA11C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เอกสารการสัมมนาการพัฒนาหลักสูตรครุศาสตรมหาบัณฑิต สาขาวิชาหลักสูตรและการสอน</w:t>
            </w:r>
          </w:p>
          <w:p w:rsidR="006C361E" w:rsidRDefault="006C361E" w:rsidP="00AD5BD5">
            <w:pPr>
              <w:tabs>
                <w:tab w:val="left" w:pos="27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8C0" w:rsidRPr="00EA11C3" w:rsidRDefault="00E868C0" w:rsidP="00AD5BD5">
            <w:pPr>
              <w:tabs>
                <w:tab w:val="left" w:pos="27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Pr="00EA11C3" w:rsidRDefault="006C361E" w:rsidP="00AD5BD5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1C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A11C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เอกสารการพัฒนาหลักสูตรการจัดการศึกษาของคณะกรรมการการอุดมศึกษา (กกอ.)</w:t>
            </w:r>
          </w:p>
          <w:p w:rsidR="006C361E" w:rsidRPr="00EA11C3" w:rsidRDefault="006C361E" w:rsidP="00AD5BD5">
            <w:pPr>
              <w:numPr>
                <w:ilvl w:val="1"/>
                <w:numId w:val="7"/>
              </w:numPr>
              <w:tabs>
                <w:tab w:val="clear" w:pos="2610"/>
              </w:tabs>
              <w:ind w:left="259" w:hanging="261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361E" w:rsidRPr="00F52B86" w:rsidTr="00110E62">
        <w:trPr>
          <w:trHeight w:val="3170"/>
        </w:trPr>
        <w:tc>
          <w:tcPr>
            <w:tcW w:w="2732" w:type="dxa"/>
            <w:tcBorders>
              <w:top w:val="single" w:sz="4" w:space="0" w:color="auto"/>
            </w:tcBorders>
            <w:shd w:val="clear" w:color="auto" w:fill="auto"/>
          </w:tcPr>
          <w:p w:rsidR="006C361E" w:rsidRPr="00EA11C3" w:rsidRDefault="006C361E" w:rsidP="00AD5BD5">
            <w:pPr>
              <w:tabs>
                <w:tab w:val="left" w:pos="2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1C3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EA11C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การนำหลักสูตรครุศาสตร</w:t>
            </w:r>
          </w:p>
          <w:p w:rsidR="006C361E" w:rsidRPr="00EA11C3" w:rsidRDefault="006C361E" w:rsidP="00AD5BD5">
            <w:pPr>
              <w:tabs>
                <w:tab w:val="left" w:pos="2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มหาบัณฑิต สาขาวิชาหลักสูตรและการสอนไปใช้</w:t>
            </w:r>
          </w:p>
          <w:p w:rsidR="006C361E" w:rsidRPr="00EA11C3" w:rsidRDefault="006C361E" w:rsidP="00AD5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</w:tcPr>
          <w:p w:rsidR="006C361E" w:rsidRPr="00EA11C3" w:rsidRDefault="006C361E" w:rsidP="00AD5BD5">
            <w:pPr>
              <w:tabs>
                <w:tab w:val="left" w:pos="2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1C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EA11C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การสร้างความเข้าใจในหลักสูตรครุศาสตรมหาบัณฑิต สาขาวิชาหลักสูตรและการสอนกับอาจารย์ผู้สอน</w:t>
            </w:r>
          </w:p>
          <w:p w:rsidR="00B5208F" w:rsidRPr="00EA11C3" w:rsidRDefault="00B5208F" w:rsidP="00AD5BD5">
            <w:pPr>
              <w:tabs>
                <w:tab w:val="left" w:pos="2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Pr="00EA11C3" w:rsidRDefault="006C361E" w:rsidP="00AD5BD5">
            <w:pPr>
              <w:tabs>
                <w:tab w:val="left" w:pos="2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1C3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EA11C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การประชาสัมพันธ์หลักสูตรครุศาสตรมหาบัณฑิต สาขาวิชาหลักสูตรและการสอนให้แก่ผู้สนใจได้รับทราบ</w:t>
            </w:r>
          </w:p>
          <w:p w:rsidR="006C361E" w:rsidRPr="00EA11C3" w:rsidRDefault="006C361E" w:rsidP="00AD5BD5">
            <w:pPr>
              <w:tabs>
                <w:tab w:val="left" w:pos="2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2" w:type="dxa"/>
            <w:shd w:val="clear" w:color="auto" w:fill="auto"/>
          </w:tcPr>
          <w:p w:rsidR="006C361E" w:rsidRPr="00EA11C3" w:rsidRDefault="006C361E" w:rsidP="00AD5BD5">
            <w:pPr>
              <w:numPr>
                <w:ilvl w:val="0"/>
                <w:numId w:val="8"/>
              </w:numPr>
              <w:tabs>
                <w:tab w:val="left" w:pos="259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เอกสารการประชุมของอาจารย์ผู้สอนตามหลักสูตรครุศาสตรมหาบัณฑิต สาขาวิชาหลักสูตรและการสอน</w:t>
            </w:r>
          </w:p>
          <w:p w:rsidR="006C361E" w:rsidRPr="00EA11C3" w:rsidRDefault="006C361E" w:rsidP="00ED63B7">
            <w:pPr>
              <w:numPr>
                <w:ilvl w:val="0"/>
                <w:numId w:val="8"/>
              </w:numPr>
              <w:tabs>
                <w:tab w:val="left" w:pos="259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คู่มือหรือแผ่นพับการประชาสัมพันธ์หลักสูตร</w:t>
            </w:r>
            <w:r w:rsidR="00ED63B7" w:rsidRPr="00EA11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ครุศาสตรมหาบัณฑิต สาขาวิชาหลักสูตรและการสอน</w:t>
            </w:r>
          </w:p>
        </w:tc>
      </w:tr>
      <w:tr w:rsidR="006C361E" w:rsidRPr="00F52B86" w:rsidTr="00110E62">
        <w:tc>
          <w:tcPr>
            <w:tcW w:w="2732" w:type="dxa"/>
            <w:shd w:val="clear" w:color="auto" w:fill="auto"/>
          </w:tcPr>
          <w:p w:rsidR="006C361E" w:rsidRPr="00EA11C3" w:rsidRDefault="006C361E" w:rsidP="00ED63B7">
            <w:pPr>
              <w:tabs>
                <w:tab w:val="left" w:pos="2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11C3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EA11C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การประเมินหลักสูตร</w:t>
            </w:r>
            <w:r w:rsidR="00ED63B7" w:rsidRPr="00EA11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ครุศาสตรมหาบัณฑิต สาขาวิชาหลักสูตรและการสอน</w:t>
            </w:r>
          </w:p>
        </w:tc>
        <w:tc>
          <w:tcPr>
            <w:tcW w:w="2841" w:type="dxa"/>
            <w:shd w:val="clear" w:color="auto" w:fill="auto"/>
          </w:tcPr>
          <w:p w:rsidR="006C361E" w:rsidRPr="00EA11C3" w:rsidRDefault="006C361E" w:rsidP="00606F5B">
            <w:pPr>
              <w:tabs>
                <w:tab w:val="left" w:pos="2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1C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EA11C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ความสามารถในการผลิตบัณฑิตตามหลักสูตรครุศาสตร</w:t>
            </w:r>
          </w:p>
          <w:p w:rsidR="006C361E" w:rsidRPr="00EA11C3" w:rsidRDefault="006C361E" w:rsidP="00606F5B">
            <w:pPr>
              <w:tabs>
                <w:tab w:val="left" w:pos="2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มหาบัณฑิต สาขาวิชาหลักสูตรและการสอน</w:t>
            </w:r>
          </w:p>
          <w:p w:rsidR="00B5208F" w:rsidRPr="00EA11C3" w:rsidRDefault="00B5208F" w:rsidP="00606F5B">
            <w:pPr>
              <w:tabs>
                <w:tab w:val="left" w:pos="220"/>
                <w:tab w:val="left" w:pos="2619"/>
              </w:tabs>
              <w:ind w:right="-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Pr="00EA11C3" w:rsidRDefault="006C361E" w:rsidP="00606F5B">
            <w:pPr>
              <w:tabs>
                <w:tab w:val="left" w:pos="220"/>
                <w:tab w:val="left" w:pos="2619"/>
              </w:tabs>
              <w:ind w:right="-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1C3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EA11C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ความสนใจของผู้มีคุณสมบัติเพียงพอที่จะสมัครเข้าศึกษาตามหลักสูตรครุศาสตรมหา</w:t>
            </w:r>
            <w:r w:rsidRPr="00EA11C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บัณฑิต สาขาวิชาหลักสูตรและการสอน</w:t>
            </w:r>
          </w:p>
          <w:p w:rsidR="006C361E" w:rsidRPr="00EA11C3" w:rsidRDefault="006C361E" w:rsidP="00606F5B">
            <w:pPr>
              <w:tabs>
                <w:tab w:val="left" w:pos="220"/>
                <w:tab w:val="left" w:pos="2619"/>
              </w:tabs>
              <w:ind w:right="-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1C3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EA11C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ความพึงพอใจของผู้สำเร็จการศึกษาตามหลักสูตร</w:t>
            </w:r>
            <w:r w:rsidR="00B5208F" w:rsidRPr="00EA11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ครุศาสตรมหาบัณฑิต สาขาวิชาหลักสูตรและการสอน</w:t>
            </w:r>
          </w:p>
          <w:p w:rsidR="006C361E" w:rsidRPr="00EA11C3" w:rsidRDefault="006C361E" w:rsidP="00606F5B">
            <w:pPr>
              <w:tabs>
                <w:tab w:val="left" w:pos="220"/>
                <w:tab w:val="left" w:pos="2619"/>
              </w:tabs>
              <w:ind w:right="-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208F" w:rsidRPr="00EA11C3" w:rsidRDefault="00B5208F" w:rsidP="00606F5B">
            <w:pPr>
              <w:tabs>
                <w:tab w:val="left" w:pos="220"/>
                <w:tab w:val="left" w:pos="2619"/>
              </w:tabs>
              <w:ind w:right="-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Pr="00EA11C3" w:rsidRDefault="006C361E" w:rsidP="00606F5B">
            <w:pPr>
              <w:tabs>
                <w:tab w:val="left" w:pos="220"/>
                <w:tab w:val="left" w:pos="2619"/>
              </w:tabs>
              <w:ind w:right="-2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11C3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EA11C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ของผู้ใช้นักศึกษาที่สำเร็จการศึกษาหลักสูตรครุศาสตรมหาบัณฑิตสาขาวิชาหลักสูตรและการสอน</w:t>
            </w:r>
          </w:p>
        </w:tc>
        <w:tc>
          <w:tcPr>
            <w:tcW w:w="2742" w:type="dxa"/>
            <w:shd w:val="clear" w:color="auto" w:fill="auto"/>
          </w:tcPr>
          <w:p w:rsidR="006C361E" w:rsidRPr="00EA11C3" w:rsidRDefault="006C361E" w:rsidP="00606F5B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1C3"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 w:rsidRPr="00EA11C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จำนวนนักศึกษาที่สำเร็จการศึกษาตามหลักสูตร</w:t>
            </w:r>
          </w:p>
          <w:p w:rsidR="006C361E" w:rsidRPr="00EA11C3" w:rsidRDefault="006C361E" w:rsidP="00606F5B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ครุศาสตรมหาบัณฑิต สาขาวิชาหลักสูตรและการสอน</w:t>
            </w:r>
          </w:p>
          <w:p w:rsidR="006C361E" w:rsidRDefault="006C361E" w:rsidP="00606F5B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1C3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EA11C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จำนวนผู้สมัครเข้าศึกษาต่อตามหลักสูตรครุศาสตรมหาบัณฑิต สาขาวิชาหลักสูตรและ</w:t>
            </w:r>
            <w:r w:rsidRPr="00EA11C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การสอน</w:t>
            </w:r>
          </w:p>
          <w:p w:rsidR="000009A2" w:rsidRPr="00EA11C3" w:rsidRDefault="000009A2" w:rsidP="00606F5B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324D" w:rsidRPr="00EA11C3" w:rsidRDefault="00EE324D" w:rsidP="00606F5B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1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6C361E"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ผลการสำรวจความคิดเห็นของ</w:t>
            </w:r>
            <w:r w:rsidR="006C361E" w:rsidRPr="00EA11C3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</w:t>
            </w:r>
            <w:r w:rsidR="006C361E"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บัณฑิตที่สำเร็จการศึกษาตามหลักสูตร</w:t>
            </w:r>
          </w:p>
          <w:p w:rsidR="006C361E" w:rsidRDefault="006C361E" w:rsidP="00606F5B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ครุศาสตรมหาบัณฑิต สาขาวิชาหลักสูตรและการสอน</w:t>
            </w:r>
          </w:p>
          <w:p w:rsidR="006C361E" w:rsidRPr="00EA11C3" w:rsidRDefault="006C361E" w:rsidP="00606F5B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11C3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EA11C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ผลสำเร็จความพึงพอใจของผู้ใช้นักศึกษาที่สำเร็จการศึกษาหลักสูตรครุศาสตร</w:t>
            </w:r>
            <w:r w:rsidR="00A010C6" w:rsidRPr="00EA11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A11C3">
              <w:rPr>
                <w:rFonts w:ascii="TH SarabunPSK" w:hAnsi="TH SarabunPSK" w:cs="TH SarabunPSK"/>
                <w:sz w:val="32"/>
                <w:szCs w:val="32"/>
                <w:cs/>
              </w:rPr>
              <w:t>มหาบัณฑิตสาขาวิชาหลักสูตรและการสอน</w:t>
            </w:r>
          </w:p>
        </w:tc>
      </w:tr>
    </w:tbl>
    <w:p w:rsidR="006C361E" w:rsidRPr="00F52B86" w:rsidRDefault="006C361E" w:rsidP="006C361E">
      <w:pPr>
        <w:rPr>
          <w:rFonts w:ascii="TH SarabunPSK" w:hAnsi="TH SarabunPSK" w:cs="TH SarabunPSK"/>
          <w:color w:val="000000"/>
        </w:rPr>
      </w:pPr>
    </w:p>
    <w:p w:rsidR="006C361E" w:rsidRPr="00EC1F7E" w:rsidRDefault="006C361E" w:rsidP="006C361E">
      <w:pPr>
        <w:rPr>
          <w:sz w:val="4"/>
          <w:szCs w:val="4"/>
        </w:rPr>
      </w:pPr>
    </w:p>
    <w:p w:rsidR="006C361E" w:rsidRPr="00EE5417" w:rsidRDefault="006C361E" w:rsidP="006C361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61E" w:rsidRDefault="006C361E" w:rsidP="006C361E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C361E" w:rsidRDefault="006C361E" w:rsidP="006C361E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</w:p>
    <w:p w:rsidR="006C361E" w:rsidRDefault="006C361E" w:rsidP="006C361E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en-AU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 w:type="page"/>
      </w:r>
    </w:p>
    <w:p w:rsidR="006C361E" w:rsidRPr="00EE5417" w:rsidRDefault="006C361E" w:rsidP="006C361E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หมวดที่ 3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ระบบการจัดการศึกษา การดำเนินการ และโครงสร้างของหลักสูตร</w:t>
      </w:r>
    </w:p>
    <w:p w:rsidR="006C361E" w:rsidRPr="00DE6731" w:rsidRDefault="006C361E" w:rsidP="006C361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C361E" w:rsidRPr="00EE5417" w:rsidRDefault="006C361E" w:rsidP="006C361E">
      <w:pPr>
        <w:tabs>
          <w:tab w:val="left" w:pos="2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ระบบการจัดการศึกษา</w:t>
      </w:r>
    </w:p>
    <w:p w:rsidR="006C361E" w:rsidRPr="00EE5417" w:rsidRDefault="006C361E" w:rsidP="006C361E">
      <w:pPr>
        <w:ind w:left="630" w:hanging="37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1.1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BD2BA2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>ระบบ</w:t>
      </w:r>
    </w:p>
    <w:p w:rsidR="006C361E" w:rsidRPr="008B1C5A" w:rsidRDefault="006C361E" w:rsidP="000961AF">
      <w:pPr>
        <w:ind w:firstLine="63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8B1C5A">
        <w:rPr>
          <w:rFonts w:ascii="TH SarabunPSK" w:hAnsi="TH SarabunPSK" w:cs="TH SarabunPSK"/>
          <w:sz w:val="32"/>
          <w:szCs w:val="32"/>
          <w:cs/>
        </w:rPr>
        <w:t>ระบบทวิภาค โดยหนึ่งปีการศึกษาแบ่งออกเป็น 2 ภาคการศึกษาปกติ แต่ละภาคการศึกษา</w:t>
      </w:r>
      <w:r w:rsidR="00B5208F">
        <w:rPr>
          <w:rFonts w:ascii="TH SarabunPSK" w:hAnsi="TH SarabunPSK" w:cs="TH SarabunPSK"/>
          <w:sz w:val="32"/>
          <w:szCs w:val="32"/>
        </w:rPr>
        <w:t xml:space="preserve"> </w:t>
      </w:r>
      <w:r w:rsidRPr="008B1C5A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8B1C5A">
        <w:rPr>
          <w:rFonts w:ascii="TH SarabunPSK" w:hAnsi="TH SarabunPSK" w:cs="TH SarabunPSK"/>
          <w:sz w:val="32"/>
          <w:szCs w:val="32"/>
        </w:rPr>
        <w:t xml:space="preserve">15 </w:t>
      </w:r>
      <w:r w:rsidRPr="008B1C5A">
        <w:rPr>
          <w:rFonts w:ascii="TH SarabunPSK" w:hAnsi="TH SarabunPSK" w:cs="TH SarabunPSK"/>
          <w:sz w:val="32"/>
          <w:szCs w:val="32"/>
          <w:cs/>
        </w:rPr>
        <w:t>สัปดาห์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 กรณีที่มีการจัดการศึกษาภาคฤดูร้อน  ให้เป็นไปตามข้อบังคับมหาวิทยาลัยราชภัฏวไลยอลงกรณ์ ในพระบรมราชูปถัมภ์ จังหวัดปทุมธานี ว่าด้วยการจัดการศึกษาระดับบัณฑิตศึกษา พ.ศ.</w:t>
      </w:r>
      <w:r w:rsidR="00C16BEA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2549 (ภาคผนวก ก)</w:t>
      </w:r>
    </w:p>
    <w:p w:rsidR="006C361E" w:rsidRPr="00EE5417" w:rsidRDefault="006C361E" w:rsidP="006C361E">
      <w:pPr>
        <w:ind w:left="630" w:hanging="37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1.2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Pr="00BD2BA2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>จัดการ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ศึกษาภาคฤดูร้อน</w:t>
      </w:r>
    </w:p>
    <w:p w:rsidR="006C361E" w:rsidRPr="00B5208F" w:rsidRDefault="006C361E" w:rsidP="006C361E">
      <w:pPr>
        <w:ind w:left="630" w:hanging="37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B5208F">
        <w:rPr>
          <w:rFonts w:ascii="TH SarabunPSK" w:hAnsi="TH SarabunPSK" w:cs="TH SarabunPSK" w:hint="cs"/>
          <w:color w:val="000000"/>
          <w:sz w:val="32"/>
          <w:szCs w:val="32"/>
          <w:cs/>
        </w:rPr>
        <w:t>ไม่มี</w:t>
      </w:r>
    </w:p>
    <w:p w:rsidR="006C361E" w:rsidRPr="00EE5417" w:rsidRDefault="006C361E" w:rsidP="006C361E">
      <w:pPr>
        <w:ind w:left="630" w:hanging="37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1.3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Pr="00BD2BA2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>เทียบเคียง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หน่วยกิตในระบบทวิภาค</w:t>
      </w:r>
    </w:p>
    <w:p w:rsidR="006C361E" w:rsidRDefault="006C361E" w:rsidP="006C361E">
      <w:pPr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66238C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A010C6" w:rsidRPr="00BD2BA2" w:rsidRDefault="00A010C6" w:rsidP="006C361E">
      <w:pPr>
        <w:ind w:firstLine="63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C361E" w:rsidRPr="00EE5417" w:rsidRDefault="006C361E" w:rsidP="006C361E">
      <w:pPr>
        <w:tabs>
          <w:tab w:val="left" w:pos="28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การดำเนินการหลักสูตร</w:t>
      </w:r>
    </w:p>
    <w:p w:rsidR="006C361E" w:rsidRPr="00EE5417" w:rsidRDefault="006C361E" w:rsidP="006C361E">
      <w:pPr>
        <w:ind w:left="630" w:hanging="37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วัน-เวลาในการดำเนินการเรียนการสอน </w:t>
      </w:r>
    </w:p>
    <w:p w:rsidR="006C361E" w:rsidRDefault="006C361E" w:rsidP="006C361E">
      <w:pPr>
        <w:ind w:firstLine="63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ใน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เวลาราชการ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เริ่มเปิดการเรียนการสอนในภาคการศึกษาที่ </w:t>
      </w:r>
      <w:r w:rsidR="00EE324D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255</w:t>
      </w:r>
      <w:r w:rsidR="00EE324D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6</w:t>
      </w:r>
    </w:p>
    <w:p w:rsidR="006C361E" w:rsidRDefault="006C361E" w:rsidP="006C361E">
      <w:pPr>
        <w:ind w:firstLine="63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ภาคการศึกษาที่ 1 เดือน มิถุนายน </w:t>
      </w:r>
      <w:r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กันยายน</w:t>
      </w:r>
    </w:p>
    <w:p w:rsidR="006C361E" w:rsidRDefault="006C361E" w:rsidP="006C361E">
      <w:pPr>
        <w:ind w:firstLine="63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ภาคการศึกษาที่ 2 เดือน </w:t>
      </w:r>
      <w:r w:rsidRPr="00806690">
        <w:rPr>
          <w:rFonts w:ascii="TH SarabunPSK" w:hAnsi="TH SarabunPSK" w:cs="TH SarabunPSK" w:hint="cs"/>
          <w:sz w:val="32"/>
          <w:szCs w:val="32"/>
          <w:cs/>
          <w:lang w:val="en-AU"/>
        </w:rPr>
        <w:t>พฤศจิกายน</w:t>
      </w:r>
      <w:r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กุมภาพันธ์</w:t>
      </w:r>
    </w:p>
    <w:p w:rsidR="006C361E" w:rsidRDefault="006C361E" w:rsidP="006C361E">
      <w:pPr>
        <w:ind w:left="630" w:hanging="37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2.2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คุณสมบัติของผู้เข้าศึกษา </w:t>
      </w:r>
    </w:p>
    <w:p w:rsidR="006C361E" w:rsidRPr="00BD2BA2" w:rsidRDefault="006C361E" w:rsidP="006C361E">
      <w:pPr>
        <w:tabs>
          <w:tab w:val="left" w:pos="117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8B1C5A">
        <w:rPr>
          <w:rFonts w:ascii="TH SarabunPSK" w:hAnsi="TH SarabunPSK" w:cs="TH SarabunPSK"/>
          <w:sz w:val="32"/>
          <w:szCs w:val="32"/>
        </w:rPr>
        <w:t>2.2.1</w:t>
      </w:r>
      <w:r>
        <w:rPr>
          <w:rFonts w:ascii="TH SarabunPSK" w:hAnsi="TH SarabunPSK" w:cs="TH SarabunPSK"/>
          <w:sz w:val="32"/>
          <w:szCs w:val="32"/>
        </w:rPr>
        <w:tab/>
      </w:r>
      <w:r w:rsidRPr="00BD2BA2">
        <w:rPr>
          <w:rFonts w:ascii="TH SarabunPSK" w:hAnsi="TH SarabunPSK" w:cs="TH SarabunPSK"/>
          <w:sz w:val="32"/>
          <w:szCs w:val="32"/>
          <w:cs/>
        </w:rPr>
        <w:t>ต้องเป็นผู้สำเร็จการศึกษาระดับปริญญาตรีหรือเทียบเท่าจากมหาวิทยาลัยหรือสถาบันการศึกษา ที่ ก.พ.</w:t>
      </w:r>
      <w:r w:rsidR="00C16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2BA2">
        <w:rPr>
          <w:rFonts w:ascii="TH SarabunPSK" w:hAnsi="TH SarabunPSK" w:cs="TH SarabunPSK"/>
          <w:sz w:val="32"/>
          <w:szCs w:val="32"/>
          <w:cs/>
        </w:rPr>
        <w:t>รับรอง</w:t>
      </w:r>
    </w:p>
    <w:p w:rsidR="006C361E" w:rsidRPr="00BD2BA2" w:rsidRDefault="006C361E" w:rsidP="006C361E">
      <w:pPr>
        <w:tabs>
          <w:tab w:val="left" w:pos="117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8B1C5A">
        <w:rPr>
          <w:rFonts w:ascii="TH SarabunPSK" w:hAnsi="TH SarabunPSK" w:cs="TH SarabunPSK"/>
          <w:sz w:val="32"/>
          <w:szCs w:val="32"/>
        </w:rPr>
        <w:t>2.2.2</w:t>
      </w:r>
      <w:r>
        <w:rPr>
          <w:rFonts w:ascii="TH SarabunPSK" w:hAnsi="TH SarabunPSK" w:cs="TH SarabunPSK"/>
          <w:sz w:val="32"/>
          <w:szCs w:val="32"/>
        </w:rPr>
        <w:tab/>
      </w:r>
      <w:r w:rsidRPr="00BD2BA2">
        <w:rPr>
          <w:rFonts w:ascii="TH SarabunPSK" w:hAnsi="TH SarabunPSK" w:cs="TH SarabunPSK"/>
          <w:sz w:val="32"/>
          <w:szCs w:val="32"/>
          <w:cs/>
        </w:rPr>
        <w:t>มีประสบการณ์การทำงานที่เกี่ยวข้องกับการศึกษา การเรียนการสอน หรือการฝึกอบรม ไม่น้อยกว่า 1 ปี ผู้ที่ได้รับคัดเลือกเป็นครูดีเด่นหรือครูต้นแบบในระดับจังหวัดขึ้นไปจะได้รับพิจารณาเป็นกรณีพิเศษ</w:t>
      </w:r>
    </w:p>
    <w:p w:rsidR="006C361E" w:rsidRPr="00BD2BA2" w:rsidRDefault="006C361E" w:rsidP="006C361E">
      <w:pPr>
        <w:tabs>
          <w:tab w:val="left" w:pos="117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2.2.3</w:t>
      </w:r>
      <w:r>
        <w:rPr>
          <w:rFonts w:ascii="TH SarabunPSK" w:hAnsi="TH SarabunPSK" w:cs="TH SarabunPSK"/>
          <w:sz w:val="32"/>
          <w:szCs w:val="32"/>
        </w:rPr>
        <w:tab/>
      </w:r>
      <w:r w:rsidRPr="00BD2BA2">
        <w:rPr>
          <w:rFonts w:ascii="TH SarabunPSK" w:hAnsi="TH SarabunPSK" w:cs="TH SarabunPSK"/>
          <w:sz w:val="32"/>
          <w:szCs w:val="32"/>
          <w:cs/>
        </w:rPr>
        <w:t>เป็นไปตามข้อบังคับมหาวิทยาลัยราชภัฏวไลยอลงกรณ์ ในพระบรมราชูปถัมภ์จังหวัดปทุมธานี ว่าด้วยการจัดการศึกษาระดับบัณฑิตศึกษา พ.ศ. 2549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423A">
        <w:rPr>
          <w:rFonts w:ascii="TH SarabunPSK" w:hAnsi="TH SarabunPSK" w:cs="TH SarabunPSK"/>
          <w:sz w:val="32"/>
          <w:szCs w:val="32"/>
        </w:rPr>
        <w:t>(</w:t>
      </w:r>
      <w:r w:rsidRPr="0063423A">
        <w:rPr>
          <w:rFonts w:ascii="TH SarabunPSK" w:hAnsi="TH SarabunPSK" w:cs="TH SarabunPSK"/>
          <w:sz w:val="32"/>
          <w:szCs w:val="32"/>
          <w:cs/>
        </w:rPr>
        <w:t>ภาคผนวก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</w:t>
      </w:r>
      <w:r w:rsidRPr="0063423A">
        <w:rPr>
          <w:rFonts w:ascii="TH SarabunPSK" w:hAnsi="TH SarabunPSK" w:cs="TH SarabunPSK"/>
          <w:sz w:val="32"/>
          <w:szCs w:val="32"/>
          <w:cs/>
        </w:rPr>
        <w:t>)</w:t>
      </w:r>
    </w:p>
    <w:p w:rsidR="006C361E" w:rsidRDefault="006C361E" w:rsidP="006C361E">
      <w:pPr>
        <w:tabs>
          <w:tab w:val="left" w:pos="117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2.2.4</w:t>
      </w:r>
      <w:r>
        <w:rPr>
          <w:rFonts w:ascii="TH SarabunPSK" w:hAnsi="TH SarabunPSK" w:cs="TH SarabunPSK"/>
          <w:sz w:val="32"/>
          <w:szCs w:val="32"/>
        </w:rPr>
        <w:tab/>
      </w:r>
      <w:r w:rsidRPr="00BD2BA2">
        <w:rPr>
          <w:rFonts w:ascii="TH SarabunPSK" w:hAnsi="TH SarabunPSK" w:cs="TH SarabunPSK"/>
          <w:sz w:val="32"/>
          <w:szCs w:val="32"/>
          <w:cs/>
        </w:rPr>
        <w:t>เป็นไปตามเกณฑ์มาตรฐานของสำนักงานคณะกรรมการการอุดมศึกษา</w:t>
      </w:r>
    </w:p>
    <w:p w:rsidR="006C361E" w:rsidRPr="00EE5417" w:rsidRDefault="006C361E" w:rsidP="006C361E">
      <w:pPr>
        <w:ind w:left="630" w:hanging="37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2.3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ปัญหาของนักศึกษาแรกเข้า </w:t>
      </w:r>
    </w:p>
    <w:p w:rsidR="006C361E" w:rsidRDefault="006C361E" w:rsidP="006C361E">
      <w:pPr>
        <w:ind w:firstLine="63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  <w:r w:rsidRPr="006340F8">
        <w:rPr>
          <w:rFonts w:ascii="TH SarabunPSK" w:hAnsi="TH SarabunPSK" w:cs="TH SarabunPSK"/>
          <w:color w:val="000000"/>
          <w:sz w:val="32"/>
          <w:szCs w:val="32"/>
          <w:cs/>
        </w:rPr>
        <w:t>2.3</w:t>
      </w:r>
      <w:r w:rsidRPr="006340F8">
        <w:rPr>
          <w:rFonts w:ascii="TH SarabunPSK" w:hAnsi="TH SarabunPSK" w:cs="TH SarabunPSK" w:hint="cs"/>
          <w:color w:val="000000"/>
          <w:sz w:val="32"/>
          <w:szCs w:val="32"/>
          <w:cs/>
        </w:rPr>
        <w:t>.1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8F2FDB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นักศึกษาใหม่มีพื้นฐานความรู้ทางด้าน</w:t>
      </w:r>
      <w:r w:rsidRPr="008F2FDB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หลักสูตร</w:t>
      </w:r>
      <w:r w:rsidRPr="008F2FDB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และการสอน และทางการศึกษาแตกต่างกัน </w:t>
      </w:r>
    </w:p>
    <w:p w:rsidR="006C361E" w:rsidRPr="008F2FDB" w:rsidRDefault="006C361E" w:rsidP="00B5208F">
      <w:pPr>
        <w:ind w:firstLine="63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  <w:r w:rsidRPr="006340F8">
        <w:rPr>
          <w:rFonts w:ascii="TH SarabunPSK" w:hAnsi="TH SarabunPSK" w:cs="TH SarabunPSK"/>
          <w:color w:val="000000"/>
          <w:sz w:val="32"/>
          <w:szCs w:val="32"/>
          <w:cs/>
        </w:rPr>
        <w:t>2.3</w:t>
      </w:r>
      <w:r w:rsidRPr="006340F8">
        <w:rPr>
          <w:rFonts w:ascii="TH SarabunPSK" w:hAnsi="TH SarabunPSK" w:cs="TH SarabunPSK" w:hint="cs"/>
          <w:color w:val="000000"/>
          <w:sz w:val="32"/>
          <w:szCs w:val="32"/>
          <w:cs/>
        </w:rPr>
        <w:t>.2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8F2FDB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นักศึกษาหลักสูตรมหา</w:t>
      </w:r>
      <w:r w:rsidRPr="008F2FDB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บัณฑิต สาขา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วิชา</w:t>
      </w:r>
      <w:r w:rsidRPr="008F2FDB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หลักสูตรและการสอน</w:t>
      </w:r>
      <w:r w:rsidR="00C16BEA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</w:t>
      </w:r>
      <w:r w:rsidRPr="008F2FDB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ที่ไม่ได้ศึกษาหลักสูตรครุศาสตรบัณฑิต สาขา</w:t>
      </w:r>
      <w:r w:rsidRPr="008F2FDB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ทางการศึกษา</w:t>
      </w:r>
      <w:r w:rsidRPr="008F2FDB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 xml:space="preserve"> และ/หรือหลักสูตรอื่นที่เทียบเท่าและคุรุสภารับรอง</w:t>
      </w:r>
    </w:p>
    <w:p w:rsidR="006C361E" w:rsidRPr="00EE5417" w:rsidRDefault="006C361E" w:rsidP="006C361E">
      <w:pPr>
        <w:ind w:left="630" w:hanging="37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4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กลยุทธ์ในการดำเนินการเพื่อแก้ไขปัญหา / ข้อจำกัดของนักศึกษาในข้อ 2.3</w:t>
      </w:r>
    </w:p>
    <w:p w:rsidR="006C361E" w:rsidRDefault="006C361E" w:rsidP="006C361E">
      <w:pPr>
        <w:ind w:firstLine="63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F2FDB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นักศึกษา</w:t>
      </w:r>
      <w:r w:rsidRPr="008F2FDB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ต้องศึกษารายวิชาในระดับมหาบัณฑิต สาขา</w:t>
      </w:r>
      <w:r w:rsidRPr="008F2FDB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หลักสูตรและการสอน</w:t>
      </w:r>
      <w:r w:rsidRPr="008F2FDB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เพื่อให้มีคุณสมบัติตามที่คุรุสภากำหนดเพิ่มเติม</w:t>
      </w:r>
      <w:r w:rsidR="00273764">
        <w:rPr>
          <w:rFonts w:ascii="TH SarabunPSK" w:hAnsi="TH SarabunPSK" w:cs="TH SarabunPSK" w:hint="cs"/>
          <w:color w:val="000000"/>
          <w:sz w:val="32"/>
          <w:szCs w:val="32"/>
          <w:cs/>
        </w:rPr>
        <w:t>ดังนี้</w:t>
      </w:r>
    </w:p>
    <w:p w:rsidR="00273764" w:rsidRPr="00AA67E8" w:rsidRDefault="00273764" w:rsidP="00A010C6">
      <w:pPr>
        <w:tabs>
          <w:tab w:val="left" w:pos="1260"/>
        </w:tabs>
        <w:autoSpaceDE w:val="0"/>
        <w:autoSpaceDN w:val="0"/>
        <w:adjustRightInd w:val="0"/>
        <w:ind w:firstLine="64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</w:rPr>
        <w:lastRenderedPageBreak/>
        <w:t>2.4.1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10EBB">
        <w:rPr>
          <w:rFonts w:ascii="TH SarabunPSK" w:hAnsi="TH SarabunPSK" w:cs="TH SarabunPSK" w:hint="cs"/>
          <w:sz w:val="32"/>
          <w:szCs w:val="32"/>
          <w:cs/>
        </w:rPr>
        <w:t>เพื่อแก้ปัญหาใน</w:t>
      </w:r>
      <w:r w:rsidRPr="00AA67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กรณีที่ไม่จบปริญญาตรีทางการศึกษาหรือไม่</w:t>
      </w:r>
      <w:r w:rsidRPr="00AA67E8">
        <w:rPr>
          <w:rFonts w:ascii="TH SarabunPSK" w:hAnsi="TH SarabunPSK" w:cs="TH SarabunPSK" w:hint="cs"/>
          <w:sz w:val="32"/>
          <w:szCs w:val="32"/>
          <w:cs/>
        </w:rPr>
        <w:t>เ</w:t>
      </w:r>
      <w:r w:rsidR="00D10EBB">
        <w:rPr>
          <w:rFonts w:ascii="TH SarabunPSK" w:hAnsi="TH SarabunPSK" w:cs="TH SarabunPSK" w:hint="cs"/>
          <w:sz w:val="32"/>
          <w:szCs w:val="32"/>
          <w:cs/>
        </w:rPr>
        <w:t>คยเรียนวิชาการศึกษา</w:t>
      </w:r>
      <w:r w:rsidR="00A010C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10EBB">
        <w:rPr>
          <w:rFonts w:ascii="TH SarabunPSK" w:hAnsi="TH SarabunPSK" w:cs="TH SarabunPSK" w:hint="cs"/>
          <w:sz w:val="32"/>
          <w:szCs w:val="32"/>
          <w:cs/>
        </w:rPr>
        <w:t>มาก่อนจะต้อง</w:t>
      </w:r>
      <w:r w:rsidRPr="00AA67E8">
        <w:rPr>
          <w:rFonts w:ascii="TH SarabunPSK" w:hAnsi="TH SarabunPSK" w:cs="TH SarabunPSK" w:hint="cs"/>
          <w:sz w:val="32"/>
          <w:szCs w:val="32"/>
          <w:cs/>
        </w:rPr>
        <w:t>สอบผ่านความรู้พื้นฐานทางการศึกษาให้ได้ตามเกณฑ์ที่คณะกรรมการบัณฑิตศึกษากำหนด กรณีสอบไม่ผ่านจะต้องเรียนรายวิชาต่อไปนี้โดยไม่นับหน่วยกิต</w:t>
      </w:r>
    </w:p>
    <w:p w:rsidR="00273764" w:rsidRPr="00AA67E8" w:rsidRDefault="00273764" w:rsidP="00273764">
      <w:pPr>
        <w:tabs>
          <w:tab w:val="left" w:pos="1620"/>
          <w:tab w:val="left" w:pos="3330"/>
          <w:tab w:val="left" w:pos="720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Pr="00AA67E8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Pr="00AA67E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ชื่อรายวิชา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</w:t>
      </w:r>
      <w:r w:rsidRPr="00AA67E8">
        <w:rPr>
          <w:rFonts w:ascii="TH SarabunPSK" w:hAnsi="TH SarabunPSK" w:cs="TH SarabunPSK"/>
          <w:b/>
          <w:bCs/>
          <w:sz w:val="32"/>
          <w:szCs w:val="32"/>
          <w:cs/>
        </w:rPr>
        <w:t>น(ท-ป-ศ)</w:t>
      </w:r>
    </w:p>
    <w:p w:rsidR="00273764" w:rsidRPr="00AA67E8" w:rsidRDefault="00273764" w:rsidP="00273764">
      <w:pPr>
        <w:tabs>
          <w:tab w:val="left" w:pos="1350"/>
          <w:tab w:val="left" w:pos="1620"/>
          <w:tab w:val="left" w:pos="2700"/>
          <w:tab w:val="left" w:pos="72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AA67E8">
        <w:rPr>
          <w:rFonts w:ascii="TH SarabunPSK" w:hAnsi="TH SarabunPSK" w:cs="TH SarabunPSK"/>
          <w:sz w:val="32"/>
          <w:szCs w:val="32"/>
          <w:cs/>
        </w:rPr>
        <w:t>1014101</w:t>
      </w:r>
      <w:r w:rsidRPr="00AA67E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A67E8">
        <w:rPr>
          <w:rFonts w:ascii="TH SarabunPSK" w:hAnsi="TH SarabunPSK" w:cs="TH SarabunPSK"/>
          <w:sz w:val="32"/>
          <w:szCs w:val="32"/>
          <w:cs/>
        </w:rPr>
        <w:t>หลักการศึกษาและการเรียนรู้</w:t>
      </w:r>
      <w:r w:rsidRPr="00AA67E8">
        <w:rPr>
          <w:rFonts w:ascii="TH SarabunPSK" w:hAnsi="TH SarabunPSK" w:cs="TH SarabunPSK"/>
          <w:sz w:val="32"/>
          <w:szCs w:val="32"/>
          <w:cs/>
        </w:rPr>
        <w:tab/>
        <w:t>3(2-2-5)</w:t>
      </w:r>
    </w:p>
    <w:p w:rsidR="00273764" w:rsidRPr="00AA67E8" w:rsidRDefault="00273764" w:rsidP="00273764">
      <w:pPr>
        <w:tabs>
          <w:tab w:val="left" w:pos="1350"/>
          <w:tab w:val="left" w:pos="1620"/>
          <w:tab w:val="left" w:pos="2700"/>
          <w:tab w:val="left" w:pos="72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AA67E8">
        <w:rPr>
          <w:rFonts w:ascii="TH SarabunPSK" w:hAnsi="TH SarabunPSK" w:cs="TH SarabunPSK"/>
          <w:sz w:val="32"/>
          <w:szCs w:val="32"/>
          <w:cs/>
        </w:rPr>
        <w:t>1035101</w:t>
      </w:r>
      <w:r w:rsidRPr="00AA67E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A67E8">
        <w:rPr>
          <w:rFonts w:ascii="TH SarabunPSK" w:hAnsi="TH SarabunPSK" w:cs="TH SarabunPSK"/>
          <w:sz w:val="32"/>
          <w:szCs w:val="32"/>
          <w:cs/>
        </w:rPr>
        <w:t>นวัตกรรมและการประเมินผลการศึกษา</w:t>
      </w:r>
      <w:r w:rsidRPr="00AA67E8">
        <w:rPr>
          <w:rFonts w:ascii="TH SarabunPSK" w:hAnsi="TH SarabunPSK" w:cs="TH SarabunPSK"/>
          <w:sz w:val="32"/>
          <w:szCs w:val="32"/>
          <w:cs/>
        </w:rPr>
        <w:tab/>
        <w:t>3(2-2-5)</w:t>
      </w:r>
    </w:p>
    <w:p w:rsidR="00273764" w:rsidRPr="00AA67E8" w:rsidRDefault="00273764" w:rsidP="00273764">
      <w:pPr>
        <w:tabs>
          <w:tab w:val="left" w:pos="1260"/>
          <w:tab w:val="left" w:pos="2700"/>
          <w:tab w:val="left" w:pos="72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A67E8">
        <w:rPr>
          <w:rFonts w:ascii="TH SarabunPSK" w:hAnsi="TH SarabunPSK" w:cs="TH SarabunPSK"/>
          <w:sz w:val="32"/>
          <w:szCs w:val="32"/>
          <w:cs/>
        </w:rPr>
        <w:tab/>
      </w:r>
      <w:r w:rsidR="0068186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A67E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A67E8">
        <w:rPr>
          <w:rFonts w:ascii="TH SarabunPSK" w:hAnsi="TH SarabunPSK" w:cs="TH SarabunPSK"/>
          <w:sz w:val="32"/>
          <w:szCs w:val="32"/>
          <w:cs/>
        </w:rPr>
        <w:t>นักศึกษาที่ไม่เคยผ่านการฝึกวิชาการฝึกประสบการณ์วิชาชีพครู จะต้องผ่าน</w:t>
      </w:r>
      <w:r w:rsidRPr="00AA67E8">
        <w:rPr>
          <w:rFonts w:ascii="TH SarabunPSK" w:hAnsi="TH SarabunPSK" w:cs="TH SarabunPSK"/>
          <w:spacing w:val="-6"/>
          <w:sz w:val="32"/>
          <w:szCs w:val="32"/>
          <w:cs/>
        </w:rPr>
        <w:t>การฝึกประสบการณ์วิชาชีพครูอย่างน้อย 2 สัปดาห์ โดยอยู่ในดุลพินิจของคณะกรรมการบริหารหลักสูตร</w:t>
      </w:r>
    </w:p>
    <w:p w:rsidR="00273764" w:rsidRPr="00AA67E8" w:rsidRDefault="00273764" w:rsidP="00A010C6">
      <w:pPr>
        <w:tabs>
          <w:tab w:val="left" w:pos="1260"/>
        </w:tabs>
        <w:autoSpaceDE w:val="0"/>
        <w:autoSpaceDN w:val="0"/>
        <w:adjustRightInd w:val="0"/>
        <w:ind w:firstLine="64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pacing w:val="6"/>
          <w:sz w:val="32"/>
          <w:szCs w:val="32"/>
        </w:rPr>
        <w:t>2</w:t>
      </w:r>
      <w:r w:rsidR="00D10EBB">
        <w:rPr>
          <w:rFonts w:ascii="TH SarabunPSK" w:hAnsi="TH SarabunPSK" w:cs="TH SarabunPSK"/>
          <w:spacing w:val="6"/>
          <w:sz w:val="32"/>
          <w:szCs w:val="32"/>
        </w:rPr>
        <w:t>.4.2</w:t>
      </w:r>
      <w:r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Pr="00AA67E8">
        <w:rPr>
          <w:rFonts w:ascii="TH SarabunPSK" w:hAnsi="TH SarabunPSK" w:cs="TH SarabunPSK"/>
          <w:sz w:val="32"/>
          <w:szCs w:val="32"/>
          <w:cs/>
        </w:rPr>
        <w:t>มาตรฐานด้าน</w:t>
      </w:r>
      <w:r w:rsidRPr="00AA67E8">
        <w:rPr>
          <w:rFonts w:ascii="TH SarabunPSK" w:hAnsi="TH SarabunPSK" w:cs="TH SarabunPSK" w:hint="cs"/>
          <w:sz w:val="32"/>
          <w:szCs w:val="32"/>
          <w:cs/>
        </w:rPr>
        <w:t>วิชาภาษาอังกฤษ</w:t>
      </w:r>
      <w:r w:rsidR="006818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67E8">
        <w:rPr>
          <w:rFonts w:ascii="TH SarabunPSK" w:hAnsi="TH SarabunPSK" w:cs="TH SarabunPSK"/>
          <w:sz w:val="32"/>
          <w:szCs w:val="32"/>
          <w:cs/>
        </w:rPr>
        <w:t xml:space="preserve">นักศึกษาบัณฑิตไม่จำเป็นต้องลงทะเบียนเรียนถ้าสอบ </w:t>
      </w:r>
      <w:r w:rsidRPr="00AA67E8">
        <w:rPr>
          <w:rFonts w:ascii="TH SarabunPSK" w:hAnsi="TH SarabunPSK" w:cs="TH SarabunPSK"/>
          <w:sz w:val="32"/>
          <w:szCs w:val="32"/>
        </w:rPr>
        <w:t>TOEFL</w:t>
      </w:r>
      <w:r w:rsidRPr="00AA67E8">
        <w:rPr>
          <w:rFonts w:ascii="TH SarabunPSK" w:hAnsi="TH SarabunPSK" w:cs="TH SarabunPSK"/>
          <w:sz w:val="32"/>
          <w:szCs w:val="32"/>
          <w:cs/>
        </w:rPr>
        <w:t xml:space="preserve"> ได้คะแนนไม่ต่ำกว่า 450 หรือยื่นเรื่องขอทดสอบจากศูนย์ภาษาของมหาวิทยาลัยและได้คะแนนผ่านเกณฑ์ที่ศูนย์ภาษากำหนด </w:t>
      </w:r>
      <w:r w:rsidRPr="00AA67E8">
        <w:rPr>
          <w:rFonts w:ascii="TH SarabunPSK" w:hAnsi="TH SarabunPSK" w:cs="TH SarabunPSK" w:hint="cs"/>
          <w:sz w:val="32"/>
          <w:szCs w:val="32"/>
          <w:cs/>
        </w:rPr>
        <w:t>ส่วนนักศึกษาที่ไม่เคยสอบวิชาภาษาอังกฤษให้</w:t>
      </w:r>
      <w:r w:rsidRPr="00AA67E8">
        <w:rPr>
          <w:rFonts w:ascii="TH SarabunPSK" w:hAnsi="TH SarabunPSK" w:cs="TH SarabunPSK"/>
          <w:sz w:val="32"/>
          <w:szCs w:val="32"/>
          <w:cs/>
        </w:rPr>
        <w:t>ลงทะเบียนเรียนโดยไม่นับหน่วยกิตและ</w:t>
      </w:r>
      <w:r w:rsidRPr="00AA67E8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AA67E8">
        <w:rPr>
          <w:rFonts w:ascii="TH SarabunPSK" w:hAnsi="TH SarabunPSK" w:cs="TH SarabunPSK"/>
          <w:sz w:val="32"/>
          <w:szCs w:val="32"/>
          <w:cs/>
        </w:rPr>
        <w:t xml:space="preserve">ผ่านการวัดและประเมินผลตามเกณฑ์ของรายวิชา  </w:t>
      </w:r>
    </w:p>
    <w:p w:rsidR="006C361E" w:rsidRDefault="006C361E" w:rsidP="006C361E">
      <w:pPr>
        <w:ind w:left="630" w:hanging="37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แผนการรับนักศึกษาและผู้สำเร็จการศึกษา </w:t>
      </w:r>
    </w:p>
    <w:p w:rsidR="006C361E" w:rsidRPr="00EB40AE" w:rsidRDefault="006C361E" w:rsidP="006C361E">
      <w:pPr>
        <w:ind w:left="360" w:firstLine="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4898" w:type="pct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22"/>
        <w:gridCol w:w="1126"/>
        <w:gridCol w:w="1125"/>
        <w:gridCol w:w="1125"/>
        <w:gridCol w:w="1125"/>
        <w:gridCol w:w="1125"/>
      </w:tblGrid>
      <w:tr w:rsidR="006C361E" w:rsidRPr="000D6CDC" w:rsidTr="0068186E">
        <w:trPr>
          <w:cantSplit/>
          <w:trHeight w:val="375"/>
          <w:jc w:val="center"/>
        </w:trPr>
        <w:tc>
          <w:tcPr>
            <w:tcW w:w="1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1E" w:rsidRPr="006340F8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  <w:lang w:val="en-AU"/>
              </w:rPr>
            </w:pPr>
            <w:r w:rsidRPr="006340F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จำนวนนักศึกษา</w:t>
            </w:r>
          </w:p>
        </w:tc>
        <w:tc>
          <w:tcPr>
            <w:tcW w:w="33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1E" w:rsidRPr="006340F8" w:rsidRDefault="006C361E" w:rsidP="00AD5BD5">
            <w:pPr>
              <w:pStyle w:val="a7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  <w:lang w:val="en-AU"/>
              </w:rPr>
            </w:pPr>
            <w:r w:rsidRPr="006340F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จำนวนนักศึกษาแต่ละปีการศึกษา</w:t>
            </w:r>
          </w:p>
        </w:tc>
      </w:tr>
      <w:tr w:rsidR="006C361E" w:rsidRPr="00E65D28" w:rsidTr="0068186E">
        <w:trPr>
          <w:cantSplit/>
          <w:trHeight w:val="375"/>
          <w:jc w:val="center"/>
        </w:trPr>
        <w:tc>
          <w:tcPr>
            <w:tcW w:w="1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1E" w:rsidRPr="006340F8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1E" w:rsidRPr="006340F8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40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634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1E" w:rsidRPr="006340F8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40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634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1E" w:rsidRPr="006340F8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40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634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1E" w:rsidRPr="006340F8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40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6340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1E" w:rsidRPr="006340F8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40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634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</w:tr>
      <w:tr w:rsidR="006C361E" w:rsidRPr="00E65D28" w:rsidTr="0068186E">
        <w:trPr>
          <w:trHeight w:val="375"/>
          <w:jc w:val="center"/>
        </w:trPr>
        <w:tc>
          <w:tcPr>
            <w:tcW w:w="1630" w:type="pct"/>
            <w:tcBorders>
              <w:top w:val="single" w:sz="4" w:space="0" w:color="auto"/>
            </w:tcBorders>
            <w:vAlign w:val="bottom"/>
          </w:tcPr>
          <w:p w:rsidR="006C361E" w:rsidRPr="00E65D28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>ชั้นปีที่ 1</w:t>
            </w:r>
          </w:p>
        </w:tc>
        <w:tc>
          <w:tcPr>
            <w:tcW w:w="674" w:type="pct"/>
            <w:tcBorders>
              <w:top w:val="single" w:sz="4" w:space="0" w:color="auto"/>
            </w:tcBorders>
            <w:vAlign w:val="center"/>
          </w:tcPr>
          <w:p w:rsidR="006C361E" w:rsidRPr="00E65D28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674" w:type="pct"/>
            <w:tcBorders>
              <w:top w:val="single" w:sz="4" w:space="0" w:color="auto"/>
            </w:tcBorders>
          </w:tcPr>
          <w:p w:rsidR="006C361E" w:rsidRPr="00E65D28" w:rsidRDefault="006C361E" w:rsidP="00AD5B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674" w:type="pct"/>
            <w:tcBorders>
              <w:top w:val="single" w:sz="4" w:space="0" w:color="auto"/>
            </w:tcBorders>
          </w:tcPr>
          <w:p w:rsidR="006C361E" w:rsidRPr="00E65D28" w:rsidRDefault="006C361E" w:rsidP="00AD5B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674" w:type="pct"/>
            <w:tcBorders>
              <w:top w:val="single" w:sz="4" w:space="0" w:color="auto"/>
            </w:tcBorders>
          </w:tcPr>
          <w:p w:rsidR="006C361E" w:rsidRPr="00E65D28" w:rsidRDefault="006C361E" w:rsidP="00AD5B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674" w:type="pct"/>
            <w:tcBorders>
              <w:top w:val="single" w:sz="4" w:space="0" w:color="auto"/>
            </w:tcBorders>
          </w:tcPr>
          <w:p w:rsidR="006C361E" w:rsidRPr="00E65D28" w:rsidRDefault="006C361E" w:rsidP="00AD5B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6C361E" w:rsidRPr="00E65D28" w:rsidTr="0068186E">
        <w:trPr>
          <w:trHeight w:val="375"/>
          <w:jc w:val="center"/>
        </w:trPr>
        <w:tc>
          <w:tcPr>
            <w:tcW w:w="1630" w:type="pct"/>
            <w:vAlign w:val="bottom"/>
          </w:tcPr>
          <w:p w:rsidR="006C361E" w:rsidRPr="00E65D28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 w:rsidRPr="00E65D2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>ชั้นปีที่ 2</w:t>
            </w:r>
          </w:p>
        </w:tc>
        <w:tc>
          <w:tcPr>
            <w:tcW w:w="674" w:type="pct"/>
            <w:vAlign w:val="center"/>
          </w:tcPr>
          <w:p w:rsidR="006C361E" w:rsidRPr="00E65D28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74" w:type="pct"/>
          </w:tcPr>
          <w:p w:rsidR="006C361E" w:rsidRPr="00E65D28" w:rsidRDefault="006C361E" w:rsidP="00AD5B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674" w:type="pct"/>
          </w:tcPr>
          <w:p w:rsidR="006C361E" w:rsidRPr="00E65D28" w:rsidRDefault="006C361E" w:rsidP="00AD5B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674" w:type="pct"/>
          </w:tcPr>
          <w:p w:rsidR="006C361E" w:rsidRPr="00E65D28" w:rsidRDefault="006C361E" w:rsidP="00AD5B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674" w:type="pct"/>
          </w:tcPr>
          <w:p w:rsidR="006C361E" w:rsidRPr="00E65D28" w:rsidRDefault="006C361E" w:rsidP="00AD5B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6C361E" w:rsidRPr="00E65D28" w:rsidTr="0068186E">
        <w:trPr>
          <w:trHeight w:val="375"/>
          <w:jc w:val="center"/>
        </w:trPr>
        <w:tc>
          <w:tcPr>
            <w:tcW w:w="1630" w:type="pct"/>
            <w:tcBorders>
              <w:bottom w:val="single" w:sz="4" w:space="0" w:color="auto"/>
            </w:tcBorders>
            <w:vAlign w:val="bottom"/>
          </w:tcPr>
          <w:p w:rsidR="006C361E" w:rsidRPr="00E65D28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  <w:lang w:val="en-AU"/>
              </w:rPr>
            </w:pPr>
            <w:r w:rsidRPr="00E65D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vAlign w:val="center"/>
          </w:tcPr>
          <w:p w:rsidR="006C361E" w:rsidRPr="00E65D28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vAlign w:val="center"/>
          </w:tcPr>
          <w:p w:rsidR="006C361E" w:rsidRPr="00E65D28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vAlign w:val="center"/>
          </w:tcPr>
          <w:p w:rsidR="006C361E" w:rsidRPr="00E65D28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vAlign w:val="center"/>
          </w:tcPr>
          <w:p w:rsidR="006C361E" w:rsidRPr="00E65D28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vAlign w:val="center"/>
          </w:tcPr>
          <w:p w:rsidR="006C361E" w:rsidRPr="00E65D28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6C361E" w:rsidRPr="00E65D28" w:rsidTr="0068186E">
        <w:trPr>
          <w:trHeight w:val="375"/>
          <w:jc w:val="center"/>
        </w:trPr>
        <w:tc>
          <w:tcPr>
            <w:tcW w:w="1630" w:type="pct"/>
            <w:tcBorders>
              <w:bottom w:val="single" w:sz="4" w:space="0" w:color="auto"/>
            </w:tcBorders>
            <w:vAlign w:val="center"/>
          </w:tcPr>
          <w:p w:rsidR="006C361E" w:rsidRPr="00E65D28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  <w:lang w:val="en-AU"/>
              </w:rPr>
            </w:pPr>
            <w:r w:rsidRPr="00E65D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>คาดว่าจะสำเร็จการศึกษา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vAlign w:val="center"/>
          </w:tcPr>
          <w:p w:rsidR="006C361E" w:rsidRPr="00E65D28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vAlign w:val="center"/>
          </w:tcPr>
          <w:p w:rsidR="006C361E" w:rsidRPr="008F2FDB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2FDB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vAlign w:val="center"/>
          </w:tcPr>
          <w:p w:rsidR="006C361E" w:rsidRPr="008F2FDB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2FDB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vAlign w:val="center"/>
          </w:tcPr>
          <w:p w:rsidR="006C361E" w:rsidRPr="00E65D28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vAlign w:val="center"/>
          </w:tcPr>
          <w:p w:rsidR="006C361E" w:rsidRPr="00E65D28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</w:tbl>
    <w:p w:rsidR="006C361E" w:rsidRPr="00EE5417" w:rsidRDefault="006C361E" w:rsidP="006C361E">
      <w:pPr>
        <w:ind w:left="630" w:hanging="378"/>
        <w:jc w:val="thaiDistribute"/>
        <w:rPr>
          <w:rFonts w:ascii="TH SarabunPSK" w:hAnsi="TH SarabunPSK" w:cs="TH SarabunPSK"/>
          <w:b/>
          <w:bCs/>
          <w:color w:val="FF00FF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งบประมาณตามแผน</w:t>
      </w:r>
    </w:p>
    <w:p w:rsidR="006C361E" w:rsidRPr="00EB40AE" w:rsidRDefault="006C361E" w:rsidP="0068186E">
      <w:pPr>
        <w:ind w:left="360" w:firstLine="27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2.6.1 งบประมาณรายรับ (หน่วย บาท)</w:t>
      </w:r>
    </w:p>
    <w:tbl>
      <w:tblPr>
        <w:tblW w:w="5033" w:type="pct"/>
        <w:jc w:val="center"/>
        <w:tblInd w:w="-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78"/>
        <w:gridCol w:w="1238"/>
        <w:gridCol w:w="1239"/>
        <w:gridCol w:w="1239"/>
        <w:gridCol w:w="1239"/>
        <w:gridCol w:w="1239"/>
      </w:tblGrid>
      <w:tr w:rsidR="006C361E" w:rsidRPr="00EB40AE" w:rsidTr="0068186E">
        <w:trPr>
          <w:cantSplit/>
          <w:trHeight w:val="223"/>
          <w:jc w:val="center"/>
        </w:trPr>
        <w:tc>
          <w:tcPr>
            <w:tcW w:w="13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61E" w:rsidRPr="002F11EB" w:rsidRDefault="006C361E" w:rsidP="00AD5BD5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F11E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36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1E" w:rsidRPr="002F11EB" w:rsidRDefault="006C361E" w:rsidP="00AD5BD5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</w:rPr>
            </w:pPr>
            <w:r w:rsidRPr="002F11E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</w:p>
        </w:tc>
      </w:tr>
      <w:tr w:rsidR="006C361E" w:rsidRPr="00EB40AE" w:rsidTr="0068186E">
        <w:trPr>
          <w:cantSplit/>
          <w:trHeight w:val="277"/>
          <w:jc w:val="center"/>
        </w:trPr>
        <w:tc>
          <w:tcPr>
            <w:tcW w:w="13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61E" w:rsidRPr="002F11EB" w:rsidRDefault="006C361E" w:rsidP="00AD5BD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361E" w:rsidRPr="002F11EB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1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2F1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361E" w:rsidRPr="002F11EB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1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2F1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361E" w:rsidRPr="002F11EB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1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2F1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361E" w:rsidRPr="002F11EB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1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2F11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1E" w:rsidRPr="002F11EB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11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2F1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</w:tr>
      <w:tr w:rsidR="006C361E" w:rsidRPr="00EB40AE" w:rsidTr="0068186E">
        <w:trPr>
          <w:trHeight w:val="350"/>
          <w:jc w:val="center"/>
        </w:trPr>
        <w:tc>
          <w:tcPr>
            <w:tcW w:w="134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361E" w:rsidRPr="00EB40AE" w:rsidRDefault="006C361E" w:rsidP="00AD5BD5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1. </w:t>
            </w:r>
            <w:r w:rsidRPr="00EB40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ค่าลงทะเบียน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</w:tcBorders>
          </w:tcPr>
          <w:p w:rsidR="006C361E" w:rsidRPr="00EB40AE" w:rsidRDefault="006C361E" w:rsidP="00AD5BD5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rtl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1,500,000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</w:tcBorders>
          </w:tcPr>
          <w:p w:rsidR="006C361E" w:rsidRPr="00EB40AE" w:rsidRDefault="006C361E" w:rsidP="00AD5BD5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rtl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2,500,000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</w:tcBorders>
          </w:tcPr>
          <w:p w:rsidR="006C361E" w:rsidRPr="00EB40AE" w:rsidRDefault="006C361E" w:rsidP="00AD5BD5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rtl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2,500,000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</w:tcBorders>
          </w:tcPr>
          <w:p w:rsidR="006C361E" w:rsidRPr="00EB40AE" w:rsidRDefault="006C361E" w:rsidP="00AD5BD5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rtl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2,500,000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1E" w:rsidRPr="00EB40AE" w:rsidRDefault="006C361E" w:rsidP="00AD5BD5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rtl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2,500,000</w:t>
            </w:r>
          </w:p>
        </w:tc>
      </w:tr>
      <w:tr w:rsidR="006C361E" w:rsidRPr="00EB40AE" w:rsidTr="0068186E">
        <w:trPr>
          <w:trHeight w:val="242"/>
          <w:jc w:val="center"/>
        </w:trPr>
        <w:tc>
          <w:tcPr>
            <w:tcW w:w="134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361E" w:rsidRDefault="006C361E" w:rsidP="00AD5BD5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2. </w:t>
            </w:r>
            <w:r w:rsidRPr="00EB40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เงินอุดหนุนจากรัฐบาล</w:t>
            </w:r>
          </w:p>
          <w:p w:rsidR="006C361E" w:rsidRDefault="006C361E" w:rsidP="00AD5BD5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2.1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งบบุคลากร</w:t>
            </w:r>
          </w:p>
          <w:p w:rsidR="006C361E" w:rsidRDefault="006C361E" w:rsidP="00AD5BD5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2.2 งบดำเนินการ</w:t>
            </w:r>
            <w:r w:rsidRPr="00EB40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*</w:t>
            </w:r>
          </w:p>
          <w:p w:rsidR="006C361E" w:rsidRDefault="006C361E" w:rsidP="00AD5BD5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2.3 งบลงทุน</w:t>
            </w:r>
          </w:p>
          <w:p w:rsidR="006C361E" w:rsidRDefault="006C361E" w:rsidP="00AD5BD5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2.3.1 ค่าที่ดินและ </w:t>
            </w:r>
          </w:p>
          <w:p w:rsidR="006C361E" w:rsidRDefault="006C361E" w:rsidP="00AD5BD5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สิ่งก่อสร้าง</w:t>
            </w:r>
          </w:p>
          <w:p w:rsidR="006C361E" w:rsidRPr="00EB40AE" w:rsidRDefault="006C361E" w:rsidP="00AD5BD5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2.3.2 ค่าครุภัณฑ์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</w:tcBorders>
          </w:tcPr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7CB">
              <w:rPr>
                <w:rFonts w:ascii="TH SarabunPSK" w:hAnsi="TH SarabunPSK" w:cs="TH SarabunPSK"/>
                <w:sz w:val="32"/>
                <w:szCs w:val="32"/>
                <w:cs/>
              </w:rPr>
              <w:t>25,000</w:t>
            </w:r>
          </w:p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460,000</w:t>
            </w:r>
          </w:p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00,000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</w:tcBorders>
          </w:tcPr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7CB">
              <w:rPr>
                <w:rFonts w:ascii="TH SarabunPSK" w:hAnsi="TH SarabunPSK" w:cs="TH SarabunPSK"/>
                <w:sz w:val="32"/>
                <w:szCs w:val="32"/>
                <w:cs/>
              </w:rPr>
              <w:t>25,000</w:t>
            </w:r>
          </w:p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460,000</w:t>
            </w:r>
          </w:p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600,000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</w:tcBorders>
          </w:tcPr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7CB">
              <w:rPr>
                <w:rFonts w:ascii="TH SarabunPSK" w:hAnsi="TH SarabunPSK" w:cs="TH SarabunPSK"/>
                <w:sz w:val="32"/>
                <w:szCs w:val="32"/>
                <w:cs/>
              </w:rPr>
              <w:t>25,000</w:t>
            </w:r>
          </w:p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3F4">
              <w:rPr>
                <w:rFonts w:ascii="TH SarabunPSK" w:hAnsi="TH SarabunPSK" w:cs="TH SarabunPSK"/>
                <w:sz w:val="32"/>
                <w:szCs w:val="32"/>
                <w:cs/>
              </w:rPr>
              <w:t>460</w:t>
            </w:r>
            <w:r w:rsidRPr="003B73F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B73F4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600,000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</w:tcBorders>
          </w:tcPr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7CB">
              <w:rPr>
                <w:rFonts w:ascii="TH SarabunPSK" w:hAnsi="TH SarabunPSK" w:cs="TH SarabunPSK"/>
                <w:sz w:val="32"/>
                <w:szCs w:val="32"/>
                <w:cs/>
              </w:rPr>
              <w:t>25,000</w:t>
            </w:r>
          </w:p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3F4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600,000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583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7CB">
              <w:rPr>
                <w:rFonts w:ascii="TH SarabunPSK" w:hAnsi="TH SarabunPSK" w:cs="TH SarabunPSK"/>
                <w:sz w:val="32"/>
                <w:szCs w:val="32"/>
                <w:cs/>
              </w:rPr>
              <w:t>25,000</w:t>
            </w:r>
          </w:p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3F4">
              <w:rPr>
                <w:rFonts w:ascii="TH SarabunPSK" w:hAnsi="TH SarabunPSK" w:cs="TH SarabunPSK"/>
                <w:sz w:val="32"/>
                <w:szCs w:val="32"/>
              </w:rPr>
              <w:t>460,000</w:t>
            </w:r>
          </w:p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Pr="006C07C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00,000</w:t>
            </w:r>
          </w:p>
        </w:tc>
      </w:tr>
      <w:tr w:rsidR="006C361E" w:rsidRPr="00EB40AE" w:rsidTr="0068186E">
        <w:trPr>
          <w:trHeight w:val="242"/>
          <w:jc w:val="center"/>
        </w:trPr>
        <w:tc>
          <w:tcPr>
            <w:tcW w:w="134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361E" w:rsidRPr="0068186E" w:rsidRDefault="006C361E" w:rsidP="00AD5BD5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186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</w:tcBorders>
          </w:tcPr>
          <w:p w:rsidR="006C361E" w:rsidRPr="0068186E" w:rsidRDefault="006C361E" w:rsidP="00AD5BD5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rtl/>
                <w:cs/>
                <w:lang w:eastAsia="th-TH"/>
              </w:rPr>
            </w:pPr>
            <w:r w:rsidRPr="0068186E">
              <w:rPr>
                <w:rFonts w:ascii="TH SarabunPSK" w:hAnsi="TH SarabunPSK" w:cs="TH SarabunPSK" w:hint="cs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2,765,000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</w:tcBorders>
          </w:tcPr>
          <w:p w:rsidR="006C361E" w:rsidRPr="0068186E" w:rsidRDefault="006C361E" w:rsidP="00AD5BD5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rtl/>
                <w:cs/>
                <w:lang w:eastAsia="th-TH"/>
              </w:rPr>
            </w:pPr>
            <w:r w:rsidRPr="0068186E">
              <w:rPr>
                <w:rFonts w:ascii="TH SarabunPSK" w:hAnsi="TH SarabunPSK" w:cs="TH SarabunPSK" w:hint="cs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4,089,000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</w:tcBorders>
          </w:tcPr>
          <w:p w:rsidR="006C361E" w:rsidRPr="0068186E" w:rsidRDefault="006C361E" w:rsidP="00AD5BD5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rtl/>
                <w:cs/>
                <w:lang w:eastAsia="th-TH"/>
              </w:rPr>
            </w:pPr>
            <w:r w:rsidRPr="0068186E">
              <w:rPr>
                <w:rFonts w:ascii="TH SarabunPSK" w:hAnsi="TH SarabunPSK" w:cs="TH SarabunPSK" w:hint="cs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4,114,000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</w:tcBorders>
          </w:tcPr>
          <w:p w:rsidR="006C361E" w:rsidRPr="0068186E" w:rsidRDefault="006C361E" w:rsidP="00AD5BD5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rtl/>
                <w:cs/>
                <w:lang w:eastAsia="th-TH"/>
              </w:rPr>
            </w:pPr>
            <w:r w:rsidRPr="0068186E">
              <w:rPr>
                <w:rFonts w:ascii="TH SarabunPSK" w:hAnsi="TH SarabunPSK" w:cs="TH SarabunPSK" w:hint="cs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4,140,000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1E" w:rsidRPr="0068186E" w:rsidRDefault="006C361E" w:rsidP="00AD5BD5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rtl/>
                <w:cs/>
                <w:lang w:eastAsia="th-TH"/>
              </w:rPr>
            </w:pPr>
            <w:r w:rsidRPr="0068186E">
              <w:rPr>
                <w:rFonts w:ascii="TH SarabunPSK" w:hAnsi="TH SarabunPSK" w:cs="TH SarabunPSK" w:hint="cs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4,168,000</w:t>
            </w:r>
          </w:p>
        </w:tc>
      </w:tr>
    </w:tbl>
    <w:p w:rsidR="006C361E" w:rsidRDefault="006C361E" w:rsidP="006C361E">
      <w:pPr>
        <w:rPr>
          <w:rFonts w:ascii="TH SarabunPSK" w:hAnsi="TH SarabunPSK" w:cs="TH SarabunPSK"/>
          <w:b/>
          <w:bCs/>
          <w:color w:val="000000"/>
          <w:sz w:val="24"/>
          <w:szCs w:val="24"/>
        </w:rPr>
      </w:pPr>
    </w:p>
    <w:p w:rsidR="006C361E" w:rsidRPr="00EC608C" w:rsidRDefault="006C361E" w:rsidP="006C361E">
      <w:pPr>
        <w:rPr>
          <w:rFonts w:ascii="TH SarabunPSK" w:hAnsi="TH SarabunPSK" w:cs="TH SarabunPSK"/>
          <w:b/>
          <w:bCs/>
          <w:color w:val="000000"/>
          <w:sz w:val="24"/>
          <w:szCs w:val="24"/>
        </w:rPr>
      </w:pPr>
      <w:r w:rsidRPr="00EC608C"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t>(* สายวิทยาศาสตร์ 1,000/คน สายสังคมศาสตร์ 700/คน)</w:t>
      </w:r>
    </w:p>
    <w:p w:rsidR="006C361E" w:rsidRDefault="006C361E" w:rsidP="006C361E">
      <w:pPr>
        <w:ind w:left="1170" w:hanging="5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2.6.2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งบประมาณรายจ่าย (หน่วย บาท)</w:t>
      </w:r>
    </w:p>
    <w:p w:rsidR="006C361E" w:rsidRDefault="006C361E" w:rsidP="006C361E">
      <w:pPr>
        <w:ind w:left="360" w:firstLine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5070" w:type="pct"/>
        <w:jc w:val="center"/>
        <w:tblInd w:w="-75" w:type="dxa"/>
        <w:tblCellMar>
          <w:left w:w="0" w:type="dxa"/>
          <w:right w:w="0" w:type="dxa"/>
        </w:tblCellMar>
        <w:tblLook w:val="0000"/>
      </w:tblPr>
      <w:tblGrid>
        <w:gridCol w:w="2531"/>
        <w:gridCol w:w="1181"/>
        <w:gridCol w:w="1180"/>
        <w:gridCol w:w="1180"/>
        <w:gridCol w:w="1180"/>
        <w:gridCol w:w="1180"/>
      </w:tblGrid>
      <w:tr w:rsidR="006C361E" w:rsidRPr="00EB40AE" w:rsidTr="006D27F8">
        <w:trPr>
          <w:cantSplit/>
          <w:trHeight w:val="420"/>
          <w:tblHeader/>
          <w:jc w:val="center"/>
        </w:trPr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361E" w:rsidRPr="00E0158A" w:rsidRDefault="006C361E" w:rsidP="00AD5BD5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158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หมวดเงิน</w:t>
            </w:r>
          </w:p>
        </w:tc>
        <w:tc>
          <w:tcPr>
            <w:tcW w:w="3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1E" w:rsidRPr="00E0158A" w:rsidRDefault="006C361E" w:rsidP="00AD5BD5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</w:rPr>
            </w:pPr>
            <w:r w:rsidRPr="00E015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</w:p>
        </w:tc>
      </w:tr>
      <w:tr w:rsidR="006C361E" w:rsidRPr="00EB40AE" w:rsidTr="006D27F8">
        <w:trPr>
          <w:cantSplit/>
          <w:trHeight w:val="420"/>
          <w:jc w:val="center"/>
        </w:trPr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61E" w:rsidRPr="00E0158A" w:rsidRDefault="006C361E" w:rsidP="00AD5BD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C361E" w:rsidRPr="00E0158A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15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255</w:t>
            </w:r>
            <w:r w:rsidRPr="00E0158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C361E" w:rsidRPr="00E0158A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15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255</w:t>
            </w:r>
            <w:r w:rsidRPr="00E0158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C361E" w:rsidRPr="00E0158A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15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255</w:t>
            </w:r>
            <w:r w:rsidRPr="00E0158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361E" w:rsidRPr="00E0158A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15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255</w:t>
            </w:r>
            <w:r w:rsidRPr="00E0158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1E" w:rsidRPr="00E0158A" w:rsidRDefault="006C361E" w:rsidP="00AD5BD5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158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</w:t>
            </w:r>
            <w:r w:rsidRPr="00E0158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60</w:t>
            </w:r>
          </w:p>
        </w:tc>
      </w:tr>
      <w:tr w:rsidR="006C361E" w:rsidRPr="00EB40AE" w:rsidTr="006D27F8">
        <w:trPr>
          <w:trHeight w:val="420"/>
          <w:jc w:val="center"/>
        </w:trPr>
        <w:tc>
          <w:tcPr>
            <w:tcW w:w="150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361E" w:rsidRPr="00EB40AE" w:rsidRDefault="006C361E" w:rsidP="00AD5BD5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EB40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EB40A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</w:tcBorders>
          </w:tcPr>
          <w:p w:rsidR="006C361E" w:rsidRPr="00EB40A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4A0D">
              <w:rPr>
                <w:rFonts w:ascii="TH SarabunPSK" w:hAnsi="TH SarabunPSK" w:cs="TH SarabunPSK"/>
                <w:sz w:val="32"/>
                <w:szCs w:val="32"/>
                <w:cs/>
              </w:rPr>
              <w:t>480</w:t>
            </w:r>
            <w:r w:rsidRPr="00984A0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84A0D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</w:tcBorders>
          </w:tcPr>
          <w:p w:rsidR="006C361E" w:rsidRPr="00EB40A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4A0D">
              <w:rPr>
                <w:rFonts w:ascii="TH SarabunPSK" w:hAnsi="TH SarabunPSK" w:cs="TH SarabunPSK"/>
                <w:sz w:val="32"/>
                <w:szCs w:val="32"/>
              </w:rPr>
              <w:t>480,000</w:t>
            </w: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</w:tcBorders>
          </w:tcPr>
          <w:p w:rsidR="006C361E" w:rsidRPr="00EB40A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4A0D">
              <w:rPr>
                <w:rFonts w:ascii="TH SarabunPSK" w:hAnsi="TH SarabunPSK" w:cs="TH SarabunPSK"/>
                <w:sz w:val="32"/>
                <w:szCs w:val="32"/>
              </w:rPr>
              <w:t>529,000</w:t>
            </w: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61E" w:rsidRPr="00EB40A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4A0D">
              <w:rPr>
                <w:rFonts w:ascii="TH SarabunPSK" w:hAnsi="TH SarabunPSK" w:cs="TH SarabunPSK"/>
                <w:sz w:val="32"/>
                <w:szCs w:val="32"/>
              </w:rPr>
              <w:t>555,000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EB40A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4A0D">
              <w:rPr>
                <w:rFonts w:ascii="TH SarabunPSK" w:hAnsi="TH SarabunPSK" w:cs="TH SarabunPSK"/>
                <w:sz w:val="32"/>
                <w:szCs w:val="32"/>
              </w:rPr>
              <w:t>583,000</w:t>
            </w:r>
          </w:p>
        </w:tc>
      </w:tr>
      <w:tr w:rsidR="006C361E" w:rsidRPr="00EB40AE" w:rsidTr="006D27F8">
        <w:trPr>
          <w:trHeight w:val="420"/>
          <w:jc w:val="center"/>
        </w:trPr>
        <w:tc>
          <w:tcPr>
            <w:tcW w:w="150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361E" w:rsidRDefault="006C361E" w:rsidP="00AD5BD5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EB40AE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2</w:t>
            </w:r>
            <w:r w:rsidRPr="00EB40AE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>งบดำเนินการ</w:t>
            </w:r>
          </w:p>
          <w:p w:rsidR="006C361E" w:rsidRDefault="006C361E" w:rsidP="00AD5BD5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 xml:space="preserve">    2.1 ค่าตอบแทน</w:t>
            </w:r>
          </w:p>
          <w:p w:rsidR="006C361E" w:rsidRDefault="006C361E" w:rsidP="00AD5BD5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 xml:space="preserve">    2.2 ค่าใช้สอย</w:t>
            </w:r>
          </w:p>
          <w:p w:rsidR="006C361E" w:rsidRDefault="006C361E" w:rsidP="00AD5BD5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 xml:space="preserve">    2.3 ค่าวัสดุ</w:t>
            </w:r>
          </w:p>
          <w:p w:rsidR="006C361E" w:rsidRPr="00EB40AE" w:rsidRDefault="006C361E" w:rsidP="00AD5BD5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 xml:space="preserve">    2.4 ค่า</w:t>
            </w:r>
            <w:r w:rsidRPr="00EB40A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สาธารณูปโภค</w:t>
            </w: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</w:tcBorders>
          </w:tcPr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240,000</w:t>
            </w:r>
          </w:p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120,000</w:t>
            </w:r>
          </w:p>
          <w:p w:rsidR="006C361E" w:rsidRPr="00EB40A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</w:tcBorders>
          </w:tcPr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240,000</w:t>
            </w:r>
          </w:p>
          <w:p w:rsidR="006C361E" w:rsidRPr="00EB40A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</w:tcBorders>
          </w:tcPr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240,000</w:t>
            </w:r>
          </w:p>
          <w:p w:rsidR="006C361E" w:rsidRPr="00EB40A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240,000</w:t>
            </w:r>
          </w:p>
          <w:p w:rsidR="006C361E" w:rsidRPr="00EB40A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250,000</w:t>
            </w:r>
          </w:p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240,000</w:t>
            </w:r>
          </w:p>
          <w:p w:rsidR="006C361E" w:rsidRPr="00EB40A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</w:tr>
      <w:tr w:rsidR="006C361E" w:rsidRPr="00EB40AE" w:rsidTr="006D27F8">
        <w:trPr>
          <w:trHeight w:val="420"/>
          <w:jc w:val="center"/>
        </w:trPr>
        <w:tc>
          <w:tcPr>
            <w:tcW w:w="150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361E" w:rsidRDefault="006C361E" w:rsidP="00AD5BD5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EB40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Pr="00EB40A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งบลงทุน</w:t>
            </w:r>
          </w:p>
          <w:p w:rsidR="006C361E" w:rsidRDefault="006C361E" w:rsidP="00AD5BD5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 xml:space="preserve">    2.1 ค่าที่ดินและสิ่งก่อสร้าง</w:t>
            </w:r>
          </w:p>
          <w:p w:rsidR="006C361E" w:rsidRPr="00EB40AE" w:rsidRDefault="006C361E" w:rsidP="00AD5BD5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 xml:space="preserve">    2.2 ค่าครุภัณฑ์</w:t>
            </w: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</w:tcBorders>
          </w:tcPr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6C361E" w:rsidRPr="00EB40A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00,000</w:t>
            </w: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</w:tcBorders>
          </w:tcPr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6C361E" w:rsidRPr="00EB40A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00,000</w:t>
            </w: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</w:tcBorders>
          </w:tcPr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6C361E" w:rsidRPr="00EB40A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00,000</w:t>
            </w: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6C361E" w:rsidRPr="00EB40A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00,000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6C361E" w:rsidRPr="00EB40A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4A0D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  <w:r w:rsidRPr="00984A0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84A0D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</w:tr>
      <w:tr w:rsidR="006C361E" w:rsidRPr="00EB40AE" w:rsidTr="006D27F8">
        <w:trPr>
          <w:trHeight w:val="233"/>
          <w:jc w:val="center"/>
        </w:trPr>
        <w:tc>
          <w:tcPr>
            <w:tcW w:w="1500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61E" w:rsidRDefault="006C361E" w:rsidP="00AD5BD5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B40A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เงินอุดหนุน</w:t>
            </w:r>
          </w:p>
          <w:p w:rsidR="006C361E" w:rsidRDefault="006C361E" w:rsidP="00AD5BD5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4.1 การทำวิจัย</w:t>
            </w:r>
          </w:p>
          <w:p w:rsidR="006C361E" w:rsidRPr="00EB40AE" w:rsidRDefault="006C361E" w:rsidP="00AD5BD5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4.2 การบริการวิชาการ</w:t>
            </w: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  <w:p w:rsidR="006C361E" w:rsidRPr="00EB40A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</w:tcBorders>
          </w:tcPr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  <w:p w:rsidR="006C361E" w:rsidRPr="00EB40A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</w:tcBorders>
          </w:tcPr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  <w:p w:rsidR="006C361E" w:rsidRPr="00EB40A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  <w:p w:rsidR="006C361E" w:rsidRPr="00EB40A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  <w:p w:rsidR="006C361E" w:rsidRPr="00EB40A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</w:tr>
      <w:tr w:rsidR="006C361E" w:rsidRPr="00906C5E" w:rsidTr="006D27F8">
        <w:trPr>
          <w:trHeight w:val="233"/>
          <w:jc w:val="center"/>
        </w:trPr>
        <w:tc>
          <w:tcPr>
            <w:tcW w:w="1500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61E" w:rsidRPr="00906C5E" w:rsidRDefault="006C361E" w:rsidP="00AD5BD5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06C5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906C5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61E" w:rsidRPr="00906C5E" w:rsidRDefault="006C361E" w:rsidP="00AD5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6C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1,967,000</w:t>
            </w: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</w:tcBorders>
          </w:tcPr>
          <w:p w:rsidR="006C361E" w:rsidRPr="00906C5E" w:rsidRDefault="006C361E" w:rsidP="00AD5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6C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2,672,000</w:t>
            </w: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</w:tcBorders>
          </w:tcPr>
          <w:p w:rsidR="006C361E" w:rsidRPr="00906C5E" w:rsidRDefault="006C361E" w:rsidP="00AD5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6C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2,721,000</w:t>
            </w:r>
          </w:p>
        </w:tc>
        <w:tc>
          <w:tcPr>
            <w:tcW w:w="70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61E" w:rsidRPr="00906C5E" w:rsidRDefault="006C361E" w:rsidP="00AD5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6C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2,747,000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906C5E" w:rsidRDefault="006C361E" w:rsidP="00AD5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6C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2,775,000</w:t>
            </w:r>
          </w:p>
        </w:tc>
      </w:tr>
    </w:tbl>
    <w:p w:rsidR="006C361E" w:rsidRDefault="006C361E" w:rsidP="006C361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C361E" w:rsidRPr="00EE5417" w:rsidRDefault="006C361E" w:rsidP="006C361E">
      <w:pPr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ประมาณการ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ค่าใช้จ่ายต่อหัว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ในการผลิตบัณฑิต</w:t>
      </w:r>
      <w:r>
        <w:rPr>
          <w:rFonts w:ascii="TH SarabunPSK" w:hAnsi="TH SarabunPSK" w:cs="TH SarabunPSK"/>
          <w:sz w:val="32"/>
          <w:szCs w:val="32"/>
        </w:rPr>
        <w:t xml:space="preserve"> 57,2</w:t>
      </w:r>
      <w:r w:rsidR="00C16BEA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3.33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/คน/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</w:p>
    <w:p w:rsidR="006C361E" w:rsidRDefault="006C361E" w:rsidP="006C361E">
      <w:pPr>
        <w:ind w:left="630" w:hanging="37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C361E" w:rsidRPr="00EE5417" w:rsidRDefault="006C361E" w:rsidP="006C361E">
      <w:pPr>
        <w:ind w:left="630" w:hanging="37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ระบบการศึกษา </w:t>
      </w:r>
    </w:p>
    <w:p w:rsidR="006C361E" w:rsidRPr="009A0F4C" w:rsidRDefault="006C361E" w:rsidP="006D27F8">
      <w:pPr>
        <w:ind w:firstLine="63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A0F4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ระบบการศึกษาเป็นแบบชั้นเรียนและเป็นไปตาม</w:t>
      </w:r>
      <w:r w:rsidRPr="009A0F4C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val="en-AU"/>
        </w:rPr>
        <w:t>ข้อบังคับ</w:t>
      </w:r>
      <w:r w:rsidRPr="009A0F4C">
        <w:rPr>
          <w:rFonts w:ascii="TH SarabunPSK" w:hAnsi="TH SarabunPSK" w:cs="TH SarabunPSK"/>
          <w:color w:val="000000"/>
          <w:spacing w:val="-4"/>
          <w:sz w:val="32"/>
          <w:szCs w:val="32"/>
          <w:cs/>
          <w:lang w:val="en-AU"/>
        </w:rPr>
        <w:t>มหาวิทยาลัย</w:t>
      </w:r>
      <w:r w:rsidRPr="009A0F4C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val="en-AU"/>
        </w:rPr>
        <w:t>ราชภัฏวไลยอลงกรณ์</w:t>
      </w:r>
      <w:r w:rsidR="006D27F8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 </w:t>
      </w:r>
      <w:r w:rsidRPr="009A0F4C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ในพระบรมราชูปถัมภ์จังหวัดปทุมธานี </w:t>
      </w:r>
      <w:r w:rsidRPr="009A0F4C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ว่าด้วยการ</w:t>
      </w:r>
      <w:r w:rsidRPr="009A0F4C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จัดการศึกษา</w:t>
      </w:r>
      <w:r w:rsidRPr="009A0F4C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ระดับ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บัณฑิตศึกษา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พ.ศ.</w:t>
      </w:r>
      <w:r w:rsidR="001420C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2549 (ภาคผนวก  ก)</w:t>
      </w:r>
    </w:p>
    <w:p w:rsidR="006C361E" w:rsidRPr="00EE5417" w:rsidRDefault="006C361E" w:rsidP="006C361E">
      <w:pPr>
        <w:ind w:left="630" w:hanging="37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8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การเทียบโอนหน่วยกิต รายวิชาและการลงทะเบียนเรียนข้ามสถาบันอุดมศึกษา</w:t>
      </w:r>
    </w:p>
    <w:p w:rsidR="006C361E" w:rsidRPr="003D4EEC" w:rsidRDefault="006C361E" w:rsidP="006E048B">
      <w:pPr>
        <w:ind w:firstLine="63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2FDB">
        <w:rPr>
          <w:rFonts w:ascii="TH SarabunPSK" w:hAnsi="TH SarabunPSK" w:cs="TH SarabunPSK"/>
          <w:color w:val="000000"/>
          <w:sz w:val="32"/>
          <w:szCs w:val="32"/>
          <w:cs/>
        </w:rPr>
        <w:t>การเทียบโอนเป็นไปตามระเบียบมหาวิทยาลัย</w:t>
      </w:r>
      <w:r w:rsidRPr="008F2FDB">
        <w:rPr>
          <w:rFonts w:ascii="TH SarabunPSK" w:hAnsi="TH SarabunPSK" w:cs="TH SarabunPSK" w:hint="cs"/>
          <w:color w:val="000000"/>
          <w:sz w:val="32"/>
          <w:szCs w:val="32"/>
          <w:cs/>
        </w:rPr>
        <w:t>ราชภัฏวไลยอลงกรณ์ ในพระบรมราชูปถัมภ์</w:t>
      </w:r>
      <w:r w:rsidRPr="008F2FDB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จังหวัดปทุมธานี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F2FDB">
        <w:rPr>
          <w:rFonts w:ascii="TH SarabunPSK" w:hAnsi="TH SarabunPSK" w:cs="TH SarabunPSK"/>
          <w:color w:val="000000"/>
          <w:sz w:val="32"/>
          <w:szCs w:val="32"/>
          <w:cs/>
        </w:rPr>
        <w:t>ว่าด้วยการ</w:t>
      </w:r>
      <w:r w:rsidRPr="008F2FDB">
        <w:rPr>
          <w:rFonts w:ascii="TH SarabunPSK" w:hAnsi="TH SarabunPSK" w:cs="TH SarabunPSK" w:hint="cs"/>
          <w:color w:val="000000"/>
          <w:sz w:val="32"/>
          <w:szCs w:val="32"/>
          <w:cs/>
        </w:rPr>
        <w:t>เทียบโอนผลการเรียนและยกเว้นการเรียนรายวิชา พ.ศ. 2549</w:t>
      </w:r>
      <w:r w:rsidR="006E048B">
        <w:rPr>
          <w:rFonts w:ascii="TH SarabunPSK" w:hAnsi="TH SarabunPSK" w:cs="TH SarabunPSK"/>
          <w:sz w:val="32"/>
          <w:szCs w:val="32"/>
        </w:rPr>
        <w:t xml:space="preserve"> </w:t>
      </w:r>
      <w:r w:rsidRPr="003D4EEC">
        <w:rPr>
          <w:rFonts w:ascii="TH SarabunPSK" w:hAnsi="TH SarabunPSK" w:cs="TH SarabunPSK" w:hint="cs"/>
          <w:sz w:val="32"/>
          <w:szCs w:val="32"/>
          <w:cs/>
        </w:rPr>
        <w:t>(ภาคผนวก ข)</w:t>
      </w:r>
    </w:p>
    <w:p w:rsidR="006C361E" w:rsidRDefault="006C361E" w:rsidP="006C361E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C361E" w:rsidRPr="00EE5417" w:rsidRDefault="006C361E" w:rsidP="006D0213">
      <w:pPr>
        <w:tabs>
          <w:tab w:val="left" w:pos="742"/>
        </w:tabs>
        <w:ind w:left="280" w:hanging="28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หลักสูตรและอาจารย์ผู้สอน</w:t>
      </w:r>
    </w:p>
    <w:p w:rsidR="00A010C6" w:rsidRDefault="006C361E" w:rsidP="006D0213">
      <w:pPr>
        <w:tabs>
          <w:tab w:val="left" w:pos="742"/>
        </w:tabs>
        <w:ind w:left="720" w:hanging="436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</w:t>
      </w:r>
    </w:p>
    <w:p w:rsidR="00A010C6" w:rsidRDefault="00A010C6" w:rsidP="006D0213">
      <w:pPr>
        <w:tabs>
          <w:tab w:val="left" w:pos="742"/>
        </w:tabs>
        <w:ind w:left="720" w:firstLine="2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C73E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3</w:t>
      </w:r>
      <w:r w:rsidRPr="00DC73E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</w:t>
      </w:r>
      <w:r w:rsidRPr="00DC73E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1</w:t>
      </w:r>
      <w:r w:rsidRPr="00DC73E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</w:t>
      </w:r>
      <w:r w:rsidRPr="00DC73E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1 จำนวนหน่วยกิต </w:t>
      </w:r>
      <w:r w:rsidRPr="00DC73E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รวมตลอดหลักสูตร</w:t>
      </w:r>
      <w:r w:rsidRPr="00DC73E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ไม่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น้อยกว่า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39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0947D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หน่วยกิต</w:t>
      </w:r>
    </w:p>
    <w:p w:rsidR="00A010C6" w:rsidRDefault="006D0213" w:rsidP="006D0213">
      <w:pPr>
        <w:tabs>
          <w:tab w:val="left" w:pos="714"/>
        </w:tabs>
        <w:ind w:firstLine="2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A010C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3.1.2 </w:t>
      </w:r>
      <w:r w:rsidR="00A010C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โครงสร้างหลักสูตร </w:t>
      </w:r>
      <w:r w:rsidR="00A010C6" w:rsidRPr="00A010C6">
        <w:rPr>
          <w:rFonts w:ascii="TH SarabunPSK" w:hAnsi="TH SarabunPSK" w:cs="TH SarabunPSK" w:hint="cs"/>
          <w:color w:val="000000"/>
          <w:sz w:val="32"/>
          <w:szCs w:val="32"/>
          <w:cs/>
        </w:rPr>
        <w:t>แบ่งเป็นหมวดวิชาดังนี้</w:t>
      </w:r>
    </w:p>
    <w:p w:rsidR="00E922A0" w:rsidRDefault="00E922A0"/>
    <w:p w:rsidR="00E922A0" w:rsidRDefault="00E922A0"/>
    <w:tbl>
      <w:tblPr>
        <w:tblW w:w="4870" w:type="pct"/>
        <w:tblInd w:w="36" w:type="dxa"/>
        <w:tblLook w:val="04A0"/>
      </w:tblPr>
      <w:tblGrid>
        <w:gridCol w:w="4252"/>
        <w:gridCol w:w="2024"/>
        <w:gridCol w:w="2024"/>
      </w:tblGrid>
      <w:tr w:rsidR="006C361E" w:rsidRPr="00DC73E6" w:rsidTr="005E34E7">
        <w:trPr>
          <w:trHeight w:val="360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1E" w:rsidRPr="00BD0AF0" w:rsidRDefault="006C361E" w:rsidP="00AD5BD5">
            <w:pPr>
              <w:ind w:firstLine="55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D0AF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องค์ประกอบของหลักสูตร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BD0AF0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D0A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 ก</w:t>
            </w:r>
            <w:r w:rsidRPr="00BD0A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แบบ ก 2</w:t>
            </w:r>
          </w:p>
          <w:p w:rsidR="006C361E" w:rsidRPr="00BD0AF0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D0AF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(หน่วยกิต)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BD0AF0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D0A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 </w:t>
            </w:r>
            <w:r w:rsidRPr="00BD0A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</w:t>
            </w:r>
          </w:p>
          <w:p w:rsidR="006C361E" w:rsidRPr="00BD0AF0" w:rsidRDefault="006C361E" w:rsidP="00AD5BD5">
            <w:pPr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D0AF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(หน่วยกิต)</w:t>
            </w:r>
          </w:p>
        </w:tc>
      </w:tr>
      <w:tr w:rsidR="006C361E" w:rsidRPr="00DC73E6" w:rsidTr="005E3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E34E7" w:rsidRDefault="006C361E" w:rsidP="00AD5BD5">
            <w:pPr>
              <w:pStyle w:val="a6"/>
              <w:tabs>
                <w:tab w:val="right" w:pos="5310"/>
              </w:tabs>
              <w:ind w:left="34" w:right="-3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4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5E3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หมวดวิชาเสริมพ</w:t>
            </w:r>
            <w:r w:rsidRPr="005E34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ื้</w:t>
            </w:r>
            <w:r w:rsidRPr="005E3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 w:rsidRPr="005E34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ฐาน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62782" w:rsidRDefault="006C361E" w:rsidP="00AD5BD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62782">
              <w:rPr>
                <w:rFonts w:ascii="TH SarabunPSK" w:hAnsi="TH SarabunPSK" w:cs="TH SarabunPSK"/>
                <w:sz w:val="32"/>
                <w:szCs w:val="32"/>
                <w:cs/>
              </w:rPr>
              <w:t>ไม่นับหน่วยกิต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62782" w:rsidRDefault="006C361E" w:rsidP="00AD5BD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23283A">
              <w:rPr>
                <w:rFonts w:ascii="TH SarabunPSK" w:hAnsi="TH SarabunPSK" w:cs="TH SarabunPSK"/>
                <w:sz w:val="32"/>
                <w:szCs w:val="32"/>
                <w:cs/>
              </w:rPr>
              <w:t>ไม่นับหน่วยกิต</w:t>
            </w:r>
          </w:p>
        </w:tc>
      </w:tr>
      <w:tr w:rsidR="006C361E" w:rsidRPr="00DC73E6" w:rsidTr="005E3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E34E7" w:rsidRDefault="006C361E" w:rsidP="00AD5BD5">
            <w:pPr>
              <w:pStyle w:val="a6"/>
              <w:tabs>
                <w:tab w:val="right" w:pos="5310"/>
              </w:tabs>
              <w:ind w:left="34" w:right="-3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34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5E3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หมวดวิชาสัมพันธ์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62782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278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23283A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278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6C361E" w:rsidRPr="00DC73E6" w:rsidTr="005E3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E34E7" w:rsidRDefault="006C361E" w:rsidP="00AD5BD5">
            <w:pPr>
              <w:pStyle w:val="a6"/>
              <w:tabs>
                <w:tab w:val="right" w:pos="5310"/>
              </w:tabs>
              <w:ind w:left="34" w:right="-3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34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5E3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หมวดวิชาเฉพาะด้าน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62782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62782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0B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6C361E" w:rsidRPr="00DC73E6" w:rsidTr="005E3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Default="006C361E" w:rsidP="00AD5BD5">
            <w:pPr>
              <w:pStyle w:val="a6"/>
              <w:tabs>
                <w:tab w:val="right" w:pos="5310"/>
              </w:tabs>
              <w:ind w:left="34" w:right="-3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</w:t>
            </w:r>
            <w:r w:rsidRPr="00562782">
              <w:rPr>
                <w:rFonts w:ascii="TH SarabunPSK" w:hAnsi="TH SarabunPSK" w:cs="TH SarabunPSK"/>
                <w:sz w:val="32"/>
                <w:szCs w:val="32"/>
                <w:cs/>
              </w:rPr>
              <w:t>.1 วิชาบังคับ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62782" w:rsidRDefault="007F0057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6C361E" w:rsidRPr="0056278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3460B4" w:rsidRDefault="007F0057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6C361E" w:rsidRPr="0044278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C361E" w:rsidRPr="00DC73E6" w:rsidTr="005E3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Default="006C361E" w:rsidP="00AD5BD5">
            <w:pPr>
              <w:pStyle w:val="a6"/>
              <w:tabs>
                <w:tab w:val="right" w:pos="5310"/>
              </w:tabs>
              <w:ind w:left="34" w:right="-3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8C19EB">
              <w:rPr>
                <w:rFonts w:ascii="TH SarabunPSK" w:hAnsi="TH SarabunPSK" w:cs="TH SarabunPSK"/>
                <w:sz w:val="32"/>
                <w:szCs w:val="32"/>
                <w:cs/>
              </w:rPr>
              <w:t>3.2 วิชาเลือก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62782" w:rsidRDefault="007F0057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6C361E" w:rsidRPr="008C19EB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5" w:rsidRPr="00442788" w:rsidRDefault="007F0057" w:rsidP="005B0B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6C361E" w:rsidRPr="008C19EB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C361E" w:rsidRPr="00DC73E6" w:rsidTr="005E3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E34E7" w:rsidRDefault="006C361E" w:rsidP="00AD5BD5">
            <w:pPr>
              <w:pStyle w:val="a6"/>
              <w:tabs>
                <w:tab w:val="right" w:pos="5310"/>
              </w:tabs>
              <w:ind w:left="34" w:right="-3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34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5E3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8C19E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8C19E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C361E" w:rsidRPr="00DC73E6" w:rsidTr="005E3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E34E7" w:rsidRDefault="006C361E" w:rsidP="00AD5BD5">
            <w:pPr>
              <w:pStyle w:val="a6"/>
              <w:tabs>
                <w:tab w:val="right" w:pos="5310"/>
              </w:tabs>
              <w:ind w:left="34" w:right="-3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34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5. </w:t>
            </w:r>
            <w:r w:rsidRPr="005E34E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ภาคนิพนธ์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6C361E" w:rsidRPr="00294DAC" w:rsidTr="005E3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294DAC" w:rsidRDefault="006C361E" w:rsidP="005E34E7">
            <w:pPr>
              <w:pStyle w:val="a6"/>
              <w:tabs>
                <w:tab w:val="right" w:pos="5310"/>
              </w:tabs>
              <w:ind w:left="-63" w:right="-37" w:firstLine="9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4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294DAC" w:rsidRDefault="006C361E" w:rsidP="00AD5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4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39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294DAC" w:rsidRDefault="006C361E" w:rsidP="00AD5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4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39</w:t>
            </w:r>
          </w:p>
        </w:tc>
      </w:tr>
    </w:tbl>
    <w:p w:rsidR="006C361E" w:rsidRDefault="006C361E" w:rsidP="006C361E">
      <w:pPr>
        <w:rPr>
          <w:sz w:val="32"/>
          <w:szCs w:val="32"/>
        </w:rPr>
      </w:pPr>
      <w:r>
        <w:rPr>
          <w:rFonts w:hint="cs"/>
          <w:cs/>
        </w:rPr>
        <w:tab/>
      </w:r>
    </w:p>
    <w:p w:rsidR="006C361E" w:rsidRPr="00F62464" w:rsidRDefault="006C361E" w:rsidP="005B0B9D">
      <w:pPr>
        <w:tabs>
          <w:tab w:val="left" w:pos="728"/>
          <w:tab w:val="left" w:pos="1276"/>
          <w:tab w:val="left" w:pos="1560"/>
          <w:tab w:val="left" w:pos="1985"/>
          <w:tab w:val="left" w:pos="6521"/>
        </w:tabs>
        <w:rPr>
          <w:rFonts w:ascii="TH SarabunPSK" w:hAnsi="TH SarabunPSK" w:cs="TH SarabunPSK"/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          </w:t>
      </w:r>
      <w:r w:rsidRPr="00F62464">
        <w:rPr>
          <w:rFonts w:ascii="TH SarabunPSK" w:hAnsi="TH SarabunPSK" w:cs="TH SarabunPSK"/>
          <w:sz w:val="32"/>
          <w:szCs w:val="32"/>
          <w:cs/>
        </w:rPr>
        <w:t>1)</w:t>
      </w:r>
      <w:r w:rsidR="005B0B9D">
        <w:rPr>
          <w:rFonts w:ascii="TH SarabunPSK" w:hAnsi="TH SarabunPSK" w:cs="TH SarabunPSK" w:hint="cs"/>
          <w:sz w:val="32"/>
          <w:szCs w:val="32"/>
          <w:cs/>
        </w:rPr>
        <w:tab/>
      </w:r>
      <w:r w:rsidRPr="00F62464">
        <w:rPr>
          <w:rFonts w:ascii="TH SarabunPSK" w:hAnsi="TH SarabunPSK" w:cs="TH SarabunPSK"/>
          <w:sz w:val="32"/>
          <w:szCs w:val="32"/>
          <w:cs/>
        </w:rPr>
        <w:t>แผน ก แบบ ก 2</w:t>
      </w:r>
    </w:p>
    <w:p w:rsidR="006C361E" w:rsidRDefault="005B0B9D" w:rsidP="005B0B9D">
      <w:pPr>
        <w:tabs>
          <w:tab w:val="left" w:pos="1276"/>
          <w:tab w:val="left" w:pos="1560"/>
          <w:tab w:val="left" w:pos="1985"/>
          <w:tab w:val="left" w:pos="652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C361E" w:rsidRPr="00F62464">
        <w:rPr>
          <w:rFonts w:ascii="TH SarabunPSK" w:hAnsi="TH SarabunPSK" w:cs="TH SarabunPSK"/>
          <w:sz w:val="32"/>
          <w:szCs w:val="32"/>
        </w:rPr>
        <w:t>1.1</w:t>
      </w:r>
      <w:r w:rsidR="006C361E" w:rsidRPr="00F62464">
        <w:rPr>
          <w:rFonts w:ascii="TH SarabunPSK" w:hAnsi="TH SarabunPSK" w:cs="TH SarabunPSK"/>
          <w:sz w:val="32"/>
          <w:szCs w:val="32"/>
          <w:cs/>
        </w:rPr>
        <w:t>)</w:t>
      </w:r>
      <w:r w:rsidR="006C36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361E" w:rsidRPr="00562782">
        <w:rPr>
          <w:rFonts w:ascii="TH SarabunPSK" w:hAnsi="TH SarabunPSK" w:cs="TH SarabunPSK"/>
          <w:sz w:val="32"/>
          <w:szCs w:val="32"/>
          <w:cs/>
        </w:rPr>
        <w:t>หมวดวิชาเสริม</w:t>
      </w:r>
      <w:r w:rsidR="006C361E">
        <w:rPr>
          <w:rFonts w:ascii="TH SarabunPSK" w:hAnsi="TH SarabunPSK" w:cs="TH SarabunPSK"/>
          <w:sz w:val="32"/>
          <w:szCs w:val="32"/>
          <w:cs/>
        </w:rPr>
        <w:t>พ</w:t>
      </w:r>
      <w:r w:rsidR="006C361E">
        <w:rPr>
          <w:rFonts w:ascii="TH SarabunPSK" w:hAnsi="TH SarabunPSK" w:cs="TH SarabunPSK" w:hint="cs"/>
          <w:sz w:val="32"/>
          <w:szCs w:val="32"/>
          <w:cs/>
        </w:rPr>
        <w:t>ื้</w:t>
      </w:r>
      <w:r w:rsidR="006C361E" w:rsidRPr="00562782">
        <w:rPr>
          <w:rFonts w:ascii="TH SarabunPSK" w:hAnsi="TH SarabunPSK" w:cs="TH SarabunPSK"/>
          <w:sz w:val="32"/>
          <w:szCs w:val="32"/>
          <w:cs/>
        </w:rPr>
        <w:t>น</w:t>
      </w:r>
      <w:r w:rsidR="006C361E">
        <w:rPr>
          <w:rFonts w:ascii="TH SarabunPSK" w:hAnsi="TH SarabunPSK" w:cs="TH SarabunPSK" w:hint="cs"/>
          <w:sz w:val="32"/>
          <w:szCs w:val="32"/>
          <w:cs/>
        </w:rPr>
        <w:t xml:space="preserve">ฐาน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361E" w:rsidRPr="00562782">
        <w:rPr>
          <w:rFonts w:ascii="TH SarabunPSK" w:hAnsi="TH SarabunPSK" w:cs="TH SarabunPSK"/>
          <w:sz w:val="32"/>
          <w:szCs w:val="32"/>
          <w:cs/>
        </w:rPr>
        <w:t>ไม่นับหน่วยกิต</w:t>
      </w:r>
    </w:p>
    <w:p w:rsidR="006C361E" w:rsidRDefault="006C361E" w:rsidP="005B0B9D">
      <w:pPr>
        <w:tabs>
          <w:tab w:val="left" w:pos="1276"/>
          <w:tab w:val="left" w:pos="1560"/>
          <w:tab w:val="left" w:pos="1985"/>
          <w:tab w:val="left" w:pos="652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1.2) </w:t>
      </w:r>
      <w:r w:rsidRPr="00562782">
        <w:rPr>
          <w:rFonts w:ascii="TH SarabunPSK" w:hAnsi="TH SarabunPSK" w:cs="TH SarabunPSK"/>
          <w:sz w:val="32"/>
          <w:szCs w:val="32"/>
          <w:cs/>
        </w:rPr>
        <w:t>หมวดวิชาสัมพันธ์</w:t>
      </w:r>
      <w:r w:rsidR="005B0B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C550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2782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6C361E" w:rsidRDefault="006C361E" w:rsidP="005B0B9D">
      <w:pPr>
        <w:tabs>
          <w:tab w:val="left" w:pos="1276"/>
          <w:tab w:val="left" w:pos="1560"/>
          <w:tab w:val="left" w:pos="1985"/>
          <w:tab w:val="left" w:pos="652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1.3) </w:t>
      </w:r>
      <w:r w:rsidRPr="00B513CC">
        <w:rPr>
          <w:rFonts w:ascii="TH SarabunPSK" w:hAnsi="TH SarabunPSK" w:cs="TH SarabunPSK"/>
          <w:sz w:val="32"/>
          <w:szCs w:val="32"/>
          <w:cs/>
        </w:rPr>
        <w:t>หมวดวิชาเฉพาะด้าน</w:t>
      </w:r>
      <w:r w:rsidR="005B0B9D">
        <w:rPr>
          <w:rFonts w:ascii="TH SarabunPSK" w:hAnsi="TH SarabunPSK" w:cs="TH SarabunPSK" w:hint="cs"/>
          <w:sz w:val="32"/>
          <w:szCs w:val="32"/>
          <w:cs/>
        </w:rPr>
        <w:tab/>
      </w:r>
      <w:r w:rsidRPr="00562782">
        <w:rPr>
          <w:rFonts w:ascii="TH SarabunPSK" w:hAnsi="TH SarabunPSK" w:cs="TH SarabunPSK" w:hint="cs"/>
          <w:sz w:val="32"/>
          <w:szCs w:val="32"/>
          <w:cs/>
        </w:rPr>
        <w:t>21</w:t>
      </w:r>
      <w:r w:rsidR="00C550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13CC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6C361E" w:rsidRDefault="006C361E" w:rsidP="005B0B9D">
      <w:pPr>
        <w:tabs>
          <w:tab w:val="left" w:pos="1276"/>
          <w:tab w:val="left" w:pos="1560"/>
          <w:tab w:val="left" w:pos="1985"/>
          <w:tab w:val="left" w:pos="652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="005B0B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1.3.1)  </w:t>
      </w:r>
      <w:r w:rsidRPr="00B513CC">
        <w:rPr>
          <w:rFonts w:ascii="TH SarabunPSK" w:hAnsi="TH SarabunPSK" w:cs="TH SarabunPSK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บังคับ</w:t>
      </w:r>
      <w:r w:rsidR="005B0B9D">
        <w:rPr>
          <w:rFonts w:ascii="TH SarabunPSK" w:hAnsi="TH SarabunPSK" w:cs="TH SarabunPSK" w:hint="cs"/>
          <w:sz w:val="32"/>
          <w:szCs w:val="32"/>
          <w:cs/>
        </w:rPr>
        <w:tab/>
      </w:r>
      <w:r w:rsidR="00C550B2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C550B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2782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6C361E" w:rsidRDefault="006C361E" w:rsidP="005B0B9D">
      <w:pPr>
        <w:tabs>
          <w:tab w:val="left" w:pos="1276"/>
          <w:tab w:val="left" w:pos="1560"/>
          <w:tab w:val="left" w:pos="1985"/>
          <w:tab w:val="left" w:pos="652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5B0B9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1.3.2)  </w:t>
      </w:r>
      <w:r w:rsidRPr="00B513CC">
        <w:rPr>
          <w:rFonts w:ascii="TH SarabunPSK" w:hAnsi="TH SarabunPSK" w:cs="TH SarabunPSK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เลือก</w:t>
      </w:r>
      <w:r w:rsidR="005B0B9D">
        <w:rPr>
          <w:rFonts w:ascii="TH SarabunPSK" w:hAnsi="TH SarabunPSK" w:cs="TH SarabunPSK" w:hint="cs"/>
          <w:sz w:val="32"/>
          <w:szCs w:val="32"/>
          <w:cs/>
        </w:rPr>
        <w:tab/>
      </w:r>
      <w:r w:rsidR="00C550B2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="00C550B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62782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6C361E" w:rsidRDefault="006C361E" w:rsidP="005B0B9D">
      <w:pPr>
        <w:tabs>
          <w:tab w:val="left" w:pos="1276"/>
          <w:tab w:val="left" w:pos="1560"/>
          <w:tab w:val="left" w:pos="1985"/>
          <w:tab w:val="left" w:pos="652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5B0B9D">
        <w:rPr>
          <w:rFonts w:ascii="TH SarabunPSK" w:hAnsi="TH SarabunPSK" w:cs="TH SarabunPSK" w:hint="cs"/>
          <w:sz w:val="32"/>
          <w:szCs w:val="32"/>
          <w:cs/>
        </w:rPr>
        <w:tab/>
      </w:r>
      <w:r w:rsidRPr="005B0B9D">
        <w:rPr>
          <w:rFonts w:ascii="TH SarabunPSK" w:hAnsi="TH SarabunPSK" w:cs="TH SarabunPSK" w:hint="cs"/>
          <w:sz w:val="32"/>
          <w:szCs w:val="32"/>
          <w:cs/>
        </w:rPr>
        <w:t>1.4)</w:t>
      </w:r>
      <w:r w:rsidR="005B0B9D">
        <w:rPr>
          <w:rFonts w:ascii="TH SarabunPSK" w:hAnsi="TH SarabunPSK" w:cs="TH SarabunPSK" w:hint="cs"/>
          <w:sz w:val="32"/>
          <w:szCs w:val="32"/>
          <w:cs/>
        </w:rPr>
        <w:tab/>
      </w:r>
      <w:r w:rsidRPr="00562782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5B0B9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="00C550B2">
        <w:rPr>
          <w:rFonts w:ascii="TH SarabunPSK" w:hAnsi="TH SarabunPSK" w:cs="TH SarabunPSK"/>
          <w:sz w:val="32"/>
          <w:szCs w:val="32"/>
        </w:rPr>
        <w:t xml:space="preserve"> </w:t>
      </w:r>
      <w:r w:rsidRPr="00562782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6C361E" w:rsidRDefault="005B0B9D" w:rsidP="005B0B9D">
      <w:pPr>
        <w:tabs>
          <w:tab w:val="left" w:pos="1276"/>
          <w:tab w:val="left" w:pos="1560"/>
          <w:tab w:val="left" w:pos="1985"/>
          <w:tab w:val="left" w:pos="652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361E">
        <w:rPr>
          <w:rFonts w:ascii="TH SarabunPSK" w:hAnsi="TH SarabunPSK" w:cs="TH SarabunPSK" w:hint="cs"/>
          <w:sz w:val="32"/>
          <w:szCs w:val="32"/>
          <w:cs/>
        </w:rPr>
        <w:t>2</w:t>
      </w:r>
      <w:r w:rsidR="006C361E" w:rsidRPr="00F62464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361E" w:rsidRPr="0033454A">
        <w:rPr>
          <w:rFonts w:ascii="TH SarabunPSK" w:hAnsi="TH SarabunPSK" w:cs="TH SarabunPSK"/>
          <w:sz w:val="32"/>
          <w:szCs w:val="32"/>
          <w:cs/>
        </w:rPr>
        <w:t>แผน ข</w:t>
      </w:r>
    </w:p>
    <w:p w:rsidR="006C361E" w:rsidRPr="00C47B61" w:rsidRDefault="006C361E" w:rsidP="005B0B9D">
      <w:pPr>
        <w:tabs>
          <w:tab w:val="left" w:pos="1276"/>
          <w:tab w:val="left" w:pos="1560"/>
          <w:tab w:val="left" w:pos="1985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C47B61">
        <w:rPr>
          <w:rFonts w:ascii="TH SarabunPSK" w:hAnsi="TH SarabunPSK" w:cs="TH SarabunPSK"/>
          <w:sz w:val="32"/>
          <w:szCs w:val="32"/>
        </w:rPr>
        <w:t xml:space="preserve">   </w:t>
      </w:r>
      <w:r w:rsidR="005B0B9D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5B0B9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Pr="00C47B61">
        <w:rPr>
          <w:rFonts w:ascii="TH SarabunPSK" w:hAnsi="TH SarabunPSK" w:cs="TH SarabunPSK"/>
          <w:sz w:val="32"/>
          <w:szCs w:val="32"/>
        </w:rPr>
        <w:t xml:space="preserve">.1) </w:t>
      </w:r>
      <w:r w:rsidRPr="00C47B61">
        <w:rPr>
          <w:rFonts w:ascii="TH SarabunPSK" w:hAnsi="TH SarabunPSK" w:cs="TH SarabunPSK"/>
          <w:sz w:val="32"/>
          <w:szCs w:val="32"/>
          <w:cs/>
        </w:rPr>
        <w:t>หมวดวิชาเสริมพื้นฐาน</w:t>
      </w:r>
      <w:r w:rsidR="005B0B9D">
        <w:rPr>
          <w:rFonts w:ascii="TH SarabunPSK" w:hAnsi="TH SarabunPSK" w:cs="TH SarabunPSK" w:hint="cs"/>
          <w:sz w:val="32"/>
          <w:szCs w:val="32"/>
          <w:cs/>
        </w:rPr>
        <w:tab/>
      </w:r>
      <w:r w:rsidRPr="00C47B61">
        <w:rPr>
          <w:rFonts w:ascii="TH SarabunPSK" w:hAnsi="TH SarabunPSK" w:cs="TH SarabunPSK"/>
          <w:sz w:val="32"/>
          <w:szCs w:val="32"/>
          <w:cs/>
        </w:rPr>
        <w:t>ไม่นับหน่วยกิต</w:t>
      </w:r>
    </w:p>
    <w:p w:rsidR="006C361E" w:rsidRPr="00C47B61" w:rsidRDefault="006C361E" w:rsidP="005B0B9D">
      <w:pPr>
        <w:tabs>
          <w:tab w:val="left" w:pos="1276"/>
          <w:tab w:val="left" w:pos="1560"/>
          <w:tab w:val="left" w:pos="1985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C47B61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5B0B9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Pr="00C47B61">
        <w:rPr>
          <w:rFonts w:ascii="TH SarabunPSK" w:hAnsi="TH SarabunPSK" w:cs="TH SarabunPSK"/>
          <w:sz w:val="32"/>
          <w:szCs w:val="32"/>
        </w:rPr>
        <w:t>.2)</w:t>
      </w:r>
      <w:r w:rsidR="005B0B9D">
        <w:rPr>
          <w:rFonts w:ascii="TH SarabunPSK" w:hAnsi="TH SarabunPSK" w:cs="TH SarabunPSK"/>
          <w:sz w:val="32"/>
          <w:szCs w:val="32"/>
        </w:rPr>
        <w:tab/>
      </w:r>
      <w:r w:rsidRPr="00C47B61">
        <w:rPr>
          <w:rFonts w:ascii="TH SarabunPSK" w:hAnsi="TH SarabunPSK" w:cs="TH SarabunPSK"/>
          <w:sz w:val="32"/>
          <w:szCs w:val="32"/>
          <w:cs/>
        </w:rPr>
        <w:t>หมวดวิชาสัมพันธ์</w:t>
      </w:r>
      <w:r w:rsidR="005B0B9D">
        <w:rPr>
          <w:rFonts w:ascii="TH SarabunPSK" w:hAnsi="TH SarabunPSK" w:cs="TH SarabunPSK" w:hint="cs"/>
          <w:sz w:val="32"/>
          <w:szCs w:val="32"/>
          <w:cs/>
        </w:rPr>
        <w:tab/>
      </w:r>
      <w:r w:rsidRPr="00C47B61">
        <w:rPr>
          <w:rFonts w:ascii="TH SarabunPSK" w:hAnsi="TH SarabunPSK" w:cs="TH SarabunPSK"/>
          <w:sz w:val="32"/>
          <w:szCs w:val="32"/>
        </w:rPr>
        <w:t>6</w:t>
      </w:r>
      <w:r w:rsidR="00C550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7B61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6C361E" w:rsidRPr="00C47B61" w:rsidRDefault="005B0B9D" w:rsidP="005B0B9D">
      <w:pPr>
        <w:tabs>
          <w:tab w:val="left" w:pos="1276"/>
          <w:tab w:val="left" w:pos="1560"/>
          <w:tab w:val="left" w:pos="1985"/>
          <w:tab w:val="left" w:pos="652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6C361E">
        <w:rPr>
          <w:rFonts w:ascii="TH SarabunPSK" w:hAnsi="TH SarabunPSK" w:cs="TH SarabunPSK"/>
          <w:sz w:val="32"/>
          <w:szCs w:val="32"/>
        </w:rPr>
        <w:t>2</w:t>
      </w:r>
      <w:r w:rsidR="006C361E" w:rsidRPr="00C47B61">
        <w:rPr>
          <w:rFonts w:ascii="TH SarabunPSK" w:hAnsi="TH SarabunPSK" w:cs="TH SarabunPSK"/>
          <w:sz w:val="32"/>
          <w:szCs w:val="32"/>
        </w:rPr>
        <w:t>.3)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C361E" w:rsidRPr="00C47B61">
        <w:rPr>
          <w:rFonts w:ascii="TH SarabunPSK" w:hAnsi="TH SarabunPSK" w:cs="TH SarabunPSK"/>
          <w:sz w:val="32"/>
          <w:szCs w:val="32"/>
          <w:cs/>
        </w:rPr>
        <w:t>หมวดวิชาเฉพาะด้าน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361E" w:rsidRPr="00C47B61">
        <w:rPr>
          <w:rFonts w:ascii="TH SarabunPSK" w:hAnsi="TH SarabunPSK" w:cs="TH SarabunPSK"/>
          <w:sz w:val="32"/>
          <w:szCs w:val="32"/>
        </w:rPr>
        <w:t>2</w:t>
      </w:r>
      <w:r w:rsidR="006C361E">
        <w:rPr>
          <w:rFonts w:ascii="TH SarabunPSK" w:hAnsi="TH SarabunPSK" w:cs="TH SarabunPSK"/>
          <w:sz w:val="32"/>
          <w:szCs w:val="32"/>
        </w:rPr>
        <w:t>7</w:t>
      </w:r>
      <w:r w:rsidR="006C361E" w:rsidRPr="00C47B61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6C361E" w:rsidRPr="00C47B61" w:rsidRDefault="006C361E" w:rsidP="005B0B9D">
      <w:pPr>
        <w:tabs>
          <w:tab w:val="left" w:pos="1276"/>
          <w:tab w:val="left" w:pos="1560"/>
          <w:tab w:val="left" w:pos="1985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C47B61">
        <w:rPr>
          <w:rFonts w:ascii="TH SarabunPSK" w:hAnsi="TH SarabunPSK" w:cs="TH SarabunPSK"/>
          <w:sz w:val="32"/>
          <w:szCs w:val="32"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C47B61">
        <w:rPr>
          <w:rFonts w:ascii="TH SarabunPSK" w:hAnsi="TH SarabunPSK" w:cs="TH SarabunPSK"/>
          <w:sz w:val="32"/>
          <w:szCs w:val="32"/>
        </w:rPr>
        <w:t xml:space="preserve"> </w:t>
      </w:r>
      <w:r w:rsidR="005B0B9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Pr="00C47B61">
        <w:rPr>
          <w:rFonts w:ascii="TH SarabunPSK" w:hAnsi="TH SarabunPSK" w:cs="TH SarabunPSK"/>
          <w:sz w:val="32"/>
          <w:szCs w:val="32"/>
        </w:rPr>
        <w:t>.3.1)</w:t>
      </w:r>
      <w:r w:rsidR="005B0B9D">
        <w:rPr>
          <w:rFonts w:ascii="TH SarabunPSK" w:hAnsi="TH SarabunPSK" w:cs="TH SarabunPSK"/>
          <w:sz w:val="32"/>
          <w:szCs w:val="32"/>
        </w:rPr>
        <w:t xml:space="preserve"> </w:t>
      </w:r>
      <w:r w:rsidRPr="00C47B61">
        <w:rPr>
          <w:rFonts w:ascii="TH SarabunPSK" w:hAnsi="TH SarabunPSK" w:cs="TH SarabunPSK"/>
          <w:sz w:val="32"/>
          <w:szCs w:val="32"/>
          <w:cs/>
        </w:rPr>
        <w:t>วิชาบังคับ</w:t>
      </w:r>
      <w:r w:rsidR="005B0B9D">
        <w:rPr>
          <w:rFonts w:ascii="TH SarabunPSK" w:hAnsi="TH SarabunPSK" w:cs="TH SarabunPSK" w:hint="cs"/>
          <w:sz w:val="32"/>
          <w:szCs w:val="32"/>
          <w:cs/>
        </w:rPr>
        <w:tab/>
      </w:r>
      <w:r w:rsidR="00C550B2">
        <w:rPr>
          <w:rFonts w:ascii="TH SarabunPSK" w:hAnsi="TH SarabunPSK" w:cs="TH SarabunPSK"/>
          <w:sz w:val="32"/>
          <w:szCs w:val="32"/>
        </w:rPr>
        <w:t>(</w:t>
      </w:r>
      <w:r w:rsidRPr="00C47B61">
        <w:rPr>
          <w:rFonts w:ascii="TH SarabunPSK" w:hAnsi="TH SarabunPSK" w:cs="TH SarabunPSK"/>
          <w:sz w:val="32"/>
          <w:szCs w:val="32"/>
        </w:rPr>
        <w:t>6</w:t>
      </w:r>
      <w:r w:rsidR="00C550B2">
        <w:rPr>
          <w:rFonts w:ascii="TH SarabunPSK" w:hAnsi="TH SarabunPSK" w:cs="TH SarabunPSK"/>
          <w:sz w:val="32"/>
          <w:szCs w:val="32"/>
        </w:rPr>
        <w:t>)</w:t>
      </w:r>
      <w:r w:rsidR="00C550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7B61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6C361E" w:rsidRPr="00C47B61" w:rsidRDefault="006C361E" w:rsidP="005B0B9D">
      <w:pPr>
        <w:tabs>
          <w:tab w:val="left" w:pos="1276"/>
          <w:tab w:val="left" w:pos="1560"/>
          <w:tab w:val="left" w:pos="1985"/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C47B61">
        <w:rPr>
          <w:rFonts w:ascii="TH SarabunPSK" w:hAnsi="TH SarabunPSK" w:cs="TH SarabunPSK"/>
          <w:sz w:val="32"/>
          <w:szCs w:val="32"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C47B61">
        <w:rPr>
          <w:rFonts w:ascii="TH SarabunPSK" w:hAnsi="TH SarabunPSK" w:cs="TH SarabunPSK"/>
          <w:sz w:val="32"/>
          <w:szCs w:val="32"/>
        </w:rPr>
        <w:t xml:space="preserve"> </w:t>
      </w:r>
      <w:r w:rsidR="005B0B9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Pr="00C47B61">
        <w:rPr>
          <w:rFonts w:ascii="TH SarabunPSK" w:hAnsi="TH SarabunPSK" w:cs="TH SarabunPSK"/>
          <w:sz w:val="32"/>
          <w:szCs w:val="32"/>
        </w:rPr>
        <w:t>.3.2)</w:t>
      </w:r>
      <w:r w:rsidR="005B0B9D">
        <w:rPr>
          <w:rFonts w:ascii="TH SarabunPSK" w:hAnsi="TH SarabunPSK" w:cs="TH SarabunPSK"/>
          <w:sz w:val="32"/>
          <w:szCs w:val="32"/>
        </w:rPr>
        <w:t xml:space="preserve"> </w:t>
      </w:r>
      <w:r w:rsidRPr="00C47B61">
        <w:rPr>
          <w:rFonts w:ascii="TH SarabunPSK" w:hAnsi="TH SarabunPSK" w:cs="TH SarabunPSK"/>
          <w:sz w:val="32"/>
          <w:szCs w:val="32"/>
          <w:cs/>
        </w:rPr>
        <w:t>วิชาเลือก</w:t>
      </w:r>
      <w:r w:rsidR="005B0B9D">
        <w:rPr>
          <w:rFonts w:ascii="TH SarabunPSK" w:hAnsi="TH SarabunPSK" w:cs="TH SarabunPSK" w:hint="cs"/>
          <w:sz w:val="32"/>
          <w:szCs w:val="32"/>
          <w:cs/>
        </w:rPr>
        <w:tab/>
      </w:r>
      <w:r w:rsidR="00C550B2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21</w:t>
      </w:r>
      <w:r w:rsidR="00C550B2">
        <w:rPr>
          <w:rFonts w:ascii="TH SarabunPSK" w:hAnsi="TH SarabunPSK" w:cs="TH SarabunPSK"/>
          <w:sz w:val="32"/>
          <w:szCs w:val="32"/>
        </w:rPr>
        <w:t>)</w:t>
      </w:r>
      <w:r w:rsidR="005B0B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7B61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6C361E" w:rsidRDefault="006C361E" w:rsidP="005B0B9D">
      <w:pPr>
        <w:tabs>
          <w:tab w:val="left" w:pos="1276"/>
          <w:tab w:val="left" w:pos="1560"/>
          <w:tab w:val="left" w:pos="1985"/>
          <w:tab w:val="left" w:pos="652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ab/>
      </w:r>
      <w:r w:rsidR="005B0B9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Pr="00C47B61">
        <w:rPr>
          <w:rFonts w:ascii="TH SarabunPSK" w:hAnsi="TH SarabunPSK" w:cs="TH SarabunPSK"/>
          <w:sz w:val="32"/>
          <w:szCs w:val="32"/>
        </w:rPr>
        <w:t>.4)</w:t>
      </w:r>
      <w:r w:rsidR="005B0B9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ภาค</w:t>
      </w:r>
      <w:r w:rsidRPr="00C47B61">
        <w:rPr>
          <w:rFonts w:ascii="TH SarabunPSK" w:hAnsi="TH SarabunPSK" w:cs="TH SarabunPSK"/>
          <w:sz w:val="32"/>
          <w:szCs w:val="32"/>
          <w:cs/>
        </w:rPr>
        <w:t>นิพนธ์</w:t>
      </w:r>
      <w:r w:rsidR="005B0B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C550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7B61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2D0704" w:rsidRDefault="006D0213" w:rsidP="006D0213">
      <w:pPr>
        <w:tabs>
          <w:tab w:val="left" w:pos="742"/>
          <w:tab w:val="left" w:pos="1276"/>
          <w:tab w:val="left" w:pos="1560"/>
          <w:tab w:val="left" w:pos="1985"/>
          <w:tab w:val="left" w:pos="652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2D0704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="002D0704"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2D0704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="002D0704"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2D0704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>
        <w:rPr>
          <w:rFonts w:hint="cs"/>
          <w:cs/>
        </w:rPr>
        <w:t xml:space="preserve"> </w:t>
      </w:r>
      <w:r w:rsidR="002D0704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</w:t>
      </w:r>
      <w:r w:rsidR="002D070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ในหมวดต่าง ๆ</w:t>
      </w:r>
    </w:p>
    <w:p w:rsidR="002D0704" w:rsidRDefault="006D0213" w:rsidP="006D0213">
      <w:pPr>
        <w:tabs>
          <w:tab w:val="left" w:pos="1276"/>
          <w:tab w:val="left" w:pos="1560"/>
          <w:tab w:val="left" w:pos="1985"/>
          <w:tab w:val="left" w:pos="652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D0704">
        <w:rPr>
          <w:rFonts w:ascii="TH SarabunPSK" w:hAnsi="TH SarabunPSK" w:cs="TH SarabunPSK" w:hint="cs"/>
          <w:b/>
          <w:bCs/>
          <w:sz w:val="32"/>
          <w:szCs w:val="32"/>
          <w:cs/>
        </w:rPr>
        <w:t>1) หมวดวิชาเสริม</w:t>
      </w:r>
      <w:r w:rsidR="002D070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2782">
        <w:rPr>
          <w:rFonts w:ascii="TH SarabunPSK" w:hAnsi="TH SarabunPSK" w:cs="TH SarabunPSK"/>
          <w:sz w:val="32"/>
          <w:szCs w:val="32"/>
          <w:cs/>
        </w:rPr>
        <w:t>ไม่นับหน่วยกิต</w:t>
      </w:r>
    </w:p>
    <w:p w:rsidR="006D0213" w:rsidRDefault="006D0213" w:rsidP="006D0213">
      <w:pPr>
        <w:tabs>
          <w:tab w:val="left" w:pos="1276"/>
          <w:tab w:val="left" w:pos="1560"/>
          <w:tab w:val="left" w:pos="1985"/>
          <w:tab w:val="left" w:pos="6521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1560"/>
        <w:gridCol w:w="4961"/>
        <w:gridCol w:w="1794"/>
      </w:tblGrid>
      <w:tr w:rsidR="006D0213" w:rsidTr="00117F7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D0213" w:rsidRPr="00724A5C" w:rsidRDefault="006D0213" w:rsidP="006D021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</w:t>
            </w:r>
            <w:r w:rsidRPr="00724A5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หัส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D0213" w:rsidRPr="00594673" w:rsidRDefault="006D0213" w:rsidP="006D021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9467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6D0213" w:rsidRPr="00594673" w:rsidRDefault="006D0213" w:rsidP="00076229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9467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6D0213" w:rsidTr="00117F7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D0213" w:rsidRPr="00620464" w:rsidRDefault="006D0213" w:rsidP="00BB59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464">
              <w:rPr>
                <w:rFonts w:ascii="TH SarabunPSK" w:hAnsi="TH SarabunPSK" w:cs="TH SarabunPSK"/>
                <w:sz w:val="32"/>
                <w:szCs w:val="32"/>
              </w:rPr>
              <w:t>1555101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D0213" w:rsidRPr="00620464" w:rsidRDefault="006D0213" w:rsidP="00BB59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46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ภาษาอังกฤษสำหรับนักศึกษา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6D0213" w:rsidRPr="00620464" w:rsidRDefault="006D0213" w:rsidP="00076229">
            <w:pPr>
              <w:jc w:val="center"/>
              <w:rPr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20464">
              <w:rPr>
                <w:rFonts w:ascii="TH SarabunPSK" w:hAnsi="TH SarabunPSK" w:cs="TH SarabunPSK"/>
                <w:sz w:val="32"/>
                <w:szCs w:val="32"/>
              </w:rPr>
              <w:t>(1-2-3)</w:t>
            </w:r>
          </w:p>
        </w:tc>
      </w:tr>
      <w:tr w:rsidR="006D0213" w:rsidTr="00117F7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D0213" w:rsidRPr="00620464" w:rsidRDefault="006D0213" w:rsidP="00BB590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D0213" w:rsidRPr="00620464" w:rsidRDefault="006D0213" w:rsidP="00BB590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0464">
              <w:rPr>
                <w:rFonts w:ascii="TH SarabunPSK" w:hAnsi="TH SarabunPSK" w:cs="TH SarabunPSK"/>
                <w:sz w:val="32"/>
                <w:szCs w:val="32"/>
              </w:rPr>
              <w:t>English for Graduate Students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6D0213" w:rsidRPr="00620464" w:rsidRDefault="006D0213" w:rsidP="00076229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D0213" w:rsidTr="00117F7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D0213" w:rsidRPr="00620464" w:rsidRDefault="006D0213" w:rsidP="00BB59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464">
              <w:rPr>
                <w:rFonts w:ascii="TH SarabunPSK" w:hAnsi="TH SarabunPSK" w:cs="TH SarabunPSK"/>
                <w:sz w:val="32"/>
                <w:szCs w:val="32"/>
              </w:rPr>
              <w:t>4125101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D0213" w:rsidRPr="00620464" w:rsidRDefault="006D0213" w:rsidP="00BB59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464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คอมพิวเตอร์สำหรับนักศึกษาบัณฑิต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6D0213" w:rsidRPr="00620464" w:rsidRDefault="006D0213" w:rsidP="00076229">
            <w:pPr>
              <w:jc w:val="center"/>
              <w:rPr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20464">
              <w:rPr>
                <w:rFonts w:ascii="TH SarabunPSK" w:hAnsi="TH SarabunPSK" w:cs="TH SarabunPSK"/>
                <w:sz w:val="32"/>
                <w:szCs w:val="32"/>
              </w:rPr>
              <w:t>(1-2-3)</w:t>
            </w:r>
          </w:p>
        </w:tc>
      </w:tr>
      <w:tr w:rsidR="006D0213" w:rsidTr="00117F7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D0213" w:rsidRPr="00620464" w:rsidRDefault="006D0213" w:rsidP="00BB590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D0213" w:rsidRPr="00620464" w:rsidRDefault="006D0213" w:rsidP="00BB590D">
            <w:pPr>
              <w:ind w:right="-959"/>
              <w:rPr>
                <w:rFonts w:ascii="TH SarabunPSK" w:hAnsi="TH SarabunPSK" w:cs="TH SarabunPSK"/>
                <w:sz w:val="32"/>
                <w:szCs w:val="32"/>
              </w:rPr>
            </w:pPr>
            <w:r w:rsidRPr="00620464">
              <w:rPr>
                <w:rFonts w:ascii="TH SarabunPSK" w:hAnsi="TH SarabunPSK" w:cs="TH SarabunPSK"/>
                <w:sz w:val="32"/>
                <w:szCs w:val="32"/>
              </w:rPr>
              <w:t>Computer for Graduate Students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6D0213" w:rsidRPr="00620464" w:rsidRDefault="006D0213" w:rsidP="00076229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076229" w:rsidRDefault="00076229" w:rsidP="00076229">
      <w:pPr>
        <w:tabs>
          <w:tab w:val="left" w:pos="1276"/>
          <w:tab w:val="left" w:pos="5954"/>
        </w:tabs>
        <w:ind w:left="601" w:right="-1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76229" w:rsidRDefault="00076229" w:rsidP="00076229">
      <w:pPr>
        <w:tabs>
          <w:tab w:val="left" w:pos="1276"/>
          <w:tab w:val="left" w:pos="5954"/>
        </w:tabs>
        <w:ind w:left="601" w:right="-1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76229" w:rsidRDefault="00076229" w:rsidP="00076229">
      <w:pPr>
        <w:tabs>
          <w:tab w:val="left" w:pos="1276"/>
          <w:tab w:val="left" w:pos="5954"/>
        </w:tabs>
        <w:ind w:left="601" w:right="-1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76229" w:rsidRDefault="00076229" w:rsidP="00117F74">
      <w:pPr>
        <w:tabs>
          <w:tab w:val="left" w:pos="1276"/>
          <w:tab w:val="left" w:pos="5954"/>
          <w:tab w:val="left" w:pos="6999"/>
        </w:tabs>
        <w:ind w:left="601" w:right="-10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2) </w:t>
      </w:r>
      <w:r w:rsidRPr="0023283A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หมวดวิชาสัมพันธ์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7622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บังคับเรียนไม่น้อยกว่า    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 xml:space="preserve">6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>หน่วยกิต</w:t>
      </w:r>
    </w:p>
    <w:p w:rsidR="00DF7686" w:rsidRDefault="00DF7686" w:rsidP="00DF7686">
      <w:pPr>
        <w:tabs>
          <w:tab w:val="left" w:pos="1276"/>
          <w:tab w:val="left" w:pos="5954"/>
          <w:tab w:val="left" w:pos="6999"/>
        </w:tabs>
        <w:ind w:left="601" w:right="-10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C361E" w:rsidRPr="005D1FAD" w:rsidRDefault="006C361E" w:rsidP="006C361E">
      <w:pPr>
        <w:rPr>
          <w:sz w:val="12"/>
          <w:szCs w:val="12"/>
        </w:rPr>
      </w:pPr>
    </w:p>
    <w:tbl>
      <w:tblPr>
        <w:tblW w:w="4918" w:type="pct"/>
        <w:tblInd w:w="108" w:type="dxa"/>
        <w:tblLook w:val="04A0"/>
      </w:tblPr>
      <w:tblGrid>
        <w:gridCol w:w="1561"/>
        <w:gridCol w:w="4960"/>
        <w:gridCol w:w="1861"/>
      </w:tblGrid>
      <w:tr w:rsidR="006C361E" w:rsidRPr="00724A5C" w:rsidTr="00117F74">
        <w:tc>
          <w:tcPr>
            <w:tcW w:w="931" w:type="pct"/>
          </w:tcPr>
          <w:p w:rsidR="006C361E" w:rsidRPr="00724A5C" w:rsidRDefault="006C361E" w:rsidP="00076229">
            <w:pPr>
              <w:ind w:hanging="81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24A5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2959" w:type="pct"/>
          </w:tcPr>
          <w:p w:rsidR="006C361E" w:rsidRPr="00724A5C" w:rsidRDefault="006C361E" w:rsidP="00117F7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4A5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10" w:type="pct"/>
          </w:tcPr>
          <w:p w:rsidR="006C361E" w:rsidRPr="00724A5C" w:rsidRDefault="006C361E" w:rsidP="00076229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4A5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6C361E" w:rsidRPr="00724A5C" w:rsidTr="00117F74">
        <w:tc>
          <w:tcPr>
            <w:tcW w:w="931" w:type="pct"/>
          </w:tcPr>
          <w:p w:rsidR="006C361E" w:rsidRPr="00724A5C" w:rsidRDefault="006C361E" w:rsidP="00AD5BD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4A5C">
              <w:rPr>
                <w:rFonts w:ascii="TH SarabunPSK" w:hAnsi="TH SarabunPSK" w:cs="TH SarabunPSK"/>
                <w:sz w:val="32"/>
                <w:szCs w:val="32"/>
              </w:rPr>
              <w:t>1025011</w:t>
            </w:r>
          </w:p>
        </w:tc>
        <w:tc>
          <w:tcPr>
            <w:tcW w:w="2959" w:type="pct"/>
          </w:tcPr>
          <w:p w:rsidR="006C361E" w:rsidRPr="00724A5C" w:rsidRDefault="006C361E" w:rsidP="00AD5BD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4A5C">
              <w:rPr>
                <w:rFonts w:ascii="TH SarabunPSK" w:hAnsi="TH SarabunPSK" w:cs="TH SarabunPSK"/>
                <w:sz w:val="32"/>
                <w:szCs w:val="32"/>
                <w:cs/>
              </w:rPr>
              <w:t>ปรัชญาการศึกษาเพื่อการพัฒนาท้องถิ่น</w:t>
            </w:r>
          </w:p>
        </w:tc>
        <w:tc>
          <w:tcPr>
            <w:tcW w:w="1110" w:type="pct"/>
          </w:tcPr>
          <w:p w:rsidR="006C361E" w:rsidRPr="00724A5C" w:rsidRDefault="006C361E" w:rsidP="00076229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4A5C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6C361E" w:rsidRPr="00724A5C" w:rsidTr="00117F74">
        <w:tc>
          <w:tcPr>
            <w:tcW w:w="931" w:type="pct"/>
          </w:tcPr>
          <w:p w:rsidR="006C361E" w:rsidRPr="00724A5C" w:rsidRDefault="006C361E" w:rsidP="00AD5BD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59" w:type="pct"/>
          </w:tcPr>
          <w:p w:rsidR="006C361E" w:rsidRPr="00724A5C" w:rsidRDefault="006C361E" w:rsidP="00AD5BD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4A5C">
              <w:rPr>
                <w:rFonts w:ascii="TH SarabunPSK" w:hAnsi="TH SarabunPSK" w:cs="TH SarabunPSK"/>
                <w:sz w:val="32"/>
                <w:szCs w:val="32"/>
              </w:rPr>
              <w:t>Educational Philosophy for Local Development</w:t>
            </w:r>
          </w:p>
        </w:tc>
        <w:tc>
          <w:tcPr>
            <w:tcW w:w="1110" w:type="pct"/>
          </w:tcPr>
          <w:p w:rsidR="006C361E" w:rsidRPr="00724A5C" w:rsidRDefault="006C361E" w:rsidP="00076229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C361E" w:rsidRPr="00724A5C" w:rsidTr="00117F74">
        <w:tc>
          <w:tcPr>
            <w:tcW w:w="931" w:type="pct"/>
          </w:tcPr>
          <w:p w:rsidR="006C361E" w:rsidRPr="00724A5C" w:rsidRDefault="006C361E" w:rsidP="00F315A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4A5C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F315A2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724A5C">
              <w:rPr>
                <w:rFonts w:ascii="TH SarabunPSK" w:hAnsi="TH SarabunPSK" w:cs="TH SarabunPSK"/>
                <w:sz w:val="32"/>
                <w:szCs w:val="32"/>
              </w:rPr>
              <w:t>5042</w:t>
            </w:r>
          </w:p>
        </w:tc>
        <w:tc>
          <w:tcPr>
            <w:tcW w:w="2959" w:type="pct"/>
          </w:tcPr>
          <w:p w:rsidR="006C361E" w:rsidRPr="00724A5C" w:rsidRDefault="006C361E" w:rsidP="00AD5BD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4A5C">
              <w:rPr>
                <w:rFonts w:ascii="TH SarabunPSK" w:hAnsi="TH SarabunPSK" w:cs="TH SarabunPSK"/>
                <w:sz w:val="32"/>
                <w:szCs w:val="32"/>
                <w:cs/>
              </w:rPr>
              <w:t>สถิติและการวิจัย</w:t>
            </w:r>
          </w:p>
        </w:tc>
        <w:tc>
          <w:tcPr>
            <w:tcW w:w="1110" w:type="pct"/>
          </w:tcPr>
          <w:p w:rsidR="006C361E" w:rsidRPr="00724A5C" w:rsidRDefault="006C361E" w:rsidP="00076229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4A5C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6C361E" w:rsidRPr="00724A5C" w:rsidTr="00117F74">
        <w:tc>
          <w:tcPr>
            <w:tcW w:w="931" w:type="pct"/>
          </w:tcPr>
          <w:p w:rsidR="006C361E" w:rsidRPr="00724A5C" w:rsidRDefault="006C361E" w:rsidP="00AD5B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9" w:type="pct"/>
          </w:tcPr>
          <w:p w:rsidR="006C361E" w:rsidRPr="00724A5C" w:rsidRDefault="006C361E" w:rsidP="00AD5B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4A5C">
              <w:rPr>
                <w:rFonts w:ascii="TH SarabunPSK" w:hAnsi="TH SarabunPSK" w:cs="TH SarabunPSK"/>
                <w:sz w:val="32"/>
                <w:szCs w:val="32"/>
              </w:rPr>
              <w:t>Statistics</w:t>
            </w:r>
            <w:r w:rsidRPr="00724A5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and Research</w:t>
            </w:r>
          </w:p>
        </w:tc>
        <w:tc>
          <w:tcPr>
            <w:tcW w:w="1110" w:type="pct"/>
          </w:tcPr>
          <w:p w:rsidR="006C361E" w:rsidRPr="00724A5C" w:rsidRDefault="006C361E" w:rsidP="00076229">
            <w:pPr>
              <w:ind w:left="-145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C361E" w:rsidRPr="00056AD2" w:rsidRDefault="006C361E" w:rsidP="006C361E">
      <w:pPr>
        <w:rPr>
          <w:sz w:val="4"/>
          <w:szCs w:val="4"/>
        </w:rPr>
      </w:pP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3"/>
        <w:gridCol w:w="990"/>
        <w:gridCol w:w="1842"/>
      </w:tblGrid>
      <w:tr w:rsidR="006C361E" w:rsidRPr="00DC73E6" w:rsidTr="00117F74">
        <w:trPr>
          <w:trHeight w:val="375"/>
        </w:trPr>
        <w:tc>
          <w:tcPr>
            <w:tcW w:w="3307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DC73E6" w:rsidRDefault="006C361E" w:rsidP="00117F74">
            <w:pPr>
              <w:ind w:right="-108" w:firstLine="1168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DC73E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) </w:t>
            </w:r>
            <w:r w:rsidRPr="002328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หมวดวิชาเฉพาะด้าน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970D8C" w:rsidRDefault="006C361E" w:rsidP="00AD5BD5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0947D6" w:rsidRDefault="006C361E" w:rsidP="00AD5BD5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C361E" w:rsidRPr="00DC73E6" w:rsidTr="00117F74">
        <w:trPr>
          <w:trHeight w:val="375"/>
        </w:trPr>
        <w:tc>
          <w:tcPr>
            <w:tcW w:w="3307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DC73E6" w:rsidRDefault="006C361E" w:rsidP="00117F74">
            <w:pPr>
              <w:tabs>
                <w:tab w:val="left" w:pos="601"/>
              </w:tabs>
              <w:ind w:right="-108" w:firstLine="1452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แผน ก แบบ </w:t>
            </w:r>
            <w:r w:rsidR="001A739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ก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2 </w:t>
            </w:r>
            <w:r w:rsidRPr="00DC73E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rtl/>
                <w:cs/>
              </w:rPr>
              <w:t>จำนวนไม่น้อยกว่า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</w:tcPr>
          <w:p w:rsidR="006C361E" w:rsidRDefault="006C361E" w:rsidP="00AD5BD5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0947D6" w:rsidRDefault="006C361E" w:rsidP="00117F74">
            <w:pPr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6C361E" w:rsidRPr="00DC73E6" w:rsidTr="00117F74">
        <w:trPr>
          <w:trHeight w:val="375"/>
        </w:trPr>
        <w:tc>
          <w:tcPr>
            <w:tcW w:w="3307" w:type="pct"/>
            <w:tcBorders>
              <w:top w:val="nil"/>
              <w:left w:val="nil"/>
              <w:bottom w:val="nil"/>
              <w:right w:val="nil"/>
            </w:tcBorders>
          </w:tcPr>
          <w:p w:rsidR="006C361E" w:rsidRDefault="006C361E" w:rsidP="00117F74">
            <w:pPr>
              <w:ind w:right="-108" w:firstLine="1452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แผน ข </w:t>
            </w:r>
            <w:r w:rsidRPr="00056AD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</w:tcPr>
          <w:p w:rsidR="006C361E" w:rsidRDefault="006C361E" w:rsidP="00AD5BD5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27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0947D6" w:rsidRDefault="006C361E" w:rsidP="00117F74">
            <w:pPr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6C361E" w:rsidRPr="00DC73E6" w:rsidTr="00117F74">
        <w:trPr>
          <w:trHeight w:val="375"/>
        </w:trPr>
        <w:tc>
          <w:tcPr>
            <w:tcW w:w="3307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DC73E6" w:rsidRDefault="006C361E" w:rsidP="00117F74">
            <w:pPr>
              <w:ind w:firstLine="1452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0947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.1)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328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วิชาบังคับ</w:t>
            </w:r>
            <w:r w:rsidR="000762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17F7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บังคับเรียนไม่น้อยกว่า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970D8C" w:rsidRDefault="006C361E" w:rsidP="00AD5BD5">
            <w:pPr>
              <w:ind w:left="-100" w:right="-11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0947D6" w:rsidRDefault="006C361E" w:rsidP="00117F74">
            <w:pPr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</w:tbl>
    <w:p w:rsidR="006C361E" w:rsidRPr="005D1FAD" w:rsidRDefault="006C361E" w:rsidP="006C361E">
      <w:pPr>
        <w:tabs>
          <w:tab w:val="left" w:pos="-2127"/>
          <w:tab w:val="left" w:pos="2160"/>
          <w:tab w:val="left" w:pos="7560"/>
        </w:tabs>
        <w:ind w:firstLine="108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4918" w:type="pct"/>
        <w:tblInd w:w="108" w:type="dxa"/>
        <w:tblLook w:val="04A0"/>
      </w:tblPr>
      <w:tblGrid>
        <w:gridCol w:w="1561"/>
        <w:gridCol w:w="4960"/>
        <w:gridCol w:w="1861"/>
      </w:tblGrid>
      <w:tr w:rsidR="006C361E" w:rsidRPr="00724A5C" w:rsidTr="00117F74">
        <w:tc>
          <w:tcPr>
            <w:tcW w:w="931" w:type="pct"/>
          </w:tcPr>
          <w:p w:rsidR="006C361E" w:rsidRPr="00724A5C" w:rsidRDefault="006C361E" w:rsidP="00AD5BD5">
            <w:pPr>
              <w:ind w:hanging="81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24A5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2959" w:type="pct"/>
          </w:tcPr>
          <w:p w:rsidR="006C361E" w:rsidRPr="00724A5C" w:rsidRDefault="006C361E" w:rsidP="00117F7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4A5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10" w:type="pct"/>
          </w:tcPr>
          <w:p w:rsidR="006C361E" w:rsidRPr="00724A5C" w:rsidRDefault="006C361E" w:rsidP="00AD5BD5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4A5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6C361E" w:rsidRPr="00724A5C" w:rsidTr="00117F74">
        <w:tc>
          <w:tcPr>
            <w:tcW w:w="931" w:type="pct"/>
          </w:tcPr>
          <w:p w:rsidR="006C361E" w:rsidRPr="00724A5C" w:rsidRDefault="006C361E" w:rsidP="00AD5BD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4A5C">
              <w:rPr>
                <w:rFonts w:ascii="TH SarabunPSK" w:hAnsi="TH SarabunPSK" w:cs="TH SarabunPSK"/>
                <w:sz w:val="32"/>
                <w:szCs w:val="32"/>
              </w:rPr>
              <w:t>1025021</w:t>
            </w:r>
          </w:p>
        </w:tc>
        <w:tc>
          <w:tcPr>
            <w:tcW w:w="2959" w:type="pct"/>
          </w:tcPr>
          <w:p w:rsidR="006C361E" w:rsidRPr="00724A5C" w:rsidRDefault="006C361E" w:rsidP="00AD5BD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4A5C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การพัฒนาหลักสูตรและการเรียนการสอน</w:t>
            </w:r>
          </w:p>
        </w:tc>
        <w:tc>
          <w:tcPr>
            <w:tcW w:w="1110" w:type="pct"/>
          </w:tcPr>
          <w:p w:rsidR="006C361E" w:rsidRPr="00724A5C" w:rsidRDefault="006C361E" w:rsidP="00AD5BD5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4A5C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6C361E" w:rsidRPr="00724A5C" w:rsidTr="00117F74">
        <w:tc>
          <w:tcPr>
            <w:tcW w:w="931" w:type="pct"/>
          </w:tcPr>
          <w:p w:rsidR="006C361E" w:rsidRPr="00724A5C" w:rsidRDefault="006C361E" w:rsidP="00AD5BD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59" w:type="pct"/>
          </w:tcPr>
          <w:p w:rsidR="006C361E" w:rsidRPr="00724A5C" w:rsidRDefault="006C361E" w:rsidP="00AD5BD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2A8B">
              <w:rPr>
                <w:rFonts w:ascii="TH SarabunPSK" w:hAnsi="TH SarabunPSK" w:cs="TH SarabunPSK"/>
                <w:spacing w:val="-6"/>
                <w:sz w:val="32"/>
                <w:szCs w:val="32"/>
              </w:rPr>
              <w:t>Curriculum and Instructional Development</w:t>
            </w:r>
          </w:p>
        </w:tc>
        <w:tc>
          <w:tcPr>
            <w:tcW w:w="1110" w:type="pct"/>
          </w:tcPr>
          <w:p w:rsidR="006C361E" w:rsidRPr="00724A5C" w:rsidRDefault="006C361E" w:rsidP="00AD5BD5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C361E" w:rsidRPr="00724A5C" w:rsidTr="00117F74">
        <w:tc>
          <w:tcPr>
            <w:tcW w:w="931" w:type="pct"/>
          </w:tcPr>
          <w:p w:rsidR="006C361E" w:rsidRPr="00724A5C" w:rsidRDefault="006C361E" w:rsidP="00AD5BD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4A5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24A5C">
              <w:rPr>
                <w:rFonts w:ascii="TH SarabunPSK" w:hAnsi="TH SarabunPSK" w:cs="TH SarabunPSK"/>
                <w:sz w:val="32"/>
                <w:szCs w:val="32"/>
                <w:cs/>
              </w:rPr>
              <w:t>026172</w:t>
            </w:r>
          </w:p>
        </w:tc>
        <w:tc>
          <w:tcPr>
            <w:tcW w:w="2959" w:type="pct"/>
          </w:tcPr>
          <w:p w:rsidR="006C361E" w:rsidRPr="00724A5C" w:rsidRDefault="006C361E" w:rsidP="00117F7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4A5C">
              <w:rPr>
                <w:rFonts w:ascii="TH SarabunPSK" w:hAnsi="TH SarabunPSK" w:cs="TH SarabunPSK"/>
                <w:sz w:val="32"/>
                <w:szCs w:val="32"/>
                <w:cs/>
              </w:rPr>
              <w:t>สัมมนาวิจัยการพัฒนาหลักสูตรและการเรียนการสอนสำหรับท้องถิ่น</w:t>
            </w:r>
          </w:p>
        </w:tc>
        <w:tc>
          <w:tcPr>
            <w:tcW w:w="1110" w:type="pct"/>
          </w:tcPr>
          <w:p w:rsidR="006C361E" w:rsidRPr="00724A5C" w:rsidRDefault="006C361E" w:rsidP="00AD5BD5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4A5C">
              <w:rPr>
                <w:rFonts w:ascii="TH SarabunPSK" w:hAnsi="TH SarabunPSK" w:cs="TH SarabunPSK"/>
                <w:sz w:val="32"/>
                <w:szCs w:val="32"/>
              </w:rPr>
              <w:t>3(1-4-</w:t>
            </w:r>
            <w:r w:rsidRPr="00724A5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724A5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6C361E" w:rsidRPr="00724A5C" w:rsidTr="00117F74">
        <w:tc>
          <w:tcPr>
            <w:tcW w:w="931" w:type="pct"/>
          </w:tcPr>
          <w:p w:rsidR="006C361E" w:rsidRPr="00724A5C" w:rsidRDefault="006C361E" w:rsidP="00AD5B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9" w:type="pct"/>
          </w:tcPr>
          <w:p w:rsidR="006C361E" w:rsidRPr="00724A5C" w:rsidRDefault="006C361E" w:rsidP="00AD5B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4A5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Seminar in </w:t>
            </w:r>
            <w:r w:rsidRPr="00724A5C">
              <w:rPr>
                <w:rFonts w:ascii="TH SarabunPSK" w:hAnsi="TH SarabunPSK" w:cs="TH SarabunPSK"/>
                <w:sz w:val="32"/>
                <w:szCs w:val="32"/>
              </w:rPr>
              <w:t>Research</w:t>
            </w:r>
            <w:r w:rsidRPr="00724A5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for Local Curriculum and Instructional Development</w:t>
            </w:r>
          </w:p>
        </w:tc>
        <w:tc>
          <w:tcPr>
            <w:tcW w:w="1110" w:type="pct"/>
          </w:tcPr>
          <w:p w:rsidR="006C361E" w:rsidRPr="00724A5C" w:rsidRDefault="006C361E" w:rsidP="00AD5BD5">
            <w:pPr>
              <w:ind w:left="-145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C361E" w:rsidRPr="00056AD2" w:rsidRDefault="006C361E" w:rsidP="006C361E">
      <w:pPr>
        <w:tabs>
          <w:tab w:val="left" w:pos="-2127"/>
          <w:tab w:val="left" w:pos="2160"/>
          <w:tab w:val="left" w:pos="7560"/>
        </w:tabs>
        <w:ind w:firstLine="1080"/>
        <w:jc w:val="thaiDistribute"/>
        <w:rPr>
          <w:rFonts w:ascii="TH SarabunPSK" w:hAnsi="TH SarabunPSK" w:cs="TH SarabunPSK"/>
          <w:sz w:val="4"/>
          <w:szCs w:val="4"/>
        </w:rPr>
      </w:pPr>
    </w:p>
    <w:tbl>
      <w:tblPr>
        <w:tblW w:w="45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993"/>
        <w:gridCol w:w="1860"/>
      </w:tblGrid>
      <w:tr w:rsidR="006C361E" w:rsidRPr="00DC73E6" w:rsidTr="00DF7686"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DC73E6" w:rsidRDefault="006C361E" w:rsidP="00117F74">
            <w:pPr>
              <w:ind w:firstLine="885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2328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.2</w:t>
            </w:r>
            <w:r w:rsidRPr="002328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2328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วิชาเลือก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970D8C" w:rsidRDefault="006C361E" w:rsidP="00AD5BD5">
            <w:pPr>
              <w:ind w:left="-100" w:right="-11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0947D6" w:rsidRDefault="006C361E" w:rsidP="00AD5BD5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C361E" w:rsidRPr="00DC73E6" w:rsidTr="00DF7686"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DC73E6" w:rsidRDefault="006C361E" w:rsidP="00117F74">
            <w:pPr>
              <w:ind w:right="-108" w:firstLine="885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แผน ก แบบ ก 2 </w:t>
            </w:r>
            <w:r w:rsidRPr="0057462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เลือกเรียนไม่น้อยกว่า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:rsidR="006C361E" w:rsidRDefault="006C361E" w:rsidP="00AD5BD5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0947D6" w:rsidRDefault="006C361E" w:rsidP="00117F74">
            <w:pPr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6C361E" w:rsidRPr="00DC73E6" w:rsidTr="00DF7686"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</w:tcPr>
          <w:p w:rsidR="006C361E" w:rsidRDefault="006C361E" w:rsidP="00AD5BD5">
            <w:pPr>
              <w:ind w:right="-108" w:firstLine="855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แผน ข </w:t>
            </w:r>
            <w:r w:rsidRPr="0057462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เลือกเรียนไม่น้อยกว่า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</w:tcPr>
          <w:p w:rsidR="006C361E" w:rsidRDefault="006C361E" w:rsidP="00AD5BD5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0947D6" w:rsidRDefault="006C361E" w:rsidP="00117F74">
            <w:pPr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</w:tbl>
    <w:p w:rsidR="006C361E" w:rsidRDefault="006C361E" w:rsidP="006C361E">
      <w:pPr>
        <w:tabs>
          <w:tab w:val="left" w:pos="-2127"/>
          <w:tab w:val="left" w:pos="2160"/>
          <w:tab w:val="left" w:pos="7560"/>
        </w:tabs>
        <w:ind w:firstLine="1080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W w:w="5914" w:type="pct"/>
        <w:tblInd w:w="108" w:type="dxa"/>
        <w:tblLook w:val="04A0"/>
      </w:tblPr>
      <w:tblGrid>
        <w:gridCol w:w="567"/>
        <w:gridCol w:w="994"/>
        <w:gridCol w:w="4205"/>
        <w:gridCol w:w="756"/>
        <w:gridCol w:w="1780"/>
        <w:gridCol w:w="1778"/>
      </w:tblGrid>
      <w:tr w:rsidR="006C361E" w:rsidRPr="00724A5C" w:rsidTr="00112059">
        <w:trPr>
          <w:gridAfter w:val="1"/>
          <w:wAfter w:w="882" w:type="pct"/>
          <w:trHeight w:val="78"/>
        </w:trPr>
        <w:tc>
          <w:tcPr>
            <w:tcW w:w="774" w:type="pct"/>
            <w:gridSpan w:val="2"/>
          </w:tcPr>
          <w:p w:rsidR="006C361E" w:rsidRPr="00724A5C" w:rsidRDefault="006C361E" w:rsidP="00AD5BD5">
            <w:pPr>
              <w:tabs>
                <w:tab w:val="left" w:pos="967"/>
              </w:tabs>
              <w:ind w:left="-249" w:hanging="71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724A5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2461" w:type="pct"/>
            <w:gridSpan w:val="2"/>
          </w:tcPr>
          <w:p w:rsidR="006C361E" w:rsidRPr="00724A5C" w:rsidRDefault="006C361E" w:rsidP="00117F7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4A5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883" w:type="pct"/>
          </w:tcPr>
          <w:p w:rsidR="006C361E" w:rsidRPr="00724A5C" w:rsidRDefault="006C361E" w:rsidP="00117F74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4A5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6C361E" w:rsidRPr="00BC2EA0" w:rsidTr="00112059">
        <w:trPr>
          <w:gridAfter w:val="1"/>
          <w:wAfter w:w="882" w:type="pct"/>
          <w:trHeight w:val="78"/>
        </w:trPr>
        <w:tc>
          <w:tcPr>
            <w:tcW w:w="774" w:type="pct"/>
            <w:gridSpan w:val="2"/>
          </w:tcPr>
          <w:p w:rsidR="006C361E" w:rsidRPr="00BC2EA0" w:rsidRDefault="006C361E" w:rsidP="00AD5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</w:rPr>
              <w:t>1025112</w:t>
            </w:r>
          </w:p>
        </w:tc>
        <w:tc>
          <w:tcPr>
            <w:tcW w:w="2461" w:type="pct"/>
            <w:gridSpan w:val="2"/>
          </w:tcPr>
          <w:p w:rsidR="006C361E" w:rsidRPr="00BC2EA0" w:rsidRDefault="006C361E" w:rsidP="00AD5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การพัฒนาคุณธรรมจริยธรรม</w:t>
            </w:r>
          </w:p>
        </w:tc>
        <w:tc>
          <w:tcPr>
            <w:tcW w:w="883" w:type="pct"/>
          </w:tcPr>
          <w:p w:rsidR="006C361E" w:rsidRPr="00BC2EA0" w:rsidRDefault="006C361E" w:rsidP="00117F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C2EA0">
              <w:rPr>
                <w:rFonts w:ascii="TH SarabunPSK" w:hAnsi="TH SarabunPSK" w:cs="TH SarabunPSK"/>
                <w:sz w:val="32"/>
                <w:szCs w:val="32"/>
                <w:cs/>
              </w:rPr>
              <w:t>(3-0-6)</w:t>
            </w:r>
          </w:p>
        </w:tc>
      </w:tr>
      <w:tr w:rsidR="006C361E" w:rsidRPr="00BC2EA0" w:rsidTr="00112059">
        <w:trPr>
          <w:gridAfter w:val="1"/>
          <w:wAfter w:w="882" w:type="pct"/>
          <w:trHeight w:val="80"/>
        </w:trPr>
        <w:tc>
          <w:tcPr>
            <w:tcW w:w="774" w:type="pct"/>
            <w:gridSpan w:val="2"/>
          </w:tcPr>
          <w:p w:rsidR="006C361E" w:rsidRPr="00BC2EA0" w:rsidRDefault="006C361E" w:rsidP="00AD5BD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61" w:type="pct"/>
            <w:gridSpan w:val="2"/>
          </w:tcPr>
          <w:p w:rsidR="006C361E" w:rsidRPr="00BC2EA0" w:rsidRDefault="006C361E" w:rsidP="00AD5BD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C2EA0">
              <w:rPr>
                <w:rFonts w:ascii="TH SarabunPSK" w:hAnsi="TH SarabunPSK" w:cs="TH SarabunPSK"/>
                <w:spacing w:val="-6"/>
                <w:sz w:val="32"/>
                <w:szCs w:val="32"/>
              </w:rPr>
              <w:t>Ethics and Morals Development</w:t>
            </w:r>
          </w:p>
        </w:tc>
        <w:tc>
          <w:tcPr>
            <w:tcW w:w="883" w:type="pct"/>
          </w:tcPr>
          <w:p w:rsidR="006C361E" w:rsidRPr="00BC2EA0" w:rsidRDefault="006C361E" w:rsidP="00117F74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C361E" w:rsidRPr="00BC2EA0" w:rsidTr="00112059">
        <w:trPr>
          <w:gridAfter w:val="1"/>
          <w:wAfter w:w="882" w:type="pct"/>
          <w:trHeight w:val="78"/>
        </w:trPr>
        <w:tc>
          <w:tcPr>
            <w:tcW w:w="774" w:type="pct"/>
            <w:gridSpan w:val="2"/>
          </w:tcPr>
          <w:p w:rsidR="006C361E" w:rsidRPr="00BC2EA0" w:rsidRDefault="006C361E" w:rsidP="00AD5B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</w:rPr>
              <w:t>1025114</w:t>
            </w:r>
          </w:p>
        </w:tc>
        <w:tc>
          <w:tcPr>
            <w:tcW w:w="2461" w:type="pct"/>
            <w:gridSpan w:val="2"/>
          </w:tcPr>
          <w:p w:rsidR="006C361E" w:rsidRPr="00BC2EA0" w:rsidRDefault="006C361E" w:rsidP="00AD5B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การส่งเสริมสมรรถภาพของครู</w:t>
            </w:r>
          </w:p>
        </w:tc>
        <w:tc>
          <w:tcPr>
            <w:tcW w:w="883" w:type="pct"/>
          </w:tcPr>
          <w:p w:rsidR="006C361E" w:rsidRPr="00BC2EA0" w:rsidRDefault="006C361E" w:rsidP="00117F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 w:rsidRPr="00BC2EA0">
              <w:rPr>
                <w:rFonts w:ascii="TH SarabunPSK" w:hAnsi="TH SarabunPSK" w:cs="TH SarabunPSK"/>
                <w:sz w:val="32"/>
                <w:szCs w:val="32"/>
              </w:rPr>
              <w:t>2-2-</w:t>
            </w:r>
            <w:r w:rsidRPr="00BC2EA0">
              <w:rPr>
                <w:rFonts w:ascii="TH SarabunPSK" w:hAnsi="TH SarabunPSK" w:cs="TH SarabunPSK"/>
                <w:sz w:val="32"/>
                <w:szCs w:val="32"/>
                <w:cs/>
              </w:rPr>
              <w:t>5)</w:t>
            </w:r>
          </w:p>
        </w:tc>
      </w:tr>
      <w:tr w:rsidR="006C361E" w:rsidRPr="00BC2EA0" w:rsidTr="00112059">
        <w:trPr>
          <w:gridAfter w:val="1"/>
          <w:wAfter w:w="882" w:type="pct"/>
          <w:trHeight w:val="80"/>
        </w:trPr>
        <w:tc>
          <w:tcPr>
            <w:tcW w:w="774" w:type="pct"/>
            <w:gridSpan w:val="2"/>
          </w:tcPr>
          <w:p w:rsidR="006C361E" w:rsidRPr="00BC2EA0" w:rsidRDefault="006C361E" w:rsidP="00AD5B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1" w:type="pct"/>
            <w:gridSpan w:val="2"/>
          </w:tcPr>
          <w:p w:rsidR="006C361E" w:rsidRPr="00BC2EA0" w:rsidRDefault="006C361E" w:rsidP="00AD5B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</w:rPr>
              <w:t>Promotion in Teacher Competencies</w:t>
            </w:r>
          </w:p>
        </w:tc>
        <w:tc>
          <w:tcPr>
            <w:tcW w:w="883" w:type="pct"/>
          </w:tcPr>
          <w:p w:rsidR="006C361E" w:rsidRPr="00BC2EA0" w:rsidRDefault="006C361E" w:rsidP="00117F74">
            <w:pPr>
              <w:ind w:left="-145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7F74" w:rsidRPr="00BC2EA0" w:rsidTr="00112059">
        <w:trPr>
          <w:gridAfter w:val="1"/>
          <w:wAfter w:w="882" w:type="pct"/>
          <w:trHeight w:val="78"/>
        </w:trPr>
        <w:tc>
          <w:tcPr>
            <w:tcW w:w="774" w:type="pct"/>
            <w:gridSpan w:val="2"/>
          </w:tcPr>
          <w:p w:rsidR="00117F74" w:rsidRDefault="00117F74" w:rsidP="00AD5B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4A5C">
              <w:rPr>
                <w:rFonts w:ascii="TH SarabunPSK" w:hAnsi="TH SarabunPSK" w:cs="TH SarabunPSK"/>
                <w:sz w:val="32"/>
                <w:szCs w:val="32"/>
              </w:rPr>
              <w:t>1025121</w:t>
            </w:r>
          </w:p>
        </w:tc>
        <w:tc>
          <w:tcPr>
            <w:tcW w:w="2461" w:type="pct"/>
            <w:gridSpan w:val="2"/>
          </w:tcPr>
          <w:p w:rsidR="00117F74" w:rsidRDefault="00117F74" w:rsidP="00AD5BD5">
            <w:pPr>
              <w:tabs>
                <w:tab w:val="left" w:pos="36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</w:t>
            </w:r>
            <w:r w:rsidRPr="00724A5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การจัดการหลักสูตรและการเรียนการสอน</w:t>
            </w:r>
          </w:p>
        </w:tc>
        <w:tc>
          <w:tcPr>
            <w:tcW w:w="883" w:type="pct"/>
          </w:tcPr>
          <w:p w:rsidR="00117F74" w:rsidRDefault="00117F74" w:rsidP="00117F74">
            <w:pPr>
              <w:ind w:left="-145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4A5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24A5C">
              <w:rPr>
                <w:rFonts w:ascii="TH SarabunPSK" w:hAnsi="TH SarabunPSK" w:cs="TH SarabunPSK"/>
                <w:sz w:val="32"/>
                <w:szCs w:val="32"/>
                <w:cs/>
              </w:rPr>
              <w:t>(2-2-5)</w:t>
            </w:r>
          </w:p>
        </w:tc>
      </w:tr>
      <w:tr w:rsidR="006C361E" w:rsidRPr="00BC2EA0" w:rsidTr="00112059">
        <w:trPr>
          <w:gridAfter w:val="1"/>
          <w:wAfter w:w="882" w:type="pct"/>
          <w:trHeight w:val="78"/>
        </w:trPr>
        <w:tc>
          <w:tcPr>
            <w:tcW w:w="774" w:type="pct"/>
            <w:gridSpan w:val="2"/>
          </w:tcPr>
          <w:p w:rsidR="006C361E" w:rsidRPr="00724A5C" w:rsidRDefault="006C361E" w:rsidP="00AD5B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1" w:type="pct"/>
            <w:gridSpan w:val="2"/>
          </w:tcPr>
          <w:p w:rsidR="006C361E" w:rsidRPr="00724A5C" w:rsidRDefault="009E4E6B" w:rsidP="00AD5B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E6B">
              <w:rPr>
                <w:rFonts w:ascii="TH SarabunPSK" w:hAnsi="TH SarabunPSK" w:cs="TH SarabunPSK"/>
                <w:sz w:val="32"/>
                <w:szCs w:val="32"/>
              </w:rPr>
              <w:t xml:space="preserve">The Innovation of </w:t>
            </w:r>
            <w:r w:rsidR="006C361E" w:rsidRPr="00724A5C">
              <w:rPr>
                <w:rFonts w:ascii="TH SarabunPSK" w:hAnsi="TH SarabunPSK" w:cs="TH SarabunPSK"/>
                <w:sz w:val="32"/>
                <w:szCs w:val="32"/>
              </w:rPr>
              <w:t>Curriculum and Instructional Management</w:t>
            </w:r>
          </w:p>
        </w:tc>
        <w:tc>
          <w:tcPr>
            <w:tcW w:w="883" w:type="pct"/>
          </w:tcPr>
          <w:p w:rsidR="006C361E" w:rsidRPr="00724A5C" w:rsidRDefault="006C361E" w:rsidP="00117F74">
            <w:pPr>
              <w:ind w:left="-145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61E" w:rsidRPr="00BC2EA0" w:rsidTr="00112059">
        <w:trPr>
          <w:gridAfter w:val="1"/>
          <w:wAfter w:w="882" w:type="pct"/>
          <w:trHeight w:val="78"/>
        </w:trPr>
        <w:tc>
          <w:tcPr>
            <w:tcW w:w="774" w:type="pct"/>
            <w:gridSpan w:val="2"/>
          </w:tcPr>
          <w:p w:rsidR="006C361E" w:rsidRPr="00BC2EA0" w:rsidRDefault="006C361E" w:rsidP="00AD5B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</w:rPr>
              <w:t xml:space="preserve">1025122 </w:t>
            </w:r>
          </w:p>
        </w:tc>
        <w:tc>
          <w:tcPr>
            <w:tcW w:w="2461" w:type="pct"/>
            <w:gridSpan w:val="2"/>
          </w:tcPr>
          <w:p w:rsidR="006C361E" w:rsidRPr="00BC2EA0" w:rsidRDefault="006C361E" w:rsidP="00AD5B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การพัฒนาหลักสูตรและเทคนิคการฝึกอบรม</w:t>
            </w:r>
          </w:p>
        </w:tc>
        <w:tc>
          <w:tcPr>
            <w:tcW w:w="883" w:type="pct"/>
          </w:tcPr>
          <w:p w:rsidR="006C361E" w:rsidRPr="00BC2EA0" w:rsidRDefault="006C361E" w:rsidP="00117F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C2EA0">
              <w:rPr>
                <w:rFonts w:ascii="TH SarabunPSK" w:hAnsi="TH SarabunPSK" w:cs="TH SarabunPSK"/>
                <w:sz w:val="32"/>
                <w:szCs w:val="32"/>
                <w:cs/>
              </w:rPr>
              <w:t>(2-2-5)</w:t>
            </w:r>
          </w:p>
        </w:tc>
      </w:tr>
      <w:tr w:rsidR="006C361E" w:rsidRPr="00BC2EA0" w:rsidTr="00112059">
        <w:trPr>
          <w:gridAfter w:val="1"/>
          <w:wAfter w:w="882" w:type="pct"/>
          <w:trHeight w:val="80"/>
        </w:trPr>
        <w:tc>
          <w:tcPr>
            <w:tcW w:w="774" w:type="pct"/>
            <w:gridSpan w:val="2"/>
          </w:tcPr>
          <w:p w:rsidR="006C361E" w:rsidRPr="00BC2EA0" w:rsidRDefault="006C361E" w:rsidP="00AD5B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1" w:type="pct"/>
            <w:gridSpan w:val="2"/>
          </w:tcPr>
          <w:p w:rsidR="006C361E" w:rsidRPr="00BC2EA0" w:rsidRDefault="006C361E" w:rsidP="00AD5BD5">
            <w:pPr>
              <w:ind w:right="-9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</w:rPr>
              <w:t>Curriculum</w:t>
            </w:r>
            <w:r w:rsidRPr="00BC2EA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Development and Training Techniques</w:t>
            </w:r>
          </w:p>
        </w:tc>
        <w:tc>
          <w:tcPr>
            <w:tcW w:w="883" w:type="pct"/>
          </w:tcPr>
          <w:p w:rsidR="006C361E" w:rsidRPr="00BC2EA0" w:rsidRDefault="006C361E" w:rsidP="00117F74">
            <w:pPr>
              <w:ind w:left="-145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62D4" w:rsidRPr="00BC2EA0" w:rsidTr="00112059">
        <w:trPr>
          <w:gridAfter w:val="1"/>
          <w:wAfter w:w="882" w:type="pct"/>
          <w:trHeight w:val="80"/>
        </w:trPr>
        <w:tc>
          <w:tcPr>
            <w:tcW w:w="774" w:type="pct"/>
            <w:gridSpan w:val="2"/>
          </w:tcPr>
          <w:p w:rsidR="000162D4" w:rsidRPr="00BC2EA0" w:rsidRDefault="000162D4" w:rsidP="000162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</w:rPr>
              <w:t xml:space="preserve">1025123 </w:t>
            </w:r>
          </w:p>
        </w:tc>
        <w:tc>
          <w:tcPr>
            <w:tcW w:w="2461" w:type="pct"/>
            <w:gridSpan w:val="2"/>
          </w:tcPr>
          <w:p w:rsidR="000162D4" w:rsidRDefault="000162D4" w:rsidP="000162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การเรียนการสอนเพื่อพัฒนากระบวนการคิด</w:t>
            </w:r>
          </w:p>
          <w:p w:rsidR="001A6FE1" w:rsidRPr="001A6FE1" w:rsidRDefault="001A6FE1" w:rsidP="000162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6FE1">
              <w:rPr>
                <w:rFonts w:ascii="TH SarabunPSK" w:hAnsi="TH SarabunPSK" w:cs="TH SarabunPSK"/>
                <w:spacing w:val="-6"/>
                <w:sz w:val="32"/>
                <w:szCs w:val="32"/>
              </w:rPr>
              <w:t>Instruction for Thinking Process Development</w:t>
            </w:r>
          </w:p>
        </w:tc>
        <w:tc>
          <w:tcPr>
            <w:tcW w:w="883" w:type="pct"/>
          </w:tcPr>
          <w:p w:rsidR="000162D4" w:rsidRPr="00BC2EA0" w:rsidRDefault="000162D4" w:rsidP="000162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C2EA0">
              <w:rPr>
                <w:rFonts w:ascii="TH SarabunPSK" w:hAnsi="TH SarabunPSK" w:cs="TH SarabunPSK"/>
                <w:sz w:val="32"/>
                <w:szCs w:val="32"/>
                <w:cs/>
              </w:rPr>
              <w:t>(2-2-5)</w:t>
            </w:r>
          </w:p>
        </w:tc>
      </w:tr>
      <w:tr w:rsidR="001A6FE1" w:rsidRPr="00BC2EA0" w:rsidTr="00112059">
        <w:trPr>
          <w:trHeight w:val="80"/>
        </w:trPr>
        <w:tc>
          <w:tcPr>
            <w:tcW w:w="774" w:type="pct"/>
            <w:gridSpan w:val="2"/>
          </w:tcPr>
          <w:p w:rsidR="001A6FE1" w:rsidRDefault="001A6FE1" w:rsidP="000162D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A6FE1" w:rsidRPr="00BC2EA0" w:rsidRDefault="001A6FE1" w:rsidP="000162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4A5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2461" w:type="pct"/>
            <w:gridSpan w:val="2"/>
          </w:tcPr>
          <w:p w:rsidR="001A6FE1" w:rsidRDefault="001A6FE1" w:rsidP="00487A9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A6FE1" w:rsidRPr="00724A5C" w:rsidRDefault="001A6FE1" w:rsidP="00487A9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4A5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ชื่อวิชา</w:t>
            </w:r>
          </w:p>
        </w:tc>
        <w:tc>
          <w:tcPr>
            <w:tcW w:w="883" w:type="pct"/>
          </w:tcPr>
          <w:p w:rsidR="001A6FE1" w:rsidRDefault="001A6FE1" w:rsidP="000162D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  </w:t>
            </w:r>
          </w:p>
          <w:p w:rsidR="001A6FE1" w:rsidRPr="00724A5C" w:rsidRDefault="001A6FE1" w:rsidP="001A6FE1">
            <w:pPr>
              <w:ind w:left="392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4A5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น(ท-ป-ศ)</w:t>
            </w:r>
          </w:p>
        </w:tc>
        <w:tc>
          <w:tcPr>
            <w:tcW w:w="882" w:type="pct"/>
          </w:tcPr>
          <w:p w:rsidR="001A6FE1" w:rsidRPr="00724A5C" w:rsidRDefault="001A6FE1" w:rsidP="000162D4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12059" w:rsidRPr="00724A5C" w:rsidTr="00112059">
        <w:trPr>
          <w:gridAfter w:val="1"/>
          <w:wAfter w:w="882" w:type="pct"/>
          <w:trHeight w:val="78"/>
        </w:trPr>
        <w:tc>
          <w:tcPr>
            <w:tcW w:w="774" w:type="pct"/>
            <w:gridSpan w:val="2"/>
          </w:tcPr>
          <w:p w:rsidR="00112059" w:rsidRPr="00724A5C" w:rsidRDefault="00112059" w:rsidP="00487A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4A5C">
              <w:rPr>
                <w:rFonts w:ascii="TH SarabunPSK" w:hAnsi="TH SarabunPSK" w:cs="TH SarabunPSK"/>
                <w:sz w:val="32"/>
                <w:szCs w:val="32"/>
              </w:rPr>
              <w:lastRenderedPageBreak/>
              <w:t>102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24A5C">
              <w:rPr>
                <w:rFonts w:ascii="TH SarabunPSK" w:hAnsi="TH SarabunPSK" w:cs="TH SarabunPSK"/>
                <w:sz w:val="32"/>
                <w:szCs w:val="32"/>
              </w:rPr>
              <w:t>144</w:t>
            </w:r>
          </w:p>
        </w:tc>
        <w:tc>
          <w:tcPr>
            <w:tcW w:w="2461" w:type="pct"/>
            <w:gridSpan w:val="2"/>
          </w:tcPr>
          <w:p w:rsidR="00112059" w:rsidRPr="00724A5C" w:rsidRDefault="00112059" w:rsidP="00487A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4A5C">
              <w:rPr>
                <w:rFonts w:ascii="TH SarabunPSK" w:hAnsi="TH SarabunPSK" w:cs="TH SarabunPSK"/>
                <w:sz w:val="32"/>
                <w:szCs w:val="32"/>
                <w:cs/>
              </w:rPr>
              <w:t>วิจัยเชิงปฏิบัติการพัฒนาหลักสูตรในสถานศึกษา</w:t>
            </w:r>
          </w:p>
        </w:tc>
        <w:tc>
          <w:tcPr>
            <w:tcW w:w="883" w:type="pct"/>
          </w:tcPr>
          <w:p w:rsidR="00112059" w:rsidRPr="00724A5C" w:rsidRDefault="00112059" w:rsidP="00487A98">
            <w:pPr>
              <w:ind w:left="-145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4A5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24A5C">
              <w:rPr>
                <w:rFonts w:ascii="TH SarabunPSK" w:hAnsi="TH SarabunPSK" w:cs="TH SarabunPSK"/>
                <w:sz w:val="32"/>
                <w:szCs w:val="32"/>
                <w:cs/>
              </w:rPr>
              <w:t>(2-2-5)</w:t>
            </w:r>
          </w:p>
        </w:tc>
      </w:tr>
      <w:tr w:rsidR="00112059" w:rsidRPr="00BC2EA0" w:rsidTr="00112059">
        <w:trPr>
          <w:gridAfter w:val="1"/>
          <w:wAfter w:w="882" w:type="pct"/>
          <w:trHeight w:val="78"/>
        </w:trPr>
        <w:tc>
          <w:tcPr>
            <w:tcW w:w="774" w:type="pct"/>
            <w:gridSpan w:val="2"/>
          </w:tcPr>
          <w:p w:rsidR="00112059" w:rsidRPr="00BC2EA0" w:rsidRDefault="00112059" w:rsidP="00487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1" w:type="pct"/>
            <w:gridSpan w:val="2"/>
          </w:tcPr>
          <w:p w:rsidR="00112059" w:rsidRPr="00BC2EA0" w:rsidRDefault="00112059" w:rsidP="00487A98">
            <w:pPr>
              <w:ind w:right="-93"/>
              <w:rPr>
                <w:rFonts w:ascii="TH SarabunPSK" w:hAnsi="TH SarabunPSK" w:cs="TH SarabunPSK"/>
                <w:sz w:val="32"/>
                <w:szCs w:val="32"/>
              </w:rPr>
            </w:pPr>
            <w:r w:rsidRPr="00724A5C">
              <w:rPr>
                <w:rFonts w:ascii="TH SarabunPSK" w:hAnsi="TH SarabunPSK" w:cs="TH SarabunPSK"/>
                <w:sz w:val="32"/>
                <w:szCs w:val="32"/>
              </w:rPr>
              <w:t>Action Research for School Based Curriculum</w:t>
            </w:r>
          </w:p>
        </w:tc>
        <w:tc>
          <w:tcPr>
            <w:tcW w:w="883" w:type="pct"/>
          </w:tcPr>
          <w:p w:rsidR="00112059" w:rsidRPr="00BC2EA0" w:rsidRDefault="00112059" w:rsidP="00487A98">
            <w:pPr>
              <w:ind w:left="-145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2059" w:rsidRPr="00BC2EA0" w:rsidTr="00112059">
        <w:trPr>
          <w:gridAfter w:val="1"/>
          <w:wAfter w:w="882" w:type="pct"/>
          <w:trHeight w:val="78"/>
        </w:trPr>
        <w:tc>
          <w:tcPr>
            <w:tcW w:w="774" w:type="pct"/>
            <w:gridSpan w:val="2"/>
          </w:tcPr>
          <w:p w:rsidR="00112059" w:rsidRPr="00BC2EA0" w:rsidRDefault="00112059" w:rsidP="00487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1" w:type="pct"/>
            <w:gridSpan w:val="2"/>
          </w:tcPr>
          <w:p w:rsidR="00112059" w:rsidRPr="00724A5C" w:rsidRDefault="00112059" w:rsidP="00487A98">
            <w:pPr>
              <w:ind w:right="-9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4A5C">
              <w:rPr>
                <w:rFonts w:ascii="TH SarabunPSK" w:hAnsi="TH SarabunPSK" w:cs="TH SarabunPSK"/>
                <w:sz w:val="32"/>
                <w:szCs w:val="32"/>
              </w:rPr>
              <w:t>Development</w:t>
            </w:r>
          </w:p>
        </w:tc>
        <w:tc>
          <w:tcPr>
            <w:tcW w:w="883" w:type="pct"/>
          </w:tcPr>
          <w:p w:rsidR="00112059" w:rsidRPr="00BC2EA0" w:rsidRDefault="00112059" w:rsidP="00487A98">
            <w:pPr>
              <w:ind w:left="-145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2059" w:rsidRPr="00BC2EA0" w:rsidTr="00112059">
        <w:trPr>
          <w:gridAfter w:val="1"/>
          <w:wAfter w:w="882" w:type="pct"/>
          <w:trHeight w:val="80"/>
        </w:trPr>
        <w:tc>
          <w:tcPr>
            <w:tcW w:w="774" w:type="pct"/>
            <w:gridSpan w:val="2"/>
          </w:tcPr>
          <w:p w:rsidR="00112059" w:rsidRPr="00BC2EA0" w:rsidRDefault="00112059" w:rsidP="00487A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</w:rPr>
              <w:t>1026124</w:t>
            </w:r>
          </w:p>
        </w:tc>
        <w:tc>
          <w:tcPr>
            <w:tcW w:w="2461" w:type="pct"/>
            <w:gridSpan w:val="2"/>
          </w:tcPr>
          <w:p w:rsidR="00112059" w:rsidRDefault="00112059" w:rsidP="00487A98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การพัฒนาสังคมแห่งการเรียนรู้</w:t>
            </w:r>
            <w:r w:rsidRPr="00BC2EA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</w:p>
          <w:p w:rsidR="00112059" w:rsidRPr="00BC2EA0" w:rsidRDefault="00112059" w:rsidP="00487A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2EA0">
              <w:rPr>
                <w:rFonts w:ascii="TH SarabunPSK" w:hAnsi="TH SarabunPSK" w:cs="TH SarabunPSK"/>
                <w:spacing w:val="-6"/>
                <w:sz w:val="32"/>
                <w:szCs w:val="32"/>
              </w:rPr>
              <w:t>Development of Learning Societies</w:t>
            </w:r>
          </w:p>
        </w:tc>
        <w:tc>
          <w:tcPr>
            <w:tcW w:w="883" w:type="pct"/>
          </w:tcPr>
          <w:p w:rsidR="00112059" w:rsidRDefault="00112059" w:rsidP="00487A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C2EA0">
              <w:rPr>
                <w:rFonts w:ascii="TH SarabunPSK" w:hAnsi="TH SarabunPSK" w:cs="TH SarabunPSK"/>
                <w:sz w:val="32"/>
                <w:szCs w:val="32"/>
                <w:cs/>
              </w:rPr>
              <w:t>(3-0-6)</w:t>
            </w:r>
          </w:p>
          <w:p w:rsidR="00112059" w:rsidRPr="00BC2EA0" w:rsidRDefault="00112059" w:rsidP="00487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2059" w:rsidRPr="00BC2EA0" w:rsidTr="00112059">
        <w:trPr>
          <w:gridAfter w:val="1"/>
          <w:wAfter w:w="882" w:type="pct"/>
          <w:trHeight w:val="80"/>
        </w:trPr>
        <w:tc>
          <w:tcPr>
            <w:tcW w:w="774" w:type="pct"/>
            <w:gridSpan w:val="2"/>
          </w:tcPr>
          <w:p w:rsidR="00112059" w:rsidRPr="00BC2EA0" w:rsidRDefault="00112059" w:rsidP="00AD5B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</w:rPr>
              <w:t xml:space="preserve">1026125 </w:t>
            </w:r>
          </w:p>
        </w:tc>
        <w:tc>
          <w:tcPr>
            <w:tcW w:w="2461" w:type="pct"/>
            <w:gridSpan w:val="2"/>
          </w:tcPr>
          <w:p w:rsidR="00112059" w:rsidRPr="00BC2EA0" w:rsidRDefault="00112059" w:rsidP="00AD5B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การศึกษาค้นคว้าอิสระด้านหลักสูตรและการเรียน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BC2EA0">
              <w:rPr>
                <w:rFonts w:ascii="TH SarabunPSK" w:hAnsi="TH SarabunPSK" w:cs="TH SarabunPSK"/>
                <w:sz w:val="32"/>
                <w:szCs w:val="32"/>
                <w:cs/>
              </w:rPr>
              <w:t>การสอน</w:t>
            </w:r>
          </w:p>
        </w:tc>
        <w:tc>
          <w:tcPr>
            <w:tcW w:w="883" w:type="pct"/>
          </w:tcPr>
          <w:p w:rsidR="00112059" w:rsidRPr="00BC2EA0" w:rsidRDefault="00112059" w:rsidP="00117F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</w:rPr>
              <w:t>3(1-4-</w:t>
            </w:r>
            <w:r w:rsidRPr="00BC2E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BC2EA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112059" w:rsidRPr="00BC2EA0" w:rsidTr="00112059">
        <w:trPr>
          <w:gridAfter w:val="1"/>
          <w:wAfter w:w="882" w:type="pct"/>
          <w:trHeight w:val="78"/>
        </w:trPr>
        <w:tc>
          <w:tcPr>
            <w:tcW w:w="774" w:type="pct"/>
            <w:gridSpan w:val="2"/>
          </w:tcPr>
          <w:p w:rsidR="00112059" w:rsidRPr="00BC2EA0" w:rsidRDefault="00112059" w:rsidP="00AD5B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1" w:type="pct"/>
            <w:gridSpan w:val="2"/>
          </w:tcPr>
          <w:p w:rsidR="00112059" w:rsidRPr="00BC2EA0" w:rsidRDefault="00112059" w:rsidP="00AD5B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2EA0">
              <w:rPr>
                <w:rFonts w:ascii="TH SarabunPSK" w:hAnsi="TH SarabunPSK" w:cs="TH SarabunPSK"/>
                <w:spacing w:val="-6"/>
                <w:sz w:val="32"/>
                <w:szCs w:val="32"/>
              </w:rPr>
              <w:t>Independent Study in Curriculum and Instruction</w:t>
            </w:r>
          </w:p>
        </w:tc>
        <w:tc>
          <w:tcPr>
            <w:tcW w:w="883" w:type="pct"/>
          </w:tcPr>
          <w:p w:rsidR="00112059" w:rsidRPr="00BC2EA0" w:rsidRDefault="00112059" w:rsidP="00117F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2059" w:rsidRPr="00BC2EA0" w:rsidTr="00112059">
        <w:trPr>
          <w:gridAfter w:val="1"/>
          <w:wAfter w:w="882" w:type="pct"/>
          <w:trHeight w:val="78"/>
        </w:trPr>
        <w:tc>
          <w:tcPr>
            <w:tcW w:w="774" w:type="pct"/>
            <w:gridSpan w:val="2"/>
          </w:tcPr>
          <w:p w:rsidR="00112059" w:rsidRPr="00BC2EA0" w:rsidRDefault="00112059" w:rsidP="00AD5B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</w:rPr>
              <w:t xml:space="preserve">1026126 </w:t>
            </w:r>
          </w:p>
        </w:tc>
        <w:tc>
          <w:tcPr>
            <w:tcW w:w="2461" w:type="pct"/>
            <w:gridSpan w:val="2"/>
          </w:tcPr>
          <w:p w:rsidR="00112059" w:rsidRPr="00BC2EA0" w:rsidRDefault="00112059" w:rsidP="00AD5B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การฝึกภาคสนามเกี่ยวกับหลักสูตรและการเรียนการสอน</w:t>
            </w:r>
          </w:p>
        </w:tc>
        <w:tc>
          <w:tcPr>
            <w:tcW w:w="883" w:type="pct"/>
          </w:tcPr>
          <w:p w:rsidR="00112059" w:rsidRPr="00BC2EA0" w:rsidRDefault="00112059" w:rsidP="00117F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</w:rPr>
              <w:t>3(150)</w:t>
            </w:r>
          </w:p>
        </w:tc>
      </w:tr>
      <w:tr w:rsidR="00112059" w:rsidRPr="00BC2EA0" w:rsidTr="00112059">
        <w:trPr>
          <w:gridAfter w:val="1"/>
          <w:wAfter w:w="882" w:type="pct"/>
          <w:trHeight w:val="80"/>
        </w:trPr>
        <w:tc>
          <w:tcPr>
            <w:tcW w:w="774" w:type="pct"/>
            <w:gridSpan w:val="2"/>
          </w:tcPr>
          <w:p w:rsidR="00112059" w:rsidRPr="00BC2EA0" w:rsidRDefault="00112059" w:rsidP="00AD5B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1" w:type="pct"/>
            <w:gridSpan w:val="2"/>
          </w:tcPr>
          <w:p w:rsidR="00112059" w:rsidRPr="00BC2EA0" w:rsidRDefault="00112059" w:rsidP="00AD5B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2EA0">
              <w:rPr>
                <w:rFonts w:ascii="TH SarabunPSK" w:hAnsi="TH SarabunPSK" w:cs="TH SarabunPSK"/>
                <w:spacing w:val="-6"/>
                <w:sz w:val="32"/>
                <w:szCs w:val="32"/>
              </w:rPr>
              <w:t>Practicum in Curriculum and Instructional Development</w:t>
            </w:r>
          </w:p>
        </w:tc>
        <w:tc>
          <w:tcPr>
            <w:tcW w:w="883" w:type="pct"/>
          </w:tcPr>
          <w:p w:rsidR="00112059" w:rsidRPr="00BC2EA0" w:rsidRDefault="00112059" w:rsidP="00117F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2059" w:rsidRPr="00BC2EA0" w:rsidTr="00112059">
        <w:trPr>
          <w:gridAfter w:val="1"/>
          <w:wAfter w:w="882" w:type="pct"/>
          <w:trHeight w:val="78"/>
        </w:trPr>
        <w:tc>
          <w:tcPr>
            <w:tcW w:w="774" w:type="pct"/>
            <w:gridSpan w:val="2"/>
          </w:tcPr>
          <w:p w:rsidR="00112059" w:rsidRPr="00724A5C" w:rsidRDefault="00112059" w:rsidP="00AD5B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4A5C">
              <w:rPr>
                <w:rFonts w:ascii="TH SarabunPSK" w:hAnsi="TH SarabunPSK" w:cs="TH SarabunPSK"/>
                <w:sz w:val="32"/>
                <w:szCs w:val="32"/>
              </w:rPr>
              <w:t>1026135</w:t>
            </w:r>
          </w:p>
        </w:tc>
        <w:tc>
          <w:tcPr>
            <w:tcW w:w="2461" w:type="pct"/>
            <w:gridSpan w:val="2"/>
          </w:tcPr>
          <w:p w:rsidR="00112059" w:rsidRPr="00056AD2" w:rsidRDefault="00112059" w:rsidP="00AD5BD5">
            <w:pPr>
              <w:ind w:right="-9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4A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เทคโนโลยีสารสนเทศเพื่อการเรียนการสอน  </w:t>
            </w:r>
            <w:r w:rsidRPr="00724A5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883" w:type="pct"/>
          </w:tcPr>
          <w:p w:rsidR="00112059" w:rsidRPr="00724A5C" w:rsidRDefault="00112059" w:rsidP="00117F74">
            <w:pPr>
              <w:ind w:left="-145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4A5C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112059" w:rsidRPr="00BC2EA0" w:rsidTr="00112059">
        <w:trPr>
          <w:gridAfter w:val="1"/>
          <w:wAfter w:w="882" w:type="pct"/>
          <w:trHeight w:val="78"/>
        </w:trPr>
        <w:tc>
          <w:tcPr>
            <w:tcW w:w="774" w:type="pct"/>
            <w:gridSpan w:val="2"/>
          </w:tcPr>
          <w:p w:rsidR="00112059" w:rsidRPr="00724A5C" w:rsidRDefault="00112059" w:rsidP="00AD5B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1" w:type="pct"/>
            <w:gridSpan w:val="2"/>
          </w:tcPr>
          <w:p w:rsidR="00112059" w:rsidRPr="00724A5C" w:rsidRDefault="00112059" w:rsidP="00AD5BD5">
            <w:pPr>
              <w:ind w:right="-9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6AD2">
              <w:rPr>
                <w:rFonts w:ascii="TH SarabunPSK" w:hAnsi="TH SarabunPSK" w:cs="TH SarabunPSK"/>
                <w:sz w:val="32"/>
                <w:szCs w:val="32"/>
              </w:rPr>
              <w:t>Information Technology for Instruction</w:t>
            </w:r>
          </w:p>
        </w:tc>
        <w:tc>
          <w:tcPr>
            <w:tcW w:w="883" w:type="pct"/>
          </w:tcPr>
          <w:p w:rsidR="00112059" w:rsidRPr="00724A5C" w:rsidRDefault="00112059" w:rsidP="00117F74">
            <w:pPr>
              <w:ind w:left="-145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2059" w:rsidRPr="00BC2EA0" w:rsidTr="00112059">
        <w:trPr>
          <w:gridAfter w:val="1"/>
          <w:wAfter w:w="882" w:type="pct"/>
          <w:trHeight w:val="80"/>
        </w:trPr>
        <w:tc>
          <w:tcPr>
            <w:tcW w:w="774" w:type="pct"/>
            <w:gridSpan w:val="2"/>
          </w:tcPr>
          <w:p w:rsidR="00112059" w:rsidRPr="00BC2EA0" w:rsidRDefault="00112059" w:rsidP="00AD5B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</w:rPr>
              <w:t xml:space="preserve">1026142 </w:t>
            </w:r>
          </w:p>
        </w:tc>
        <w:tc>
          <w:tcPr>
            <w:tcW w:w="2461" w:type="pct"/>
            <w:gridSpan w:val="2"/>
          </w:tcPr>
          <w:p w:rsidR="00112059" w:rsidRPr="00BC2EA0" w:rsidRDefault="00112059" w:rsidP="00AD5B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การประเมินหลักสูตรและการเรียนการสอน</w:t>
            </w:r>
          </w:p>
        </w:tc>
        <w:tc>
          <w:tcPr>
            <w:tcW w:w="883" w:type="pct"/>
          </w:tcPr>
          <w:p w:rsidR="00112059" w:rsidRPr="00BC2EA0" w:rsidRDefault="00112059" w:rsidP="00117F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 w:rsidRPr="00BC2EA0">
              <w:rPr>
                <w:rFonts w:ascii="TH SarabunPSK" w:hAnsi="TH SarabunPSK" w:cs="TH SarabunPSK"/>
                <w:sz w:val="32"/>
                <w:szCs w:val="32"/>
              </w:rPr>
              <w:t>2-2-</w:t>
            </w:r>
            <w:r w:rsidRPr="00BC2EA0">
              <w:rPr>
                <w:rFonts w:ascii="TH SarabunPSK" w:hAnsi="TH SarabunPSK" w:cs="TH SarabunPSK"/>
                <w:sz w:val="32"/>
                <w:szCs w:val="32"/>
                <w:cs/>
              </w:rPr>
              <w:t>5)</w:t>
            </w:r>
          </w:p>
        </w:tc>
      </w:tr>
      <w:tr w:rsidR="00112059" w:rsidRPr="00BC2EA0" w:rsidTr="00112059">
        <w:trPr>
          <w:gridAfter w:val="1"/>
          <w:wAfter w:w="882" w:type="pct"/>
          <w:trHeight w:val="78"/>
        </w:trPr>
        <w:tc>
          <w:tcPr>
            <w:tcW w:w="774" w:type="pct"/>
            <w:gridSpan w:val="2"/>
          </w:tcPr>
          <w:p w:rsidR="00112059" w:rsidRPr="00BC2EA0" w:rsidRDefault="00112059" w:rsidP="00AD5B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1" w:type="pct"/>
            <w:gridSpan w:val="2"/>
          </w:tcPr>
          <w:p w:rsidR="00112059" w:rsidRPr="00BC2EA0" w:rsidRDefault="00112059" w:rsidP="00AD5B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</w:rPr>
              <w:t>Curriculum and Instructional Evaluation</w:t>
            </w:r>
          </w:p>
        </w:tc>
        <w:tc>
          <w:tcPr>
            <w:tcW w:w="883" w:type="pct"/>
          </w:tcPr>
          <w:p w:rsidR="00112059" w:rsidRPr="00BC2EA0" w:rsidRDefault="00112059" w:rsidP="00117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2059" w:rsidRPr="00BC2EA0" w:rsidTr="00112059">
        <w:trPr>
          <w:gridAfter w:val="1"/>
          <w:wAfter w:w="882" w:type="pct"/>
          <w:trHeight w:val="80"/>
        </w:trPr>
        <w:tc>
          <w:tcPr>
            <w:tcW w:w="774" w:type="pct"/>
            <w:gridSpan w:val="2"/>
          </w:tcPr>
          <w:p w:rsidR="00112059" w:rsidRPr="00BC2EA0" w:rsidRDefault="00112059" w:rsidP="00AD5B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</w:rPr>
              <w:t xml:space="preserve">1026143 </w:t>
            </w:r>
          </w:p>
        </w:tc>
        <w:tc>
          <w:tcPr>
            <w:tcW w:w="2461" w:type="pct"/>
            <w:gridSpan w:val="2"/>
          </w:tcPr>
          <w:p w:rsidR="00112059" w:rsidRPr="00BC2EA0" w:rsidRDefault="00112059" w:rsidP="00AD5B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การวิจัยในชั้นเรียน</w:t>
            </w:r>
          </w:p>
        </w:tc>
        <w:tc>
          <w:tcPr>
            <w:tcW w:w="883" w:type="pct"/>
          </w:tcPr>
          <w:p w:rsidR="00112059" w:rsidRPr="00BC2EA0" w:rsidRDefault="00112059" w:rsidP="00117F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C2EA0">
              <w:rPr>
                <w:rFonts w:ascii="TH SarabunPSK" w:hAnsi="TH SarabunPSK" w:cs="TH SarabunPSK"/>
                <w:sz w:val="32"/>
                <w:szCs w:val="32"/>
                <w:cs/>
              </w:rPr>
              <w:t>(2-2-5)</w:t>
            </w:r>
          </w:p>
        </w:tc>
      </w:tr>
      <w:tr w:rsidR="00112059" w:rsidRPr="00BC2EA0" w:rsidTr="00112059">
        <w:trPr>
          <w:gridAfter w:val="1"/>
          <w:wAfter w:w="882" w:type="pct"/>
          <w:trHeight w:val="77"/>
        </w:trPr>
        <w:tc>
          <w:tcPr>
            <w:tcW w:w="774" w:type="pct"/>
            <w:gridSpan w:val="2"/>
          </w:tcPr>
          <w:p w:rsidR="00112059" w:rsidRPr="00BC2EA0" w:rsidRDefault="00112059" w:rsidP="00AD5B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1" w:type="pct"/>
            <w:gridSpan w:val="2"/>
          </w:tcPr>
          <w:p w:rsidR="00112059" w:rsidRPr="00BC2EA0" w:rsidRDefault="00112059" w:rsidP="00AD5B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</w:rPr>
              <w:t xml:space="preserve">Classroom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Action </w:t>
            </w:r>
            <w:r w:rsidRPr="00BC2EA0">
              <w:rPr>
                <w:rFonts w:ascii="TH SarabunPSK" w:hAnsi="TH SarabunPSK" w:cs="TH SarabunPSK"/>
                <w:sz w:val="32"/>
                <w:szCs w:val="32"/>
              </w:rPr>
              <w:t>Research</w:t>
            </w:r>
          </w:p>
        </w:tc>
        <w:tc>
          <w:tcPr>
            <w:tcW w:w="883" w:type="pct"/>
          </w:tcPr>
          <w:p w:rsidR="00112059" w:rsidRPr="00BC2EA0" w:rsidRDefault="00112059" w:rsidP="00117F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2059" w:rsidRPr="00BC2EA0" w:rsidTr="00112059">
        <w:trPr>
          <w:gridAfter w:val="1"/>
          <w:wAfter w:w="882" w:type="pct"/>
          <w:trHeight w:val="80"/>
        </w:trPr>
        <w:tc>
          <w:tcPr>
            <w:tcW w:w="774" w:type="pct"/>
            <w:gridSpan w:val="2"/>
          </w:tcPr>
          <w:p w:rsidR="00112059" w:rsidRPr="00BC2EA0" w:rsidRDefault="00112059" w:rsidP="00AD5B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</w:rPr>
              <w:t xml:space="preserve">1026162 </w:t>
            </w:r>
          </w:p>
        </w:tc>
        <w:tc>
          <w:tcPr>
            <w:tcW w:w="2461" w:type="pct"/>
            <w:gridSpan w:val="2"/>
          </w:tcPr>
          <w:p w:rsidR="00112059" w:rsidRPr="00BC2EA0" w:rsidRDefault="00112059" w:rsidP="00AD5B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  <w:cs/>
              </w:rPr>
              <w:t>การนิเทศการเรียนการสอน</w:t>
            </w:r>
          </w:p>
        </w:tc>
        <w:tc>
          <w:tcPr>
            <w:tcW w:w="883" w:type="pct"/>
          </w:tcPr>
          <w:p w:rsidR="00112059" w:rsidRPr="00BC2EA0" w:rsidRDefault="00112059" w:rsidP="00117F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 w:rsidRPr="00BC2EA0">
              <w:rPr>
                <w:rFonts w:ascii="TH SarabunPSK" w:hAnsi="TH SarabunPSK" w:cs="TH SarabunPSK"/>
                <w:sz w:val="32"/>
                <w:szCs w:val="32"/>
              </w:rPr>
              <w:t>2-2-</w:t>
            </w:r>
            <w:r w:rsidRPr="00BC2EA0">
              <w:rPr>
                <w:rFonts w:ascii="TH SarabunPSK" w:hAnsi="TH SarabunPSK" w:cs="TH SarabunPSK"/>
                <w:sz w:val="32"/>
                <w:szCs w:val="32"/>
                <w:cs/>
              </w:rPr>
              <w:t>5)</w:t>
            </w:r>
          </w:p>
        </w:tc>
      </w:tr>
      <w:tr w:rsidR="00112059" w:rsidRPr="00BC2EA0" w:rsidTr="00112059">
        <w:trPr>
          <w:gridAfter w:val="1"/>
          <w:wAfter w:w="882" w:type="pct"/>
          <w:trHeight w:val="78"/>
        </w:trPr>
        <w:tc>
          <w:tcPr>
            <w:tcW w:w="774" w:type="pct"/>
            <w:gridSpan w:val="2"/>
          </w:tcPr>
          <w:p w:rsidR="00112059" w:rsidRPr="00BC2EA0" w:rsidRDefault="00112059" w:rsidP="00AD5B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1" w:type="pct"/>
            <w:gridSpan w:val="2"/>
          </w:tcPr>
          <w:p w:rsidR="00112059" w:rsidRPr="00BC2EA0" w:rsidRDefault="00112059" w:rsidP="00AD5B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2EA0">
              <w:rPr>
                <w:rFonts w:ascii="TH SarabunPSK" w:hAnsi="TH SarabunPSK" w:cs="TH SarabunPSK"/>
                <w:sz w:val="32"/>
                <w:szCs w:val="32"/>
              </w:rPr>
              <w:t>Instructional Supervision</w:t>
            </w:r>
          </w:p>
        </w:tc>
        <w:tc>
          <w:tcPr>
            <w:tcW w:w="883" w:type="pct"/>
          </w:tcPr>
          <w:p w:rsidR="00112059" w:rsidRPr="00BC2EA0" w:rsidRDefault="00112059" w:rsidP="00117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2059" w:rsidRPr="00DC73E6" w:rsidTr="00112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1" w:type="pct"/>
          <w:wAfter w:w="882" w:type="pct"/>
          <w:trHeight w:val="360"/>
        </w:trPr>
        <w:tc>
          <w:tcPr>
            <w:tcW w:w="25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059" w:rsidRPr="00EE5417" w:rsidRDefault="00112059" w:rsidP="00AD5BD5">
            <w:pPr>
              <w:ind w:right="-108" w:firstLine="585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4) </w:t>
            </w:r>
            <w:r w:rsidRPr="002328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วิทยานิพนธ์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Pr="00056AD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:rsidR="00112059" w:rsidRDefault="00112059" w:rsidP="00AD5BD5">
            <w:pPr>
              <w:ind w:left="-100" w:right="-11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:rsidR="00112059" w:rsidRPr="000947D6" w:rsidRDefault="00112059" w:rsidP="00DF7686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</w:tbl>
    <w:p w:rsidR="006C361E" w:rsidRPr="005D1FAD" w:rsidRDefault="006C361E" w:rsidP="006C361E">
      <w:pPr>
        <w:rPr>
          <w:sz w:val="12"/>
          <w:szCs w:val="12"/>
        </w:rPr>
      </w:pPr>
    </w:p>
    <w:tbl>
      <w:tblPr>
        <w:tblW w:w="4870" w:type="pct"/>
        <w:tblInd w:w="108" w:type="dxa"/>
        <w:tblLook w:val="04A0"/>
      </w:tblPr>
      <w:tblGrid>
        <w:gridCol w:w="1982"/>
        <w:gridCol w:w="4540"/>
        <w:gridCol w:w="1778"/>
      </w:tblGrid>
      <w:tr w:rsidR="006C361E" w:rsidRPr="001E2EEB" w:rsidTr="004C3C2C">
        <w:tc>
          <w:tcPr>
            <w:tcW w:w="1194" w:type="pct"/>
          </w:tcPr>
          <w:p w:rsidR="006C361E" w:rsidRPr="001E2EEB" w:rsidRDefault="006C361E" w:rsidP="00AD5BD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E2EE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2735" w:type="pct"/>
          </w:tcPr>
          <w:p w:rsidR="006C361E" w:rsidRPr="001E2EEB" w:rsidRDefault="006C361E" w:rsidP="00DF768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EE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071" w:type="pct"/>
          </w:tcPr>
          <w:p w:rsidR="006C361E" w:rsidRPr="001E2EEB" w:rsidRDefault="006C361E" w:rsidP="00AD5BD5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2EE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6C361E" w:rsidRPr="002647F3" w:rsidTr="004C3C2C">
        <w:tc>
          <w:tcPr>
            <w:tcW w:w="1194" w:type="pct"/>
          </w:tcPr>
          <w:p w:rsidR="006C361E" w:rsidRPr="002647F3" w:rsidRDefault="006C361E" w:rsidP="00AD5BD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</w:rPr>
              <w:t>1026991</w:t>
            </w:r>
          </w:p>
        </w:tc>
        <w:tc>
          <w:tcPr>
            <w:tcW w:w="2735" w:type="pct"/>
          </w:tcPr>
          <w:p w:rsidR="006C361E" w:rsidRPr="002647F3" w:rsidRDefault="006C361E" w:rsidP="00DF768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           12              </w:t>
            </w:r>
          </w:p>
        </w:tc>
        <w:tc>
          <w:tcPr>
            <w:tcW w:w="1071" w:type="pct"/>
          </w:tcPr>
          <w:p w:rsidR="006C361E" w:rsidRPr="002647F3" w:rsidRDefault="006C361E" w:rsidP="00AD5BD5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หน่วยกิต</w:t>
            </w:r>
          </w:p>
        </w:tc>
      </w:tr>
      <w:tr w:rsidR="006C361E" w:rsidRPr="002647F3" w:rsidTr="004C3C2C">
        <w:tc>
          <w:tcPr>
            <w:tcW w:w="1194" w:type="pct"/>
          </w:tcPr>
          <w:p w:rsidR="006C361E" w:rsidRPr="002647F3" w:rsidRDefault="006C361E" w:rsidP="00AD5BD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5" w:type="pct"/>
          </w:tcPr>
          <w:p w:rsidR="006C361E" w:rsidRPr="002647F3" w:rsidRDefault="006C361E" w:rsidP="00AD5BD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</w:rPr>
              <w:t>Thesis</w:t>
            </w:r>
          </w:p>
        </w:tc>
        <w:tc>
          <w:tcPr>
            <w:tcW w:w="1071" w:type="pct"/>
          </w:tcPr>
          <w:p w:rsidR="006C361E" w:rsidRPr="002647F3" w:rsidRDefault="006C361E" w:rsidP="00AD5BD5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6C361E" w:rsidRPr="00620464" w:rsidRDefault="006C361E" w:rsidP="006C361E">
      <w:pPr>
        <w:tabs>
          <w:tab w:val="left" w:pos="-2127"/>
          <w:tab w:val="left" w:pos="2160"/>
          <w:tab w:val="left" w:pos="7560"/>
        </w:tabs>
        <w:ind w:firstLine="1080"/>
        <w:jc w:val="thaiDistribute"/>
        <w:rPr>
          <w:rFonts w:ascii="TH SarabunPSK" w:hAnsi="TH SarabunPSK" w:cs="TH SarabunPSK"/>
          <w:sz w:val="4"/>
          <w:szCs w:val="4"/>
        </w:rPr>
      </w:pPr>
    </w:p>
    <w:tbl>
      <w:tblPr>
        <w:tblW w:w="4538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0"/>
        <w:gridCol w:w="756"/>
        <w:gridCol w:w="1779"/>
      </w:tblGrid>
      <w:tr w:rsidR="006C361E" w:rsidRPr="00DC73E6" w:rsidTr="004C3C2C">
        <w:trPr>
          <w:trHeight w:val="360"/>
        </w:trPr>
        <w:tc>
          <w:tcPr>
            <w:tcW w:w="3361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EE5417" w:rsidRDefault="006C361E" w:rsidP="00AD5BD5">
            <w:pPr>
              <w:ind w:right="-108" w:firstLine="585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5) ภาค</w:t>
            </w:r>
            <w:r w:rsidRPr="002328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นิพนธ์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Pr="00056AD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6C361E" w:rsidRDefault="006C361E" w:rsidP="00AD5BD5">
            <w:pPr>
              <w:ind w:left="-100" w:right="-11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0947D6" w:rsidRDefault="006C361E" w:rsidP="00DF7686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</w:tbl>
    <w:p w:rsidR="006C361E" w:rsidRPr="005D1FAD" w:rsidRDefault="006C361E" w:rsidP="006C361E">
      <w:pPr>
        <w:rPr>
          <w:sz w:val="12"/>
          <w:szCs w:val="12"/>
        </w:rPr>
      </w:pPr>
    </w:p>
    <w:tbl>
      <w:tblPr>
        <w:tblW w:w="4862" w:type="pct"/>
        <w:tblInd w:w="108" w:type="dxa"/>
        <w:tblLook w:val="04A0"/>
      </w:tblPr>
      <w:tblGrid>
        <w:gridCol w:w="1980"/>
        <w:gridCol w:w="4540"/>
        <w:gridCol w:w="1767"/>
      </w:tblGrid>
      <w:tr w:rsidR="006C361E" w:rsidRPr="00594673" w:rsidTr="004C3C2C">
        <w:tc>
          <w:tcPr>
            <w:tcW w:w="1195" w:type="pct"/>
          </w:tcPr>
          <w:p w:rsidR="006C361E" w:rsidRPr="00594673" w:rsidRDefault="006C361E" w:rsidP="00AD5BD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9467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2739" w:type="pct"/>
          </w:tcPr>
          <w:p w:rsidR="006C361E" w:rsidRPr="00594673" w:rsidRDefault="006C361E" w:rsidP="00DF768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9467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066" w:type="pct"/>
          </w:tcPr>
          <w:p w:rsidR="006C361E" w:rsidRPr="00594673" w:rsidRDefault="006C361E" w:rsidP="00AD5BD5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9467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6C361E" w:rsidRPr="002647F3" w:rsidTr="004C3C2C">
        <w:tc>
          <w:tcPr>
            <w:tcW w:w="1195" w:type="pct"/>
          </w:tcPr>
          <w:p w:rsidR="006C361E" w:rsidRPr="002647F3" w:rsidRDefault="006C361E" w:rsidP="00AD5BD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1026992</w:t>
            </w:r>
          </w:p>
        </w:tc>
        <w:tc>
          <w:tcPr>
            <w:tcW w:w="2739" w:type="pct"/>
          </w:tcPr>
          <w:p w:rsidR="006C361E" w:rsidRPr="002647F3" w:rsidRDefault="006C361E" w:rsidP="00DF768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2647F3">
              <w:rPr>
                <w:rFonts w:ascii="TH SarabunPSK" w:hAnsi="TH SarabunPSK" w:cs="TH SarabunPSK"/>
                <w:sz w:val="32"/>
                <w:szCs w:val="32"/>
                <w:cs/>
              </w:rPr>
              <w:t>นิพนธ์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             6</w:t>
            </w:r>
          </w:p>
        </w:tc>
        <w:tc>
          <w:tcPr>
            <w:tcW w:w="1066" w:type="pct"/>
          </w:tcPr>
          <w:p w:rsidR="006C361E" w:rsidRPr="002647F3" w:rsidRDefault="006C361E" w:rsidP="00AD5BD5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หน่วยกิต</w:t>
            </w:r>
          </w:p>
        </w:tc>
      </w:tr>
      <w:tr w:rsidR="006C361E" w:rsidRPr="002647F3" w:rsidTr="004C3C2C">
        <w:tc>
          <w:tcPr>
            <w:tcW w:w="1195" w:type="pct"/>
          </w:tcPr>
          <w:p w:rsidR="006C361E" w:rsidRPr="002647F3" w:rsidRDefault="006C361E" w:rsidP="00AD5BD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39" w:type="pct"/>
          </w:tcPr>
          <w:p w:rsidR="006C361E" w:rsidRPr="002647F3" w:rsidRDefault="006C361E" w:rsidP="00AD5BD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</w:rPr>
              <w:t>Term Paper</w:t>
            </w:r>
          </w:p>
        </w:tc>
        <w:tc>
          <w:tcPr>
            <w:tcW w:w="1066" w:type="pct"/>
          </w:tcPr>
          <w:p w:rsidR="006C361E" w:rsidRPr="002647F3" w:rsidRDefault="006C361E" w:rsidP="00AD5BD5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6C361E" w:rsidRPr="00620464" w:rsidRDefault="006C361E" w:rsidP="006C361E">
      <w:pPr>
        <w:tabs>
          <w:tab w:val="left" w:pos="-2268"/>
        </w:tabs>
        <w:jc w:val="thaiDistribute"/>
        <w:rPr>
          <w:rFonts w:ascii="TH SarabunPSK" w:hAnsi="TH SarabunPSK" w:cs="TH SarabunPSK"/>
          <w:b/>
          <w:bCs/>
          <w:sz w:val="4"/>
          <w:szCs w:val="4"/>
        </w:rPr>
      </w:pPr>
    </w:p>
    <w:p w:rsidR="006C361E" w:rsidRPr="00DF7686" w:rsidRDefault="006C361E" w:rsidP="006C361E">
      <w:pPr>
        <w:tabs>
          <w:tab w:val="left" w:pos="-2268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361E" w:rsidRPr="003C6D8B" w:rsidRDefault="006C361E" w:rsidP="006C361E">
      <w:pPr>
        <w:tabs>
          <w:tab w:val="left" w:pos="-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6D8B">
        <w:rPr>
          <w:rFonts w:ascii="TH SarabunPSK" w:hAnsi="TH SarabunPSK" w:cs="TH SarabunPSK"/>
          <w:b/>
          <w:bCs/>
          <w:sz w:val="32"/>
          <w:szCs w:val="32"/>
          <w:cs/>
        </w:rPr>
        <w:t>ข้อกำหนดเฉพาะหลักสูตร</w:t>
      </w:r>
    </w:p>
    <w:p w:rsidR="004C3C2C" w:rsidRDefault="006C361E" w:rsidP="006C361E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6D8B">
        <w:rPr>
          <w:rFonts w:ascii="TH SarabunPSK" w:hAnsi="TH SarabunPSK" w:cs="TH SarabunPSK"/>
          <w:sz w:val="32"/>
          <w:szCs w:val="32"/>
          <w:cs/>
        </w:rPr>
        <w:t>ผู้ที่ไม่เคยเรียนวิชา</w:t>
      </w:r>
      <w:r w:rsidRPr="003C6D8B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การศึกษา</w:t>
      </w:r>
      <w:r w:rsidRPr="003C6D8B">
        <w:rPr>
          <w:rFonts w:ascii="TH SarabunPSK" w:hAnsi="TH SarabunPSK" w:cs="TH SarabunPSK"/>
          <w:sz w:val="32"/>
          <w:szCs w:val="32"/>
          <w:cs/>
        </w:rPr>
        <w:t>มาก่อนจะต้องสอบผ่านความรู้พื้นฐานทางการศึกษาให้ได้</w:t>
      </w:r>
      <w:r w:rsidR="004C3C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D8B">
        <w:rPr>
          <w:rFonts w:ascii="TH SarabunPSK" w:hAnsi="TH SarabunPSK" w:cs="TH SarabunPSK"/>
          <w:sz w:val="32"/>
          <w:szCs w:val="32"/>
          <w:cs/>
        </w:rPr>
        <w:t>ตามเกณฑ์ที่คณะกรรมการ</w:t>
      </w:r>
      <w:r w:rsidR="00DB7F6C">
        <w:rPr>
          <w:rFonts w:ascii="TH SarabunPSK" w:hAnsi="TH SarabunPSK" w:cs="TH SarabunPSK" w:hint="cs"/>
          <w:sz w:val="32"/>
          <w:szCs w:val="32"/>
          <w:cs/>
        </w:rPr>
        <w:t>บริหารหลักสูตร</w:t>
      </w:r>
      <w:r w:rsidRPr="003C6D8B">
        <w:rPr>
          <w:rFonts w:ascii="TH SarabunPSK" w:hAnsi="TH SarabunPSK" w:cs="TH SarabunPSK"/>
          <w:sz w:val="32"/>
          <w:szCs w:val="32"/>
          <w:cs/>
        </w:rPr>
        <w:t>กำหนด กรณีสอบไม่ผ่านจะต้องเรียนรายวิชาต่อไปนี้โดยไม่นับหน่วยกิต</w:t>
      </w:r>
      <w:r w:rsidR="004C3C2C">
        <w:rPr>
          <w:rFonts w:ascii="TH SarabunPSK" w:hAnsi="TH SarabunPSK" w:cs="TH SarabunPSK"/>
          <w:sz w:val="32"/>
          <w:szCs w:val="32"/>
        </w:rPr>
        <w:t xml:space="preserve"> </w:t>
      </w:r>
    </w:p>
    <w:p w:rsidR="00F315A2" w:rsidRDefault="00F315A2" w:rsidP="006C361E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</w:p>
    <w:p w:rsidR="004C3C2C" w:rsidRDefault="004C3C2C" w:rsidP="006C361E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4862" w:type="pct"/>
        <w:tblInd w:w="108" w:type="dxa"/>
        <w:tblLook w:val="04A0"/>
      </w:tblPr>
      <w:tblGrid>
        <w:gridCol w:w="1982"/>
        <w:gridCol w:w="4555"/>
        <w:gridCol w:w="1750"/>
      </w:tblGrid>
      <w:tr w:rsidR="006C361E" w:rsidRPr="00594673" w:rsidTr="004C3C2C">
        <w:tc>
          <w:tcPr>
            <w:tcW w:w="1196" w:type="pct"/>
          </w:tcPr>
          <w:p w:rsidR="006C361E" w:rsidRPr="00594673" w:rsidRDefault="006C361E" w:rsidP="00AD5BD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9467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2748" w:type="pct"/>
          </w:tcPr>
          <w:p w:rsidR="006C361E" w:rsidRPr="00594673" w:rsidRDefault="006C361E" w:rsidP="004C3C2C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9467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056" w:type="pct"/>
          </w:tcPr>
          <w:p w:rsidR="006C361E" w:rsidRPr="00594673" w:rsidRDefault="006C361E" w:rsidP="004C3C2C">
            <w:pPr>
              <w:ind w:left="-90" w:right="-108" w:hanging="1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9467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6C361E" w:rsidRPr="00BC2EA0" w:rsidTr="004C3C2C">
        <w:tc>
          <w:tcPr>
            <w:tcW w:w="1196" w:type="pct"/>
          </w:tcPr>
          <w:p w:rsidR="006C361E" w:rsidRPr="006F49BF" w:rsidRDefault="006C361E" w:rsidP="00AD5B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49BF">
              <w:rPr>
                <w:rFonts w:ascii="TH SarabunPSK" w:hAnsi="TH SarabunPSK" w:cs="TH SarabunPSK"/>
                <w:sz w:val="32"/>
                <w:szCs w:val="32"/>
                <w:cs/>
              </w:rPr>
              <w:t>1014101</w:t>
            </w:r>
          </w:p>
        </w:tc>
        <w:tc>
          <w:tcPr>
            <w:tcW w:w="2748" w:type="pct"/>
          </w:tcPr>
          <w:p w:rsidR="006C361E" w:rsidRPr="003C6D8B" w:rsidRDefault="006C361E" w:rsidP="00AD5B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D8B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หลักการศึกษาและการเรียนรู้</w:t>
            </w:r>
          </w:p>
        </w:tc>
        <w:tc>
          <w:tcPr>
            <w:tcW w:w="1056" w:type="pct"/>
          </w:tcPr>
          <w:p w:rsidR="006C361E" w:rsidRDefault="006C361E" w:rsidP="004C3C2C">
            <w:pPr>
              <w:jc w:val="center"/>
            </w:pPr>
            <w:r w:rsidRPr="006F49BF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6C361E" w:rsidRPr="00BC2EA0" w:rsidTr="004C3C2C">
        <w:tc>
          <w:tcPr>
            <w:tcW w:w="1196" w:type="pct"/>
          </w:tcPr>
          <w:p w:rsidR="006C361E" w:rsidRPr="00BC2EA0" w:rsidRDefault="006C361E" w:rsidP="00AD5BD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48" w:type="pct"/>
          </w:tcPr>
          <w:p w:rsidR="006C361E" w:rsidRPr="00FD0359" w:rsidRDefault="006C361E" w:rsidP="00D920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0359">
              <w:rPr>
                <w:rFonts w:ascii="TH SarabunPSK" w:hAnsi="TH SarabunPSK" w:cs="TH SarabunPSK"/>
                <w:sz w:val="32"/>
                <w:szCs w:val="32"/>
              </w:rPr>
              <w:t xml:space="preserve">Principles of Education and </w:t>
            </w:r>
            <w:r w:rsidR="00D920EC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</w:p>
        </w:tc>
        <w:tc>
          <w:tcPr>
            <w:tcW w:w="1056" w:type="pct"/>
          </w:tcPr>
          <w:p w:rsidR="006C361E" w:rsidRPr="00BC2EA0" w:rsidRDefault="006C361E" w:rsidP="004C3C2C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C361E" w:rsidRPr="00BC2EA0" w:rsidTr="004C3C2C">
        <w:tc>
          <w:tcPr>
            <w:tcW w:w="1196" w:type="pct"/>
          </w:tcPr>
          <w:p w:rsidR="006C361E" w:rsidRPr="00036E38" w:rsidRDefault="006C361E" w:rsidP="00AD5B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6E38">
              <w:rPr>
                <w:rFonts w:ascii="TH SarabunPSK" w:hAnsi="TH SarabunPSK" w:cs="TH SarabunPSK"/>
                <w:sz w:val="32"/>
                <w:szCs w:val="32"/>
                <w:cs/>
              </w:rPr>
              <w:t>1035101</w:t>
            </w:r>
          </w:p>
        </w:tc>
        <w:tc>
          <w:tcPr>
            <w:tcW w:w="2748" w:type="pct"/>
          </w:tcPr>
          <w:p w:rsidR="006C361E" w:rsidRPr="00FD0359" w:rsidRDefault="006C361E" w:rsidP="00AD5B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0359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นวัตกรรมและการประเมินผลการศึกษา</w:t>
            </w:r>
          </w:p>
        </w:tc>
        <w:tc>
          <w:tcPr>
            <w:tcW w:w="1056" w:type="pct"/>
          </w:tcPr>
          <w:p w:rsidR="006C361E" w:rsidRDefault="006C361E" w:rsidP="004C3C2C">
            <w:pPr>
              <w:jc w:val="center"/>
            </w:pPr>
            <w:r w:rsidRPr="00036E38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6C361E" w:rsidRPr="00BC2EA0" w:rsidTr="004C3C2C">
        <w:tc>
          <w:tcPr>
            <w:tcW w:w="1196" w:type="pct"/>
          </w:tcPr>
          <w:p w:rsidR="006C361E" w:rsidRPr="00BC2EA0" w:rsidRDefault="006C361E" w:rsidP="00AD5B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8" w:type="pct"/>
          </w:tcPr>
          <w:p w:rsidR="006C361E" w:rsidRPr="00FD0359" w:rsidRDefault="006C361E" w:rsidP="00AD5B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0359">
              <w:rPr>
                <w:rFonts w:ascii="TH SarabunPSK" w:hAnsi="TH SarabunPSK" w:cs="TH SarabunPSK"/>
                <w:sz w:val="32"/>
                <w:szCs w:val="32"/>
              </w:rPr>
              <w:t>Educational Innovation and Evaluation</w:t>
            </w:r>
          </w:p>
        </w:tc>
        <w:tc>
          <w:tcPr>
            <w:tcW w:w="1056" w:type="pct"/>
          </w:tcPr>
          <w:p w:rsidR="006C361E" w:rsidRPr="00BC2EA0" w:rsidRDefault="006C361E" w:rsidP="004C3C2C">
            <w:pPr>
              <w:ind w:left="-145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C3C2C" w:rsidRDefault="004C3C2C" w:rsidP="006C361E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</w:p>
    <w:p w:rsidR="006C361E" w:rsidRDefault="006C361E" w:rsidP="006C361E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3C6D8B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6D8B">
        <w:rPr>
          <w:rFonts w:ascii="TH SarabunPSK" w:hAnsi="TH SarabunPSK" w:cs="TH SarabunPSK"/>
          <w:sz w:val="32"/>
          <w:szCs w:val="32"/>
          <w:cs/>
        </w:rPr>
        <w:t>นักศึกษาที่ไม่เคยผ่านการฝึกประสบการณ์วิชาชีพครู จะต้องผ่านการฝึกประสบการณ์วิชาชีพครูอย่างน้อย 2 สัปดาห์ โดยอยู่ในดุลพินิจของคณะกรรมการบริหารหลักสูตร</w:t>
      </w:r>
    </w:p>
    <w:p w:rsidR="006C361E" w:rsidRDefault="006C361E" w:rsidP="006C361E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</w:p>
    <w:p w:rsidR="006C361E" w:rsidRDefault="006C361E" w:rsidP="006C361E">
      <w:pPr>
        <w:ind w:firstLine="630"/>
        <w:rPr>
          <w:rFonts w:ascii="TH SarabunPSK" w:hAnsi="TH SarabunPSK" w:cs="TH SarabunPSK"/>
          <w:color w:val="000000"/>
          <w:sz w:val="32"/>
          <w:szCs w:val="32"/>
        </w:rPr>
      </w:pPr>
      <w:r w:rsidRPr="00665FE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ความหมายของเลขรหัสรายวิชา</w:t>
      </w:r>
    </w:p>
    <w:p w:rsidR="006C361E" w:rsidRDefault="006C361E" w:rsidP="006C361E">
      <w:pPr>
        <w:ind w:left="16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รหัสรายวิชาประกอบด้วยเลข 7 ตัว</w:t>
      </w:r>
    </w:p>
    <w:p w:rsidR="006C361E" w:rsidRDefault="006C361E" w:rsidP="006C361E">
      <w:pPr>
        <w:ind w:left="1620"/>
        <w:rPr>
          <w:rFonts w:ascii="TH SarabunPSK" w:hAnsi="TH SarabunPSK" w:cs="TH SarabunPSK"/>
          <w:color w:val="000000"/>
          <w:sz w:val="32"/>
          <w:szCs w:val="32"/>
          <w:rtl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เลข 3 ตัวแรกเป็นหมวดวิชาและหมู่วิชา</w:t>
      </w:r>
    </w:p>
    <w:p w:rsidR="006C361E" w:rsidRDefault="006C361E" w:rsidP="006C361E">
      <w:pPr>
        <w:ind w:left="162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เลขตัวที่ 4 บ่งบอกถึงระดับความยากง่ายหรือชั้นปี</w:t>
      </w:r>
    </w:p>
    <w:p w:rsidR="006C361E" w:rsidRDefault="006C361E" w:rsidP="006C361E">
      <w:pPr>
        <w:ind w:left="162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เลขตัวที่ 5 บ่งบอกถึงลักษณะเนื้อหาวิชา</w:t>
      </w:r>
    </w:p>
    <w:p w:rsidR="006C361E" w:rsidRDefault="006C361E" w:rsidP="006C361E">
      <w:pPr>
        <w:ind w:left="16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เลขตัวที่ 6 และ 7 บ่งบอกถึงลำดับก่อนหลังของวิชา</w:t>
      </w:r>
    </w:p>
    <w:p w:rsidR="004C3C2C" w:rsidRDefault="006C361E" w:rsidP="004C3C2C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AE5AAD">
        <w:rPr>
          <w:rFonts w:ascii="TH SarabunPSK" w:hAnsi="TH SarabunPSK" w:cs="TH SarabunPSK"/>
          <w:sz w:val="32"/>
          <w:szCs w:val="32"/>
          <w:cs/>
        </w:rPr>
        <w:t>ความหมายของเลขรหัสรายวิชา</w:t>
      </w:r>
    </w:p>
    <w:p w:rsidR="006C361E" w:rsidRPr="00897B82" w:rsidRDefault="00EF3045" w:rsidP="004C3C2C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C361E" w:rsidRPr="00897B82">
        <w:rPr>
          <w:rFonts w:ascii="TH SarabunPSK" w:hAnsi="TH SarabunPSK" w:cs="TH SarabunPSK"/>
          <w:sz w:val="32"/>
          <w:szCs w:val="32"/>
        </w:rPr>
        <w:t xml:space="preserve">101 </w:t>
      </w:r>
      <w:r w:rsidR="006C361E" w:rsidRPr="00897B82">
        <w:rPr>
          <w:rFonts w:ascii="TH SarabunPSK" w:hAnsi="TH SarabunPSK" w:cs="TH SarabunPSK"/>
          <w:sz w:val="32"/>
          <w:szCs w:val="32"/>
          <w:cs/>
        </w:rPr>
        <w:t>หมู่วิชา</w:t>
      </w:r>
      <w:r w:rsidR="0062425A" w:rsidRPr="00897B82">
        <w:rPr>
          <w:rFonts w:ascii="TH SarabunPSK" w:hAnsi="TH SarabunPSK" w:cs="TH SarabunPSK" w:hint="cs"/>
          <w:sz w:val="32"/>
          <w:szCs w:val="32"/>
          <w:cs/>
        </w:rPr>
        <w:t>หลักการศึกษา</w:t>
      </w:r>
    </w:p>
    <w:p w:rsidR="006C361E" w:rsidRDefault="00EF3045" w:rsidP="006C361E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361E">
        <w:rPr>
          <w:rFonts w:ascii="TH SarabunPSK" w:hAnsi="TH SarabunPSK" w:cs="TH SarabunPSK" w:hint="cs"/>
          <w:sz w:val="32"/>
          <w:szCs w:val="32"/>
          <w:cs/>
        </w:rPr>
        <w:t xml:space="preserve">102 </w:t>
      </w:r>
      <w:r w:rsidR="006C361E" w:rsidRPr="005B3419">
        <w:rPr>
          <w:rFonts w:ascii="TH SarabunPSK" w:hAnsi="TH SarabunPSK" w:cs="TH SarabunPSK"/>
          <w:sz w:val="32"/>
          <w:szCs w:val="32"/>
          <w:cs/>
        </w:rPr>
        <w:t>หมู่วิชา</w:t>
      </w:r>
      <w:r w:rsidR="006C361E">
        <w:rPr>
          <w:rFonts w:ascii="TH SarabunPSK" w:hAnsi="TH SarabunPSK" w:cs="TH SarabunPSK" w:hint="cs"/>
          <w:sz w:val="32"/>
          <w:szCs w:val="32"/>
          <w:cs/>
        </w:rPr>
        <w:t>หลักสูตรและการสอน</w:t>
      </w:r>
    </w:p>
    <w:p w:rsidR="006C361E" w:rsidRDefault="00EF3045" w:rsidP="006C361E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361E">
        <w:rPr>
          <w:rFonts w:ascii="TH SarabunPSK" w:hAnsi="TH SarabunPSK" w:cs="TH SarabunPSK" w:hint="cs"/>
          <w:sz w:val="32"/>
          <w:szCs w:val="32"/>
          <w:cs/>
        </w:rPr>
        <w:t xml:space="preserve">103 </w:t>
      </w:r>
      <w:r w:rsidR="006C361E" w:rsidRPr="0045566E">
        <w:rPr>
          <w:rFonts w:ascii="TH SarabunPSK" w:hAnsi="TH SarabunPSK" w:cs="TH SarabunPSK"/>
          <w:sz w:val="32"/>
          <w:szCs w:val="32"/>
          <w:cs/>
        </w:rPr>
        <w:t>หมู่วิชา</w:t>
      </w:r>
      <w:r w:rsidR="00207B85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="006C361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07B85"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="002B308C">
        <w:rPr>
          <w:rFonts w:ascii="TH SarabunPSK" w:hAnsi="TH SarabunPSK" w:cs="TH SarabunPSK" w:hint="cs"/>
          <w:sz w:val="32"/>
          <w:szCs w:val="32"/>
          <w:cs/>
        </w:rPr>
        <w:t>ทางการศึกษา</w:t>
      </w:r>
    </w:p>
    <w:p w:rsidR="006C361E" w:rsidRDefault="00EF3045" w:rsidP="006C361E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361E">
        <w:rPr>
          <w:rFonts w:ascii="TH SarabunPSK" w:hAnsi="TH SarabunPSK" w:cs="TH SarabunPSK" w:hint="cs"/>
          <w:sz w:val="32"/>
          <w:szCs w:val="32"/>
          <w:cs/>
        </w:rPr>
        <w:t xml:space="preserve">104 </w:t>
      </w:r>
      <w:r w:rsidR="006C361E" w:rsidRPr="0045566E">
        <w:rPr>
          <w:rFonts w:ascii="TH SarabunPSK" w:hAnsi="TH SarabunPSK" w:cs="TH SarabunPSK"/>
          <w:sz w:val="32"/>
          <w:szCs w:val="32"/>
          <w:cs/>
        </w:rPr>
        <w:t>หมู่วิชา</w:t>
      </w:r>
      <w:r w:rsidR="006C361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B7F6C">
        <w:rPr>
          <w:rFonts w:ascii="TH SarabunPSK" w:hAnsi="TH SarabunPSK" w:cs="TH SarabunPSK" w:hint="cs"/>
          <w:sz w:val="32"/>
          <w:szCs w:val="32"/>
          <w:cs/>
        </w:rPr>
        <w:t>ประเมินผลและ</w:t>
      </w:r>
      <w:r w:rsidR="006C361E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DB7F6C">
        <w:rPr>
          <w:rFonts w:ascii="TH SarabunPSK" w:hAnsi="TH SarabunPSK" w:cs="TH SarabunPSK" w:hint="cs"/>
          <w:sz w:val="32"/>
          <w:szCs w:val="32"/>
          <w:cs/>
        </w:rPr>
        <w:t>ทางการศึกษา</w:t>
      </w:r>
    </w:p>
    <w:p w:rsidR="006C361E" w:rsidRDefault="00EF3045" w:rsidP="006C361E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361E">
        <w:rPr>
          <w:rFonts w:ascii="TH SarabunPSK" w:hAnsi="TH SarabunPSK" w:cs="TH SarabunPSK" w:hint="cs"/>
          <w:sz w:val="32"/>
          <w:szCs w:val="32"/>
          <w:cs/>
        </w:rPr>
        <w:t xml:space="preserve">155 </w:t>
      </w:r>
      <w:r w:rsidR="006C361E" w:rsidRPr="0045566E">
        <w:rPr>
          <w:rFonts w:ascii="TH SarabunPSK" w:hAnsi="TH SarabunPSK" w:cs="TH SarabunPSK"/>
          <w:sz w:val="32"/>
          <w:szCs w:val="32"/>
          <w:cs/>
        </w:rPr>
        <w:t>หมู่วิชา</w:t>
      </w:r>
      <w:r w:rsidR="006C361E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</w:p>
    <w:p w:rsidR="006C361E" w:rsidRDefault="00EF3045" w:rsidP="006C361E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361E">
        <w:rPr>
          <w:rFonts w:ascii="TH SarabunPSK" w:hAnsi="TH SarabunPSK" w:cs="TH SarabunPSK" w:hint="cs"/>
          <w:sz w:val="32"/>
          <w:szCs w:val="32"/>
          <w:cs/>
        </w:rPr>
        <w:t xml:space="preserve">412 </w:t>
      </w:r>
      <w:r w:rsidR="006C361E" w:rsidRPr="0045566E">
        <w:rPr>
          <w:rFonts w:ascii="TH SarabunPSK" w:hAnsi="TH SarabunPSK" w:cs="TH SarabunPSK"/>
          <w:sz w:val="32"/>
          <w:szCs w:val="32"/>
          <w:cs/>
        </w:rPr>
        <w:t>หมู่วิชา</w:t>
      </w:r>
      <w:r w:rsidR="006C361E">
        <w:rPr>
          <w:rFonts w:ascii="TH SarabunPSK" w:hAnsi="TH SarabunPSK" w:cs="TH SarabunPSK" w:hint="cs"/>
          <w:sz w:val="32"/>
          <w:szCs w:val="32"/>
          <w:cs/>
        </w:rPr>
        <w:t>คอมพิวเตอร์</w:t>
      </w:r>
    </w:p>
    <w:p w:rsidR="006C361E" w:rsidRDefault="006C361E" w:rsidP="006C361E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</w:p>
    <w:p w:rsidR="006C361E" w:rsidRDefault="006C361E" w:rsidP="006C361E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</w:p>
    <w:p w:rsidR="006C361E" w:rsidRDefault="006C361E" w:rsidP="006C361E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</w:p>
    <w:p w:rsidR="006C361E" w:rsidRDefault="006C361E" w:rsidP="006C361E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</w:p>
    <w:p w:rsidR="00EF3045" w:rsidRDefault="00EF3045" w:rsidP="006C361E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</w:p>
    <w:p w:rsidR="00EF3045" w:rsidRDefault="00EF3045" w:rsidP="006C361E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</w:p>
    <w:p w:rsidR="00EF3045" w:rsidRDefault="00EF3045" w:rsidP="006C361E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</w:p>
    <w:p w:rsidR="00EF3045" w:rsidRDefault="00EF3045" w:rsidP="006C361E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</w:p>
    <w:p w:rsidR="00EF3045" w:rsidRDefault="00EF3045" w:rsidP="006C361E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</w:p>
    <w:p w:rsidR="006C361E" w:rsidRDefault="006C361E" w:rsidP="006C361E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</w:p>
    <w:p w:rsidR="006C361E" w:rsidRDefault="006C361E" w:rsidP="006C361E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</w:p>
    <w:p w:rsidR="0042763D" w:rsidRDefault="0042763D" w:rsidP="006C361E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</w:p>
    <w:p w:rsidR="006C361E" w:rsidRDefault="006C361E" w:rsidP="006C361E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</w:p>
    <w:p w:rsidR="006C361E" w:rsidRDefault="006C361E" w:rsidP="006C361E">
      <w:pPr>
        <w:tabs>
          <w:tab w:val="left" w:pos="90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</w:p>
    <w:p w:rsidR="006C361E" w:rsidRDefault="006C361E" w:rsidP="00033129">
      <w:pPr>
        <w:tabs>
          <w:tab w:val="left" w:pos="1260"/>
        </w:tabs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3.1.4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B0078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การจัดแผน</w:t>
      </w:r>
      <w:r w:rsidRPr="00DB0078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:rsidR="006C361E" w:rsidRDefault="006C361E" w:rsidP="00033129">
      <w:pPr>
        <w:tabs>
          <w:tab w:val="left" w:pos="1260"/>
        </w:tabs>
        <w:ind w:left="658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 ก แบบ ก 2</w:t>
      </w: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1241"/>
        <w:gridCol w:w="3843"/>
        <w:gridCol w:w="1288"/>
      </w:tblGrid>
      <w:tr w:rsidR="006C361E" w:rsidRPr="002647F3" w:rsidTr="00033129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6C361E" w:rsidRPr="002647F3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647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ชั้นปีที่ 1 ภาคการศึกษาที่ 1</w:t>
            </w:r>
          </w:p>
        </w:tc>
      </w:tr>
      <w:tr w:rsidR="006C361E" w:rsidRPr="002647F3" w:rsidTr="00033129">
        <w:trPr>
          <w:jc w:val="center"/>
        </w:trPr>
        <w:tc>
          <w:tcPr>
            <w:tcW w:w="1211" w:type="pct"/>
            <w:tcBorders>
              <w:bottom w:val="single" w:sz="4" w:space="0" w:color="auto"/>
            </w:tcBorders>
          </w:tcPr>
          <w:p w:rsidR="006C361E" w:rsidRPr="002647F3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47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38" w:type="pct"/>
            <w:tcBorders>
              <w:bottom w:val="single" w:sz="4" w:space="0" w:color="auto"/>
            </w:tcBorders>
          </w:tcPr>
          <w:p w:rsidR="006C361E" w:rsidRPr="002647F3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47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285" w:type="pct"/>
            <w:tcBorders>
              <w:bottom w:val="single" w:sz="4" w:space="0" w:color="auto"/>
            </w:tcBorders>
          </w:tcPr>
          <w:p w:rsidR="006C361E" w:rsidRPr="002647F3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47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66" w:type="pct"/>
            <w:tcBorders>
              <w:bottom w:val="single" w:sz="4" w:space="0" w:color="auto"/>
            </w:tcBorders>
          </w:tcPr>
          <w:p w:rsidR="006C361E" w:rsidRPr="002647F3" w:rsidRDefault="006C361E" w:rsidP="000331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47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C361E" w:rsidRPr="002647F3" w:rsidTr="00033129">
        <w:trPr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61E" w:rsidRPr="002647F3" w:rsidRDefault="006C361E" w:rsidP="00AD5BD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หมวดวิชาสัมพันธ์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61E" w:rsidRPr="002647F3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</w:rPr>
              <w:t>1025011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61E" w:rsidRPr="002647F3" w:rsidRDefault="006C361E" w:rsidP="00AD5BD5">
            <w:pPr>
              <w:pStyle w:val="2"/>
              <w:ind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ปรัชญาการศึกษาเพื่อการพัฒนาท้องถิ่น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61E" w:rsidRPr="002647F3" w:rsidRDefault="006C361E" w:rsidP="00033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6C361E" w:rsidRPr="002647F3" w:rsidTr="00033129">
        <w:trPr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เฉพาะด้าน</w:t>
            </w:r>
          </w:p>
          <w:p w:rsidR="006C361E" w:rsidRPr="00D24509" w:rsidRDefault="006C361E" w:rsidP="00AD5BD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(วิชาบังคับ)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2647F3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</w:rPr>
              <w:t>10250</w:t>
            </w: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2647F3" w:rsidRDefault="006C361E" w:rsidP="00AD5BD5">
            <w:pPr>
              <w:pStyle w:val="2"/>
              <w:ind w:firstLine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การพัฒนาหลักสูตรและการเรียนการสอน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724A5C" w:rsidRDefault="006C361E" w:rsidP="00033129">
            <w:pPr>
              <w:ind w:left="-145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4A5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24A5C">
              <w:rPr>
                <w:rFonts w:ascii="TH SarabunPSK" w:hAnsi="TH SarabunPSK" w:cs="TH SarabunPSK"/>
                <w:sz w:val="32"/>
                <w:szCs w:val="32"/>
                <w:cs/>
              </w:rPr>
              <w:t>(2-2-5)</w:t>
            </w:r>
          </w:p>
        </w:tc>
      </w:tr>
      <w:tr w:rsidR="006C361E" w:rsidRPr="00724A5C" w:rsidTr="00033129">
        <w:trPr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2647F3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เฉพาะด้าน(วิชาเลือก</w:t>
            </w:r>
            <w:r w:rsidRPr="00704DE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D2417F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</w:rPr>
              <w:t>1025</w:t>
            </w:r>
            <w:r>
              <w:rPr>
                <w:rFonts w:ascii="TH SarabunPSK" w:hAnsi="TH SarabunPSK" w:cs="TH SarabunPSK"/>
                <w:sz w:val="32"/>
                <w:szCs w:val="32"/>
              </w:rPr>
              <w:t>121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D2417F" w:rsidRDefault="009E4E6B" w:rsidP="00AD5B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</w:t>
            </w:r>
            <w:r w:rsidR="006C361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การจัดการหลักสูตรและการเรียนการสอน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724A5C" w:rsidRDefault="006C361E" w:rsidP="00033129">
            <w:pPr>
              <w:ind w:left="-145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4673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6C361E" w:rsidRPr="002647F3" w:rsidTr="00033129">
        <w:trPr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D24509" w:rsidRDefault="006C361E" w:rsidP="00AD5BD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Pr="00704DE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วิชาเสริม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D24509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509">
              <w:rPr>
                <w:rFonts w:ascii="TH SarabunPSK" w:hAnsi="TH SarabunPSK" w:cs="TH SarabunPSK"/>
                <w:sz w:val="32"/>
                <w:szCs w:val="32"/>
              </w:rPr>
              <w:t>4125101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D24509" w:rsidRDefault="006C361E" w:rsidP="00AD5B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4509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คอมพิวเตอร์สำหรับนักศึกษาบัณฑิต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AF7610" w:rsidRDefault="006C361E" w:rsidP="000331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7610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ไม่นับหน่วยกิต</w:t>
            </w:r>
          </w:p>
        </w:tc>
      </w:tr>
      <w:tr w:rsidR="006C361E" w:rsidRPr="00DC73E6" w:rsidTr="00033129">
        <w:trPr>
          <w:jc w:val="center"/>
        </w:trPr>
        <w:tc>
          <w:tcPr>
            <w:tcW w:w="4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DC73E6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DC73E6" w:rsidRDefault="006C361E" w:rsidP="000331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</w:tbl>
    <w:p w:rsidR="006C361E" w:rsidRDefault="006C361E" w:rsidP="006C361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0"/>
        <w:gridCol w:w="1238"/>
        <w:gridCol w:w="3993"/>
        <w:gridCol w:w="1239"/>
      </w:tblGrid>
      <w:tr w:rsidR="006C361E" w:rsidRPr="00D24509" w:rsidTr="00033129">
        <w:trPr>
          <w:trHeight w:val="253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6C361E" w:rsidRPr="00D24509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245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1 ภาคการศึกษาที่ 2</w:t>
            </w:r>
          </w:p>
        </w:tc>
      </w:tr>
      <w:tr w:rsidR="006C361E" w:rsidRPr="00D24509" w:rsidTr="00033129">
        <w:trPr>
          <w:trHeight w:val="253"/>
        </w:trPr>
        <w:tc>
          <w:tcPr>
            <w:tcW w:w="1194" w:type="pct"/>
            <w:tcBorders>
              <w:bottom w:val="single" w:sz="4" w:space="0" w:color="auto"/>
            </w:tcBorders>
          </w:tcPr>
          <w:p w:rsidR="006C361E" w:rsidRPr="00D24509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45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6C361E" w:rsidRPr="00D24509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45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9" w:type="pct"/>
            <w:tcBorders>
              <w:bottom w:val="single" w:sz="4" w:space="0" w:color="auto"/>
            </w:tcBorders>
          </w:tcPr>
          <w:p w:rsidR="006C361E" w:rsidRPr="00D24509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45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6C361E" w:rsidRPr="00D24509" w:rsidRDefault="006C361E" w:rsidP="000331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45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C361E" w:rsidRPr="00D24509" w:rsidTr="00033129">
        <w:trPr>
          <w:trHeight w:val="516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Pr="00704DE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</w:p>
          <w:p w:rsidR="006C361E" w:rsidRPr="002647F3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04DE1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</w:t>
            </w:r>
            <w:r w:rsidRPr="005370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2647F3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</w:rPr>
              <w:t>1555101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2647F3" w:rsidRDefault="006C361E" w:rsidP="00AD5B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ภาษาอังกฤษสำหรับนักศึกษาบัณฑิต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2647F3" w:rsidRDefault="006C361E" w:rsidP="00033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7610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ไม่นับหน่วยกิต</w:t>
            </w:r>
          </w:p>
        </w:tc>
      </w:tr>
      <w:tr w:rsidR="006C361E" w:rsidRPr="00D24509" w:rsidTr="00033129">
        <w:trPr>
          <w:trHeight w:val="253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61E" w:rsidRPr="002647F3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หมวดวิชาสัมพันธ์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61E" w:rsidRPr="002647F3" w:rsidRDefault="006C361E" w:rsidP="00730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7309E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2647F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042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2647F3" w:rsidRDefault="006C361E" w:rsidP="00AD5B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4A5C">
              <w:rPr>
                <w:rFonts w:ascii="TH SarabunPSK" w:hAnsi="TH SarabunPSK" w:cs="TH SarabunPSK"/>
                <w:sz w:val="32"/>
                <w:szCs w:val="32"/>
                <w:cs/>
              </w:rPr>
              <w:t>สถิติและการวิจัย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61E" w:rsidRPr="002647F3" w:rsidRDefault="006C361E" w:rsidP="00033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42763D" w:rsidRPr="00D24509" w:rsidTr="00033129">
        <w:trPr>
          <w:trHeight w:val="516"/>
        </w:trPr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63D" w:rsidRDefault="0042763D" w:rsidP="004276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เฉพาะด้าน</w:t>
            </w:r>
          </w:p>
          <w:p w:rsidR="0042763D" w:rsidRPr="002647F3" w:rsidRDefault="0042763D" w:rsidP="004276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(วิชาเลือก)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63D" w:rsidRPr="002647F3" w:rsidRDefault="0042763D" w:rsidP="008470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647F3">
              <w:rPr>
                <w:rFonts w:ascii="TH SarabunPSK" w:hAnsi="TH SarabunPSK" w:cs="TH SarabunPSK"/>
                <w:sz w:val="32"/>
                <w:szCs w:val="32"/>
              </w:rPr>
              <w:t>51</w:t>
            </w: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3D" w:rsidRPr="00724A5C" w:rsidRDefault="0042763D" w:rsidP="008470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การเรียนการสอนเพื่อพัฒนากระบวนการคิด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63D" w:rsidRPr="002647F3" w:rsidRDefault="0042763D" w:rsidP="00033129">
            <w:pPr>
              <w:ind w:left="-145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3388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42763D" w:rsidRPr="00D24509" w:rsidTr="00033129">
        <w:trPr>
          <w:trHeight w:val="253"/>
        </w:trPr>
        <w:tc>
          <w:tcPr>
            <w:tcW w:w="11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763D" w:rsidRPr="002647F3" w:rsidRDefault="0042763D" w:rsidP="004276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63D" w:rsidRPr="00D24509" w:rsidRDefault="0042763D" w:rsidP="008470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2647F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3D" w:rsidRPr="00D24509" w:rsidRDefault="0042763D" w:rsidP="008470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เทคโนโลยีสารสนเทศเพื่อการเรียนการสอน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63D" w:rsidRPr="00D24509" w:rsidRDefault="0042763D" w:rsidP="00033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42763D" w:rsidRPr="00D24509" w:rsidTr="00033129">
        <w:trPr>
          <w:trHeight w:val="520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63D" w:rsidRDefault="0042763D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5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63D" w:rsidRPr="002647F3" w:rsidRDefault="0042763D" w:rsidP="00033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</w:tbl>
    <w:p w:rsidR="006C361E" w:rsidRDefault="006C361E" w:rsidP="006C361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6"/>
        <w:gridCol w:w="1241"/>
        <w:gridCol w:w="4002"/>
        <w:gridCol w:w="1243"/>
      </w:tblGrid>
      <w:tr w:rsidR="006C361E" w:rsidRPr="00D24509" w:rsidTr="00AD5BD5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6C361E" w:rsidRPr="00D24509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245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D245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6C361E" w:rsidRPr="00D24509" w:rsidTr="00AD5BD5">
        <w:tc>
          <w:tcPr>
            <w:tcW w:w="1195" w:type="pct"/>
            <w:tcBorders>
              <w:bottom w:val="single" w:sz="4" w:space="0" w:color="auto"/>
            </w:tcBorders>
          </w:tcPr>
          <w:p w:rsidR="006C361E" w:rsidRPr="00D24509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45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6C361E" w:rsidRPr="00D24509" w:rsidRDefault="006C361E" w:rsidP="000331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45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6C361E" w:rsidRPr="00D24509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45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6C361E" w:rsidRPr="00D24509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45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C361E" w:rsidRPr="00D24509" w:rsidTr="00AD5BD5">
        <w:trPr>
          <w:trHeight w:val="733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61E" w:rsidRPr="00D2417F" w:rsidRDefault="006C361E" w:rsidP="00AD5BD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417F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</w:t>
            </w:r>
            <w:r w:rsidRPr="00D2417F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เฉพาะด้าน(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r w:rsidRPr="00D2417F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บังคับ</w:t>
            </w:r>
            <w:r w:rsidRPr="00D2417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61E" w:rsidRPr="00D2417F" w:rsidRDefault="006C361E" w:rsidP="00033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17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2417F">
              <w:rPr>
                <w:rFonts w:ascii="TH SarabunPSK" w:hAnsi="TH SarabunPSK" w:cs="TH SarabunPSK"/>
                <w:sz w:val="32"/>
                <w:szCs w:val="32"/>
                <w:cs/>
              </w:rPr>
              <w:t>026172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61E" w:rsidRPr="00D2417F" w:rsidRDefault="006C361E" w:rsidP="00AD5BD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17F">
              <w:rPr>
                <w:rFonts w:ascii="TH SarabunPSK" w:hAnsi="TH SarabunPSK" w:cs="TH SarabunPSK"/>
                <w:sz w:val="32"/>
                <w:szCs w:val="32"/>
                <w:cs/>
              </w:rPr>
              <w:t>สัมมนาวิจัยการพัฒนาหลักสูตรและการเรียนการสอน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สำหรับท้องถิ่น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61E" w:rsidRPr="00D2417F" w:rsidRDefault="006C361E" w:rsidP="00A36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17F">
              <w:rPr>
                <w:rFonts w:ascii="TH SarabunPSK" w:hAnsi="TH SarabunPSK" w:cs="TH SarabunPSK"/>
                <w:sz w:val="32"/>
                <w:szCs w:val="32"/>
              </w:rPr>
              <w:t>3(1-4-</w:t>
            </w:r>
            <w:r w:rsidRPr="00D2417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D2417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6C361E" w:rsidRPr="00D24509" w:rsidTr="00AD5BD5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61E" w:rsidRPr="00D2417F" w:rsidRDefault="006C361E" w:rsidP="00AD5BD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2417F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</w:t>
            </w:r>
            <w:r w:rsidRPr="00D2417F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เฉพาะด้าน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D2417F" w:rsidRDefault="006C361E" w:rsidP="00033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102</w:t>
            </w:r>
            <w:r w:rsidR="00B5229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AA2775" w:rsidRDefault="006C361E" w:rsidP="00AD5B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77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วิจัยเชิงปฏิบัติการพัฒนาหลักสูตรในสถานศึกษา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D2417F" w:rsidRDefault="006C361E" w:rsidP="00AD5BD5">
            <w:pPr>
              <w:jc w:val="center"/>
              <w:rPr>
                <w:sz w:val="32"/>
                <w:szCs w:val="32"/>
              </w:rPr>
            </w:pPr>
            <w:r w:rsidRPr="00724A5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2417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2417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2417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2417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6C361E" w:rsidRPr="00D24509" w:rsidTr="00AD5BD5"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61E" w:rsidRPr="00D2417F" w:rsidRDefault="006C361E" w:rsidP="00AD5BD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(วิชาเลือก)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61E" w:rsidRPr="00D2417F" w:rsidRDefault="006C361E" w:rsidP="00033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1026125</w:t>
            </w:r>
          </w:p>
        </w:tc>
        <w:tc>
          <w:tcPr>
            <w:tcW w:w="2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61E" w:rsidRPr="00AA2775" w:rsidRDefault="006C361E" w:rsidP="00AD5B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77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การศึกษาอิสระด้านหลักสูตรและการเรียนการสอน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</w:rPr>
              <w:t>3(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647F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647F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647F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C361E" w:rsidRPr="00D2417F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61E" w:rsidRPr="00D24509" w:rsidTr="00AD5BD5">
        <w:trPr>
          <w:trHeight w:val="58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Default="006C361E" w:rsidP="00AD5BD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D2417F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D2417F" w:rsidRDefault="006C361E" w:rsidP="00AD5B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D2417F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243A" w:rsidRPr="00D24509" w:rsidTr="0055243A">
        <w:trPr>
          <w:trHeight w:val="5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3A" w:rsidRPr="00D2417F" w:rsidRDefault="0055243A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สอบประมวลความรู้</w:t>
            </w:r>
          </w:p>
        </w:tc>
      </w:tr>
      <w:tr w:rsidR="006C361E" w:rsidRPr="00D24509" w:rsidTr="00AD5BD5"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Default="006C361E" w:rsidP="00AD5BD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D2417F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</w:rPr>
              <w:t>1026991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D2417F" w:rsidRDefault="006C361E" w:rsidP="00067C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วิทยานิพนธ์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D2417F" w:rsidRDefault="00F52718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6C361E" w:rsidRPr="00EA59C4" w:rsidTr="00AD5BD5">
        <w:tc>
          <w:tcPr>
            <w:tcW w:w="42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D24509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45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F52718" w:rsidRDefault="00F52718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271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</w:tr>
    </w:tbl>
    <w:p w:rsidR="0065143C" w:rsidRDefault="0065143C"/>
    <w:tbl>
      <w:tblPr>
        <w:tblW w:w="5000" w:type="pct"/>
        <w:jc w:val="center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"/>
        <w:gridCol w:w="2028"/>
        <w:gridCol w:w="1232"/>
        <w:gridCol w:w="3876"/>
        <w:gridCol w:w="94"/>
        <w:gridCol w:w="1104"/>
        <w:gridCol w:w="92"/>
      </w:tblGrid>
      <w:tr w:rsidR="006C361E" w:rsidRPr="002647F3" w:rsidTr="005E34E7">
        <w:trPr>
          <w:gridAfter w:val="1"/>
          <w:wAfter w:w="54" w:type="pct"/>
          <w:jc w:val="center"/>
        </w:trPr>
        <w:tc>
          <w:tcPr>
            <w:tcW w:w="4946" w:type="pct"/>
            <w:gridSpan w:val="6"/>
            <w:tcBorders>
              <w:bottom w:val="single" w:sz="4" w:space="0" w:color="auto"/>
            </w:tcBorders>
          </w:tcPr>
          <w:p w:rsidR="006C361E" w:rsidRPr="002647F3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647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ชั้นปีที่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2647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6C361E" w:rsidRPr="002647F3" w:rsidTr="004F6A1E">
        <w:trPr>
          <w:gridAfter w:val="1"/>
          <w:wAfter w:w="54" w:type="pct"/>
          <w:jc w:val="center"/>
        </w:trPr>
        <w:tc>
          <w:tcPr>
            <w:tcW w:w="1246" w:type="pct"/>
            <w:gridSpan w:val="2"/>
            <w:tcBorders>
              <w:bottom w:val="single" w:sz="4" w:space="0" w:color="auto"/>
            </w:tcBorders>
          </w:tcPr>
          <w:p w:rsidR="006C361E" w:rsidRPr="002647F3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47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:rsidR="006C361E" w:rsidRPr="002647F3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47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274" w:type="pct"/>
            <w:tcBorders>
              <w:bottom w:val="single" w:sz="4" w:space="0" w:color="auto"/>
            </w:tcBorders>
          </w:tcPr>
          <w:p w:rsidR="006C361E" w:rsidRPr="002647F3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47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03" w:type="pct"/>
            <w:gridSpan w:val="2"/>
            <w:tcBorders>
              <w:bottom w:val="single" w:sz="4" w:space="0" w:color="auto"/>
            </w:tcBorders>
          </w:tcPr>
          <w:p w:rsidR="006C361E" w:rsidRPr="002647F3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47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5143C" w:rsidRPr="002647F3" w:rsidTr="004F6A1E">
        <w:trPr>
          <w:gridAfter w:val="1"/>
          <w:wAfter w:w="54" w:type="pct"/>
          <w:jc w:val="center"/>
        </w:trPr>
        <w:tc>
          <w:tcPr>
            <w:tcW w:w="1246" w:type="pct"/>
            <w:gridSpan w:val="2"/>
            <w:tcBorders>
              <w:bottom w:val="single" w:sz="4" w:space="0" w:color="auto"/>
            </w:tcBorders>
          </w:tcPr>
          <w:p w:rsidR="0065143C" w:rsidRPr="002647F3" w:rsidRDefault="0065143C" w:rsidP="00AD5BD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:rsidR="0065143C" w:rsidRPr="002647F3" w:rsidRDefault="0065143C" w:rsidP="00AD5BD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</w:rPr>
              <w:t>1026991</w:t>
            </w:r>
          </w:p>
        </w:tc>
        <w:tc>
          <w:tcPr>
            <w:tcW w:w="2274" w:type="pct"/>
            <w:tcBorders>
              <w:bottom w:val="single" w:sz="4" w:space="0" w:color="auto"/>
            </w:tcBorders>
          </w:tcPr>
          <w:p w:rsidR="0065143C" w:rsidRPr="002647F3" w:rsidRDefault="0065143C" w:rsidP="00067CC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3" w:type="pct"/>
            <w:gridSpan w:val="2"/>
            <w:tcBorders>
              <w:bottom w:val="single" w:sz="4" w:space="0" w:color="auto"/>
            </w:tcBorders>
          </w:tcPr>
          <w:p w:rsidR="0065143C" w:rsidRPr="002647F3" w:rsidRDefault="0065143C" w:rsidP="00AD5BD5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033129" w:rsidRPr="00D24509" w:rsidTr="004F6A1E">
        <w:tblPrEx>
          <w:jc w:val="left"/>
        </w:tblPrEx>
        <w:trPr>
          <w:gridBefore w:val="1"/>
          <w:wBefore w:w="56" w:type="pct"/>
        </w:trPr>
        <w:tc>
          <w:tcPr>
            <w:tcW w:w="4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3C" w:rsidRPr="00D24509" w:rsidRDefault="0065143C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45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3C" w:rsidRPr="00D24509" w:rsidRDefault="0065143C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</w:tbl>
    <w:p w:rsidR="006C361E" w:rsidRPr="005855DB" w:rsidRDefault="006C361E" w:rsidP="00033129">
      <w:pPr>
        <w:tabs>
          <w:tab w:val="left" w:pos="1260"/>
        </w:tabs>
        <w:ind w:left="127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855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</w:p>
    <w:p w:rsidR="006C361E" w:rsidRPr="005855DB" w:rsidRDefault="006C361E" w:rsidP="006C361E">
      <w:pPr>
        <w:ind w:left="700"/>
        <w:contextualSpacing/>
        <w:jc w:val="thaiDistribute"/>
        <w:rPr>
          <w:rFonts w:ascii="TH SarabunPSK" w:hAnsi="TH SarabunPSK" w:cs="TH SarabunPSK"/>
          <w:b/>
          <w:bCs/>
        </w:rPr>
      </w:pP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7"/>
        <w:gridCol w:w="1241"/>
        <w:gridCol w:w="3884"/>
        <w:gridCol w:w="1248"/>
      </w:tblGrid>
      <w:tr w:rsidR="006C361E" w:rsidRPr="005855DB" w:rsidTr="00DF7CC8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855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ชั้นปีที่ 1 ภาคการศึกษาที่ 1</w:t>
            </w:r>
          </w:p>
        </w:tc>
      </w:tr>
      <w:tr w:rsidR="006C361E" w:rsidRPr="005855DB" w:rsidTr="004F6A1E">
        <w:trPr>
          <w:jc w:val="center"/>
        </w:trPr>
        <w:tc>
          <w:tcPr>
            <w:tcW w:w="1211" w:type="pct"/>
            <w:tcBorders>
              <w:bottom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55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38" w:type="pct"/>
            <w:tcBorders>
              <w:bottom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55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09" w:type="pct"/>
            <w:tcBorders>
              <w:bottom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55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6C361E" w:rsidRPr="005855DB" w:rsidRDefault="006C361E" w:rsidP="000331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55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C361E" w:rsidRPr="005855DB" w:rsidTr="004F6A1E">
        <w:trPr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55DB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หมวดวิชาสัมพันธ์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5DB">
              <w:rPr>
                <w:rFonts w:ascii="TH SarabunPSK" w:hAnsi="TH SarabunPSK" w:cs="TH SarabunPSK"/>
                <w:sz w:val="32"/>
                <w:szCs w:val="32"/>
              </w:rPr>
              <w:t>1025011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61E" w:rsidRPr="005855DB" w:rsidRDefault="006C361E" w:rsidP="00AD5BD5">
            <w:pPr>
              <w:keepNext/>
              <w:outlineLvl w:val="1"/>
              <w:rPr>
                <w:rFonts w:ascii="TH SarabunPSK" w:hAnsi="TH SarabunPSK" w:cs="TH SarabunPSK"/>
                <w:sz w:val="32"/>
                <w:szCs w:val="32"/>
              </w:rPr>
            </w:pPr>
            <w:r w:rsidRPr="005855DB">
              <w:rPr>
                <w:rFonts w:ascii="TH SarabunPSK" w:hAnsi="TH SarabunPSK" w:cs="TH SarabunPSK"/>
                <w:sz w:val="32"/>
                <w:szCs w:val="32"/>
                <w:cs/>
              </w:rPr>
              <w:t>ปรัชญาการศึกษาเพื่อการพัฒนาท้องถิ่น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61E" w:rsidRPr="005855DB" w:rsidRDefault="006C361E" w:rsidP="000331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5DB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6C361E" w:rsidRPr="005855DB" w:rsidTr="004F6A1E">
        <w:trPr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5DB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</w:t>
            </w:r>
            <w:r w:rsidRPr="005855DB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เฉพาะด้าน</w:t>
            </w:r>
          </w:p>
          <w:p w:rsidR="006C361E" w:rsidRPr="005855DB" w:rsidRDefault="006C361E" w:rsidP="00AD5BD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55D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(วิชาบังคับ)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5DB">
              <w:rPr>
                <w:rFonts w:ascii="TH SarabunPSK" w:hAnsi="TH SarabunPSK" w:cs="TH SarabunPSK"/>
                <w:sz w:val="32"/>
                <w:szCs w:val="32"/>
              </w:rPr>
              <w:t>1025021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6C361E" w:rsidP="00AD5BD5">
            <w:pPr>
              <w:keepNext/>
              <w:outlineLvl w:val="1"/>
              <w:rPr>
                <w:rFonts w:ascii="TH SarabunPSK" w:hAnsi="TH SarabunPSK" w:cs="TH SarabunPSK"/>
                <w:sz w:val="32"/>
                <w:szCs w:val="32"/>
              </w:rPr>
            </w:pPr>
            <w:r w:rsidRPr="005855D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การพัฒนาหลักสูตรและการเรียนการสอน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6C361E" w:rsidP="00033129">
            <w:pPr>
              <w:ind w:left="-145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5D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855DB">
              <w:rPr>
                <w:rFonts w:ascii="TH SarabunPSK" w:hAnsi="TH SarabunPSK" w:cs="TH SarabunPSK"/>
                <w:sz w:val="32"/>
                <w:szCs w:val="32"/>
                <w:cs/>
              </w:rPr>
              <w:t>(2-2-5)</w:t>
            </w:r>
          </w:p>
        </w:tc>
      </w:tr>
      <w:tr w:rsidR="006C361E" w:rsidRPr="005855DB" w:rsidTr="004F6A1E">
        <w:trPr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855DB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</w:t>
            </w:r>
            <w:r w:rsidRPr="005855DB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เฉพาะด้าน(วิชาเลือก</w:t>
            </w:r>
            <w:r w:rsidRPr="005855D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5DB">
              <w:rPr>
                <w:rFonts w:ascii="TH SarabunPSK" w:hAnsi="TH SarabunPSK" w:cs="TH SarabunPSK"/>
                <w:sz w:val="32"/>
                <w:szCs w:val="32"/>
              </w:rPr>
              <w:t>1025121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934B69" w:rsidP="00AD5B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4B69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นวัตกรรมการ</w:t>
            </w:r>
            <w:r w:rsidR="006C361E" w:rsidRPr="005855D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การจัดการหลักสูตรและการเรียนการสอน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6C361E" w:rsidP="00033129">
            <w:pPr>
              <w:ind w:left="-145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5DB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6C361E" w:rsidRPr="005855DB" w:rsidTr="004F6A1E">
        <w:trPr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55D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หมวดวิชาเสริมพื้นฐาน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5DB">
              <w:rPr>
                <w:rFonts w:ascii="TH SarabunPSK" w:hAnsi="TH SarabunPSK" w:cs="TH SarabunPSK"/>
                <w:sz w:val="32"/>
                <w:szCs w:val="32"/>
              </w:rPr>
              <w:t>4125101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6C361E" w:rsidP="00AD5B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55DB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คอมพิวเตอร์สำหรับนักศึกษาบัณฑิต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6C361E" w:rsidP="000331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55DB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ไม่นับหน่วยกิต</w:t>
            </w:r>
          </w:p>
        </w:tc>
      </w:tr>
      <w:tr w:rsidR="006C361E" w:rsidRPr="005855DB" w:rsidTr="004F6A1E">
        <w:trPr>
          <w:jc w:val="center"/>
        </w:trPr>
        <w:tc>
          <w:tcPr>
            <w:tcW w:w="4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55D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6C361E" w:rsidP="000331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55D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</w:tbl>
    <w:p w:rsidR="0099536B" w:rsidRPr="005855DB" w:rsidRDefault="0099536B" w:rsidP="006C361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0"/>
        <w:gridCol w:w="1238"/>
        <w:gridCol w:w="3993"/>
        <w:gridCol w:w="1239"/>
      </w:tblGrid>
      <w:tr w:rsidR="0099536B" w:rsidRPr="00D24509" w:rsidTr="00DF7CC8">
        <w:trPr>
          <w:trHeight w:val="253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9536B" w:rsidRPr="00D24509" w:rsidRDefault="0099536B" w:rsidP="0084709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245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1 ภาคการศึกษาที่ 2</w:t>
            </w:r>
          </w:p>
        </w:tc>
      </w:tr>
      <w:tr w:rsidR="0099536B" w:rsidRPr="00D24509" w:rsidTr="00DF7CC8">
        <w:trPr>
          <w:trHeight w:val="253"/>
        </w:trPr>
        <w:tc>
          <w:tcPr>
            <w:tcW w:w="1194" w:type="pct"/>
            <w:tcBorders>
              <w:bottom w:val="single" w:sz="4" w:space="0" w:color="auto"/>
            </w:tcBorders>
          </w:tcPr>
          <w:p w:rsidR="0099536B" w:rsidRPr="00D24509" w:rsidRDefault="0099536B" w:rsidP="0084709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45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99536B" w:rsidRPr="00D24509" w:rsidRDefault="0099536B" w:rsidP="0084709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45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9" w:type="pct"/>
            <w:tcBorders>
              <w:bottom w:val="single" w:sz="4" w:space="0" w:color="auto"/>
            </w:tcBorders>
          </w:tcPr>
          <w:p w:rsidR="0099536B" w:rsidRPr="00D24509" w:rsidRDefault="0099536B" w:rsidP="0084709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45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99536B" w:rsidRPr="00D24509" w:rsidRDefault="0099536B" w:rsidP="0084709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45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99536B" w:rsidRPr="00D24509" w:rsidTr="00DF7CC8">
        <w:trPr>
          <w:trHeight w:val="516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6B" w:rsidRPr="002647F3" w:rsidRDefault="0099536B" w:rsidP="000331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Pr="00704DE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วิชาเสริม</w:t>
            </w:r>
            <w:r w:rsidRPr="0053709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6B" w:rsidRPr="002647F3" w:rsidRDefault="0099536B" w:rsidP="008470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</w:rPr>
              <w:t>1555101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6B" w:rsidRPr="002647F3" w:rsidRDefault="0099536B" w:rsidP="00847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ภาษาอังกฤษสำหรับนักศึกษาบัณฑิต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6B" w:rsidRPr="002647F3" w:rsidRDefault="0099536B" w:rsidP="008470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7610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ไม่นับหน่วยกิต</w:t>
            </w:r>
          </w:p>
        </w:tc>
      </w:tr>
      <w:tr w:rsidR="0099536B" w:rsidRPr="00D24509" w:rsidTr="00DF7CC8">
        <w:trPr>
          <w:trHeight w:val="253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6B" w:rsidRPr="002647F3" w:rsidRDefault="0099536B" w:rsidP="0084709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หมวดวิชาสัมพันธ์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6B" w:rsidRPr="002647F3" w:rsidRDefault="0099536B" w:rsidP="008470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647F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042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6B" w:rsidRPr="002647F3" w:rsidRDefault="0099536B" w:rsidP="008470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4A5C">
              <w:rPr>
                <w:rFonts w:ascii="TH SarabunPSK" w:hAnsi="TH SarabunPSK" w:cs="TH SarabunPSK"/>
                <w:sz w:val="32"/>
                <w:szCs w:val="32"/>
                <w:cs/>
              </w:rPr>
              <w:t>สถิติและการวิจัย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6B" w:rsidRPr="002647F3" w:rsidRDefault="0099536B" w:rsidP="008470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99536B" w:rsidRPr="00D24509" w:rsidTr="00DF7CC8">
        <w:trPr>
          <w:trHeight w:val="516"/>
        </w:trPr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36B" w:rsidRDefault="0099536B" w:rsidP="008470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เฉพาะด้าน</w:t>
            </w:r>
          </w:p>
          <w:p w:rsidR="0099536B" w:rsidRPr="002647F3" w:rsidRDefault="0099536B" w:rsidP="008470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(วิชาเลือก)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6B" w:rsidRPr="002647F3" w:rsidRDefault="0099536B" w:rsidP="008470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647F3">
              <w:rPr>
                <w:rFonts w:ascii="TH SarabunPSK" w:hAnsi="TH SarabunPSK" w:cs="TH SarabunPSK"/>
                <w:sz w:val="32"/>
                <w:szCs w:val="32"/>
              </w:rPr>
              <w:t>51</w:t>
            </w: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6B" w:rsidRPr="00724A5C" w:rsidRDefault="0099536B" w:rsidP="008470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การเรียนการสอนเพื่อพัฒนากระบวนการคิด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6B" w:rsidRPr="002647F3" w:rsidRDefault="0099536B" w:rsidP="0084709D">
            <w:pPr>
              <w:ind w:left="-145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3388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99536B" w:rsidRPr="00D24509" w:rsidTr="00DF7CC8">
        <w:trPr>
          <w:trHeight w:val="253"/>
        </w:trPr>
        <w:tc>
          <w:tcPr>
            <w:tcW w:w="11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9536B" w:rsidRPr="002647F3" w:rsidRDefault="0099536B" w:rsidP="008470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6B" w:rsidRPr="00D24509" w:rsidRDefault="0099536B" w:rsidP="008470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2647F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6B" w:rsidRPr="00D24509" w:rsidRDefault="0099536B" w:rsidP="008470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เทคโนโลยีสารสนเทศเพื่อการเรียนการสอน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6B" w:rsidRPr="00D24509" w:rsidRDefault="0099536B" w:rsidP="008470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99536B" w:rsidRPr="00D24509" w:rsidTr="00DF7CC8">
        <w:trPr>
          <w:trHeight w:val="253"/>
        </w:trPr>
        <w:tc>
          <w:tcPr>
            <w:tcW w:w="119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9536B" w:rsidRPr="002647F3" w:rsidRDefault="0099536B" w:rsidP="008470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ภาคนิพนธ์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6B" w:rsidRPr="002647F3" w:rsidRDefault="0099536B" w:rsidP="008470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1026992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6B" w:rsidRDefault="0099536B" w:rsidP="008470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ภาคนิพนธ์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6B" w:rsidRPr="002647F3" w:rsidRDefault="0099536B" w:rsidP="008470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99536B" w:rsidRPr="00D24509" w:rsidTr="00DF7CC8">
        <w:trPr>
          <w:trHeight w:val="385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36B" w:rsidRDefault="0099536B" w:rsidP="008470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5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36B" w:rsidRPr="002647F3" w:rsidRDefault="0099536B" w:rsidP="008470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</w:tbl>
    <w:p w:rsidR="0099536B" w:rsidRDefault="0099536B" w:rsidP="009953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33129" w:rsidRDefault="00033129" w:rsidP="009953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33129" w:rsidRDefault="00033129" w:rsidP="009953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33129" w:rsidRDefault="00033129" w:rsidP="009953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33129" w:rsidRDefault="00033129" w:rsidP="009953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33129" w:rsidRDefault="00033129" w:rsidP="009953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33129" w:rsidRDefault="00033129" w:rsidP="009953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33129" w:rsidRDefault="00033129" w:rsidP="009953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33129" w:rsidRDefault="00033129" w:rsidP="009953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6"/>
        <w:gridCol w:w="1241"/>
        <w:gridCol w:w="4002"/>
        <w:gridCol w:w="1243"/>
      </w:tblGrid>
      <w:tr w:rsidR="006C361E" w:rsidRPr="005855DB" w:rsidTr="00AD5BD5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855D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ชั้นปีที่ </w:t>
            </w:r>
            <w:r w:rsidRPr="005855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5855D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 w:rsidRPr="005855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6C361E" w:rsidRPr="005855DB" w:rsidTr="00AD5BD5">
        <w:tc>
          <w:tcPr>
            <w:tcW w:w="1195" w:type="pct"/>
            <w:tcBorders>
              <w:bottom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55D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55D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55D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55D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C361E" w:rsidRPr="005855DB" w:rsidTr="00AD5BD5">
        <w:trPr>
          <w:trHeight w:val="733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55DB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</w:t>
            </w:r>
            <w:r w:rsidRPr="005855DB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เฉพาะด้าน(วิชาบังคับ</w:t>
            </w:r>
            <w:r w:rsidRPr="005855D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61E" w:rsidRPr="005855DB" w:rsidRDefault="006C361E" w:rsidP="007309E0">
            <w:pPr>
              <w:ind w:left="1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55D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855DB">
              <w:rPr>
                <w:rFonts w:ascii="TH SarabunPSK" w:hAnsi="TH SarabunPSK" w:cs="TH SarabunPSK"/>
                <w:sz w:val="32"/>
                <w:szCs w:val="32"/>
                <w:cs/>
              </w:rPr>
              <w:t>026172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61E" w:rsidRPr="005855DB" w:rsidRDefault="006C361E" w:rsidP="00AD5BD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5DB">
              <w:rPr>
                <w:rFonts w:ascii="TH SarabunPSK" w:hAnsi="TH SarabunPSK" w:cs="TH SarabunPSK"/>
                <w:sz w:val="32"/>
                <w:szCs w:val="32"/>
                <w:cs/>
              </w:rPr>
              <w:t>สัมมนาวิจัยการพัฒนาหลักสูตรและการเรียนการสอน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สำหรับท้องถิ่น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61E" w:rsidRPr="005855DB" w:rsidRDefault="006C361E" w:rsidP="00A362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5DB">
              <w:rPr>
                <w:rFonts w:ascii="TH SarabunPSK" w:hAnsi="TH SarabunPSK" w:cs="TH SarabunPSK"/>
                <w:sz w:val="32"/>
                <w:szCs w:val="32"/>
              </w:rPr>
              <w:t>3(1-4-</w:t>
            </w:r>
            <w:r w:rsidRPr="005855D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855D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6C361E" w:rsidRPr="005855DB" w:rsidTr="00AD5BD5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55DB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</w:t>
            </w:r>
            <w:r w:rsidRPr="005855DB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เฉพาะด้าน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6C361E" w:rsidP="002F59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5DB">
              <w:rPr>
                <w:rFonts w:ascii="TH SarabunPSK" w:hAnsi="TH SarabunPSK" w:cs="TH SarabunPSK" w:hint="cs"/>
                <w:sz w:val="32"/>
                <w:szCs w:val="32"/>
                <w:cs/>
              </w:rPr>
              <w:t>102</w:t>
            </w:r>
            <w:r w:rsidR="002F597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855DB"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6C361E" w:rsidP="00F764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55D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วิจัยเชิงปฏิบัติการ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พัฒนาหลักสูตร</w:t>
            </w:r>
            <w:r w:rsidR="00F76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ในสถานศึกษา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2F5973" w:rsidP="00AD5BD5">
            <w:pPr>
              <w:jc w:val="center"/>
              <w:rPr>
                <w:sz w:val="32"/>
                <w:szCs w:val="32"/>
                <w:cs/>
              </w:rPr>
            </w:pPr>
            <w:r w:rsidRPr="005855DB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6C361E" w:rsidRPr="005855DB" w:rsidTr="00AD5BD5"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55D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(วิชาเลือก)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C7F">
              <w:rPr>
                <w:rFonts w:ascii="TH SarabunPSK" w:hAnsi="TH SarabunPSK" w:cs="TH SarabunPSK"/>
                <w:sz w:val="32"/>
                <w:szCs w:val="32"/>
                <w:cs/>
              </w:rPr>
              <w:t>1026125</w:t>
            </w:r>
          </w:p>
        </w:tc>
        <w:tc>
          <w:tcPr>
            <w:tcW w:w="2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61E" w:rsidRDefault="006C361E" w:rsidP="00AD5B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55D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ค้นคว้า</w:t>
            </w:r>
            <w:r w:rsidRPr="005855DB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อิสระ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ด้านหลักสูตรและ</w:t>
            </w:r>
          </w:p>
          <w:p w:rsidR="006C361E" w:rsidRPr="005855DB" w:rsidRDefault="006C361E" w:rsidP="00AD5B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การเรียนการสอน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5DB">
              <w:rPr>
                <w:rFonts w:ascii="TH SarabunPSK" w:hAnsi="TH SarabunPSK" w:cs="TH SarabunPSK"/>
                <w:sz w:val="32"/>
                <w:szCs w:val="32"/>
              </w:rPr>
              <w:t>3(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855D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855D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855D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6C361E" w:rsidRPr="005855DB" w:rsidTr="00AD5BD5"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6C361E" w:rsidP="00AD5B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61E" w:rsidRPr="005855DB" w:rsidTr="00AD5BD5"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1026142</w:t>
            </w:r>
          </w:p>
        </w:tc>
        <w:tc>
          <w:tcPr>
            <w:tcW w:w="2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6C361E" w:rsidP="00AD5B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การประเมินหลักสูตรและการเรียนการสอน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5DB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6C361E" w:rsidRPr="005855DB" w:rsidTr="00AD5BD5">
        <w:tc>
          <w:tcPr>
            <w:tcW w:w="42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55D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55D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</w:tbl>
    <w:p w:rsidR="006C361E" w:rsidRPr="005855DB" w:rsidRDefault="006C361E" w:rsidP="006C361E">
      <w:pPr>
        <w:tabs>
          <w:tab w:val="left" w:pos="-2127"/>
          <w:tab w:val="left" w:pos="2160"/>
          <w:tab w:val="left" w:pos="756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5"/>
        <w:gridCol w:w="1241"/>
        <w:gridCol w:w="4003"/>
        <w:gridCol w:w="1241"/>
      </w:tblGrid>
      <w:tr w:rsidR="006C361E" w:rsidRPr="005855DB" w:rsidTr="001D70BD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855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 w:rsidRPr="005855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5855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 w:rsidRPr="005855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6C361E" w:rsidRPr="005855DB" w:rsidTr="00033129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55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55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55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55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6C361E" w:rsidRPr="005855DB" w:rsidTr="00033129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7F3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เฉพาะด้าน(วิชาเลือก</w:t>
            </w:r>
            <w:r w:rsidRPr="00704DE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7CBF">
              <w:rPr>
                <w:rFonts w:ascii="TH SarabunPSK" w:hAnsi="TH SarabunPSK" w:cs="TH SarabunPSK"/>
                <w:sz w:val="32"/>
                <w:szCs w:val="32"/>
                <w:cs/>
              </w:rPr>
              <w:t>102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D87CB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87CB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Default="006C361E" w:rsidP="00AD5B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การพัฒนาหลักสูตรและเทคนิคการฝึกอบรม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9A769E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4673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55243A" w:rsidRPr="00D24509" w:rsidTr="0055243A">
        <w:tblPrEx>
          <w:jc w:val="left"/>
        </w:tblPrEx>
        <w:trPr>
          <w:trHeight w:val="253"/>
        </w:trPr>
        <w:tc>
          <w:tcPr>
            <w:tcW w:w="5000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243A" w:rsidRPr="002647F3" w:rsidRDefault="0055243A" w:rsidP="00024E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สอบประมวลความรู้</w:t>
            </w:r>
          </w:p>
        </w:tc>
      </w:tr>
      <w:tr w:rsidR="006C361E" w:rsidRPr="005855DB" w:rsidTr="00033129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55D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ภาคนิพนธ์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5DB">
              <w:rPr>
                <w:rFonts w:ascii="TH SarabunPSK" w:hAnsi="TH SarabunPSK" w:cs="TH SarabunPSK"/>
                <w:sz w:val="32"/>
                <w:szCs w:val="32"/>
              </w:rPr>
              <w:t>102699</w:t>
            </w:r>
            <w:r w:rsidRPr="005855D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6C361E" w:rsidP="00AD5B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55D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ภาคนิพนธ์</w:t>
            </w:r>
            <w:r w:rsidRPr="00585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(แผน ข)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55D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6C361E" w:rsidRPr="005855DB" w:rsidTr="00340D27">
        <w:tblPrEx>
          <w:jc w:val="left"/>
        </w:tblPrEx>
        <w:tc>
          <w:tcPr>
            <w:tcW w:w="4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55D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E" w:rsidRPr="005855DB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855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</w:tbl>
    <w:p w:rsidR="006C361E" w:rsidRPr="005855DB" w:rsidRDefault="006C361E" w:rsidP="006C361E">
      <w:pPr>
        <w:tabs>
          <w:tab w:val="left" w:pos="-2127"/>
          <w:tab w:val="left" w:pos="2160"/>
          <w:tab w:val="left" w:pos="756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:rsidR="00897B82" w:rsidRPr="00897B82" w:rsidRDefault="00897B82" w:rsidP="004F6A1E">
      <w:pPr>
        <w:tabs>
          <w:tab w:val="left" w:pos="1260"/>
        </w:tabs>
        <w:ind w:firstLine="65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7B82">
        <w:rPr>
          <w:rFonts w:ascii="TH SarabunPSK" w:hAnsi="TH SarabunPSK" w:cs="TH SarabunPSK" w:hint="cs"/>
          <w:color w:val="000000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ตาม</w:t>
      </w:r>
      <w:r w:rsidRPr="00897B82">
        <w:rPr>
          <w:rFonts w:ascii="TH SarabunPSK" w:hAnsi="TH SarabunPSK" w:cs="TH SarabunPSK" w:hint="cs"/>
          <w:sz w:val="32"/>
          <w:szCs w:val="32"/>
          <w:cs/>
        </w:rPr>
        <w:t>แผน ก แบบ ก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(ทำวิทยานิพนธ์)</w:t>
      </w:r>
      <w:r w:rsidR="00E635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และแผน  ข (ทำภาคนิพนธ์) กำหนดให้สอบประมวลความรู้ </w:t>
      </w:r>
      <w:r w:rsidR="00880750">
        <w:rPr>
          <w:rFonts w:ascii="TH SarabunPSK" w:hAnsi="TH SarabunPSK" w:cs="TH SarabunPSK" w:hint="cs"/>
          <w:sz w:val="32"/>
          <w:szCs w:val="32"/>
          <w:cs/>
        </w:rPr>
        <w:t>และดำเนินการสอบได้</w:t>
      </w:r>
      <w:r w:rsidR="008D165F">
        <w:rPr>
          <w:rFonts w:ascii="TH SarabunPSK" w:hAnsi="TH SarabunPSK" w:cs="TH SarabunPSK" w:hint="cs"/>
          <w:sz w:val="32"/>
          <w:szCs w:val="32"/>
          <w:cs/>
        </w:rPr>
        <w:t>เมื่อสอบผ่านการประเมินผลการเรียนรายวิชา</w:t>
      </w:r>
      <w:r w:rsidR="004F6A1E">
        <w:rPr>
          <w:rFonts w:ascii="TH SarabunPSK" w:hAnsi="TH SarabunPSK" w:cs="TH SarabunPSK" w:hint="cs"/>
          <w:sz w:val="32"/>
          <w:szCs w:val="32"/>
          <w:cs/>
        </w:rPr>
        <w:t>ในหมวดวิชาเฉพาะด้านบังคับ ตามหลักสูตรเรียบร้อยแล้ว</w:t>
      </w:r>
    </w:p>
    <w:p w:rsidR="000D3D3F" w:rsidRDefault="000D3D3F" w:rsidP="006C361E">
      <w:pPr>
        <w:tabs>
          <w:tab w:val="left" w:pos="1260"/>
        </w:tabs>
        <w:ind w:left="65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0D3D3F" w:rsidRDefault="000D3D3F" w:rsidP="006C361E">
      <w:pPr>
        <w:tabs>
          <w:tab w:val="left" w:pos="1260"/>
        </w:tabs>
        <w:ind w:left="65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D3D3F" w:rsidRDefault="000D3D3F" w:rsidP="006C361E">
      <w:pPr>
        <w:tabs>
          <w:tab w:val="left" w:pos="1260"/>
        </w:tabs>
        <w:ind w:left="65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D3D3F" w:rsidRDefault="000D3D3F" w:rsidP="006C361E">
      <w:pPr>
        <w:tabs>
          <w:tab w:val="left" w:pos="1260"/>
        </w:tabs>
        <w:ind w:left="65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D3D3F" w:rsidRDefault="000D3D3F" w:rsidP="006C361E">
      <w:pPr>
        <w:tabs>
          <w:tab w:val="left" w:pos="1260"/>
        </w:tabs>
        <w:ind w:left="65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D3D3F" w:rsidRDefault="000D3D3F" w:rsidP="006C361E">
      <w:pPr>
        <w:tabs>
          <w:tab w:val="left" w:pos="1260"/>
        </w:tabs>
        <w:ind w:left="65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D3D3F" w:rsidRDefault="000D3D3F" w:rsidP="006C361E">
      <w:pPr>
        <w:tabs>
          <w:tab w:val="left" w:pos="1260"/>
        </w:tabs>
        <w:ind w:left="65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D3D3F" w:rsidRDefault="000D3D3F" w:rsidP="006C361E">
      <w:pPr>
        <w:tabs>
          <w:tab w:val="left" w:pos="1260"/>
        </w:tabs>
        <w:ind w:left="65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D3D3F" w:rsidRDefault="000D3D3F" w:rsidP="006C361E">
      <w:pPr>
        <w:tabs>
          <w:tab w:val="left" w:pos="1260"/>
        </w:tabs>
        <w:ind w:left="65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D3D3F" w:rsidRDefault="000D3D3F" w:rsidP="006C361E">
      <w:pPr>
        <w:tabs>
          <w:tab w:val="left" w:pos="1260"/>
        </w:tabs>
        <w:ind w:left="65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D3D3F" w:rsidRDefault="000D3D3F" w:rsidP="006C361E">
      <w:pPr>
        <w:tabs>
          <w:tab w:val="left" w:pos="1260"/>
        </w:tabs>
        <w:ind w:left="65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D3D3F" w:rsidRDefault="000D3D3F" w:rsidP="006C361E">
      <w:pPr>
        <w:tabs>
          <w:tab w:val="left" w:pos="1260"/>
        </w:tabs>
        <w:ind w:left="65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D3D3F" w:rsidRDefault="000D3D3F" w:rsidP="006C361E">
      <w:pPr>
        <w:tabs>
          <w:tab w:val="left" w:pos="1260"/>
        </w:tabs>
        <w:ind w:left="65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F7CC8" w:rsidRDefault="00DF7CC8" w:rsidP="006C361E">
      <w:pPr>
        <w:tabs>
          <w:tab w:val="left" w:pos="1260"/>
        </w:tabs>
        <w:ind w:left="65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C361E" w:rsidRPr="00EE5417" w:rsidRDefault="006C361E" w:rsidP="00DF7CC8">
      <w:pPr>
        <w:tabs>
          <w:tab w:val="left" w:pos="1260"/>
        </w:tabs>
        <w:ind w:left="709" w:hanging="51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3.1.5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คำอธิบาย</w:t>
      </w:r>
      <w:r w:rsidRPr="00A059EE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:rsidR="006C361E" w:rsidRPr="00995415" w:rsidRDefault="006C361E" w:rsidP="006C361E">
      <w:pPr>
        <w:rPr>
          <w:rFonts w:ascii="TH SarabunPSK" w:hAnsi="TH SarabunPSK" w:cs="TH SarabunPS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7"/>
        <w:gridCol w:w="5936"/>
        <w:gridCol w:w="1099"/>
      </w:tblGrid>
      <w:tr w:rsidR="006C361E" w:rsidRPr="00870567" w:rsidTr="00AD5BD5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870567" w:rsidRDefault="006C361E" w:rsidP="00AD5BD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056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870567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056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870567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056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DF7CC8" w:rsidRPr="00870567" w:rsidTr="00AD5BD5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DF7CC8" w:rsidRPr="00870567" w:rsidRDefault="00DF7CC8" w:rsidP="00AD5BD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DF7CC8" w:rsidRPr="00870567" w:rsidRDefault="00DF7CC8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DF7CC8" w:rsidRPr="00870567" w:rsidRDefault="00DF7CC8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6C361E" w:rsidRPr="00E46847" w:rsidRDefault="006C361E" w:rsidP="006C361E">
      <w:pPr>
        <w:tabs>
          <w:tab w:val="left" w:pos="1530"/>
          <w:tab w:val="left" w:pos="2280"/>
          <w:tab w:val="left" w:pos="747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46847">
        <w:rPr>
          <w:rFonts w:ascii="TH SarabunPSK" w:hAnsi="TH SarabunPSK" w:cs="TH SarabunPSK"/>
          <w:b/>
          <w:bCs/>
          <w:sz w:val="32"/>
          <w:szCs w:val="32"/>
        </w:rPr>
        <w:t>1014101</w:t>
      </w:r>
      <w:r w:rsidRPr="00E46847">
        <w:rPr>
          <w:rFonts w:ascii="TH SarabunPSK" w:hAnsi="TH SarabunPSK" w:cs="TH SarabunPSK"/>
          <w:b/>
          <w:bCs/>
          <w:sz w:val="32"/>
          <w:szCs w:val="32"/>
        </w:rPr>
        <w:tab/>
      </w:r>
      <w:r w:rsidRPr="00E46847">
        <w:rPr>
          <w:rFonts w:ascii="TH SarabunPSK" w:hAnsi="TH SarabunPSK" w:cs="TH SarabunPSK"/>
          <w:b/>
          <w:bCs/>
          <w:sz w:val="32"/>
          <w:szCs w:val="32"/>
          <w:cs/>
        </w:rPr>
        <w:t>หลักการศึกษาและการเรียนรู้</w:t>
      </w:r>
      <w:r w:rsidRPr="00E46847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6C361E" w:rsidRPr="00E46847" w:rsidRDefault="006C361E" w:rsidP="006C361E">
      <w:pPr>
        <w:tabs>
          <w:tab w:val="left" w:pos="1530"/>
          <w:tab w:val="left" w:pos="2280"/>
          <w:tab w:val="left" w:pos="7470"/>
        </w:tabs>
        <w:ind w:firstLine="1530"/>
        <w:rPr>
          <w:rFonts w:ascii="TH SarabunPSK" w:hAnsi="TH SarabunPSK" w:cs="TH SarabunPSK"/>
          <w:b/>
          <w:bCs/>
          <w:sz w:val="32"/>
          <w:szCs w:val="32"/>
        </w:rPr>
      </w:pPr>
      <w:r w:rsidRPr="00E46847">
        <w:rPr>
          <w:rFonts w:ascii="TH SarabunPSK" w:hAnsi="TH SarabunPSK" w:cs="TH SarabunPSK"/>
          <w:b/>
          <w:bCs/>
          <w:sz w:val="32"/>
          <w:szCs w:val="32"/>
        </w:rPr>
        <w:t xml:space="preserve">Principles of Education and </w:t>
      </w:r>
      <w:r w:rsidR="00B62108">
        <w:rPr>
          <w:rFonts w:ascii="TH SarabunPSK" w:hAnsi="TH SarabunPSK" w:cs="TH SarabunPSK"/>
          <w:b/>
          <w:bCs/>
          <w:sz w:val="32"/>
          <w:szCs w:val="32"/>
        </w:rPr>
        <w:t>Learning</w:t>
      </w:r>
    </w:p>
    <w:p w:rsidR="006C361E" w:rsidRDefault="006C361E" w:rsidP="006C361E">
      <w:pPr>
        <w:pStyle w:val="21"/>
        <w:ind w:firstLine="1530"/>
        <w:rPr>
          <w:rFonts w:ascii="TH SarabunPSK" w:hAnsi="TH SarabunPSK" w:cs="TH SarabunPSK"/>
        </w:rPr>
      </w:pPr>
      <w:r w:rsidRPr="00E46847">
        <w:rPr>
          <w:rFonts w:ascii="TH SarabunPSK" w:hAnsi="TH SarabunPSK" w:cs="TH SarabunPSK"/>
          <w:cs/>
        </w:rPr>
        <w:t>แนวคิดพื้นฐานเกี่ยวกับศาสนา การศึกษาเกี่ยวกับศาสตร์ที่เกี่ยวข้อง เช่น ปรัชญา</w:t>
      </w:r>
      <w:r w:rsidRPr="00FA4503">
        <w:rPr>
          <w:rFonts w:ascii="TH SarabunPSK" w:hAnsi="TH SarabunPSK" w:cs="TH SarabunPSK"/>
          <w:spacing w:val="-8"/>
          <w:cs/>
        </w:rPr>
        <w:t>การศึกษา จิตวิทยาการศึกษา ประวัติและแนวคิดที่มีอิทธิพลต่อการศึกษาไทย พระราชบัญญัติการศึกษา</w:t>
      </w:r>
      <w:r w:rsidRPr="00E46847">
        <w:rPr>
          <w:rFonts w:ascii="TH SarabunPSK" w:hAnsi="TH SarabunPSK" w:cs="TH SarabunPSK"/>
          <w:cs/>
        </w:rPr>
        <w:t>และ</w:t>
      </w:r>
      <w:r w:rsidRPr="00E46847">
        <w:rPr>
          <w:rFonts w:ascii="TH SarabunPSK" w:hAnsi="TH SarabunPSK" w:cs="TH SarabunPSK"/>
          <w:spacing w:val="-4"/>
          <w:cs/>
        </w:rPr>
        <w:t>แผนการศึกษาแห่งชาติ ครูและผู้บริหารกับการพัฒนาประเทศ องค์กรวิชาชีพและใบประกอบวิชาชีพ หลักสูตร</w:t>
      </w:r>
      <w:r w:rsidRPr="00E46847">
        <w:rPr>
          <w:rFonts w:ascii="TH SarabunPSK" w:hAnsi="TH SarabunPSK" w:cs="TH SarabunPSK"/>
          <w:cs/>
        </w:rPr>
        <w:t>และพื้นฐานเกี่ยวกับการจัดการเรียนการสอน ปัญหาและแนวโน้มการจัดและการบริหารการศึกษาไทย</w:t>
      </w:r>
    </w:p>
    <w:p w:rsidR="006C361E" w:rsidRDefault="006C361E" w:rsidP="006C361E">
      <w:pPr>
        <w:pStyle w:val="21"/>
        <w:ind w:firstLine="1530"/>
        <w:rPr>
          <w:rFonts w:ascii="TH SarabunPSK" w:hAnsi="TH SarabunPSK" w:cs="TH SarabunPSK"/>
        </w:rPr>
      </w:pPr>
    </w:p>
    <w:p w:rsidR="006C361E" w:rsidRPr="00870567" w:rsidRDefault="006C361E" w:rsidP="006C361E">
      <w:pPr>
        <w:tabs>
          <w:tab w:val="left" w:pos="1530"/>
          <w:tab w:val="left" w:pos="2280"/>
          <w:tab w:val="left" w:pos="747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70567">
        <w:rPr>
          <w:rFonts w:ascii="TH SarabunPSK" w:hAnsi="TH SarabunPSK" w:cs="TH SarabunPSK"/>
          <w:b/>
          <w:bCs/>
          <w:sz w:val="32"/>
          <w:szCs w:val="32"/>
        </w:rPr>
        <w:t>1025011</w:t>
      </w:r>
      <w:r w:rsidRPr="00870567">
        <w:rPr>
          <w:rFonts w:ascii="TH SarabunPSK" w:hAnsi="TH SarabunPSK" w:cs="TH SarabunPSK"/>
          <w:b/>
          <w:bCs/>
          <w:sz w:val="32"/>
          <w:szCs w:val="32"/>
        </w:rPr>
        <w:tab/>
      </w:r>
      <w:r w:rsidRPr="00870567">
        <w:rPr>
          <w:rFonts w:ascii="TH SarabunPSK" w:hAnsi="TH SarabunPSK" w:cs="TH SarabunPSK"/>
          <w:b/>
          <w:bCs/>
          <w:sz w:val="32"/>
          <w:szCs w:val="32"/>
          <w:cs/>
        </w:rPr>
        <w:t>ปรัชญาการศึกษาเพื่อ</w:t>
      </w:r>
      <w:r w:rsidRPr="00870567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870567">
        <w:rPr>
          <w:rFonts w:ascii="TH SarabunPSK" w:hAnsi="TH SarabunPSK" w:cs="TH SarabunPSK"/>
          <w:b/>
          <w:bCs/>
          <w:sz w:val="32"/>
          <w:szCs w:val="32"/>
          <w:cs/>
        </w:rPr>
        <w:t>พัฒนาท้องถิ่น</w:t>
      </w:r>
      <w:r w:rsidRPr="00870567">
        <w:rPr>
          <w:rFonts w:ascii="TH SarabunPSK" w:hAnsi="TH SarabunPSK" w:cs="TH SarabunPSK"/>
          <w:b/>
          <w:bCs/>
          <w:sz w:val="32"/>
          <w:szCs w:val="32"/>
        </w:rPr>
        <w:tab/>
        <w:t>3(3-0-6)</w:t>
      </w:r>
    </w:p>
    <w:p w:rsidR="006C361E" w:rsidRPr="00870567" w:rsidRDefault="006C361E" w:rsidP="006C361E">
      <w:pPr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0567">
        <w:rPr>
          <w:rFonts w:ascii="TH SarabunPSK" w:hAnsi="TH SarabunPSK" w:cs="TH SarabunPSK"/>
          <w:b/>
          <w:bCs/>
          <w:sz w:val="32"/>
          <w:szCs w:val="32"/>
        </w:rPr>
        <w:t>Educational Philosophy for Local Development</w:t>
      </w:r>
    </w:p>
    <w:p w:rsidR="006C361E" w:rsidRPr="000C38F8" w:rsidRDefault="006C361E" w:rsidP="00DF7CC8">
      <w:pPr>
        <w:tabs>
          <w:tab w:val="left" w:pos="1080"/>
          <w:tab w:val="left" w:pos="2280"/>
          <w:tab w:val="left" w:pos="7470"/>
        </w:tabs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870567">
        <w:rPr>
          <w:rFonts w:ascii="TH SarabunPSK" w:hAnsi="TH SarabunPSK" w:cs="TH SarabunPSK"/>
          <w:sz w:val="32"/>
          <w:szCs w:val="32"/>
          <w:cs/>
        </w:rPr>
        <w:t>ศึกษา วิเคราะห์ ปรัชญาที่มีอิทธิพลต่อการจัดการศึกษาไทยปัจจุบัน รวมทั้ง</w:t>
      </w:r>
      <w:r w:rsidRPr="00870567">
        <w:rPr>
          <w:rFonts w:ascii="TH SarabunPSK" w:hAnsi="TH SarabunPSK" w:cs="TH SarabunPSK"/>
          <w:spacing w:val="-6"/>
          <w:sz w:val="32"/>
          <w:szCs w:val="32"/>
          <w:cs/>
        </w:rPr>
        <w:t>ปรัชญาเศรษฐกิจพอเพียง วิเคราะห์สถานการณ์ปัจจุบัน ปัญหา นโยบาย และแนวโน้มการจัดการศึกษา</w:t>
      </w:r>
      <w:r w:rsidRPr="00870567">
        <w:rPr>
          <w:rFonts w:ascii="TH SarabunPSK" w:hAnsi="TH SarabunPSK" w:cs="TH SarabunPSK"/>
          <w:sz w:val="32"/>
          <w:szCs w:val="32"/>
          <w:cs/>
        </w:rPr>
        <w:t>ทั้งของไทยและประเทศในกลุ่มอาเซียน ศึกษาแนวคิดการปฏิรูปการศึกษาที่เน้นกระบวนการเรียนรู้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870567">
        <w:rPr>
          <w:rFonts w:ascii="TH SarabunPSK" w:hAnsi="TH SarabunPSK" w:cs="TH SarabunPSK"/>
          <w:sz w:val="32"/>
          <w:szCs w:val="32"/>
          <w:cs/>
        </w:rPr>
        <w:t>ความงอกงามตลอดชีวิตและความเป็นไทยที่สมบูรณ์ การนำมาประยุกต์ใช้ในการจัดการศึกษา และการจัดการเรียนรู้ที่เหมาะสมกับระดับการศึกษาและสภาพท้องถิ่น</w:t>
      </w:r>
    </w:p>
    <w:p w:rsidR="006C361E" w:rsidRDefault="006C361E" w:rsidP="006C361E">
      <w:pPr>
        <w:tabs>
          <w:tab w:val="left" w:pos="1080"/>
          <w:tab w:val="left" w:pos="2280"/>
          <w:tab w:val="left" w:pos="7470"/>
        </w:tabs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6C361E" w:rsidRPr="00870567" w:rsidRDefault="006C361E" w:rsidP="006C361E">
      <w:pPr>
        <w:tabs>
          <w:tab w:val="left" w:pos="1530"/>
          <w:tab w:val="left" w:pos="2280"/>
          <w:tab w:val="left" w:pos="7470"/>
        </w:tabs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>1025021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</w:t>
      </w:r>
      <w:r w:rsidRPr="00870567">
        <w:rPr>
          <w:rFonts w:ascii="TH SarabunPSK" w:hAnsi="TH SarabunPSK" w:cs="TH SarabunPSK"/>
          <w:b/>
          <w:bCs/>
          <w:sz w:val="32"/>
          <w:szCs w:val="32"/>
          <w:cs/>
        </w:rPr>
        <w:t>พัฒนา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หลักสูตรและการเรียนการสอน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>3(2-2-5)</w:t>
      </w:r>
    </w:p>
    <w:p w:rsidR="006C361E" w:rsidRPr="00870567" w:rsidRDefault="006C361E" w:rsidP="006C361E">
      <w:pPr>
        <w:ind w:firstLine="153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70567">
        <w:rPr>
          <w:rFonts w:ascii="TH SarabunPSK" w:hAnsi="TH SarabunPSK" w:cs="TH SarabunPSK"/>
          <w:b/>
          <w:bCs/>
          <w:sz w:val="32"/>
          <w:szCs w:val="32"/>
        </w:rPr>
        <w:t>Curriculum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and Instructional Development</w:t>
      </w:r>
    </w:p>
    <w:p w:rsidR="006C361E" w:rsidRDefault="006C361E" w:rsidP="00DF7CC8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870567">
        <w:rPr>
          <w:rFonts w:ascii="TH SarabunPSK" w:hAnsi="TH SarabunPSK" w:cs="TH SarabunPSK"/>
          <w:sz w:val="32"/>
          <w:szCs w:val="32"/>
          <w:cs/>
        </w:rPr>
        <w:t>ศึกษา วิเคราะห์ปรัชญาและนโยบายการศึกษาไทยตลอดจนประเทศต่างๆ ในกลุ่มอาเซียน ทฤษฎีหลักสูตร รูปแบบกระบวนการพัฒนาหลักสูตร ปัจจัยที่มีอิทธิพลต่อการพัฒนาหลักสูตร ศึกษาวิเคราะห์หลักสูตรในระดับต่างๆ ทั้งของไทยและต่างประเทศ โดยเน้นประเทศในกลุ่มอาเซียน กลยุทธ์ ในการพัฒนาหลักสูตรทั้งระยะสั้นและระยะยาว ที่ตอบสนองความต้องการของท้องถิ่น การจัดเตรียมเอกสารและวัสดุหลักสูตร กระบวนการนำหลักสูตรไปใช้ และการประเมินหลักสูตร ศึกษาและวิเคราะห์ทฤษฎี การสอน รูปแบบการสอนและการจัดกระบวนการเรียนการสอนโดยเน้นผู้เรียนเป็นสำคัญมีทักษะในการแสวงหาความรู้และจัดการความรู้ตลอดจนสร้างองค์ความรู้</w:t>
      </w:r>
      <w:r w:rsidR="00DF7CC8">
        <w:rPr>
          <w:rFonts w:ascii="TH SarabunPSK" w:hAnsi="TH SarabunPSK" w:cs="TH SarabunPSK" w:hint="cs"/>
          <w:sz w:val="32"/>
          <w:szCs w:val="32"/>
          <w:cs/>
        </w:rPr>
        <w:t xml:space="preserve">ใหม่ </w:t>
      </w:r>
      <w:r w:rsidRPr="00870567">
        <w:rPr>
          <w:rFonts w:ascii="TH SarabunPSK" w:hAnsi="TH SarabunPSK" w:cs="TH SarabunPSK"/>
          <w:sz w:val="32"/>
          <w:szCs w:val="32"/>
          <w:cs/>
        </w:rPr>
        <w:t>ใช้กระบวนการวิจัยและเทคโนโลยีสารสนเทศ และคุณลักษณะอื่นๆ ที่สอดคล้องกับนโยบายอาเซียน</w:t>
      </w:r>
    </w:p>
    <w:p w:rsidR="006C361E" w:rsidRDefault="006C361E" w:rsidP="006C361E">
      <w:pPr>
        <w:ind w:firstLine="1530"/>
        <w:jc w:val="both"/>
        <w:rPr>
          <w:rFonts w:ascii="TH SarabunPSK" w:hAnsi="TH SarabunPSK" w:cs="TH SarabunPSK"/>
          <w:sz w:val="32"/>
          <w:szCs w:val="32"/>
        </w:rPr>
      </w:pPr>
    </w:p>
    <w:p w:rsidR="006C361E" w:rsidRDefault="006C361E" w:rsidP="006C361E">
      <w:pPr>
        <w:ind w:firstLine="1530"/>
        <w:jc w:val="both"/>
        <w:rPr>
          <w:rFonts w:ascii="TH SarabunPSK" w:hAnsi="TH SarabunPSK" w:cs="TH SarabunPSK"/>
          <w:sz w:val="32"/>
          <w:szCs w:val="32"/>
        </w:rPr>
      </w:pPr>
    </w:p>
    <w:p w:rsidR="006C361E" w:rsidRDefault="006C361E" w:rsidP="006C361E">
      <w:pPr>
        <w:ind w:firstLine="1530"/>
        <w:jc w:val="both"/>
        <w:rPr>
          <w:rFonts w:ascii="TH SarabunPSK" w:hAnsi="TH SarabunPSK" w:cs="TH SarabunPSK"/>
          <w:sz w:val="32"/>
          <w:szCs w:val="32"/>
        </w:rPr>
      </w:pPr>
    </w:p>
    <w:p w:rsidR="006C361E" w:rsidRPr="00870567" w:rsidRDefault="006C361E" w:rsidP="006C361E">
      <w:pPr>
        <w:ind w:firstLine="1530"/>
        <w:jc w:val="both"/>
        <w:rPr>
          <w:rFonts w:ascii="TH SarabunPSK" w:hAnsi="TH SarabunPSK" w:cs="TH SarabunPSK"/>
          <w:sz w:val="32"/>
          <w:szCs w:val="32"/>
        </w:rPr>
      </w:pPr>
    </w:p>
    <w:p w:rsidR="006C361E" w:rsidRDefault="006C361E" w:rsidP="006C361E">
      <w:pPr>
        <w:ind w:firstLine="1080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7"/>
        <w:gridCol w:w="5936"/>
        <w:gridCol w:w="1099"/>
      </w:tblGrid>
      <w:tr w:rsidR="006C361E" w:rsidRPr="00870567" w:rsidTr="00AD5BD5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870567" w:rsidRDefault="006C361E" w:rsidP="00AD5BD5">
            <w:pPr>
              <w:ind w:left="-709" w:hanging="14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056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870567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056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870567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056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6C361E" w:rsidRPr="00870567" w:rsidTr="00AD5BD5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870567" w:rsidRDefault="006C361E" w:rsidP="00AD5BD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870567" w:rsidRDefault="006C361E" w:rsidP="00AD5BD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870567" w:rsidRDefault="006C361E" w:rsidP="00AD5BD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6C361E" w:rsidRPr="00870567" w:rsidRDefault="006C361E" w:rsidP="006C361E">
      <w:pPr>
        <w:tabs>
          <w:tab w:val="left" w:pos="1530"/>
          <w:tab w:val="left" w:pos="2280"/>
          <w:tab w:val="left" w:pos="7470"/>
        </w:tabs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>10</w:t>
      </w:r>
      <w:r w:rsidR="00735FF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4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>5042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สถิติและ</w:t>
      </w:r>
      <w:r w:rsidRPr="00870567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วิจัย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  <w:t>3(2-2-5)</w:t>
      </w:r>
    </w:p>
    <w:p w:rsidR="006C361E" w:rsidRPr="00870567" w:rsidRDefault="006C361E" w:rsidP="006C361E">
      <w:pPr>
        <w:ind w:firstLine="153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70567">
        <w:rPr>
          <w:rFonts w:ascii="TH SarabunPSK" w:hAnsi="TH SarabunPSK" w:cs="TH SarabunPSK"/>
          <w:b/>
          <w:bCs/>
          <w:sz w:val="32"/>
          <w:szCs w:val="32"/>
        </w:rPr>
        <w:t>Statistics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and Research</w:t>
      </w:r>
    </w:p>
    <w:p w:rsidR="006C361E" w:rsidRDefault="006C361E" w:rsidP="006C361E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511B26">
        <w:rPr>
          <w:rFonts w:ascii="TH SarabunPSK" w:hAnsi="TH SarabunPSK" w:cs="TH SarabunPSK"/>
          <w:sz w:val="32"/>
          <w:szCs w:val="32"/>
          <w:cs/>
        </w:rPr>
        <w:t>ศึกษาวิเคราะห์พัฒนาการของการแสวงหาความรู้ทางการศึกษาและวิทยาศาสตร์ ความหมาย ประเภทและระเบียบวิธีวิทยาการวิจัย การออกแบบการวิจัยทั้งการวิจัยเชิงปริมาณและเชิงคุณภาพ การออกแบบการวัดตัวแปร</w:t>
      </w:r>
      <w:r w:rsidRPr="00511B26">
        <w:rPr>
          <w:rFonts w:ascii="TH SarabunPSK" w:hAnsi="TH SarabunPSK" w:cs="TH SarabunPSK" w:hint="cs"/>
          <w:sz w:val="32"/>
          <w:szCs w:val="32"/>
          <w:cs/>
        </w:rPr>
        <w:t xml:space="preserve">ทางสังคมศาสตร์ </w:t>
      </w:r>
      <w:r w:rsidRPr="00511B26">
        <w:rPr>
          <w:rFonts w:ascii="TH SarabunPSK" w:hAnsi="TH SarabunPSK" w:cs="TH SarabunPSK"/>
          <w:sz w:val="32"/>
          <w:szCs w:val="32"/>
          <w:cs/>
        </w:rPr>
        <w:t>การสร้างและหาคุณภาพของเครื่องมือ</w:t>
      </w:r>
      <w:r w:rsidRPr="00511B26">
        <w:rPr>
          <w:rFonts w:ascii="TH SarabunPSK" w:hAnsi="TH SarabunPSK" w:cs="TH SarabunPSK" w:hint="cs"/>
          <w:sz w:val="32"/>
          <w:szCs w:val="32"/>
          <w:cs/>
        </w:rPr>
        <w:t xml:space="preserve">ที่ใช้ในการวิจัย </w:t>
      </w:r>
      <w:r w:rsidRPr="00511B26">
        <w:rPr>
          <w:rFonts w:ascii="TH SarabunPSK" w:hAnsi="TH SarabunPSK" w:cs="TH SarabunPSK"/>
          <w:sz w:val="32"/>
          <w:szCs w:val="32"/>
          <w:cs/>
        </w:rPr>
        <w:t>การออกแบบและการใช้สถิติการวิเคราะห์</w:t>
      </w:r>
      <w:r w:rsidRPr="00511B26">
        <w:rPr>
          <w:rFonts w:ascii="TH SarabunPSK" w:hAnsi="TH SarabunPSK" w:cs="TH SarabunPSK" w:hint="cs"/>
          <w:sz w:val="32"/>
          <w:szCs w:val="32"/>
          <w:cs/>
        </w:rPr>
        <w:t>ที่เหมาะสม</w:t>
      </w:r>
      <w:r w:rsidRPr="00511B26">
        <w:rPr>
          <w:rFonts w:ascii="TH SarabunPSK" w:hAnsi="TH SarabunPSK" w:cs="TH SarabunPSK"/>
          <w:sz w:val="32"/>
          <w:szCs w:val="32"/>
          <w:cs/>
        </w:rPr>
        <w:t xml:space="preserve">สำหรับการวิจัย </w:t>
      </w:r>
      <w:r w:rsidRPr="00511B26">
        <w:rPr>
          <w:rFonts w:ascii="TH SarabunPSK" w:hAnsi="TH SarabunPSK" w:cs="TH SarabunPSK" w:hint="cs"/>
          <w:sz w:val="32"/>
          <w:szCs w:val="32"/>
          <w:cs/>
        </w:rPr>
        <w:t xml:space="preserve">เทคนิคการใช้โปรแกรมสำเร็จรูปทางสถิติเพื่อการวิเคราะห์ข้อมูล </w:t>
      </w:r>
      <w:r w:rsidRPr="00511B26">
        <w:rPr>
          <w:rFonts w:ascii="TH SarabunPSK" w:hAnsi="TH SarabunPSK" w:cs="TH SarabunPSK"/>
          <w:sz w:val="32"/>
          <w:szCs w:val="32"/>
          <w:cs/>
        </w:rPr>
        <w:t>การแปลความหมาย</w:t>
      </w:r>
      <w:r w:rsidRPr="00511B26">
        <w:rPr>
          <w:rFonts w:ascii="TH SarabunPSK" w:hAnsi="TH SarabunPSK" w:cs="TH SarabunPSK" w:hint="cs"/>
          <w:sz w:val="32"/>
          <w:szCs w:val="32"/>
          <w:cs/>
        </w:rPr>
        <w:t>และการเขียนรายงาน</w:t>
      </w:r>
      <w:r w:rsidRPr="00511B26">
        <w:rPr>
          <w:rFonts w:ascii="TH SarabunPSK" w:hAnsi="TH SarabunPSK" w:cs="TH SarabunPSK"/>
          <w:sz w:val="32"/>
          <w:szCs w:val="32"/>
          <w:cs/>
        </w:rPr>
        <w:t>จาก</w:t>
      </w:r>
    </w:p>
    <w:p w:rsidR="006C361E" w:rsidRDefault="006C361E" w:rsidP="006C361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38F8">
        <w:rPr>
          <w:rFonts w:ascii="TH SarabunPSK" w:hAnsi="TH SarabunPSK" w:cs="TH SarabunPSK"/>
          <w:sz w:val="32"/>
          <w:szCs w:val="32"/>
          <w:cs/>
        </w:rPr>
        <w:t>ผล</w:t>
      </w:r>
      <w:r w:rsidRPr="00511B26">
        <w:rPr>
          <w:rFonts w:ascii="TH SarabunPSK" w:hAnsi="TH SarabunPSK" w:cs="TH SarabunPSK"/>
          <w:sz w:val="32"/>
          <w:szCs w:val="32"/>
          <w:cs/>
        </w:rPr>
        <w:t>การวิเคราะห์ การเขียนเค้าโครงการวิจัย การเขียนรายงานการวิจัย</w:t>
      </w:r>
    </w:p>
    <w:p w:rsidR="006C361E" w:rsidRDefault="006C361E" w:rsidP="006C361E">
      <w:pPr>
        <w:tabs>
          <w:tab w:val="left" w:pos="1530"/>
          <w:tab w:val="left" w:pos="2280"/>
          <w:tab w:val="left" w:pos="747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C361E" w:rsidRPr="00870567" w:rsidRDefault="006C361E" w:rsidP="006C361E">
      <w:pPr>
        <w:tabs>
          <w:tab w:val="left" w:pos="1530"/>
          <w:tab w:val="left" w:pos="2280"/>
          <w:tab w:val="left" w:pos="7470"/>
        </w:tabs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870567">
        <w:rPr>
          <w:rFonts w:ascii="TH SarabunPSK" w:hAnsi="TH SarabunPSK" w:cs="TH SarabunPSK"/>
          <w:b/>
          <w:bCs/>
          <w:sz w:val="32"/>
          <w:szCs w:val="32"/>
        </w:rPr>
        <w:t>1025112</w:t>
      </w:r>
      <w:r w:rsidRPr="00870567">
        <w:rPr>
          <w:rFonts w:ascii="TH SarabunPSK" w:hAnsi="TH SarabunPSK" w:cs="TH SarabunPSK"/>
          <w:b/>
          <w:bCs/>
          <w:sz w:val="32"/>
          <w:szCs w:val="32"/>
        </w:rPr>
        <w:tab/>
      </w:r>
      <w:r w:rsidRPr="0087056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การพัฒนาคุณธรรม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จริยธรรม 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  <w:t>3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(3-0-6)</w:t>
      </w:r>
    </w:p>
    <w:p w:rsidR="006C361E" w:rsidRPr="00870567" w:rsidRDefault="006C361E" w:rsidP="006C361E">
      <w:pPr>
        <w:ind w:firstLine="153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>Ethics and Morals Development</w:t>
      </w:r>
    </w:p>
    <w:p w:rsidR="006C361E" w:rsidRPr="00870567" w:rsidRDefault="006C361E" w:rsidP="006C361E">
      <w:pPr>
        <w:ind w:firstLine="15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70567">
        <w:rPr>
          <w:rFonts w:ascii="TH SarabunPSK" w:hAnsi="TH SarabunPSK" w:cs="TH SarabunPSK"/>
          <w:spacing w:val="-6"/>
          <w:sz w:val="32"/>
          <w:szCs w:val="32"/>
          <w:cs/>
        </w:rPr>
        <w:t>ศึกษา วิเคราะห์ ปัญหา</w:t>
      </w:r>
      <w:r w:rsidRPr="00870567">
        <w:rPr>
          <w:rFonts w:ascii="TH SarabunPSK" w:hAnsi="TH SarabunPSK" w:cs="TH SarabunPSK"/>
          <w:sz w:val="32"/>
          <w:szCs w:val="32"/>
          <w:cs/>
        </w:rPr>
        <w:t>ด้าน</w:t>
      </w:r>
      <w:r w:rsidRPr="00870567">
        <w:rPr>
          <w:rFonts w:ascii="TH SarabunPSK" w:hAnsi="TH SarabunPSK" w:cs="TH SarabunPSK"/>
          <w:spacing w:val="-6"/>
          <w:sz w:val="32"/>
          <w:szCs w:val="32"/>
          <w:cs/>
        </w:rPr>
        <w:t>คุณธรรม จริยธรรมในสังคมและในท้องถิ่น อภิปรายกระบวนการสร้างและพัฒนาคุณธรรมจริยธรรมที่พึงประสงค์ แนวทางแก้ไขปัญหาทางด้านคุณธรรมและจริยธรรมของบุคลากรในสถานศึกษา และในท้องถิ่น การวิเคราะห์ระบบ และออกแบบกิจกรรม เพื่อสร้างคุณธรรมและจริยธรรม การสร้างแบบประเมินระดับคุณธรรมและจริยธรรม</w:t>
      </w:r>
    </w:p>
    <w:p w:rsidR="006C361E" w:rsidRPr="00870567" w:rsidRDefault="006C361E" w:rsidP="006C361E">
      <w:pPr>
        <w:ind w:firstLine="10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6C361E" w:rsidRPr="00870567" w:rsidRDefault="006C361E" w:rsidP="006C361E">
      <w:pPr>
        <w:tabs>
          <w:tab w:val="left" w:pos="1530"/>
          <w:tab w:val="left" w:pos="2280"/>
          <w:tab w:val="left" w:pos="747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70567">
        <w:rPr>
          <w:rFonts w:ascii="TH SarabunPSK" w:hAnsi="TH SarabunPSK" w:cs="TH SarabunPSK"/>
          <w:b/>
          <w:bCs/>
          <w:sz w:val="32"/>
          <w:szCs w:val="32"/>
        </w:rPr>
        <w:t>1025114</w:t>
      </w:r>
      <w:r w:rsidRPr="00870567">
        <w:rPr>
          <w:rFonts w:ascii="TH SarabunPSK" w:hAnsi="TH SarabunPSK" w:cs="TH SarabunPSK"/>
          <w:b/>
          <w:bCs/>
          <w:sz w:val="32"/>
          <w:szCs w:val="32"/>
        </w:rPr>
        <w:tab/>
      </w:r>
      <w:r w:rsidRPr="00870567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การส่งเสริมสมรรถภาพของครู</w:t>
      </w:r>
      <w:r w:rsidRPr="00870567">
        <w:rPr>
          <w:rFonts w:ascii="TH SarabunPSK" w:hAnsi="TH SarabunPSK" w:cs="TH SarabunPSK"/>
          <w:b/>
          <w:bCs/>
          <w:sz w:val="32"/>
          <w:szCs w:val="32"/>
          <w:cs/>
        </w:rPr>
        <w:tab/>
        <w:t>3(2-2-5)</w:t>
      </w:r>
    </w:p>
    <w:p w:rsidR="006C361E" w:rsidRPr="00870567" w:rsidRDefault="006C361E" w:rsidP="006C361E">
      <w:pPr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0567">
        <w:rPr>
          <w:rFonts w:ascii="TH SarabunPSK" w:hAnsi="TH SarabunPSK" w:cs="TH SarabunPSK"/>
          <w:b/>
          <w:bCs/>
          <w:sz w:val="32"/>
          <w:szCs w:val="32"/>
        </w:rPr>
        <w:t>Promotion in Teacher Competencies</w:t>
      </w:r>
    </w:p>
    <w:p w:rsidR="006C361E" w:rsidRPr="00870567" w:rsidRDefault="006C361E" w:rsidP="006C361E">
      <w:pPr>
        <w:ind w:firstLine="153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70567">
        <w:rPr>
          <w:rFonts w:ascii="TH SarabunPSK" w:hAnsi="TH SarabunPSK" w:cs="TH SarabunPSK"/>
          <w:sz w:val="32"/>
          <w:szCs w:val="32"/>
          <w:cs/>
        </w:rPr>
        <w:t>ศึกษา วิเคราะห์ นโยบายการศึกษาชาติของไทยและประเทศในกลุ่มอาเซียน มาตรฐานวิชาชีพครูกรอบมาตรฐานคุณวุฒิอุดมศึกษากลุ่มวิชาชีพครู องค์ประกอบความเป็นครู ทักษะและเจตคติของครู ความรู้ ความสามารถ สมรรถภาพของครู ตามกรอบมาตรฐานคุณวุฒิอุดมศึกษากลุ่มวิชาชีพครู แนวคิด กระบวนการและขั้นตอน ในการพัฒนาวิชาชีพครู และการเป็นครูมืออาชีพ ปัจจัยที่มีอิทธิพลต่อการปฏิบัติงานของครูมืออาชีพ</w:t>
      </w:r>
    </w:p>
    <w:p w:rsidR="006C361E" w:rsidRPr="00870567" w:rsidRDefault="006C361E" w:rsidP="006C361E">
      <w:pPr>
        <w:ind w:firstLine="108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6C361E" w:rsidRPr="00870567" w:rsidRDefault="006C361E" w:rsidP="006C361E">
      <w:pPr>
        <w:tabs>
          <w:tab w:val="left" w:pos="1530"/>
          <w:tab w:val="left" w:pos="2280"/>
          <w:tab w:val="left" w:pos="7470"/>
        </w:tabs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70567">
        <w:rPr>
          <w:rFonts w:ascii="TH SarabunPSK" w:hAnsi="TH SarabunPSK" w:cs="TH SarabunPSK"/>
          <w:b/>
          <w:bCs/>
          <w:sz w:val="32"/>
          <w:szCs w:val="32"/>
        </w:rPr>
        <w:t>1025121</w:t>
      </w:r>
      <w:r w:rsidRPr="00870567">
        <w:rPr>
          <w:rFonts w:ascii="TH SarabunPSK" w:hAnsi="TH SarabunPSK" w:cs="TH SarabunPSK"/>
          <w:b/>
          <w:bCs/>
          <w:sz w:val="32"/>
          <w:szCs w:val="32"/>
        </w:rPr>
        <w:tab/>
      </w:r>
      <w:r w:rsidR="006F37F5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</w:t>
      </w:r>
      <w:r w:rsidRPr="00870567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การจัดการหลักสูตรและการเรียนการสอน</w:t>
      </w:r>
      <w:r w:rsidRPr="00870567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870567">
        <w:rPr>
          <w:rFonts w:ascii="TH SarabunPSK" w:hAnsi="TH SarabunPSK" w:cs="TH SarabunPSK"/>
          <w:b/>
          <w:bCs/>
          <w:sz w:val="32"/>
          <w:szCs w:val="32"/>
          <w:cs/>
        </w:rPr>
        <w:t>(2-2-5)</w:t>
      </w:r>
    </w:p>
    <w:p w:rsidR="006C361E" w:rsidRPr="00870567" w:rsidRDefault="00003852" w:rsidP="006C361E">
      <w:pPr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The Innovation of </w:t>
      </w:r>
      <w:r w:rsidR="006C361E" w:rsidRPr="00870567">
        <w:rPr>
          <w:rFonts w:ascii="TH SarabunPSK" w:hAnsi="TH SarabunPSK" w:cs="TH SarabunPSK"/>
          <w:b/>
          <w:bCs/>
          <w:sz w:val="32"/>
          <w:szCs w:val="32"/>
        </w:rPr>
        <w:t>Curriculum and Instructional Management</w:t>
      </w:r>
    </w:p>
    <w:p w:rsidR="006C361E" w:rsidRDefault="006C361E" w:rsidP="006C361E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870567">
        <w:rPr>
          <w:rFonts w:ascii="TH SarabunPSK" w:hAnsi="TH SarabunPSK" w:cs="TH SarabunPSK"/>
          <w:sz w:val="32"/>
          <w:szCs w:val="32"/>
          <w:cs/>
        </w:rPr>
        <w:t xml:space="preserve">ศึกษา วิเคราะห์หลักการบริหารงานวิชาการในโรงเรียนโดยเน้นการบริหารงาน        ด้านหลักสูตรและการเรียนการสอน </w:t>
      </w:r>
      <w:r w:rsidR="00DB2BAE">
        <w:rPr>
          <w:rFonts w:ascii="TH SarabunPSK" w:hAnsi="TH SarabunPSK" w:cs="TH SarabunPSK" w:hint="cs"/>
          <w:sz w:val="32"/>
          <w:szCs w:val="32"/>
          <w:cs/>
        </w:rPr>
        <w:t>นวัตกรรมการจัดการด้านหลักสูตรและการเรียนการสอน โดยใช้เทคโนโลยีสารสนเทศ และ</w:t>
      </w:r>
      <w:r w:rsidRPr="00870567">
        <w:rPr>
          <w:rFonts w:ascii="TH SarabunPSK" w:hAnsi="TH SarabunPSK" w:cs="TH SarabunPSK"/>
          <w:sz w:val="32"/>
          <w:szCs w:val="32"/>
          <w:cs/>
        </w:rPr>
        <w:t>การนิเทศการศึกษา ศึกษาและวิเคราะห์องค์ประกอบต่างๆ ที่ส่งผลต่อการ</w:t>
      </w:r>
      <w:r w:rsidRPr="00870567">
        <w:rPr>
          <w:rFonts w:ascii="TH SarabunPSK" w:hAnsi="TH SarabunPSK" w:cs="TH SarabunPSK"/>
          <w:spacing w:val="-4"/>
          <w:sz w:val="32"/>
          <w:szCs w:val="32"/>
          <w:cs/>
        </w:rPr>
        <w:t>บริหารงานด้านหลักสูตรและการเรียนการสอน และการนิเทศการศึกษา ระบบการบริหารจัดการศึกษา</w:t>
      </w:r>
      <w:r w:rsidRPr="00870567">
        <w:rPr>
          <w:rFonts w:ascii="TH SarabunPSK" w:hAnsi="TH SarabunPSK" w:cs="TH SarabunPSK"/>
          <w:sz w:val="32"/>
          <w:szCs w:val="32"/>
          <w:cs/>
        </w:rPr>
        <w:t>ตามพระราชบัญญัติการศึกษาแห่งชาติ มาตรฐานการศึกษาและการประกันคุณภาพ  มาตรฐานวิชาชีพครูของครุสภา อภิปรายปัญหาและแนวโน้มในการบริหารงาน ด้านหลักสูตรและ การเรียนการสอน กระบวนการประยุกต์ระบบนิเทศการศึกษาให้เหมาะสมกับสภาพท้องถิ่น และสภาวะการจัดการศึกษา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7"/>
        <w:gridCol w:w="5936"/>
        <w:gridCol w:w="1099"/>
      </w:tblGrid>
      <w:tr w:rsidR="006C361E" w:rsidRPr="00870567" w:rsidTr="00AD5BD5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870567" w:rsidRDefault="006C361E" w:rsidP="00AD5BD5">
            <w:pPr>
              <w:ind w:left="-99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056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870567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056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870567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056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6C361E" w:rsidRPr="00870567" w:rsidTr="00AD5BD5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870567" w:rsidRDefault="006C361E" w:rsidP="00AD5BD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870567" w:rsidRDefault="006C361E" w:rsidP="00AD5BD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870567" w:rsidRDefault="006C361E" w:rsidP="00AD5BD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6C361E" w:rsidRPr="00870567" w:rsidRDefault="006C361E" w:rsidP="006C361E">
      <w:pPr>
        <w:tabs>
          <w:tab w:val="left" w:pos="1530"/>
          <w:tab w:val="left" w:pos="2280"/>
          <w:tab w:val="left" w:pos="7470"/>
        </w:tabs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>1025122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การพัฒนา</w:t>
      </w:r>
      <w:r w:rsidRPr="00870567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และเทคนิคการฝึกอบรม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  <w:t>3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(2-2-5)</w:t>
      </w:r>
    </w:p>
    <w:p w:rsidR="006C361E" w:rsidRPr="00870567" w:rsidRDefault="006C361E" w:rsidP="006C361E">
      <w:pPr>
        <w:ind w:firstLine="153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70567">
        <w:rPr>
          <w:rFonts w:ascii="TH SarabunPSK" w:hAnsi="TH SarabunPSK" w:cs="TH SarabunPSK"/>
          <w:b/>
          <w:bCs/>
          <w:sz w:val="32"/>
          <w:szCs w:val="32"/>
        </w:rPr>
        <w:t>Curriculum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Development and Training Techniques</w:t>
      </w:r>
    </w:p>
    <w:p w:rsidR="006C361E" w:rsidRPr="00870567" w:rsidRDefault="006C361E" w:rsidP="006C361E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46847">
        <w:rPr>
          <w:rFonts w:ascii="TH SarabunPSK" w:hAnsi="TH SarabunPSK" w:cs="TH SarabunPSK"/>
          <w:spacing w:val="-6"/>
          <w:sz w:val="32"/>
          <w:szCs w:val="32"/>
          <w:cs/>
        </w:rPr>
        <w:t>ศึกษา วิเคราะห์ กระบวนการพัฒนาหลักสูตร หลักการและเทคนิคของการฝึกอบรม</w:t>
      </w:r>
      <w:r w:rsidRPr="00E46847">
        <w:rPr>
          <w:rFonts w:ascii="TH SarabunPSK" w:hAnsi="TH SarabunPSK" w:cs="TH SarabunPSK"/>
          <w:spacing w:val="-4"/>
          <w:sz w:val="32"/>
          <w:szCs w:val="32"/>
          <w:cs/>
        </w:rPr>
        <w:t>สังเคราะห์รูปแบบ และเทคนิคการฝึกอบรม ฝึกปฏิบัติการพัฒนาและใช้หลักสูตรฝึกอบรม ประเมินผล</w:t>
      </w:r>
      <w:r w:rsidRPr="00870567">
        <w:rPr>
          <w:rFonts w:ascii="TH SarabunPSK" w:hAnsi="TH SarabunPSK" w:cs="TH SarabunPSK"/>
          <w:sz w:val="32"/>
          <w:szCs w:val="32"/>
          <w:cs/>
        </w:rPr>
        <w:t>และรายงานการฝึกอบรม</w:t>
      </w:r>
    </w:p>
    <w:p w:rsidR="006C361E" w:rsidRPr="00870567" w:rsidRDefault="006C361E" w:rsidP="006C361E">
      <w:pPr>
        <w:pStyle w:val="23"/>
        <w:tabs>
          <w:tab w:val="left" w:pos="1440"/>
        </w:tabs>
        <w:spacing w:after="0" w:line="240" w:lineRule="auto"/>
        <w:ind w:left="0"/>
        <w:rPr>
          <w:rFonts w:ascii="TH SarabunPSK" w:hAnsi="TH SarabunPSK" w:cs="TH SarabunPSK"/>
          <w:b/>
          <w:bCs/>
          <w:spacing w:val="-6"/>
          <w:szCs w:val="32"/>
        </w:rPr>
      </w:pPr>
    </w:p>
    <w:p w:rsidR="006C361E" w:rsidRPr="00870567" w:rsidRDefault="006C361E" w:rsidP="006C361E">
      <w:pPr>
        <w:tabs>
          <w:tab w:val="left" w:pos="1530"/>
          <w:tab w:val="left" w:pos="2280"/>
          <w:tab w:val="left" w:pos="7470"/>
        </w:tabs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>1025123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การเรียนการ</w:t>
      </w:r>
      <w:r w:rsidRPr="00870567">
        <w:rPr>
          <w:rFonts w:ascii="TH SarabunPSK" w:hAnsi="TH SarabunPSK" w:cs="TH SarabunPSK"/>
          <w:b/>
          <w:bCs/>
          <w:sz w:val="32"/>
          <w:szCs w:val="32"/>
          <w:cs/>
        </w:rPr>
        <w:t>สอน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เพื่อพัฒนากระบวนการคิด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  <w:t>3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(2-2-5)</w:t>
      </w:r>
    </w:p>
    <w:p w:rsidR="006C361E" w:rsidRPr="00870567" w:rsidRDefault="006C361E" w:rsidP="006C361E">
      <w:pPr>
        <w:ind w:firstLine="153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>Instruction for Thinking Process Development</w:t>
      </w:r>
    </w:p>
    <w:p w:rsidR="006C361E" w:rsidRPr="00870567" w:rsidRDefault="006C361E" w:rsidP="006C361E">
      <w:pPr>
        <w:ind w:firstLine="15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70567">
        <w:rPr>
          <w:rFonts w:ascii="TH SarabunPSK" w:hAnsi="TH SarabunPSK" w:cs="TH SarabunPSK"/>
          <w:sz w:val="32"/>
          <w:szCs w:val="32"/>
          <w:cs/>
        </w:rPr>
        <w:t>ศึกษา วิเคราะห์ สังเคราะห์ อภิปราย ทฤษฎีต่างๆ เกี่ยวกับสมองและทฤษฎีการคิดแบบต่างๆ การส่งเสริมทักษะกระบวนการคิดในระดับสูง การประเมินและการควบคุมกระบวนการคิด ศึกษาวิเคราะห์ อภิปรายกระบวนการคิด การพัฒนารูปแบบการวิจัยทั้งของไทยและต่างประเทศ      ที่เกี่ยวกับรูปแบบการจัดการเรียนรู้เพื่อพัฒนากระบวนการคิด ฝึกปฏิบัติพัฒนารูปแบบการจัดการเรียนรู้ที่ส่งเสริมกระบวนการคิด</w:t>
      </w:r>
    </w:p>
    <w:p w:rsidR="006C361E" w:rsidRPr="00870567" w:rsidRDefault="006C361E" w:rsidP="006C361E">
      <w:pPr>
        <w:tabs>
          <w:tab w:val="left" w:pos="144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6C361E" w:rsidRPr="00870567" w:rsidRDefault="006C361E" w:rsidP="006C361E">
      <w:pPr>
        <w:tabs>
          <w:tab w:val="left" w:pos="1530"/>
          <w:tab w:val="left" w:pos="2280"/>
          <w:tab w:val="left" w:pos="7470"/>
        </w:tabs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>1025144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วิจัยเชิง</w:t>
      </w:r>
      <w:r w:rsidRPr="00870567">
        <w:rPr>
          <w:rFonts w:ascii="TH SarabunPSK" w:hAnsi="TH SarabunPSK" w:cs="TH SarabunPSK"/>
          <w:b/>
          <w:bCs/>
          <w:sz w:val="32"/>
          <w:szCs w:val="32"/>
          <w:cs/>
        </w:rPr>
        <w:t>ปฏิบัติการ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พัฒนาหลักสูตรในสถานศึกษา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  <w:t>3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(2-2-5)</w:t>
      </w:r>
    </w:p>
    <w:p w:rsidR="006C361E" w:rsidRPr="00870567" w:rsidRDefault="006C361E" w:rsidP="006C361E">
      <w:pPr>
        <w:ind w:firstLine="153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>Action Research for School Based Curriculum Development</w:t>
      </w:r>
    </w:p>
    <w:p w:rsidR="006C361E" w:rsidRPr="00870567" w:rsidRDefault="006C361E" w:rsidP="006C361E">
      <w:pPr>
        <w:ind w:firstLine="15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70567">
        <w:rPr>
          <w:rFonts w:ascii="TH SarabunPSK" w:hAnsi="TH SarabunPSK" w:cs="TH SarabunPSK"/>
          <w:spacing w:val="-12"/>
          <w:sz w:val="32"/>
          <w:szCs w:val="32"/>
          <w:cs/>
        </w:rPr>
        <w:t>ศึกษา สำรวจ วิเคราะห์ และสัมมนาเกี่ยวกับวัตถุประสงค์ นโยบายหลักการ กระบวนการ พัฒนา</w:t>
      </w:r>
      <w:r w:rsidRPr="00870567">
        <w:rPr>
          <w:rFonts w:ascii="TH SarabunPSK" w:hAnsi="TH SarabunPSK" w:cs="TH SarabunPSK"/>
          <w:spacing w:val="-6"/>
          <w:sz w:val="32"/>
          <w:szCs w:val="32"/>
          <w:cs/>
        </w:rPr>
        <w:t>หลักสูตรในสถานศึกษาขั้นพื้นฐาน การวางแผน การดำเนินการวิจัยปฏิบัติการเพื่อพัฒนาหลักสูตรระดับสถานศึกษา</w:t>
      </w:r>
    </w:p>
    <w:p w:rsidR="006C361E" w:rsidRPr="00870567" w:rsidRDefault="006C361E" w:rsidP="006C361E">
      <w:pPr>
        <w:tabs>
          <w:tab w:val="left" w:pos="144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6C361E" w:rsidRPr="00870567" w:rsidRDefault="006C361E" w:rsidP="006C361E">
      <w:pPr>
        <w:tabs>
          <w:tab w:val="left" w:pos="1530"/>
          <w:tab w:val="left" w:pos="2280"/>
          <w:tab w:val="left" w:pos="7470"/>
        </w:tabs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>1026124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การพัฒนา</w:t>
      </w:r>
      <w:r w:rsidRPr="00870567">
        <w:rPr>
          <w:rFonts w:ascii="TH SarabunPSK" w:hAnsi="TH SarabunPSK" w:cs="TH SarabunPSK"/>
          <w:b/>
          <w:bCs/>
          <w:sz w:val="32"/>
          <w:szCs w:val="32"/>
          <w:cs/>
        </w:rPr>
        <w:t>สังคม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แห่งการเรียนรู้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  <w:t>3(3-0-6)</w:t>
      </w:r>
    </w:p>
    <w:p w:rsidR="006C361E" w:rsidRPr="00870567" w:rsidRDefault="006C361E" w:rsidP="006C361E">
      <w:pPr>
        <w:ind w:firstLine="153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>Development of Learning Societies</w:t>
      </w:r>
    </w:p>
    <w:p w:rsidR="006C361E" w:rsidRDefault="006C361E" w:rsidP="006C361E">
      <w:pPr>
        <w:ind w:firstLine="15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70567">
        <w:rPr>
          <w:rFonts w:ascii="TH SarabunPSK" w:hAnsi="TH SarabunPSK" w:cs="TH SarabunPSK"/>
          <w:spacing w:val="-6"/>
          <w:sz w:val="32"/>
          <w:szCs w:val="32"/>
          <w:cs/>
        </w:rPr>
        <w:t>ศึกษา วิเคราะห์ อภิปรายเกี่ยวกับสภาพและแนวโน้มการเปลี่ยนแปลงของสังคมโลกตามกระแสโลกาภิวัตน์ ผลกระทบที่มีต่อครอบครัวและชุมชน</w:t>
      </w:r>
      <w:r w:rsidRPr="00870567">
        <w:rPr>
          <w:rFonts w:ascii="TH SarabunPSK" w:hAnsi="TH SarabunPSK" w:cs="TH SarabunPSK"/>
          <w:sz w:val="32"/>
          <w:szCs w:val="32"/>
          <w:cs/>
        </w:rPr>
        <w:t xml:space="preserve">ทั้งของไทยและอาเซียน </w:t>
      </w:r>
      <w:r w:rsidRPr="00870567">
        <w:rPr>
          <w:rFonts w:ascii="TH SarabunPSK" w:hAnsi="TH SarabunPSK" w:cs="TH SarabunPSK"/>
          <w:spacing w:val="-6"/>
          <w:sz w:val="32"/>
          <w:szCs w:val="32"/>
          <w:cs/>
        </w:rPr>
        <w:t>ระบบการเรียนรู้ในสังคมยุคใหม่ ลักษณะของสังคมแห่งการเรียนรู้ การสร้างเครือข่ายการเรียนรู้ การเสริมสร้างการเรียนรู้ของชุมชนและของอาเซียน และการรวมพลังเพื่อการเรียนรู้ กระบวนการเรียนรู้เพื่อศึกษาและพัฒนาตนเองอย่างต่อเนื่องตลอดชีวิต การนำเทคโนโลยีสารสนเทศมาใช้ในการพัฒนาประสิทธิภาพการเรียนรู้ รวมทั้งบทบาทของโรงเรียนในการสร้างสรรค์สังคมแห่งการเรียนรู้</w:t>
      </w:r>
    </w:p>
    <w:p w:rsidR="006C361E" w:rsidRDefault="006C361E" w:rsidP="006C361E">
      <w:pPr>
        <w:ind w:firstLine="15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6C361E" w:rsidRDefault="006C361E" w:rsidP="006C361E">
      <w:pPr>
        <w:ind w:firstLine="15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6C361E" w:rsidRDefault="006C361E" w:rsidP="006C361E">
      <w:pPr>
        <w:ind w:firstLine="15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6C361E" w:rsidRDefault="006C361E" w:rsidP="006C361E">
      <w:pPr>
        <w:ind w:firstLine="15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6C361E" w:rsidRPr="00870567" w:rsidRDefault="006C361E" w:rsidP="006C361E">
      <w:pPr>
        <w:ind w:firstLine="15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6C361E" w:rsidRDefault="006C361E" w:rsidP="006C361E">
      <w:pPr>
        <w:tabs>
          <w:tab w:val="left" w:pos="-2268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7"/>
        <w:gridCol w:w="5936"/>
        <w:gridCol w:w="1099"/>
      </w:tblGrid>
      <w:tr w:rsidR="006C361E" w:rsidRPr="00DC679F" w:rsidTr="00AD5BD5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DC679F" w:rsidRDefault="006C361E" w:rsidP="00AD5BD5">
            <w:pPr>
              <w:ind w:left="-426" w:hanging="70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679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</w:t>
            </w:r>
            <w:r w:rsidRPr="00DC67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DC679F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67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DC679F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67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6C361E" w:rsidRPr="00870567" w:rsidTr="00AD5BD5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870567" w:rsidRDefault="006C361E" w:rsidP="00AD5BD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870567" w:rsidRDefault="006C361E" w:rsidP="00AD5BD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870567" w:rsidRDefault="006C361E" w:rsidP="00AD5BD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6C361E" w:rsidRPr="00870567" w:rsidRDefault="006C361E" w:rsidP="006C361E">
      <w:pPr>
        <w:tabs>
          <w:tab w:val="left" w:pos="1530"/>
          <w:tab w:val="left" w:pos="2280"/>
          <w:tab w:val="left" w:pos="7470"/>
        </w:tabs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>1026125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การศึกษา</w:t>
      </w:r>
      <w:r w:rsidRPr="00870567">
        <w:rPr>
          <w:rFonts w:ascii="TH SarabunPSK" w:hAnsi="TH SarabunPSK" w:cs="TH SarabunPSK"/>
          <w:b/>
          <w:bCs/>
          <w:sz w:val="32"/>
          <w:szCs w:val="32"/>
          <w:cs/>
        </w:rPr>
        <w:t>ค้นคว้า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อิสระด้านหลักสูตรและการเรียนการสอน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  <w:t>3(1-4-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4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>)</w:t>
      </w:r>
    </w:p>
    <w:p w:rsidR="006C361E" w:rsidRPr="00870567" w:rsidRDefault="006C361E" w:rsidP="006C361E">
      <w:pPr>
        <w:ind w:firstLine="153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>Independent Study in Curriculum and Instruction</w:t>
      </w:r>
    </w:p>
    <w:p w:rsidR="006C361E" w:rsidRPr="00870567" w:rsidRDefault="006C361E" w:rsidP="006C361E">
      <w:pPr>
        <w:ind w:firstLine="15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70567">
        <w:rPr>
          <w:rFonts w:ascii="TH SarabunPSK" w:hAnsi="TH SarabunPSK" w:cs="TH SarabunPSK"/>
          <w:spacing w:val="-6"/>
          <w:sz w:val="32"/>
          <w:szCs w:val="32"/>
          <w:cs/>
        </w:rPr>
        <w:t>ศึกษา ค้นคว้า วิเคราะห์ ปัญหาและกรณีศึกษาที่น่าสนใจทางด้านหลักสูตรและการเรียนการสอนและนำมาจัดทำโครงการพิเศษหรือรายงาน ภายใต้คำปรึกษาแนะนำของอาจารย์ที่ปรึกษา</w:t>
      </w:r>
    </w:p>
    <w:p w:rsidR="006C361E" w:rsidRPr="00870567" w:rsidRDefault="006C361E" w:rsidP="006C361E">
      <w:pPr>
        <w:tabs>
          <w:tab w:val="left" w:pos="1530"/>
          <w:tab w:val="left" w:pos="2280"/>
          <w:tab w:val="left" w:pos="7470"/>
        </w:tabs>
        <w:rPr>
          <w:rFonts w:ascii="TH SarabunPSK" w:hAnsi="TH SarabunPSK" w:cs="TH SarabunPSK"/>
          <w:spacing w:val="-6"/>
          <w:sz w:val="32"/>
          <w:szCs w:val="32"/>
        </w:rPr>
      </w:pPr>
    </w:p>
    <w:p w:rsidR="006C361E" w:rsidRPr="00870567" w:rsidRDefault="006C361E" w:rsidP="006C361E">
      <w:pPr>
        <w:tabs>
          <w:tab w:val="left" w:pos="1530"/>
          <w:tab w:val="left" w:pos="2280"/>
          <w:tab w:val="left" w:pos="7470"/>
        </w:tabs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>1026126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การฝึก</w:t>
      </w:r>
      <w:r w:rsidRPr="00870567">
        <w:rPr>
          <w:rFonts w:ascii="TH SarabunPSK" w:hAnsi="TH SarabunPSK" w:cs="TH SarabunPSK"/>
          <w:b/>
          <w:bCs/>
          <w:sz w:val="32"/>
          <w:szCs w:val="32"/>
          <w:cs/>
        </w:rPr>
        <w:t>ภาคสนาม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เกี่ยวกับหลักสูตรและการเรียนการสอน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  <w:t>3(150)</w:t>
      </w:r>
    </w:p>
    <w:p w:rsidR="006C361E" w:rsidRPr="00870567" w:rsidRDefault="006C361E" w:rsidP="006C361E">
      <w:pPr>
        <w:ind w:firstLine="153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>Practicum in Curriculum and Instructional Development</w:t>
      </w:r>
    </w:p>
    <w:p w:rsidR="006C361E" w:rsidRPr="00870567" w:rsidRDefault="006C361E" w:rsidP="006C361E">
      <w:pPr>
        <w:ind w:firstLine="153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70567">
        <w:rPr>
          <w:rFonts w:ascii="TH SarabunPSK" w:hAnsi="TH SarabunPSK" w:cs="TH SarabunPSK"/>
          <w:sz w:val="32"/>
          <w:szCs w:val="32"/>
          <w:cs/>
        </w:rPr>
        <w:t>ศึกษา วิเคราะห์</w:t>
      </w:r>
      <w:r w:rsidRPr="00870567">
        <w:rPr>
          <w:rFonts w:ascii="TH SarabunPSK" w:hAnsi="TH SarabunPSK" w:cs="TH SarabunPSK"/>
          <w:spacing w:val="-4"/>
          <w:sz w:val="32"/>
          <w:szCs w:val="32"/>
          <w:cs/>
        </w:rPr>
        <w:t>บริบททางการศึกษาตลอดจนหลักสูตรสถานศึกษาเพื่อนำไปสู่การฝึกปฏิบัติภาคสนามเกี่ยวกับการพัฒนาหลักสูตร และการเรียนการสอนโดยใช้กระบวนการวิจัยและพัฒนา</w:t>
      </w:r>
    </w:p>
    <w:p w:rsidR="006C361E" w:rsidRPr="00870567" w:rsidRDefault="006C361E" w:rsidP="006C361E">
      <w:pPr>
        <w:pStyle w:val="23"/>
        <w:tabs>
          <w:tab w:val="left" w:pos="1440"/>
        </w:tabs>
        <w:spacing w:after="0" w:line="240" w:lineRule="auto"/>
        <w:ind w:left="288"/>
        <w:jc w:val="thaiDistribute"/>
        <w:rPr>
          <w:rFonts w:ascii="TH SarabunPSK" w:hAnsi="TH SarabunPSK" w:cs="TH SarabunPSK"/>
          <w:spacing w:val="-6"/>
          <w:szCs w:val="32"/>
        </w:rPr>
      </w:pPr>
    </w:p>
    <w:p w:rsidR="006C361E" w:rsidRPr="00870567" w:rsidRDefault="006C361E" w:rsidP="006C361E">
      <w:pPr>
        <w:tabs>
          <w:tab w:val="left" w:pos="1530"/>
          <w:tab w:val="left" w:pos="2280"/>
          <w:tab w:val="left" w:pos="7470"/>
        </w:tabs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>1026135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เทคโนโลยี</w:t>
      </w:r>
      <w:r w:rsidRPr="00870567">
        <w:rPr>
          <w:rFonts w:ascii="TH SarabunPSK" w:hAnsi="TH SarabunPSK" w:cs="TH SarabunPSK"/>
          <w:b/>
          <w:bCs/>
          <w:sz w:val="32"/>
          <w:szCs w:val="32"/>
          <w:cs/>
        </w:rPr>
        <w:t>สารสนเทศ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เพื่อการเรียนการสอน</w:t>
      </w: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  <w:t>3(2-2-5)</w:t>
      </w:r>
    </w:p>
    <w:p w:rsidR="006C361E" w:rsidRPr="00870567" w:rsidRDefault="006C361E" w:rsidP="006C361E">
      <w:pPr>
        <w:ind w:firstLine="153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70567">
        <w:rPr>
          <w:rFonts w:ascii="TH SarabunPSK" w:hAnsi="TH SarabunPSK" w:cs="TH SarabunPSK"/>
          <w:b/>
          <w:bCs/>
          <w:spacing w:val="-6"/>
          <w:sz w:val="32"/>
          <w:szCs w:val="32"/>
        </w:rPr>
        <w:t>Information Technology for Instruction</w:t>
      </w:r>
    </w:p>
    <w:p w:rsidR="006C361E" w:rsidRPr="00870567" w:rsidRDefault="006C361E" w:rsidP="006C361E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870567">
        <w:rPr>
          <w:rFonts w:ascii="TH SarabunPSK" w:hAnsi="TH SarabunPSK" w:cs="TH SarabunPSK"/>
          <w:sz w:val="32"/>
          <w:szCs w:val="32"/>
          <w:cs/>
        </w:rPr>
        <w:t>ศึกษา วิเคราะห์การใช้เทคโนโลยีสารสนเทศเพื่อการศึกษา การใช้เทคโนโลยีสารสนเทศเพื่อการศึกษาค้นคว้า รวมถึงการสร้างและการนำเสนอข้อมูล การใช้เทคโนโลยีสารสนเทศเพื่อเป็นฐานข้อมูลเพื่อการบริหารการศึกษา การวัดและประเมินผล การใช้คอมพิวเตอร์ระบบอินเตอร์เน็ตเพื่อการนำข้อมูลสารสนเทศที่ทันสมัยประยุกต์ในการพัฒนาหลักสูตรและการจัดการเรียนการสอน</w:t>
      </w:r>
    </w:p>
    <w:p w:rsidR="006C361E" w:rsidRPr="00870567" w:rsidRDefault="006C361E" w:rsidP="006C361E">
      <w:pPr>
        <w:pStyle w:val="23"/>
        <w:tabs>
          <w:tab w:val="left" w:pos="1440"/>
        </w:tabs>
        <w:spacing w:after="0" w:line="240" w:lineRule="auto"/>
        <w:ind w:left="288"/>
        <w:jc w:val="thaiDistribute"/>
        <w:rPr>
          <w:rFonts w:ascii="TH SarabunPSK" w:hAnsi="TH SarabunPSK" w:cs="TH SarabunPSK"/>
          <w:spacing w:val="-6"/>
          <w:szCs w:val="32"/>
        </w:rPr>
      </w:pPr>
    </w:p>
    <w:p w:rsidR="006C361E" w:rsidRPr="00870567" w:rsidRDefault="006C361E" w:rsidP="006C361E">
      <w:pPr>
        <w:tabs>
          <w:tab w:val="left" w:pos="1530"/>
          <w:tab w:val="left" w:pos="2280"/>
          <w:tab w:val="left" w:pos="747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70567">
        <w:rPr>
          <w:rFonts w:ascii="TH SarabunPSK" w:hAnsi="TH SarabunPSK" w:cs="TH SarabunPSK"/>
          <w:b/>
          <w:bCs/>
          <w:sz w:val="32"/>
          <w:szCs w:val="32"/>
        </w:rPr>
        <w:t>1026142</w:t>
      </w:r>
      <w:r w:rsidRPr="00870567">
        <w:rPr>
          <w:rFonts w:ascii="TH SarabunPSK" w:hAnsi="TH SarabunPSK" w:cs="TH SarabunPSK"/>
          <w:b/>
          <w:bCs/>
          <w:sz w:val="32"/>
          <w:szCs w:val="32"/>
        </w:rPr>
        <w:tab/>
      </w:r>
      <w:r w:rsidRPr="0087056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การประเมินหลักสูตรและการเรียนการสอน</w:t>
      </w:r>
      <w:r w:rsidRPr="008705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0567">
        <w:rPr>
          <w:rFonts w:ascii="TH SarabunPSK" w:hAnsi="TH SarabunPSK" w:cs="TH SarabunPSK"/>
          <w:b/>
          <w:bCs/>
          <w:sz w:val="32"/>
          <w:szCs w:val="32"/>
        </w:rPr>
        <w:t>3(2-2-</w:t>
      </w:r>
      <w:r w:rsidRPr="00870567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870567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6C361E" w:rsidRPr="00870567" w:rsidRDefault="006C361E" w:rsidP="006C361E">
      <w:pPr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0567">
        <w:rPr>
          <w:rFonts w:ascii="TH SarabunPSK" w:hAnsi="TH SarabunPSK" w:cs="TH SarabunPSK"/>
          <w:b/>
          <w:bCs/>
          <w:sz w:val="32"/>
          <w:szCs w:val="32"/>
        </w:rPr>
        <w:t>Curriculum and Instructional Evaluation</w:t>
      </w:r>
    </w:p>
    <w:p w:rsidR="006C361E" w:rsidRPr="00870567" w:rsidRDefault="006C361E" w:rsidP="006C361E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46847">
        <w:rPr>
          <w:rFonts w:ascii="TH SarabunPSK" w:hAnsi="TH SarabunPSK" w:cs="TH SarabunPSK"/>
          <w:spacing w:val="-4"/>
          <w:sz w:val="32"/>
          <w:szCs w:val="32"/>
          <w:cs/>
        </w:rPr>
        <w:t>ศึกษา วิเคราะห์ กระบวนทัศน์ การประเมิน ทางด้านหลักสูตรและการเรียนการสอน</w:t>
      </w:r>
      <w:r w:rsidRPr="00CD6A16">
        <w:rPr>
          <w:rFonts w:ascii="TH SarabunPSK" w:hAnsi="TH SarabunPSK" w:cs="TH SarabunPSK"/>
          <w:spacing w:val="-10"/>
          <w:sz w:val="32"/>
          <w:szCs w:val="32"/>
          <w:cs/>
        </w:rPr>
        <w:t>รูปแบบการประเมิน ศึกษางานวิจัยที่เกี่ยวข้อง และประยุกต์ใช้ โดยการฝึกปฏิบัติการประเมินในสถานศึกษา</w:t>
      </w:r>
    </w:p>
    <w:p w:rsidR="006C361E" w:rsidRPr="00870567" w:rsidRDefault="006C361E" w:rsidP="006C361E">
      <w:pPr>
        <w:pStyle w:val="23"/>
        <w:tabs>
          <w:tab w:val="left" w:pos="1440"/>
        </w:tabs>
        <w:spacing w:after="0" w:line="240" w:lineRule="auto"/>
        <w:ind w:left="288"/>
        <w:jc w:val="thaiDistribute"/>
        <w:rPr>
          <w:rFonts w:ascii="TH SarabunPSK" w:hAnsi="TH SarabunPSK" w:cs="TH SarabunPSK"/>
          <w:szCs w:val="32"/>
        </w:rPr>
      </w:pPr>
    </w:p>
    <w:p w:rsidR="006C361E" w:rsidRPr="00870567" w:rsidRDefault="006C361E" w:rsidP="006C361E">
      <w:pPr>
        <w:tabs>
          <w:tab w:val="left" w:pos="1530"/>
          <w:tab w:val="left" w:pos="2280"/>
          <w:tab w:val="left" w:pos="747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70567">
        <w:rPr>
          <w:rFonts w:ascii="TH SarabunPSK" w:hAnsi="TH SarabunPSK" w:cs="TH SarabunPSK"/>
          <w:b/>
          <w:bCs/>
          <w:sz w:val="32"/>
          <w:szCs w:val="32"/>
        </w:rPr>
        <w:t>1026143</w:t>
      </w:r>
      <w:r w:rsidRPr="00870567">
        <w:rPr>
          <w:rFonts w:ascii="TH SarabunPSK" w:hAnsi="TH SarabunPSK" w:cs="TH SarabunPSK"/>
          <w:b/>
          <w:bCs/>
          <w:sz w:val="32"/>
          <w:szCs w:val="32"/>
        </w:rPr>
        <w:tab/>
      </w:r>
      <w:r w:rsidRPr="00870567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การวิจัยในชั้นเรียน</w:t>
      </w:r>
      <w:r w:rsidRPr="00870567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870567">
        <w:rPr>
          <w:rFonts w:ascii="TH SarabunPSK" w:hAnsi="TH SarabunPSK" w:cs="TH SarabunPSK"/>
          <w:b/>
          <w:bCs/>
          <w:sz w:val="32"/>
          <w:szCs w:val="32"/>
          <w:cs/>
        </w:rPr>
        <w:t>(2-2-5)</w:t>
      </w:r>
    </w:p>
    <w:p w:rsidR="006C361E" w:rsidRPr="00870567" w:rsidRDefault="006C361E" w:rsidP="006C361E">
      <w:pPr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0567">
        <w:rPr>
          <w:rFonts w:ascii="TH SarabunPSK" w:hAnsi="TH SarabunPSK" w:cs="TH SarabunPSK"/>
          <w:b/>
          <w:bCs/>
          <w:sz w:val="32"/>
          <w:szCs w:val="32"/>
        </w:rPr>
        <w:t xml:space="preserve">Classroom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Action </w:t>
      </w:r>
      <w:r w:rsidRPr="00870567">
        <w:rPr>
          <w:rFonts w:ascii="TH SarabunPSK" w:hAnsi="TH SarabunPSK" w:cs="TH SarabunPSK"/>
          <w:b/>
          <w:bCs/>
          <w:sz w:val="32"/>
          <w:szCs w:val="32"/>
        </w:rPr>
        <w:t>Research</w:t>
      </w:r>
    </w:p>
    <w:p w:rsidR="006C361E" w:rsidRPr="00870567" w:rsidRDefault="006C361E" w:rsidP="006C361E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870567">
        <w:rPr>
          <w:rFonts w:ascii="TH SarabunPSK" w:hAnsi="TH SarabunPSK" w:cs="TH SarabunPSK"/>
          <w:sz w:val="32"/>
          <w:szCs w:val="32"/>
          <w:cs/>
        </w:rPr>
        <w:t>ศึกษา วิเคราะห์รูปแบบและวิธีการวิจัยในชั้นเรียน อภิปรายความสำคัญและกระบวนการวิจัยในชั้นเรียน ฝึกปฏิบัติการสังเกตเก็บข้อมูลเพื่อกำหนดปัญหาวิจัยในชั้นเรียน พัฒนานวัตกรรม เทคโนโลยีเพื่อแก้ปัญหาทางการศึกษา ออกแบบและเขียนเค้าโครงการวิจัย ดำเนินการทดลองเก็บข้อมูล วิเคราะห์และแปลความหมายข้อมูล เขียนรายงานการวิจัย นำเสนอและประเมินผลการวิจัย</w:t>
      </w:r>
    </w:p>
    <w:p w:rsidR="006C361E" w:rsidRDefault="006C361E" w:rsidP="006C361E">
      <w:pPr>
        <w:pStyle w:val="21"/>
        <w:rPr>
          <w:rFonts w:ascii="TH SarabunPSK" w:hAnsi="TH SarabunPSK" w:cs="TH SarabunPSK"/>
        </w:rPr>
      </w:pPr>
    </w:p>
    <w:p w:rsidR="006C361E" w:rsidRDefault="006C361E" w:rsidP="006C361E">
      <w:pPr>
        <w:pStyle w:val="21"/>
        <w:rPr>
          <w:rFonts w:ascii="TH SarabunPSK" w:hAnsi="TH SarabunPSK" w:cs="TH SarabunPSK"/>
        </w:rPr>
      </w:pPr>
    </w:p>
    <w:p w:rsidR="006C361E" w:rsidRDefault="006C361E" w:rsidP="006C361E">
      <w:pPr>
        <w:pStyle w:val="21"/>
        <w:rPr>
          <w:rFonts w:ascii="TH SarabunPSK" w:hAnsi="TH SarabunPSK" w:cs="TH SarabunPSK"/>
        </w:rPr>
      </w:pPr>
    </w:p>
    <w:p w:rsidR="00FE5FBB" w:rsidRDefault="00FE5FBB" w:rsidP="006C361E">
      <w:pPr>
        <w:pStyle w:val="21"/>
        <w:rPr>
          <w:rFonts w:ascii="TH SarabunPSK" w:hAnsi="TH SarabunPSK" w:cs="TH SarabunPS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7"/>
        <w:gridCol w:w="5936"/>
        <w:gridCol w:w="1099"/>
      </w:tblGrid>
      <w:tr w:rsidR="006C361E" w:rsidRPr="00870567" w:rsidTr="00AD5BD5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870567" w:rsidRDefault="006C361E" w:rsidP="00AD5BD5">
            <w:pPr>
              <w:ind w:hanging="85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056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870567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056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870567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056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6C361E" w:rsidRPr="00870567" w:rsidTr="00AD5BD5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870567" w:rsidRDefault="006C361E" w:rsidP="00AD5BD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870567" w:rsidRDefault="006C361E" w:rsidP="00AD5BD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870567" w:rsidRDefault="006C361E" w:rsidP="00AD5BD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6C361E" w:rsidRPr="00E46847" w:rsidRDefault="006C361E" w:rsidP="006C361E">
      <w:pPr>
        <w:tabs>
          <w:tab w:val="left" w:pos="1530"/>
          <w:tab w:val="left" w:pos="2280"/>
          <w:tab w:val="left" w:pos="747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46847">
        <w:rPr>
          <w:rFonts w:ascii="TH SarabunPSK" w:hAnsi="TH SarabunPSK" w:cs="TH SarabunPSK"/>
          <w:b/>
          <w:bCs/>
          <w:sz w:val="32"/>
          <w:szCs w:val="32"/>
        </w:rPr>
        <w:t>1026162</w:t>
      </w:r>
      <w:r w:rsidRPr="00E46847">
        <w:rPr>
          <w:rFonts w:ascii="TH SarabunPSK" w:hAnsi="TH SarabunPSK" w:cs="TH SarabunPSK"/>
          <w:b/>
          <w:bCs/>
          <w:sz w:val="32"/>
          <w:szCs w:val="32"/>
        </w:rPr>
        <w:tab/>
      </w:r>
      <w:r w:rsidRPr="00E46847">
        <w:rPr>
          <w:rFonts w:ascii="TH SarabunPSK" w:hAnsi="TH SarabunPSK" w:cs="TH SarabunPSK"/>
          <w:b/>
          <w:bCs/>
          <w:sz w:val="32"/>
          <w:szCs w:val="32"/>
          <w:cs/>
        </w:rPr>
        <w:t>การนิเทศการเรียนการสอน</w:t>
      </w:r>
      <w:r w:rsidRPr="00E46847">
        <w:rPr>
          <w:rFonts w:ascii="TH SarabunPSK" w:hAnsi="TH SarabunPSK" w:cs="TH SarabunPSK"/>
          <w:b/>
          <w:bCs/>
          <w:sz w:val="32"/>
          <w:szCs w:val="32"/>
        </w:rPr>
        <w:tab/>
        <w:t>3(2-2-</w:t>
      </w:r>
      <w:r w:rsidRPr="00E46847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E46847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6C361E" w:rsidRPr="00E46847" w:rsidRDefault="006C361E" w:rsidP="006C361E">
      <w:pPr>
        <w:ind w:firstLine="1530"/>
        <w:rPr>
          <w:rFonts w:ascii="TH SarabunPSK" w:hAnsi="TH SarabunPSK" w:cs="TH SarabunPSK"/>
          <w:b/>
          <w:bCs/>
          <w:sz w:val="32"/>
          <w:szCs w:val="32"/>
        </w:rPr>
      </w:pPr>
      <w:r w:rsidRPr="00E46847">
        <w:rPr>
          <w:rFonts w:ascii="TH SarabunPSK" w:hAnsi="TH SarabunPSK" w:cs="TH SarabunPSK"/>
          <w:b/>
          <w:bCs/>
          <w:sz w:val="32"/>
          <w:szCs w:val="32"/>
        </w:rPr>
        <w:t>Instructional Supervision</w:t>
      </w:r>
    </w:p>
    <w:p w:rsidR="006C361E" w:rsidRPr="00E46847" w:rsidRDefault="006C361E" w:rsidP="006C361E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46847">
        <w:rPr>
          <w:rFonts w:ascii="TH SarabunPSK" w:hAnsi="TH SarabunPSK" w:cs="TH SarabunPSK"/>
          <w:sz w:val="32"/>
          <w:szCs w:val="32"/>
          <w:cs/>
        </w:rPr>
        <w:t>ศึกษาวิเคราะห์ความสัมพันธ์ระหว่างพัฒนาหลักสูตรและการเรียนการสอน และกระบวนการนิเทศทางด้านการเรียนการสอน วิเคราะห์กระบวนการเปลี่ยนแปลงกับการนิเทศ พัฒนารูปแบบการนิเทศทางด้านการเรียนการสอนให้สอดคล้องกับบริบทของการปฏิรูปทางการศึกษาและสภาพสังคมที่เปลี่ยนแปลงไป นำเสนอรูปแบบการนิเทศและโครงการนิเทศ เพื่อปฏิรูปการพัฒนาศักยภาพของครูและบุคลากรทางการศึกษา</w:t>
      </w:r>
    </w:p>
    <w:p w:rsidR="006C361E" w:rsidRPr="00E46847" w:rsidRDefault="006C361E" w:rsidP="006C361E">
      <w:pPr>
        <w:tabs>
          <w:tab w:val="left" w:pos="-226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61E" w:rsidRPr="00E46847" w:rsidRDefault="006C361E" w:rsidP="006C361E">
      <w:pPr>
        <w:tabs>
          <w:tab w:val="left" w:pos="1530"/>
          <w:tab w:val="left" w:pos="2280"/>
          <w:tab w:val="left" w:pos="747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46847">
        <w:rPr>
          <w:rFonts w:ascii="TH SarabunPSK" w:hAnsi="TH SarabunPSK" w:cs="TH SarabunPSK"/>
          <w:b/>
          <w:bCs/>
          <w:sz w:val="32"/>
          <w:szCs w:val="32"/>
          <w:cs/>
        </w:rPr>
        <w:t>1026172</w:t>
      </w:r>
      <w:r w:rsidRPr="00E46847">
        <w:rPr>
          <w:rFonts w:ascii="TH SarabunPSK" w:hAnsi="TH SarabunPSK" w:cs="TH SarabunPSK"/>
          <w:b/>
          <w:bCs/>
          <w:sz w:val="32"/>
          <w:szCs w:val="32"/>
        </w:rPr>
        <w:tab/>
      </w:r>
      <w:r w:rsidRPr="00E46847">
        <w:rPr>
          <w:rFonts w:ascii="TH SarabunPSK" w:hAnsi="TH SarabunPSK" w:cs="TH SarabunPSK"/>
          <w:b/>
          <w:bCs/>
          <w:sz w:val="32"/>
          <w:szCs w:val="32"/>
          <w:cs/>
        </w:rPr>
        <w:t>สัมมนาวิจัยการพัฒนาหลักสูตรและการเรียนการสอนสำหรับท้องถิ่น</w:t>
      </w:r>
      <w:r w:rsidRPr="00E46847">
        <w:rPr>
          <w:rFonts w:ascii="TH SarabunPSK" w:hAnsi="TH SarabunPSK" w:cs="TH SarabunPSK"/>
          <w:b/>
          <w:bCs/>
          <w:sz w:val="32"/>
          <w:szCs w:val="32"/>
        </w:rPr>
        <w:tab/>
        <w:t>3(1-4-</w:t>
      </w:r>
      <w:r w:rsidRPr="00E4684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E46847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6C361E" w:rsidRPr="00E46847" w:rsidRDefault="006C361E" w:rsidP="006C361E">
      <w:pPr>
        <w:ind w:left="1530"/>
        <w:rPr>
          <w:rFonts w:ascii="TH SarabunPSK" w:hAnsi="TH SarabunPSK" w:cs="TH SarabunPSK"/>
          <w:b/>
          <w:bCs/>
          <w:sz w:val="32"/>
          <w:szCs w:val="32"/>
        </w:rPr>
      </w:pPr>
      <w:r w:rsidRPr="00E46847">
        <w:rPr>
          <w:rFonts w:ascii="TH SarabunPSK" w:hAnsi="TH SarabunPSK" w:cs="TH SarabunPSK"/>
          <w:b/>
          <w:bCs/>
          <w:sz w:val="32"/>
          <w:szCs w:val="32"/>
        </w:rPr>
        <w:t>Seminar in Research for Local Curriculum and Instructional Development</w:t>
      </w:r>
    </w:p>
    <w:p w:rsidR="006C361E" w:rsidRPr="00E46847" w:rsidRDefault="006C361E" w:rsidP="006C361E">
      <w:pPr>
        <w:tabs>
          <w:tab w:val="left" w:pos="-2268"/>
        </w:tabs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6847">
        <w:rPr>
          <w:rFonts w:ascii="TH SarabunPSK" w:hAnsi="TH SarabunPSK" w:cs="TH SarabunPSK"/>
          <w:sz w:val="32"/>
          <w:szCs w:val="32"/>
          <w:cs/>
        </w:rPr>
        <w:t>สัมมนางานวิจัยเกี่ยวกับการพัฒนาหลักสูตรและการเรียนการสอนสำหรับท้องถิ่น วิ</w:t>
      </w:r>
      <w:r w:rsidRPr="00E46847">
        <w:rPr>
          <w:rFonts w:ascii="TH SarabunPSK" w:hAnsi="TH SarabunPSK" w:cs="TH SarabunPSK"/>
          <w:spacing w:val="-4"/>
          <w:sz w:val="32"/>
          <w:szCs w:val="32"/>
          <w:cs/>
        </w:rPr>
        <w:t>เคราะห์สภาพการณ์ปัจจุบัน ในบริบทของสังคมไทยและประเทศต่างๆ ในกลุ่มอาเซียน ที่ส่งผลกระทบ</w:t>
      </w:r>
      <w:r w:rsidRPr="00E46847">
        <w:rPr>
          <w:rFonts w:ascii="TH SarabunPSK" w:hAnsi="TH SarabunPSK" w:cs="TH SarabunPSK"/>
          <w:sz w:val="32"/>
          <w:szCs w:val="32"/>
          <w:cs/>
        </w:rPr>
        <w:t>ต่อการพัฒนาหลักสูตรและการเรียนการสอนของท้องถิ่นและประเทศ สำหรับกา</w:t>
      </w:r>
      <w:r>
        <w:rPr>
          <w:rFonts w:ascii="TH SarabunPSK" w:hAnsi="TH SarabunPSK" w:cs="TH SarabunPSK"/>
          <w:sz w:val="32"/>
          <w:szCs w:val="32"/>
          <w:cs/>
        </w:rPr>
        <w:t xml:space="preserve">รศึกษาทุกระบบ   </w:t>
      </w:r>
      <w:r w:rsidRPr="00E46847">
        <w:rPr>
          <w:rFonts w:ascii="TH SarabunPSK" w:hAnsi="TH SarabunPSK" w:cs="TH SarabunPSK"/>
          <w:spacing w:val="-4"/>
          <w:sz w:val="32"/>
          <w:szCs w:val="32"/>
          <w:cs/>
        </w:rPr>
        <w:t>ทั้งการศึกษานอกระบบ ในระบบ และตามอัธยาศัย ระดมพลังสมองเพื่อแก้ปัญหา และนำเสนอแนวทาง</w:t>
      </w:r>
      <w:r w:rsidRPr="00E46847">
        <w:rPr>
          <w:rFonts w:ascii="TH SarabunPSK" w:hAnsi="TH SarabunPSK" w:cs="TH SarabunPSK"/>
          <w:sz w:val="32"/>
          <w:szCs w:val="32"/>
          <w:cs/>
        </w:rPr>
        <w:t>หรือรูปแบบการพัฒนางานวิจัย ด้านหลักสูตรและการจัดการเรียนการสอน ทั้งระยะสั้นและระยะยาว เพื่อส่งเสริม ด้านวิชาการและวิชาชีพ โดยให้ทันสมัยทันเหตุการณ์ และตอบสนองความต้องการของท้องถิ่นและประเทศ</w:t>
      </w:r>
    </w:p>
    <w:p w:rsidR="006C361E" w:rsidRPr="00E46847" w:rsidRDefault="006C361E" w:rsidP="006C361E">
      <w:pPr>
        <w:tabs>
          <w:tab w:val="left" w:pos="-226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61E" w:rsidRPr="00E46847" w:rsidRDefault="006C361E" w:rsidP="006C361E">
      <w:pPr>
        <w:tabs>
          <w:tab w:val="left" w:pos="1530"/>
          <w:tab w:val="left" w:pos="2280"/>
          <w:tab w:val="left" w:pos="72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46847">
        <w:rPr>
          <w:rFonts w:ascii="TH SarabunPSK" w:hAnsi="TH SarabunPSK" w:cs="TH SarabunPSK"/>
          <w:b/>
          <w:bCs/>
          <w:sz w:val="32"/>
          <w:szCs w:val="32"/>
        </w:rPr>
        <w:t>1026991</w:t>
      </w:r>
      <w:r w:rsidRPr="00E46847">
        <w:rPr>
          <w:rFonts w:ascii="TH SarabunPSK" w:hAnsi="TH SarabunPSK" w:cs="TH SarabunPSK"/>
          <w:b/>
          <w:bCs/>
          <w:sz w:val="32"/>
          <w:szCs w:val="32"/>
        </w:rPr>
        <w:tab/>
      </w:r>
      <w:r w:rsidRPr="00E46847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</w:t>
      </w:r>
      <w:r w:rsidRPr="00E46847">
        <w:rPr>
          <w:rFonts w:ascii="TH SarabunPSK" w:hAnsi="TH SarabunPSK" w:cs="TH SarabunPSK"/>
          <w:b/>
          <w:bCs/>
          <w:sz w:val="32"/>
          <w:szCs w:val="32"/>
        </w:rPr>
        <w:tab/>
        <w:t xml:space="preserve">12 </w:t>
      </w:r>
      <w:r w:rsidRPr="00E46847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6C361E" w:rsidRPr="00E46847" w:rsidRDefault="006C361E" w:rsidP="006C361E">
      <w:pPr>
        <w:ind w:left="1530"/>
        <w:rPr>
          <w:rFonts w:ascii="TH SarabunPSK" w:hAnsi="TH SarabunPSK" w:cs="TH SarabunPSK"/>
          <w:b/>
          <w:bCs/>
          <w:sz w:val="32"/>
          <w:szCs w:val="32"/>
        </w:rPr>
      </w:pPr>
      <w:r w:rsidRPr="00E46847">
        <w:rPr>
          <w:rFonts w:ascii="TH SarabunPSK" w:hAnsi="TH SarabunPSK" w:cs="TH SarabunPSK"/>
          <w:b/>
          <w:bCs/>
          <w:sz w:val="32"/>
          <w:szCs w:val="32"/>
        </w:rPr>
        <w:t>Thesis</w:t>
      </w:r>
    </w:p>
    <w:p w:rsidR="006C361E" w:rsidRDefault="006C361E" w:rsidP="006C361E">
      <w:pPr>
        <w:tabs>
          <w:tab w:val="left" w:pos="-2268"/>
        </w:tabs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46847">
        <w:rPr>
          <w:rFonts w:ascii="TH SarabunPSK" w:hAnsi="TH SarabunPSK" w:cs="TH SarabunPSK"/>
          <w:sz w:val="32"/>
          <w:szCs w:val="32"/>
          <w:cs/>
        </w:rPr>
        <w:t>ศึกษา วิเคราะห์ และสังเคราะห์โดยประมวลความรู้และปัญหาต่างๆ ที่เกี่ยวข้องกับสาขาหลักสูตรและการสอน โดยประยุกต์ทฤษฎีและหลักการสำคัญของศาสตร์ในสาขาเพื่อกำหนดเป็นประเด็นวิจัยที่เน้นการวิจัยและพัฒนา เพื่อสร้างองค์ความรู้ใหม่และนวัตกรรมทางด้านหลักสูตรและการสอนแล้วนำเสนอเป็นวิทยานิพนธ์ภายใต้การคว</w:t>
      </w:r>
      <w:r>
        <w:rPr>
          <w:rFonts w:ascii="TH SarabunPSK" w:hAnsi="TH SarabunPSK" w:cs="TH SarabunPSK"/>
          <w:sz w:val="32"/>
          <w:szCs w:val="32"/>
          <w:cs/>
        </w:rPr>
        <w:t>บคุมและให้คำปรึกษาโดยคณะกรรมการ</w:t>
      </w:r>
    </w:p>
    <w:p w:rsidR="006C361E" w:rsidRDefault="006C361E" w:rsidP="006C361E">
      <w:pPr>
        <w:tabs>
          <w:tab w:val="left" w:pos="-226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  <w:r w:rsidRPr="00E46847">
        <w:rPr>
          <w:rFonts w:ascii="TH SarabunPSK" w:hAnsi="TH SarabunPSK" w:cs="TH SarabunPSK"/>
          <w:sz w:val="32"/>
          <w:szCs w:val="32"/>
          <w:cs/>
        </w:rPr>
        <w:t>วิทยานิพนธ์</w:t>
      </w:r>
    </w:p>
    <w:p w:rsidR="006C361E" w:rsidRPr="00E46847" w:rsidRDefault="006C361E" w:rsidP="006C361E">
      <w:pPr>
        <w:tabs>
          <w:tab w:val="left" w:pos="-2268"/>
        </w:tabs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6C361E" w:rsidRPr="00E46847" w:rsidRDefault="006C361E" w:rsidP="006C361E">
      <w:pPr>
        <w:tabs>
          <w:tab w:val="left" w:pos="1530"/>
          <w:tab w:val="left" w:pos="2280"/>
          <w:tab w:val="left" w:pos="72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46847">
        <w:rPr>
          <w:rFonts w:ascii="TH SarabunPSK" w:hAnsi="TH SarabunPSK" w:cs="TH SarabunPSK"/>
          <w:b/>
          <w:bCs/>
          <w:sz w:val="32"/>
          <w:szCs w:val="32"/>
        </w:rPr>
        <w:t>1026992</w:t>
      </w:r>
      <w:r w:rsidRPr="00E46847">
        <w:rPr>
          <w:rFonts w:ascii="TH SarabunPSK" w:hAnsi="TH SarabunPSK" w:cs="TH SarabunPSK"/>
          <w:b/>
          <w:bCs/>
          <w:sz w:val="32"/>
          <w:szCs w:val="32"/>
        </w:rPr>
        <w:tab/>
      </w:r>
      <w:r w:rsidRPr="00E46847">
        <w:rPr>
          <w:rFonts w:ascii="TH SarabunPSK" w:hAnsi="TH SarabunPSK" w:cs="TH SarabunPSK"/>
          <w:b/>
          <w:bCs/>
          <w:sz w:val="32"/>
          <w:szCs w:val="32"/>
          <w:cs/>
        </w:rPr>
        <w:t>ภาคนิพนธ์</w:t>
      </w:r>
      <w:r w:rsidRPr="00E468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6847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E46847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6C361E" w:rsidRPr="00E46847" w:rsidRDefault="006C361E" w:rsidP="006C361E">
      <w:pPr>
        <w:ind w:left="1530"/>
        <w:rPr>
          <w:rFonts w:ascii="TH SarabunPSK" w:hAnsi="TH SarabunPSK" w:cs="TH SarabunPSK"/>
          <w:b/>
          <w:bCs/>
          <w:sz w:val="32"/>
          <w:szCs w:val="32"/>
        </w:rPr>
      </w:pPr>
      <w:r w:rsidRPr="00E46847">
        <w:rPr>
          <w:rFonts w:ascii="TH SarabunPSK" w:hAnsi="TH SarabunPSK" w:cs="TH SarabunPSK"/>
          <w:b/>
          <w:bCs/>
          <w:sz w:val="32"/>
          <w:szCs w:val="32"/>
        </w:rPr>
        <w:t>Term Paper</w:t>
      </w:r>
    </w:p>
    <w:p w:rsidR="006C361E" w:rsidRDefault="006C361E" w:rsidP="006C361E">
      <w:pPr>
        <w:tabs>
          <w:tab w:val="left" w:pos="-2268"/>
        </w:tabs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46847">
        <w:rPr>
          <w:rFonts w:ascii="TH SarabunPSK" w:hAnsi="TH SarabunPSK" w:cs="TH SarabunPSK"/>
          <w:sz w:val="32"/>
          <w:szCs w:val="32"/>
          <w:cs/>
        </w:rPr>
        <w:t>ศึกษา วิเคราะห์ และสังเคราะห์โดยประมวลความรู้และปัญหาต่างๆ ที่สนใจ</w:t>
      </w:r>
    </w:p>
    <w:p w:rsidR="006C361E" w:rsidRPr="00E46847" w:rsidRDefault="006C361E" w:rsidP="006C361E">
      <w:pPr>
        <w:tabs>
          <w:tab w:val="left" w:pos="-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46847">
        <w:rPr>
          <w:rFonts w:ascii="TH SarabunPSK" w:hAnsi="TH SarabunPSK" w:cs="TH SarabunPSK"/>
          <w:sz w:val="32"/>
          <w:szCs w:val="32"/>
          <w:cs/>
        </w:rPr>
        <w:t>ซึ่งเกี่ยวข้องกับสาขา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E46847">
        <w:rPr>
          <w:rFonts w:ascii="TH SarabunPSK" w:hAnsi="TH SarabunPSK" w:cs="TH SarabunPSK"/>
          <w:sz w:val="32"/>
          <w:szCs w:val="32"/>
          <w:cs/>
        </w:rPr>
        <w:t>หลักสูตรและการสอน เพื่อกำหนดเป็นหัวข้อภาคนิพนธ์และดำเนินการทำภาคนิพนธ์ ภายใต้การให้คำปรึกษาโดยคณะกรรมการ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  <w:r w:rsidRPr="00E46847">
        <w:rPr>
          <w:rFonts w:ascii="TH SarabunPSK" w:hAnsi="TH SarabunPSK" w:cs="TH SarabunPSK"/>
          <w:sz w:val="32"/>
          <w:szCs w:val="32"/>
          <w:cs/>
        </w:rPr>
        <w:t>ภาคนิพนธ์</w:t>
      </w:r>
    </w:p>
    <w:p w:rsidR="006C361E" w:rsidRDefault="006C361E" w:rsidP="006C361E">
      <w:pPr>
        <w:pStyle w:val="21"/>
        <w:tabs>
          <w:tab w:val="left" w:pos="1440"/>
          <w:tab w:val="right" w:pos="8640"/>
        </w:tabs>
        <w:rPr>
          <w:rFonts w:ascii="TH SarabunPSK" w:hAnsi="TH SarabunPSK" w:cs="TH SarabunPSK"/>
        </w:rPr>
      </w:pPr>
    </w:p>
    <w:p w:rsidR="006C361E" w:rsidRDefault="006C361E" w:rsidP="006C361E">
      <w:pPr>
        <w:pStyle w:val="21"/>
        <w:tabs>
          <w:tab w:val="left" w:pos="1440"/>
          <w:tab w:val="right" w:pos="8640"/>
        </w:tabs>
        <w:rPr>
          <w:rFonts w:ascii="TH SarabunPSK" w:hAnsi="TH SarabunPSK" w:cs="TH SarabunPS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7"/>
        <w:gridCol w:w="5936"/>
        <w:gridCol w:w="1099"/>
      </w:tblGrid>
      <w:tr w:rsidR="006C361E" w:rsidRPr="00870567" w:rsidTr="00AD5BD5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870567" w:rsidRDefault="006C361E" w:rsidP="00AD5BD5">
            <w:pPr>
              <w:ind w:left="-567" w:hanging="28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056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870567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056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870567" w:rsidRDefault="006C361E" w:rsidP="00AD5B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056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6C361E" w:rsidRPr="00870567" w:rsidTr="00AD5BD5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870567" w:rsidRDefault="006C361E" w:rsidP="00AD5BD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870567" w:rsidRDefault="006C361E" w:rsidP="00AD5BD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6C361E" w:rsidRPr="00870567" w:rsidRDefault="006C361E" w:rsidP="00AD5BD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6C361E" w:rsidRPr="00E46847" w:rsidRDefault="006C361E" w:rsidP="006C361E">
      <w:pPr>
        <w:tabs>
          <w:tab w:val="left" w:pos="1530"/>
          <w:tab w:val="left" w:pos="2280"/>
          <w:tab w:val="left" w:pos="747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46847">
        <w:rPr>
          <w:rFonts w:ascii="TH SarabunPSK" w:hAnsi="TH SarabunPSK" w:cs="TH SarabunPSK"/>
          <w:b/>
          <w:bCs/>
          <w:sz w:val="32"/>
          <w:szCs w:val="32"/>
        </w:rPr>
        <w:t>1035101</w:t>
      </w:r>
      <w:r w:rsidRPr="00E46847">
        <w:rPr>
          <w:rFonts w:ascii="TH SarabunPSK" w:hAnsi="TH SarabunPSK" w:cs="TH SarabunPSK"/>
          <w:b/>
          <w:bCs/>
          <w:sz w:val="32"/>
          <w:szCs w:val="32"/>
        </w:rPr>
        <w:tab/>
      </w:r>
      <w:r w:rsidRPr="00E46847">
        <w:rPr>
          <w:rFonts w:ascii="TH SarabunPSK" w:hAnsi="TH SarabunPSK" w:cs="TH SarabunPSK"/>
          <w:b/>
          <w:bCs/>
          <w:sz w:val="32"/>
          <w:szCs w:val="32"/>
          <w:cs/>
        </w:rPr>
        <w:t>นวัตกรรมและการประเมินผลการศึกษา</w:t>
      </w:r>
      <w:r w:rsidRPr="00E46847">
        <w:rPr>
          <w:rFonts w:ascii="TH SarabunPSK" w:hAnsi="TH SarabunPSK" w:cs="TH SarabunPSK"/>
          <w:b/>
          <w:bCs/>
          <w:sz w:val="32"/>
          <w:szCs w:val="32"/>
        </w:rPr>
        <w:tab/>
        <w:t>3(2-2-5)</w:t>
      </w:r>
    </w:p>
    <w:p w:rsidR="006C361E" w:rsidRPr="00E46847" w:rsidRDefault="006C361E" w:rsidP="006C361E">
      <w:pPr>
        <w:ind w:firstLine="1530"/>
        <w:rPr>
          <w:rFonts w:ascii="TH SarabunPSK" w:hAnsi="TH SarabunPSK" w:cs="TH SarabunPSK"/>
          <w:b/>
          <w:bCs/>
          <w:sz w:val="32"/>
          <w:szCs w:val="32"/>
        </w:rPr>
      </w:pPr>
      <w:r w:rsidRPr="00E46847">
        <w:rPr>
          <w:rFonts w:ascii="TH SarabunPSK" w:hAnsi="TH SarabunPSK" w:cs="TH SarabunPSK"/>
          <w:b/>
          <w:bCs/>
          <w:sz w:val="32"/>
          <w:szCs w:val="32"/>
        </w:rPr>
        <w:t>Educational Innovation and Evaluation</w:t>
      </w:r>
    </w:p>
    <w:p w:rsidR="006C361E" w:rsidRDefault="006C361E" w:rsidP="006C361E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46847">
        <w:rPr>
          <w:rFonts w:ascii="TH SarabunPSK" w:hAnsi="TH SarabunPSK" w:cs="TH SarabunPSK"/>
          <w:spacing w:val="-4"/>
          <w:sz w:val="32"/>
          <w:szCs w:val="32"/>
          <w:cs/>
        </w:rPr>
        <w:t>ความหมาย ขอบข่ายและความสำคัญของนวัตกรรมทางการศึกษาและการวัดผลการเรียน</w:t>
      </w:r>
      <w:r w:rsidRPr="00E46847">
        <w:rPr>
          <w:rFonts w:ascii="TH SarabunPSK" w:hAnsi="TH SarabunPSK" w:cs="TH SarabunPSK"/>
          <w:sz w:val="32"/>
          <w:szCs w:val="32"/>
          <w:cs/>
        </w:rPr>
        <w:t>การสอน กระบวนการสื่อความหมาย สื่อและนวัตกรรมการเรียนการสอน การผลิตและการใช้สื่อและนวัตกรรมการเรียนการสอน การจัดการเรียนการสอนและการประเมินผล หลักการวัดผล</w:t>
      </w:r>
      <w:r w:rsidRPr="00A635E2">
        <w:rPr>
          <w:rFonts w:ascii="TH SarabunPSK" w:hAnsi="TH SarabunPSK" w:cs="TH SarabunPSK"/>
          <w:spacing w:val="-4"/>
          <w:sz w:val="32"/>
          <w:szCs w:val="32"/>
          <w:cs/>
        </w:rPr>
        <w:t>ประเมินผล การสร้างและหาคุณภาพเครื่องมือการวัดผล ระเบียบและการประเมินผลการเรียนการสอน</w:t>
      </w:r>
      <w:r w:rsidRPr="00E46847">
        <w:rPr>
          <w:rFonts w:ascii="TH SarabunPSK" w:hAnsi="TH SarabunPSK" w:cs="TH SarabunPSK"/>
          <w:sz w:val="32"/>
          <w:szCs w:val="32"/>
          <w:cs/>
        </w:rPr>
        <w:t>ตามหลักสูตรระดับต่างๆ ปัญหาและแนวทางการแก้ไขปัญหาการวัดและประเมินผลการเรียนการสอน</w:t>
      </w:r>
    </w:p>
    <w:p w:rsidR="006C361E" w:rsidRPr="00E46847" w:rsidRDefault="006C361E" w:rsidP="006C361E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</w:p>
    <w:p w:rsidR="006C361E" w:rsidRPr="00E46847" w:rsidRDefault="006C361E" w:rsidP="006C361E">
      <w:pPr>
        <w:tabs>
          <w:tab w:val="left" w:pos="1530"/>
          <w:tab w:val="left" w:pos="2280"/>
          <w:tab w:val="left" w:pos="747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46847">
        <w:rPr>
          <w:rFonts w:ascii="TH SarabunPSK" w:hAnsi="TH SarabunPSK" w:cs="TH SarabunPSK"/>
          <w:b/>
          <w:bCs/>
          <w:sz w:val="32"/>
          <w:szCs w:val="32"/>
        </w:rPr>
        <w:t>1555101</w:t>
      </w:r>
      <w:r w:rsidRPr="00E46847">
        <w:rPr>
          <w:rFonts w:ascii="TH SarabunPSK" w:hAnsi="TH SarabunPSK" w:cs="TH SarabunPSK"/>
          <w:b/>
          <w:bCs/>
          <w:sz w:val="32"/>
          <w:szCs w:val="32"/>
        </w:rPr>
        <w:tab/>
      </w:r>
      <w:r w:rsidRPr="00E46847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ภาษาอังกฤษสำหรับนักศึกษาบัณฑิต</w:t>
      </w:r>
      <w:r w:rsidRPr="00E46847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46847">
        <w:rPr>
          <w:rFonts w:ascii="TH SarabunPSK" w:hAnsi="TH SarabunPSK" w:cs="TH SarabunPSK"/>
          <w:b/>
          <w:bCs/>
          <w:sz w:val="32"/>
          <w:szCs w:val="32"/>
        </w:rPr>
        <w:t>(1-2-3)</w:t>
      </w:r>
    </w:p>
    <w:p w:rsidR="006C361E" w:rsidRPr="00E46847" w:rsidRDefault="006C361E" w:rsidP="006C361E">
      <w:pPr>
        <w:ind w:firstLine="15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6847">
        <w:rPr>
          <w:rFonts w:ascii="TH SarabunPSK" w:hAnsi="TH SarabunPSK" w:cs="TH SarabunPSK"/>
          <w:b/>
          <w:bCs/>
          <w:sz w:val="32"/>
          <w:szCs w:val="32"/>
        </w:rPr>
        <w:t>English for Graduate Students</w:t>
      </w:r>
    </w:p>
    <w:p w:rsidR="006C361E" w:rsidRPr="00E46847" w:rsidRDefault="006C361E" w:rsidP="006C361E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E46847">
        <w:rPr>
          <w:rFonts w:ascii="TH SarabunPSK" w:hAnsi="TH SarabunPSK" w:cs="TH SarabunPSK"/>
          <w:sz w:val="32"/>
          <w:szCs w:val="32"/>
          <w:cs/>
        </w:rPr>
        <w:t>ฝึกทักษะ พื้นฐานในการฟัง การพูด การอ่าน และการเขียนภาษาอังกฤษ เน้นการอ่านและสรุปใจความสำคัญของบทคัดย่อและเอกสารทางวิชาการจากการฝึกเขียนบทคัดย่อภาษาอังกฤษโดยสื่อสิ่งพิมพ์และสื่ออิเล็กทรอนิกส์</w:t>
      </w:r>
    </w:p>
    <w:p w:rsidR="006C361E" w:rsidRPr="00E46847" w:rsidRDefault="006C361E" w:rsidP="006C361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361E" w:rsidRPr="00E46847" w:rsidRDefault="006C361E" w:rsidP="006C361E">
      <w:pPr>
        <w:tabs>
          <w:tab w:val="left" w:pos="1530"/>
          <w:tab w:val="left" w:pos="2280"/>
          <w:tab w:val="left" w:pos="747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46847">
        <w:rPr>
          <w:rFonts w:ascii="TH SarabunPSK" w:hAnsi="TH SarabunPSK" w:cs="TH SarabunPSK"/>
          <w:b/>
          <w:bCs/>
          <w:sz w:val="32"/>
          <w:szCs w:val="32"/>
        </w:rPr>
        <w:t>4125101</w:t>
      </w:r>
      <w:r w:rsidRPr="00E46847">
        <w:rPr>
          <w:rFonts w:ascii="TH SarabunPSK" w:hAnsi="TH SarabunPSK" w:cs="TH SarabunPSK"/>
          <w:b/>
          <w:bCs/>
          <w:sz w:val="32"/>
          <w:szCs w:val="32"/>
        </w:rPr>
        <w:tab/>
      </w:r>
      <w:r w:rsidRPr="00E46847">
        <w:rPr>
          <w:rFonts w:ascii="TH SarabunPSK" w:hAnsi="TH SarabunPSK" w:cs="TH SarabunPSK"/>
          <w:b/>
          <w:bCs/>
          <w:sz w:val="32"/>
          <w:szCs w:val="32"/>
          <w:cs/>
        </w:rPr>
        <w:t>คอมพิวเตอร์สำหรับนักศึกษาบัณฑิต</w:t>
      </w:r>
      <w:r w:rsidRPr="00E46847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46847">
        <w:rPr>
          <w:rFonts w:ascii="TH SarabunPSK" w:hAnsi="TH SarabunPSK" w:cs="TH SarabunPSK"/>
          <w:b/>
          <w:bCs/>
          <w:sz w:val="32"/>
          <w:szCs w:val="32"/>
        </w:rPr>
        <w:t>(1-2-3)</w:t>
      </w:r>
    </w:p>
    <w:p w:rsidR="006C361E" w:rsidRPr="00E46847" w:rsidRDefault="006C361E" w:rsidP="006C361E">
      <w:pPr>
        <w:ind w:firstLine="1530"/>
        <w:rPr>
          <w:rFonts w:ascii="TH SarabunPSK" w:hAnsi="TH SarabunPSK" w:cs="TH SarabunPSK"/>
          <w:b/>
          <w:bCs/>
          <w:sz w:val="32"/>
          <w:szCs w:val="32"/>
        </w:rPr>
      </w:pPr>
      <w:r w:rsidRPr="00E46847">
        <w:rPr>
          <w:rFonts w:ascii="TH SarabunPSK" w:hAnsi="TH SarabunPSK" w:cs="TH SarabunPSK"/>
          <w:b/>
          <w:bCs/>
          <w:sz w:val="32"/>
          <w:szCs w:val="32"/>
        </w:rPr>
        <w:t>Computer for Graduate Students</w:t>
      </w:r>
    </w:p>
    <w:p w:rsidR="006C361E" w:rsidRPr="00E46847" w:rsidRDefault="006C361E" w:rsidP="006C361E">
      <w:pPr>
        <w:ind w:firstLine="1530"/>
        <w:jc w:val="thaiDistribute"/>
        <w:rPr>
          <w:sz w:val="32"/>
          <w:szCs w:val="32"/>
        </w:rPr>
      </w:pPr>
      <w:r w:rsidRPr="00A635E2">
        <w:rPr>
          <w:rFonts w:ascii="TH SarabunPSK" w:hAnsi="TH SarabunPSK" w:cs="TH SarabunPSK"/>
          <w:spacing w:val="-4"/>
          <w:sz w:val="32"/>
          <w:szCs w:val="32"/>
          <w:cs/>
        </w:rPr>
        <w:t>ความรู้พื้นฐานเกี่ยวกับคอมพิวเตอร์</w:t>
      </w:r>
      <w:r w:rsidR="005B43F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การใช้</w:t>
      </w:r>
      <w:r w:rsidRPr="00A635E2">
        <w:rPr>
          <w:rFonts w:ascii="TH SarabunPSK" w:hAnsi="TH SarabunPSK" w:cs="TH SarabunPSK"/>
          <w:spacing w:val="-4"/>
          <w:sz w:val="32"/>
          <w:szCs w:val="32"/>
          <w:cs/>
        </w:rPr>
        <w:t>คอมพิวเตอร์</w:t>
      </w:r>
      <w:r w:rsidR="0015522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B43FD">
        <w:rPr>
          <w:rFonts w:ascii="TH SarabunPSK" w:hAnsi="TH SarabunPSK" w:cs="TH SarabunPSK" w:hint="cs"/>
          <w:spacing w:val="-4"/>
          <w:sz w:val="32"/>
          <w:szCs w:val="32"/>
          <w:cs/>
        </w:rPr>
        <w:t>เน้นทักษะเกี่ยวกับ</w:t>
      </w:r>
      <w:r w:rsidRPr="00E46847">
        <w:rPr>
          <w:rFonts w:ascii="TH SarabunPSK" w:hAnsi="TH SarabunPSK" w:cs="TH SarabunPSK"/>
          <w:sz w:val="32"/>
          <w:szCs w:val="32"/>
          <w:cs/>
        </w:rPr>
        <w:t>เทคโนโลยีสารสนเทศ</w:t>
      </w:r>
      <w:r w:rsidR="005B43FD">
        <w:rPr>
          <w:rFonts w:ascii="TH SarabunPSK" w:hAnsi="TH SarabunPSK" w:cs="TH SarabunPSK" w:hint="cs"/>
          <w:sz w:val="32"/>
          <w:szCs w:val="32"/>
          <w:cs/>
        </w:rPr>
        <w:t xml:space="preserve"> การใช้และการสืบค้นข้อมูลอินเทอร์เน็</w:t>
      </w:r>
      <w:r w:rsidR="00941A49">
        <w:rPr>
          <w:rFonts w:ascii="TH SarabunPSK" w:hAnsi="TH SarabunPSK" w:cs="TH SarabunPSK" w:hint="cs"/>
          <w:sz w:val="32"/>
          <w:szCs w:val="32"/>
          <w:cs/>
        </w:rPr>
        <w:t>ต</w:t>
      </w:r>
      <w:r w:rsidR="005B43FD">
        <w:rPr>
          <w:rFonts w:ascii="TH SarabunPSK" w:hAnsi="TH SarabunPSK" w:cs="TH SarabunPSK" w:hint="cs"/>
          <w:sz w:val="32"/>
          <w:szCs w:val="32"/>
          <w:cs/>
        </w:rPr>
        <w:t xml:space="preserve"> ความรู้เบื้องต้นการใช้โปรแกรม</w:t>
      </w:r>
      <w:r w:rsidR="00F536AB">
        <w:rPr>
          <w:rFonts w:ascii="TH SarabunPSK" w:hAnsi="TH SarabunPSK" w:cs="TH SarabunPSK" w:hint="cs"/>
          <w:sz w:val="32"/>
          <w:szCs w:val="32"/>
          <w:cs/>
        </w:rPr>
        <w:t>ประยุกต์ในการบริหารงาน</w:t>
      </w:r>
    </w:p>
    <w:p w:rsidR="00DF7CC8" w:rsidRDefault="00DF7CC8" w:rsidP="006C361E">
      <w:pPr>
        <w:ind w:left="720" w:hanging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361E" w:rsidRPr="00EE5417" w:rsidRDefault="006C361E" w:rsidP="006C361E">
      <w:pPr>
        <w:ind w:left="720" w:hanging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5F0BA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สกุล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ตำแหน่งและคุณวุฒิของอาจารย์ </w:t>
      </w:r>
    </w:p>
    <w:p w:rsidR="006C361E" w:rsidRDefault="006C361E" w:rsidP="006C361E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อาจารย์ประจำหลักสูตร</w:t>
      </w:r>
    </w:p>
    <w:tbl>
      <w:tblPr>
        <w:tblW w:w="8673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0"/>
        <w:gridCol w:w="1120"/>
        <w:gridCol w:w="1125"/>
        <w:gridCol w:w="1764"/>
        <w:gridCol w:w="1552"/>
        <w:gridCol w:w="709"/>
        <w:gridCol w:w="476"/>
        <w:gridCol w:w="463"/>
        <w:gridCol w:w="497"/>
        <w:gridCol w:w="477"/>
      </w:tblGrid>
      <w:tr w:rsidR="006C361E" w:rsidRPr="003A10C3" w:rsidTr="005E0E6E">
        <w:trPr>
          <w:trHeight w:val="358"/>
        </w:trPr>
        <w:tc>
          <w:tcPr>
            <w:tcW w:w="490" w:type="dxa"/>
            <w:vMerge w:val="restart"/>
            <w:vAlign w:val="center"/>
          </w:tcPr>
          <w:p w:rsidR="006C361E" w:rsidRPr="00A13407" w:rsidRDefault="006C361E" w:rsidP="00AD5BD5">
            <w:pPr>
              <w:tabs>
                <w:tab w:val="center" w:pos="4153"/>
                <w:tab w:val="right" w:pos="8306"/>
              </w:tabs>
              <w:ind w:left="-98" w:right="-9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120" w:type="dxa"/>
            <w:vMerge w:val="restart"/>
            <w:vAlign w:val="center"/>
          </w:tcPr>
          <w:p w:rsidR="006C361E" w:rsidRPr="00A13407" w:rsidRDefault="006C361E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A13407">
              <w:rPr>
                <w:rFonts w:ascii="TH SarabunPSK" w:hAnsi="TH SarabunPSK" w:cs="TH SarabunPSK"/>
                <w:b/>
                <w:bCs/>
              </w:rPr>
              <w:t>-</w:t>
            </w:r>
            <w:r w:rsidRPr="00A13407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1125" w:type="dxa"/>
            <w:vMerge w:val="restart"/>
            <w:vAlign w:val="center"/>
          </w:tcPr>
          <w:p w:rsidR="006C361E" w:rsidRPr="00A13407" w:rsidRDefault="006C361E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  <w:p w:rsidR="006C361E" w:rsidRPr="00A13407" w:rsidRDefault="006C361E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วิชาการ</w:t>
            </w:r>
          </w:p>
        </w:tc>
        <w:tc>
          <w:tcPr>
            <w:tcW w:w="1764" w:type="dxa"/>
            <w:vMerge w:val="restart"/>
            <w:vAlign w:val="center"/>
          </w:tcPr>
          <w:p w:rsidR="006C361E" w:rsidRPr="00A13407" w:rsidRDefault="006C361E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A13407">
              <w:rPr>
                <w:rFonts w:ascii="TH SarabunPSK" w:hAnsi="TH SarabunPSK" w:cs="TH SarabunPSK"/>
                <w:b/>
                <w:bCs/>
              </w:rPr>
              <w:t>-</w:t>
            </w:r>
            <w:r w:rsidRPr="00A13407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552" w:type="dxa"/>
            <w:vMerge w:val="restart"/>
            <w:vAlign w:val="center"/>
          </w:tcPr>
          <w:p w:rsidR="006C361E" w:rsidRPr="00A13407" w:rsidRDefault="006C361E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  <w:p w:rsidR="006C361E" w:rsidRPr="00A13407" w:rsidRDefault="006C361E" w:rsidP="00AD5BD5">
            <w:pPr>
              <w:tabs>
                <w:tab w:val="center" w:pos="4153"/>
                <w:tab w:val="right" w:pos="8306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การศึกษา</w:t>
            </w:r>
          </w:p>
        </w:tc>
        <w:tc>
          <w:tcPr>
            <w:tcW w:w="709" w:type="dxa"/>
            <w:vMerge w:val="restart"/>
            <w:vAlign w:val="center"/>
          </w:tcPr>
          <w:p w:rsidR="006C361E" w:rsidRPr="00A13407" w:rsidRDefault="006C361E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ปีที่</w:t>
            </w:r>
          </w:p>
          <w:p w:rsidR="006C361E" w:rsidRPr="00A13407" w:rsidRDefault="006C361E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จบ</w:t>
            </w:r>
          </w:p>
        </w:tc>
        <w:tc>
          <w:tcPr>
            <w:tcW w:w="1913" w:type="dxa"/>
            <w:gridSpan w:val="4"/>
            <w:vAlign w:val="center"/>
          </w:tcPr>
          <w:p w:rsidR="006C361E" w:rsidRDefault="006C361E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 xml:space="preserve">ภาระงานสอน  </w:t>
            </w:r>
          </w:p>
          <w:p w:rsidR="006C361E" w:rsidRPr="00A13407" w:rsidRDefault="006C361E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ชม./สัปดาห์</w:t>
            </w:r>
          </w:p>
        </w:tc>
      </w:tr>
      <w:tr w:rsidR="006C361E" w:rsidRPr="003A10C3" w:rsidTr="005E0E6E">
        <w:trPr>
          <w:trHeight w:val="184"/>
        </w:trPr>
        <w:tc>
          <w:tcPr>
            <w:tcW w:w="490" w:type="dxa"/>
            <w:vMerge/>
          </w:tcPr>
          <w:p w:rsidR="006C361E" w:rsidRPr="00A13407" w:rsidRDefault="006C361E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20" w:type="dxa"/>
            <w:vMerge/>
          </w:tcPr>
          <w:p w:rsidR="006C361E" w:rsidRPr="00A13407" w:rsidRDefault="006C361E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25" w:type="dxa"/>
            <w:vMerge/>
          </w:tcPr>
          <w:p w:rsidR="006C361E" w:rsidRPr="00A13407" w:rsidRDefault="006C361E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64" w:type="dxa"/>
            <w:vMerge/>
          </w:tcPr>
          <w:p w:rsidR="006C361E" w:rsidRPr="00A13407" w:rsidRDefault="006C361E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2" w:type="dxa"/>
            <w:vMerge/>
          </w:tcPr>
          <w:p w:rsidR="006C361E" w:rsidRPr="00A13407" w:rsidRDefault="006C361E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9" w:type="dxa"/>
            <w:vMerge/>
          </w:tcPr>
          <w:p w:rsidR="006C361E" w:rsidRPr="00A13407" w:rsidRDefault="006C361E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76" w:type="dxa"/>
          </w:tcPr>
          <w:p w:rsidR="006C361E" w:rsidRPr="0096649B" w:rsidRDefault="006C361E" w:rsidP="00AD5BD5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649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3" w:type="dxa"/>
          </w:tcPr>
          <w:p w:rsidR="006C361E" w:rsidRPr="0096649B" w:rsidRDefault="006C361E" w:rsidP="00AD5BD5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649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97" w:type="dxa"/>
          </w:tcPr>
          <w:p w:rsidR="006C361E" w:rsidRPr="0096649B" w:rsidRDefault="00522621" w:rsidP="00AD5BD5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 w:rsidR="006C361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477" w:type="dxa"/>
          </w:tcPr>
          <w:p w:rsidR="006C361E" w:rsidRPr="0096649B" w:rsidRDefault="006C361E" w:rsidP="00AD5BD5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649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</w:tr>
      <w:tr w:rsidR="005E0E6E" w:rsidRPr="00A13407" w:rsidTr="005E0E6E">
        <w:trPr>
          <w:trHeight w:val="359"/>
        </w:trPr>
        <w:tc>
          <w:tcPr>
            <w:tcW w:w="490" w:type="dxa"/>
            <w:vMerge w:val="restart"/>
          </w:tcPr>
          <w:p w:rsidR="007C748A" w:rsidRPr="00A13407" w:rsidRDefault="007C748A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A13407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120" w:type="dxa"/>
            <w:vMerge w:val="restart"/>
          </w:tcPr>
          <w:p w:rsidR="007C748A" w:rsidRPr="00A13407" w:rsidRDefault="007C748A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A13407">
              <w:rPr>
                <w:rFonts w:ascii="TH SarabunPSK" w:hAnsi="TH SarabunPSK" w:cs="TH SarabunPSK"/>
                <w:cs/>
              </w:rPr>
              <w:t>นางอุษา</w:t>
            </w:r>
          </w:p>
          <w:p w:rsidR="007C748A" w:rsidRPr="00A13407" w:rsidRDefault="007C748A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A13407">
              <w:rPr>
                <w:rFonts w:ascii="TH SarabunPSK" w:hAnsi="TH SarabunPSK" w:cs="TH SarabunPSK"/>
                <w:cs/>
              </w:rPr>
              <w:t>คงทอง</w:t>
            </w:r>
          </w:p>
        </w:tc>
        <w:tc>
          <w:tcPr>
            <w:tcW w:w="1125" w:type="dxa"/>
            <w:vMerge w:val="restart"/>
          </w:tcPr>
          <w:p w:rsidR="007C748A" w:rsidRPr="00A13407" w:rsidRDefault="007C748A" w:rsidP="0084709D">
            <w:pPr>
              <w:tabs>
                <w:tab w:val="center" w:pos="4153"/>
                <w:tab w:val="right" w:pos="8306"/>
              </w:tabs>
              <w:ind w:left="-119" w:right="-64"/>
              <w:jc w:val="center"/>
              <w:rPr>
                <w:rFonts w:ascii="TH SarabunPSK" w:hAnsi="TH SarabunPSK" w:cs="TH SarabunPSK"/>
              </w:rPr>
            </w:pPr>
            <w:r w:rsidRPr="00A13407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1764" w:type="dxa"/>
            <w:tcBorders>
              <w:bottom w:val="nil"/>
            </w:tcBorders>
          </w:tcPr>
          <w:p w:rsidR="007C748A" w:rsidRPr="00A13407" w:rsidRDefault="007C748A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A13407">
              <w:rPr>
                <w:rFonts w:ascii="TH SarabunPSK" w:hAnsi="TH SarabunPSK" w:cs="TH SarabunPSK"/>
                <w:cs/>
              </w:rPr>
              <w:t>ค.ด.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13407">
              <w:rPr>
                <w:rFonts w:ascii="TH SarabunPSK" w:hAnsi="TH SarabunPSK" w:cs="TH SarabunPSK"/>
                <w:cs/>
              </w:rPr>
              <w:t>(หลักสูตรและการสอน)</w:t>
            </w:r>
          </w:p>
        </w:tc>
        <w:tc>
          <w:tcPr>
            <w:tcW w:w="1552" w:type="dxa"/>
            <w:tcBorders>
              <w:bottom w:val="nil"/>
            </w:tcBorders>
          </w:tcPr>
          <w:p w:rsidR="007C748A" w:rsidRPr="00A13407" w:rsidRDefault="007C748A" w:rsidP="0084709D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A13407">
              <w:rPr>
                <w:rFonts w:ascii="TH SarabunPSK" w:hAnsi="TH SarabunPSK" w:cs="TH SarabunPSK"/>
                <w:cs/>
              </w:rPr>
              <w:t>จุฬา</w:t>
            </w:r>
            <w:r>
              <w:rPr>
                <w:rFonts w:ascii="TH SarabunPSK" w:hAnsi="TH SarabunPSK" w:cs="TH SarabunPSK"/>
                <w:cs/>
              </w:rPr>
              <w:t>ลงกรณ์มหาวิทยาลัย</w:t>
            </w:r>
          </w:p>
        </w:tc>
        <w:tc>
          <w:tcPr>
            <w:tcW w:w="709" w:type="dxa"/>
            <w:tcBorders>
              <w:bottom w:val="nil"/>
            </w:tcBorders>
          </w:tcPr>
          <w:p w:rsidR="007C748A" w:rsidRPr="00A13407" w:rsidRDefault="007C748A" w:rsidP="0084709D">
            <w:pPr>
              <w:tabs>
                <w:tab w:val="center" w:pos="4153"/>
                <w:tab w:val="right" w:pos="8306"/>
              </w:tabs>
              <w:ind w:left="-49" w:right="-74"/>
              <w:jc w:val="center"/>
              <w:rPr>
                <w:rFonts w:ascii="TH SarabunPSK" w:hAnsi="TH SarabunPSK" w:cs="TH SarabunPSK"/>
              </w:rPr>
            </w:pPr>
            <w:r w:rsidRPr="00A13407">
              <w:rPr>
                <w:rFonts w:ascii="TH SarabunPSK" w:hAnsi="TH SarabunPSK" w:cs="TH SarabunPSK"/>
              </w:rPr>
              <w:t>2538</w:t>
            </w:r>
          </w:p>
        </w:tc>
        <w:tc>
          <w:tcPr>
            <w:tcW w:w="476" w:type="dxa"/>
            <w:vMerge w:val="restart"/>
          </w:tcPr>
          <w:p w:rsidR="007C748A" w:rsidRPr="00A13407" w:rsidRDefault="003B31A1" w:rsidP="0084709D">
            <w:pPr>
              <w:tabs>
                <w:tab w:val="center" w:pos="4153"/>
                <w:tab w:val="right" w:pos="8306"/>
              </w:tabs>
              <w:ind w:right="-6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63" w:type="dxa"/>
            <w:vMerge w:val="restart"/>
          </w:tcPr>
          <w:p w:rsidR="007C748A" w:rsidRPr="00A13407" w:rsidRDefault="003B31A1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97" w:type="dxa"/>
            <w:vMerge w:val="restart"/>
          </w:tcPr>
          <w:p w:rsidR="007C748A" w:rsidRPr="00A13407" w:rsidRDefault="003B31A1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77" w:type="dxa"/>
            <w:vMerge w:val="restart"/>
          </w:tcPr>
          <w:p w:rsidR="007C748A" w:rsidRPr="00A13407" w:rsidRDefault="003B31A1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5E0E6E" w:rsidRPr="00A13407" w:rsidTr="00DF7CC8">
        <w:trPr>
          <w:trHeight w:val="359"/>
        </w:trPr>
        <w:tc>
          <w:tcPr>
            <w:tcW w:w="490" w:type="dxa"/>
            <w:vMerge/>
          </w:tcPr>
          <w:p w:rsidR="007C748A" w:rsidRPr="00A13407" w:rsidRDefault="007C748A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0" w:type="dxa"/>
            <w:vMerge/>
          </w:tcPr>
          <w:p w:rsidR="007C748A" w:rsidRPr="00A13407" w:rsidRDefault="007C748A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5" w:type="dxa"/>
            <w:vMerge/>
          </w:tcPr>
          <w:p w:rsidR="007C748A" w:rsidRPr="00A13407" w:rsidRDefault="007C748A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7C748A" w:rsidRPr="00A13407" w:rsidRDefault="007C748A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A13407">
              <w:rPr>
                <w:rFonts w:ascii="TH SarabunPSK" w:hAnsi="TH SarabunPSK" w:cs="TH SarabunPSK"/>
                <w:cs/>
              </w:rPr>
              <w:t>ค.ม.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13407">
              <w:rPr>
                <w:rFonts w:ascii="TH SarabunPSK" w:hAnsi="TH SarabunPSK" w:cs="TH SarabunPSK"/>
                <w:cs/>
              </w:rPr>
              <w:t>(การศึกษาคณิตศาสตร์)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7C748A" w:rsidRPr="00A13407" w:rsidRDefault="007C748A" w:rsidP="0084709D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A13407">
              <w:rPr>
                <w:rFonts w:ascii="TH SarabunPSK" w:hAnsi="TH SarabunPSK" w:cs="TH SarabunPSK"/>
                <w:cs/>
              </w:rPr>
              <w:t>จุฬา</w:t>
            </w:r>
            <w:r>
              <w:rPr>
                <w:rFonts w:ascii="TH SarabunPSK" w:hAnsi="TH SarabunPSK" w:cs="TH SarabunPSK"/>
                <w:cs/>
              </w:rPr>
              <w:t>ลงกรณ์มหาวิทยาลัย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C748A" w:rsidRPr="00A13407" w:rsidRDefault="007C748A" w:rsidP="0084709D">
            <w:pPr>
              <w:tabs>
                <w:tab w:val="center" w:pos="4153"/>
                <w:tab w:val="right" w:pos="8306"/>
              </w:tabs>
              <w:ind w:left="-49" w:right="-74"/>
              <w:jc w:val="center"/>
              <w:rPr>
                <w:rFonts w:ascii="TH SarabunPSK" w:hAnsi="TH SarabunPSK" w:cs="TH SarabunPSK"/>
              </w:rPr>
            </w:pPr>
            <w:r w:rsidRPr="00A13407">
              <w:rPr>
                <w:rFonts w:ascii="TH SarabunPSK" w:hAnsi="TH SarabunPSK" w:cs="TH SarabunPSK"/>
              </w:rPr>
              <w:t>2528</w:t>
            </w:r>
          </w:p>
        </w:tc>
        <w:tc>
          <w:tcPr>
            <w:tcW w:w="476" w:type="dxa"/>
            <w:vMerge/>
          </w:tcPr>
          <w:p w:rsidR="007C748A" w:rsidRPr="00A13407" w:rsidRDefault="007C748A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3" w:type="dxa"/>
            <w:vMerge/>
          </w:tcPr>
          <w:p w:rsidR="007C748A" w:rsidRPr="00A13407" w:rsidRDefault="007C748A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7" w:type="dxa"/>
            <w:vMerge/>
          </w:tcPr>
          <w:p w:rsidR="007C748A" w:rsidRPr="00A13407" w:rsidRDefault="007C748A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7" w:type="dxa"/>
            <w:vMerge/>
          </w:tcPr>
          <w:p w:rsidR="007C748A" w:rsidRPr="00A13407" w:rsidRDefault="007C748A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5E0E6E" w:rsidRPr="00A13407" w:rsidTr="00DF7CC8">
        <w:trPr>
          <w:trHeight w:val="359"/>
        </w:trPr>
        <w:tc>
          <w:tcPr>
            <w:tcW w:w="490" w:type="dxa"/>
            <w:vMerge/>
          </w:tcPr>
          <w:p w:rsidR="007C748A" w:rsidRPr="00A13407" w:rsidRDefault="007C748A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0" w:type="dxa"/>
            <w:vMerge/>
          </w:tcPr>
          <w:p w:rsidR="007C748A" w:rsidRPr="00A13407" w:rsidRDefault="007C748A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5" w:type="dxa"/>
            <w:vMerge/>
          </w:tcPr>
          <w:p w:rsidR="007C748A" w:rsidRPr="00A13407" w:rsidRDefault="007C748A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7C748A" w:rsidRPr="00A13407" w:rsidRDefault="007C748A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A13407">
              <w:rPr>
                <w:rFonts w:ascii="TH SarabunPSK" w:hAnsi="TH SarabunPSK" w:cs="TH SarabunPSK"/>
                <w:cs/>
              </w:rPr>
              <w:t>กศ.บ</w:t>
            </w:r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 w:rsidRPr="00A13407">
              <w:rPr>
                <w:rFonts w:ascii="TH SarabunPSK" w:hAnsi="TH SarabunPSK" w:cs="TH SarabunPSK"/>
                <w:cs/>
              </w:rPr>
              <w:t>(คณิตศาสตร์)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</w:tcPr>
          <w:p w:rsidR="007C748A" w:rsidRPr="00F05F73" w:rsidRDefault="007C748A" w:rsidP="0084709D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F05F73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7C748A" w:rsidRPr="00A13407" w:rsidRDefault="007C748A" w:rsidP="0084709D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cs/>
              </w:rPr>
            </w:pPr>
            <w:r w:rsidRPr="00F05F73">
              <w:rPr>
                <w:rFonts w:ascii="TH SarabunPSK" w:hAnsi="TH SarabunPSK" w:cs="TH SarabunPSK"/>
                <w:cs/>
              </w:rPr>
              <w:t xml:space="preserve">ศรีนครินทรวิโรฒ </w:t>
            </w:r>
            <w:r w:rsidRPr="00A13407">
              <w:rPr>
                <w:rFonts w:ascii="TH SarabunPSK" w:hAnsi="TH SarabunPSK" w:cs="TH SarabunPSK"/>
                <w:cs/>
              </w:rPr>
              <w:t>ประสานมิตร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C748A" w:rsidRPr="00A13407" w:rsidRDefault="007C748A" w:rsidP="0084709D">
            <w:pPr>
              <w:tabs>
                <w:tab w:val="center" w:pos="4153"/>
                <w:tab w:val="right" w:pos="8306"/>
              </w:tabs>
              <w:ind w:left="-49" w:right="-74"/>
              <w:jc w:val="center"/>
              <w:rPr>
                <w:rFonts w:ascii="TH SarabunPSK" w:hAnsi="TH SarabunPSK" w:cs="TH SarabunPSK"/>
              </w:rPr>
            </w:pPr>
            <w:r w:rsidRPr="00A13407">
              <w:rPr>
                <w:rFonts w:ascii="TH SarabunPSK" w:hAnsi="TH SarabunPSK" w:cs="TH SarabunPSK"/>
              </w:rPr>
              <w:t>2518</w:t>
            </w:r>
          </w:p>
        </w:tc>
        <w:tc>
          <w:tcPr>
            <w:tcW w:w="476" w:type="dxa"/>
            <w:vMerge/>
          </w:tcPr>
          <w:p w:rsidR="007C748A" w:rsidRPr="00A13407" w:rsidRDefault="007C748A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3" w:type="dxa"/>
            <w:vMerge/>
          </w:tcPr>
          <w:p w:rsidR="007C748A" w:rsidRPr="00A13407" w:rsidRDefault="007C748A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7" w:type="dxa"/>
            <w:vMerge/>
          </w:tcPr>
          <w:p w:rsidR="007C748A" w:rsidRPr="00A13407" w:rsidRDefault="007C748A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7" w:type="dxa"/>
            <w:vMerge/>
          </w:tcPr>
          <w:p w:rsidR="007C748A" w:rsidRPr="00A13407" w:rsidRDefault="007C748A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DF7CC8" w:rsidRDefault="00DF7CC8"/>
    <w:p w:rsidR="00DF7CC8" w:rsidRDefault="00DF7CC8"/>
    <w:p w:rsidR="00DF7CC8" w:rsidRDefault="00DF7CC8"/>
    <w:tbl>
      <w:tblPr>
        <w:tblW w:w="8673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5"/>
        <w:gridCol w:w="1121"/>
        <w:gridCol w:w="1129"/>
        <w:gridCol w:w="1765"/>
        <w:gridCol w:w="1540"/>
        <w:gridCol w:w="11"/>
        <w:gridCol w:w="703"/>
        <w:gridCol w:w="6"/>
        <w:gridCol w:w="470"/>
        <w:gridCol w:w="6"/>
        <w:gridCol w:w="463"/>
        <w:gridCol w:w="7"/>
        <w:gridCol w:w="490"/>
        <w:gridCol w:w="7"/>
        <w:gridCol w:w="470"/>
      </w:tblGrid>
      <w:tr w:rsidR="00DF7CC8" w:rsidRPr="00A13407" w:rsidTr="00DF7CC8">
        <w:trPr>
          <w:trHeight w:val="358"/>
        </w:trPr>
        <w:tc>
          <w:tcPr>
            <w:tcW w:w="485" w:type="dxa"/>
            <w:vMerge w:val="restart"/>
            <w:vAlign w:val="center"/>
          </w:tcPr>
          <w:p w:rsidR="00DF7CC8" w:rsidRPr="00A13407" w:rsidRDefault="00DF7CC8" w:rsidP="00BB590D">
            <w:pPr>
              <w:tabs>
                <w:tab w:val="center" w:pos="4153"/>
                <w:tab w:val="right" w:pos="8306"/>
              </w:tabs>
              <w:ind w:left="-98" w:right="-9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1121" w:type="dxa"/>
            <w:vMerge w:val="restart"/>
            <w:vAlign w:val="center"/>
          </w:tcPr>
          <w:p w:rsidR="00DF7CC8" w:rsidRPr="00A13407" w:rsidRDefault="00DF7CC8" w:rsidP="00BB590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A13407">
              <w:rPr>
                <w:rFonts w:ascii="TH SarabunPSK" w:hAnsi="TH SarabunPSK" w:cs="TH SarabunPSK"/>
                <w:b/>
                <w:bCs/>
              </w:rPr>
              <w:t>-</w:t>
            </w:r>
            <w:r w:rsidRPr="00A13407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1129" w:type="dxa"/>
            <w:vMerge w:val="restart"/>
            <w:vAlign w:val="center"/>
          </w:tcPr>
          <w:p w:rsidR="00DF7CC8" w:rsidRPr="00A13407" w:rsidRDefault="00DF7CC8" w:rsidP="00BB590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  <w:p w:rsidR="00DF7CC8" w:rsidRPr="00A13407" w:rsidRDefault="00DF7CC8" w:rsidP="00BB590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วิชาการ</w:t>
            </w:r>
          </w:p>
        </w:tc>
        <w:tc>
          <w:tcPr>
            <w:tcW w:w="1765" w:type="dxa"/>
            <w:vMerge w:val="restart"/>
            <w:vAlign w:val="center"/>
          </w:tcPr>
          <w:p w:rsidR="00DF7CC8" w:rsidRPr="00A13407" w:rsidRDefault="00DF7CC8" w:rsidP="00BB590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A13407">
              <w:rPr>
                <w:rFonts w:ascii="TH SarabunPSK" w:hAnsi="TH SarabunPSK" w:cs="TH SarabunPSK"/>
                <w:b/>
                <w:bCs/>
              </w:rPr>
              <w:t>-</w:t>
            </w:r>
            <w:r w:rsidRPr="00A13407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:rsidR="00DF7CC8" w:rsidRPr="00A13407" w:rsidRDefault="00DF7CC8" w:rsidP="00BB590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  <w:p w:rsidR="00DF7CC8" w:rsidRPr="00A13407" w:rsidRDefault="00DF7CC8" w:rsidP="00BB590D">
            <w:pPr>
              <w:tabs>
                <w:tab w:val="center" w:pos="4153"/>
                <w:tab w:val="right" w:pos="8306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การศึกษา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DF7CC8" w:rsidRPr="00A13407" w:rsidRDefault="00DF7CC8" w:rsidP="00BB590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ปีที่</w:t>
            </w:r>
          </w:p>
          <w:p w:rsidR="00DF7CC8" w:rsidRPr="00A13407" w:rsidRDefault="00DF7CC8" w:rsidP="00BB590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จบ</w:t>
            </w:r>
          </w:p>
        </w:tc>
        <w:tc>
          <w:tcPr>
            <w:tcW w:w="1913" w:type="dxa"/>
            <w:gridSpan w:val="7"/>
            <w:vAlign w:val="center"/>
          </w:tcPr>
          <w:p w:rsidR="00DF7CC8" w:rsidRDefault="00DF7CC8" w:rsidP="00BB590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 xml:space="preserve">ภาระงานสอน  </w:t>
            </w:r>
          </w:p>
          <w:p w:rsidR="00DF7CC8" w:rsidRPr="00A13407" w:rsidRDefault="00DF7CC8" w:rsidP="00BB590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ชม./สัปดาห์</w:t>
            </w:r>
          </w:p>
        </w:tc>
      </w:tr>
      <w:tr w:rsidR="00DF7CC8" w:rsidRPr="0096649B" w:rsidTr="00DF7CC8">
        <w:trPr>
          <w:trHeight w:val="184"/>
        </w:trPr>
        <w:tc>
          <w:tcPr>
            <w:tcW w:w="485" w:type="dxa"/>
            <w:vMerge/>
          </w:tcPr>
          <w:p w:rsidR="00DF7CC8" w:rsidRPr="00A13407" w:rsidRDefault="00DF7CC8" w:rsidP="00BB590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21" w:type="dxa"/>
            <w:vMerge/>
          </w:tcPr>
          <w:p w:rsidR="00DF7CC8" w:rsidRPr="00A13407" w:rsidRDefault="00DF7CC8" w:rsidP="00BB590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29" w:type="dxa"/>
            <w:vMerge/>
          </w:tcPr>
          <w:p w:rsidR="00DF7CC8" w:rsidRPr="00A13407" w:rsidRDefault="00DF7CC8" w:rsidP="00BB590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65" w:type="dxa"/>
            <w:vMerge/>
          </w:tcPr>
          <w:p w:rsidR="00DF7CC8" w:rsidRPr="00A13407" w:rsidRDefault="00DF7CC8" w:rsidP="00BB590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1" w:type="dxa"/>
            <w:gridSpan w:val="2"/>
            <w:vMerge/>
          </w:tcPr>
          <w:p w:rsidR="00DF7CC8" w:rsidRPr="00A13407" w:rsidRDefault="00DF7CC8" w:rsidP="00BB590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9" w:type="dxa"/>
            <w:gridSpan w:val="2"/>
            <w:vMerge/>
          </w:tcPr>
          <w:p w:rsidR="00DF7CC8" w:rsidRPr="00A13407" w:rsidRDefault="00DF7CC8" w:rsidP="00BB590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76" w:type="dxa"/>
            <w:gridSpan w:val="2"/>
          </w:tcPr>
          <w:p w:rsidR="00DF7CC8" w:rsidRPr="0096649B" w:rsidRDefault="00DF7CC8" w:rsidP="00BB590D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649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3" w:type="dxa"/>
          </w:tcPr>
          <w:p w:rsidR="00DF7CC8" w:rsidRPr="0096649B" w:rsidRDefault="00DF7CC8" w:rsidP="00BB590D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649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97" w:type="dxa"/>
            <w:gridSpan w:val="2"/>
          </w:tcPr>
          <w:p w:rsidR="00DF7CC8" w:rsidRPr="0096649B" w:rsidRDefault="00DF7CC8" w:rsidP="00BB590D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477" w:type="dxa"/>
            <w:gridSpan w:val="2"/>
          </w:tcPr>
          <w:p w:rsidR="00DF7CC8" w:rsidRPr="0096649B" w:rsidRDefault="00DF7CC8" w:rsidP="00BB590D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649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</w:tr>
      <w:tr w:rsidR="00DE4425" w:rsidRPr="003A10C3" w:rsidTr="00DF7CC8">
        <w:trPr>
          <w:trHeight w:val="359"/>
        </w:trPr>
        <w:tc>
          <w:tcPr>
            <w:tcW w:w="485" w:type="dxa"/>
          </w:tcPr>
          <w:p w:rsidR="00DE4425" w:rsidRPr="00A13407" w:rsidRDefault="00DE4425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121" w:type="dxa"/>
          </w:tcPr>
          <w:p w:rsidR="00DE4425" w:rsidRPr="00021006" w:rsidRDefault="00DE4425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021006">
              <w:rPr>
                <w:rFonts w:ascii="TH SarabunPSK" w:hAnsi="TH SarabunPSK" w:cs="TH SarabunPSK"/>
                <w:cs/>
              </w:rPr>
              <w:t>นายพิทักษ์</w:t>
            </w:r>
          </w:p>
          <w:p w:rsidR="00DE4425" w:rsidRPr="00A13407" w:rsidRDefault="00DE4425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021006">
              <w:rPr>
                <w:rFonts w:ascii="TH SarabunPSK" w:hAnsi="TH SarabunPSK" w:cs="TH SarabunPSK"/>
                <w:cs/>
              </w:rPr>
              <w:t>นิลนพคุณ</w:t>
            </w:r>
          </w:p>
        </w:tc>
        <w:tc>
          <w:tcPr>
            <w:tcW w:w="1129" w:type="dxa"/>
          </w:tcPr>
          <w:p w:rsidR="00DE4425" w:rsidRPr="00A13407" w:rsidRDefault="00DE4425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87591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DE4425" w:rsidRDefault="00DE4425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021006">
              <w:rPr>
                <w:rFonts w:ascii="TH SarabunPSK" w:hAnsi="TH SarabunPSK" w:cs="TH SarabunPSK"/>
                <w:cs/>
              </w:rPr>
              <w:t>ค.ด.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21006">
              <w:rPr>
                <w:rFonts w:ascii="TH SarabunPSK" w:hAnsi="TH SarabunPSK" w:cs="TH SarabunPSK"/>
                <w:cs/>
              </w:rPr>
              <w:t>(หลักสูตรและการสอน)</w:t>
            </w:r>
          </w:p>
          <w:p w:rsidR="00DE4425" w:rsidRDefault="00DE4425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M.A. (Curriculum Development)</w:t>
            </w:r>
          </w:p>
          <w:p w:rsidR="00DE4425" w:rsidRDefault="00DE4425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021006">
              <w:rPr>
                <w:rFonts w:ascii="TH SarabunPSK" w:hAnsi="TH SarabunPSK" w:cs="TH SarabunPSK"/>
                <w:cs/>
              </w:rPr>
              <w:t>กศ.บ.</w:t>
            </w:r>
          </w:p>
          <w:p w:rsidR="00DE4425" w:rsidRPr="00A13407" w:rsidRDefault="00DE4425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021006">
              <w:rPr>
                <w:rFonts w:ascii="TH SarabunPSK" w:hAnsi="TH SarabunPSK" w:cs="TH SarabunPSK"/>
                <w:cs/>
              </w:rPr>
              <w:t>(ภาษาอังกฤษ)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</w:tcBorders>
          </w:tcPr>
          <w:p w:rsidR="00DE4425" w:rsidRDefault="00DE4425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A13407">
              <w:rPr>
                <w:rFonts w:ascii="TH SarabunPSK" w:hAnsi="TH SarabunPSK" w:cs="TH SarabunPSK"/>
                <w:cs/>
              </w:rPr>
              <w:t>จุฬา</w:t>
            </w:r>
            <w:r>
              <w:rPr>
                <w:rFonts w:ascii="TH SarabunPSK" w:hAnsi="TH SarabunPSK" w:cs="TH SarabunPSK"/>
                <w:cs/>
              </w:rPr>
              <w:t>ลงกรณ์มหาวิทยาลัย</w:t>
            </w:r>
          </w:p>
          <w:p w:rsidR="00DE4425" w:rsidRDefault="00DE4425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The </w:t>
            </w:r>
            <w:r w:rsidRPr="00021006">
              <w:rPr>
                <w:rFonts w:ascii="TH SarabunPSK" w:hAnsi="TH SarabunPSK" w:cs="TH SarabunPSK"/>
              </w:rPr>
              <w:t>University</w:t>
            </w:r>
            <w:r w:rsidR="00DF7CC8">
              <w:rPr>
                <w:rFonts w:ascii="TH SarabunPSK" w:hAnsi="TH SarabunPSK" w:cs="TH SarabunPSK"/>
              </w:rPr>
              <w:t xml:space="preserve"> </w:t>
            </w:r>
            <w:r w:rsidRPr="00021006">
              <w:rPr>
                <w:rFonts w:ascii="TH SarabunPSK" w:hAnsi="TH SarabunPSK" w:cs="TH SarabunPSK"/>
              </w:rPr>
              <w:t>of Iowa, Iowa,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021006">
              <w:rPr>
                <w:rFonts w:ascii="TH SarabunPSK" w:hAnsi="TH SarabunPSK" w:cs="TH SarabunPSK"/>
              </w:rPr>
              <w:t>U</w:t>
            </w:r>
            <w:r>
              <w:rPr>
                <w:rFonts w:ascii="TH SarabunPSK" w:hAnsi="TH SarabunPSK" w:cs="TH SarabunPSK"/>
              </w:rPr>
              <w:t>S</w:t>
            </w:r>
            <w:r w:rsidRPr="00021006">
              <w:rPr>
                <w:rFonts w:ascii="TH SarabunPSK" w:hAnsi="TH SarabunPSK" w:cs="TH SarabunPSK"/>
              </w:rPr>
              <w:t>A</w:t>
            </w:r>
            <w:r>
              <w:rPr>
                <w:rFonts w:ascii="TH SarabunPSK" w:hAnsi="TH SarabunPSK" w:cs="TH SarabunPSK"/>
              </w:rPr>
              <w:t>.</w:t>
            </w:r>
          </w:p>
          <w:p w:rsidR="00DE4425" w:rsidRPr="001175A3" w:rsidRDefault="00DE4425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cs/>
              </w:rPr>
            </w:pPr>
            <w:r w:rsidRPr="00A27511">
              <w:rPr>
                <w:rFonts w:ascii="TH SarabunPSK" w:hAnsi="TH SarabunPSK" w:cs="TH SarabunPSK"/>
                <w:spacing w:val="-6"/>
                <w:cs/>
              </w:rPr>
              <w:t>วิทยาลัยวิชาการศึกษา</w:t>
            </w:r>
            <w:r w:rsidRPr="00021006">
              <w:rPr>
                <w:rFonts w:ascii="TH SarabunPSK" w:hAnsi="TH SarabunPSK" w:cs="TH SarabunPSK"/>
                <w:cs/>
              </w:rPr>
              <w:t>พิษณุโลก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DE4425" w:rsidRDefault="00DE4425" w:rsidP="00AD5BD5">
            <w:pPr>
              <w:tabs>
                <w:tab w:val="center" w:pos="4153"/>
                <w:tab w:val="right" w:pos="8306"/>
              </w:tabs>
              <w:ind w:left="-49" w:right="-74"/>
              <w:jc w:val="center"/>
              <w:rPr>
                <w:rFonts w:ascii="TH SarabunPSK" w:hAnsi="TH SarabunPSK" w:cs="TH SarabunPSK"/>
              </w:rPr>
            </w:pPr>
            <w:r w:rsidRPr="00A8358B">
              <w:rPr>
                <w:rFonts w:ascii="TH SarabunPSK" w:hAnsi="TH SarabunPSK" w:cs="TH SarabunPSK"/>
                <w:spacing w:val="-18"/>
              </w:rPr>
              <w:t>2538</w:t>
            </w:r>
          </w:p>
          <w:p w:rsidR="00DE4425" w:rsidRDefault="00DE4425" w:rsidP="00AD5BD5">
            <w:pPr>
              <w:tabs>
                <w:tab w:val="center" w:pos="4153"/>
                <w:tab w:val="right" w:pos="8306"/>
              </w:tabs>
              <w:ind w:left="-49" w:right="-74"/>
              <w:jc w:val="center"/>
              <w:rPr>
                <w:rFonts w:ascii="TH SarabunPSK" w:hAnsi="TH SarabunPSK" w:cs="TH SarabunPSK"/>
              </w:rPr>
            </w:pPr>
          </w:p>
          <w:p w:rsidR="00DE4425" w:rsidRDefault="00DE4425" w:rsidP="00AD5BD5">
            <w:pPr>
              <w:tabs>
                <w:tab w:val="center" w:pos="4153"/>
                <w:tab w:val="right" w:pos="8306"/>
              </w:tabs>
              <w:ind w:left="-49" w:right="-74"/>
              <w:jc w:val="center"/>
              <w:rPr>
                <w:rFonts w:ascii="TH SarabunPSK" w:hAnsi="TH SarabunPSK" w:cs="TH SarabunPSK"/>
                <w:spacing w:val="-18"/>
              </w:rPr>
            </w:pPr>
            <w:r w:rsidRPr="00A8358B">
              <w:rPr>
                <w:rFonts w:ascii="TH SarabunPSK" w:hAnsi="TH SarabunPSK" w:cs="TH SarabunPSK"/>
                <w:spacing w:val="-18"/>
              </w:rPr>
              <w:t>25</w:t>
            </w:r>
            <w:r>
              <w:rPr>
                <w:rFonts w:ascii="TH SarabunPSK" w:hAnsi="TH SarabunPSK" w:cs="TH SarabunPSK"/>
                <w:spacing w:val="-18"/>
              </w:rPr>
              <w:t>19</w:t>
            </w:r>
          </w:p>
          <w:p w:rsidR="00DE4425" w:rsidRDefault="00DE4425" w:rsidP="00AD5BD5">
            <w:pPr>
              <w:tabs>
                <w:tab w:val="center" w:pos="4153"/>
                <w:tab w:val="right" w:pos="8306"/>
              </w:tabs>
              <w:ind w:left="-49" w:right="-74"/>
              <w:jc w:val="center"/>
              <w:rPr>
                <w:rFonts w:ascii="TH SarabunPSK" w:hAnsi="TH SarabunPSK" w:cs="TH SarabunPSK"/>
                <w:spacing w:val="-18"/>
              </w:rPr>
            </w:pPr>
          </w:p>
          <w:p w:rsidR="00DE4425" w:rsidRPr="00A13407" w:rsidRDefault="00DE4425" w:rsidP="00AD5BD5">
            <w:pPr>
              <w:tabs>
                <w:tab w:val="center" w:pos="4153"/>
                <w:tab w:val="right" w:pos="8306"/>
              </w:tabs>
              <w:ind w:left="-49" w:right="-74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pacing w:val="-18"/>
              </w:rPr>
              <w:t>2515</w:t>
            </w:r>
          </w:p>
        </w:tc>
        <w:tc>
          <w:tcPr>
            <w:tcW w:w="476" w:type="dxa"/>
            <w:gridSpan w:val="2"/>
          </w:tcPr>
          <w:p w:rsidR="00DE4425" w:rsidRPr="00A13407" w:rsidRDefault="00DE4425" w:rsidP="00024E21">
            <w:pPr>
              <w:tabs>
                <w:tab w:val="center" w:pos="4153"/>
                <w:tab w:val="right" w:pos="8306"/>
              </w:tabs>
              <w:ind w:right="-6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63" w:type="dxa"/>
          </w:tcPr>
          <w:p w:rsidR="00DE4425" w:rsidRPr="00A13407" w:rsidRDefault="00DE4425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97" w:type="dxa"/>
            <w:gridSpan w:val="2"/>
          </w:tcPr>
          <w:p w:rsidR="00DE4425" w:rsidRPr="00A13407" w:rsidRDefault="00DE4425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77" w:type="dxa"/>
            <w:gridSpan w:val="2"/>
          </w:tcPr>
          <w:p w:rsidR="00DE4425" w:rsidRPr="00A13407" w:rsidRDefault="00DE4425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DE4425" w:rsidRPr="003A10C3" w:rsidTr="00DF7CC8">
        <w:trPr>
          <w:trHeight w:val="359"/>
        </w:trPr>
        <w:tc>
          <w:tcPr>
            <w:tcW w:w="485" w:type="dxa"/>
          </w:tcPr>
          <w:p w:rsidR="00DE4425" w:rsidRPr="00A13407" w:rsidRDefault="00DE4425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121" w:type="dxa"/>
          </w:tcPr>
          <w:p w:rsidR="00DE4425" w:rsidRDefault="00DE4425" w:rsidP="00AD5BD5">
            <w:pPr>
              <w:ind w:right="-1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นางสุวรรณา</w:t>
            </w:r>
          </w:p>
          <w:p w:rsidR="00DE4425" w:rsidRPr="00FA0B9C" w:rsidRDefault="00DE4425" w:rsidP="00AD5BD5">
            <w:pPr>
              <w:ind w:right="-1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จุ้ยทอง</w:t>
            </w:r>
          </w:p>
        </w:tc>
        <w:tc>
          <w:tcPr>
            <w:tcW w:w="1129" w:type="dxa"/>
          </w:tcPr>
          <w:p w:rsidR="00DE4425" w:rsidRPr="00FA0B9C" w:rsidRDefault="00DE4425" w:rsidP="00AD5BD5">
            <w:pPr>
              <w:ind w:right="-83"/>
              <w:rPr>
                <w:rFonts w:ascii="TH SarabunPSK" w:hAnsi="TH SarabunPSK" w:cs="TH SarabunPSK"/>
                <w:cs/>
              </w:rPr>
            </w:pPr>
            <w:r w:rsidRPr="00E87591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765" w:type="dxa"/>
          </w:tcPr>
          <w:p w:rsidR="00DE4425" w:rsidRDefault="00DE4425" w:rsidP="00AD5BD5">
            <w:pPr>
              <w:ind w:right="-36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กศ.ด. </w:t>
            </w:r>
            <w:r w:rsidRPr="00FA0B9C">
              <w:rPr>
                <w:rFonts w:ascii="TH SarabunPSK" w:hAnsi="TH SarabunPSK" w:cs="TH SarabunPSK"/>
                <w:cs/>
              </w:rPr>
              <w:t>(หลักสูตรและการสอน)</w:t>
            </w:r>
          </w:p>
          <w:p w:rsidR="00DE4425" w:rsidRDefault="00DE4425" w:rsidP="00AD5BD5">
            <w:pPr>
              <w:ind w:right="-3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ค.ม. </w:t>
            </w:r>
            <w:r w:rsidRPr="00FA0B9C">
              <w:rPr>
                <w:rFonts w:ascii="TH SarabunPSK" w:hAnsi="TH SarabunPSK" w:cs="TH SarabunPSK"/>
                <w:cs/>
              </w:rPr>
              <w:t>(การ</w:t>
            </w:r>
            <w:r>
              <w:rPr>
                <w:rFonts w:ascii="TH SarabunPSK" w:hAnsi="TH SarabunPSK" w:cs="TH SarabunPSK" w:hint="cs"/>
                <w:cs/>
              </w:rPr>
              <w:t>บริหารการศึกษา</w:t>
            </w:r>
            <w:r w:rsidRPr="00FA0B9C">
              <w:rPr>
                <w:rFonts w:ascii="TH SarabunPSK" w:hAnsi="TH SarabunPSK" w:cs="TH SarabunPSK"/>
                <w:cs/>
              </w:rPr>
              <w:t>)</w:t>
            </w:r>
          </w:p>
          <w:p w:rsidR="00DE4425" w:rsidRDefault="00DE4425" w:rsidP="00AD5BD5">
            <w:pPr>
              <w:ind w:right="-36"/>
              <w:rPr>
                <w:rFonts w:ascii="TH SarabunPSK" w:hAnsi="TH SarabunPSK" w:cs="TH SarabunPSK"/>
              </w:rPr>
            </w:pPr>
          </w:p>
          <w:p w:rsidR="00DE4425" w:rsidRDefault="00DE4425" w:rsidP="00AD5BD5">
            <w:pPr>
              <w:ind w:right="-36"/>
              <w:rPr>
                <w:rFonts w:ascii="TH SarabunPSK" w:hAnsi="TH SarabunPSK" w:cs="TH SarabunPSK"/>
              </w:rPr>
            </w:pPr>
          </w:p>
          <w:p w:rsidR="00DE4425" w:rsidRDefault="00DE4425" w:rsidP="00AD5BD5">
            <w:pPr>
              <w:ind w:right="-36"/>
              <w:rPr>
                <w:rFonts w:ascii="TH SarabunPSK" w:hAnsi="TH SarabunPSK" w:cs="TH SarabunPSK"/>
              </w:rPr>
            </w:pPr>
          </w:p>
          <w:p w:rsidR="00DE4425" w:rsidRPr="00FA0B9C" w:rsidRDefault="00DE4425" w:rsidP="00AD5BD5">
            <w:pPr>
              <w:ind w:right="-36"/>
              <w:jc w:val="thaiDistribute"/>
              <w:rPr>
                <w:rFonts w:ascii="TH SarabunPSK" w:hAnsi="TH SarabunPSK" w:cs="TH SarabunPSK"/>
                <w:cs/>
              </w:rPr>
            </w:pPr>
            <w:r w:rsidRPr="000730F2">
              <w:rPr>
                <w:rFonts w:ascii="TH SarabunPSK" w:hAnsi="TH SarabunPSK" w:cs="TH SarabunPSK"/>
                <w:cs/>
              </w:rPr>
              <w:t>กศ.บ. (คณิตศาสตร์)</w:t>
            </w:r>
          </w:p>
        </w:tc>
        <w:tc>
          <w:tcPr>
            <w:tcW w:w="1551" w:type="dxa"/>
            <w:gridSpan w:val="2"/>
          </w:tcPr>
          <w:p w:rsidR="00DE4425" w:rsidRDefault="00DE4425" w:rsidP="00AD5BD5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>
              <w:rPr>
                <w:rFonts w:ascii="TH SarabunPSK" w:hAnsi="TH SarabunPSK" w:cs="TH SarabunPSK" w:hint="cs"/>
                <w:spacing w:val="-12"/>
                <w:cs/>
              </w:rPr>
              <w:t>มหาวิทยาลัยบูรพา</w:t>
            </w:r>
          </w:p>
          <w:p w:rsidR="00DE4425" w:rsidRDefault="00DE4425" w:rsidP="00AD5BD5">
            <w:pPr>
              <w:ind w:right="-99"/>
              <w:rPr>
                <w:rFonts w:ascii="TH SarabunPSK" w:hAnsi="TH SarabunPSK" w:cs="TH SarabunPSK"/>
                <w:spacing w:val="-12"/>
              </w:rPr>
            </w:pPr>
          </w:p>
          <w:p w:rsidR="00DE4425" w:rsidRDefault="00DE4425" w:rsidP="00AD5BD5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>
              <w:rPr>
                <w:rFonts w:ascii="TH SarabunPSK" w:hAnsi="TH SarabunPSK" w:cs="TH SarabunPSK" w:hint="cs"/>
                <w:spacing w:val="-12"/>
                <w:cs/>
              </w:rPr>
              <w:t>สถาบันราชภัฏเพชรบุรีวิทยา</w:t>
            </w:r>
            <w:r>
              <w:rPr>
                <w:rFonts w:ascii="TH SarabunPSK" w:hAnsi="TH SarabunPSK" w:cs="TH SarabunPSK"/>
                <w:spacing w:val="-12"/>
              </w:rPr>
              <w:t xml:space="preserve"> -</w:t>
            </w:r>
          </w:p>
          <w:p w:rsidR="00DE4425" w:rsidRDefault="00DE4425" w:rsidP="00AD5BD5">
            <w:pPr>
              <w:ind w:right="-99"/>
              <w:rPr>
                <w:rFonts w:ascii="TH SarabunPSK" w:hAnsi="TH SarabunPSK" w:cs="TH SarabunPSK"/>
                <w:spacing w:val="-12"/>
                <w:cs/>
              </w:rPr>
            </w:pPr>
            <w:r>
              <w:rPr>
                <w:rFonts w:ascii="TH SarabunPSK" w:hAnsi="TH SarabunPSK" w:cs="TH SarabunPSK" w:hint="cs"/>
                <w:spacing w:val="-12"/>
                <w:cs/>
              </w:rPr>
              <w:t>ลงกรณ์</w:t>
            </w:r>
            <w:r>
              <w:rPr>
                <w:rFonts w:ascii="TH SarabunPSK" w:hAnsi="TH SarabunPSK" w:cs="TH SarabunPSK"/>
                <w:spacing w:val="-1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2"/>
                <w:cs/>
              </w:rPr>
              <w:t>ในพระบรม</w:t>
            </w:r>
            <w:r w:rsidR="00DF7CC8">
              <w:rPr>
                <w:rFonts w:ascii="TH SarabunPSK" w:hAnsi="TH SarabunPSK" w:cs="TH SarabunPSK"/>
                <w:spacing w:val="-12"/>
              </w:rPr>
              <w:t>-</w:t>
            </w:r>
            <w:r>
              <w:rPr>
                <w:rFonts w:ascii="TH SarabunPSK" w:hAnsi="TH SarabunPSK" w:cs="TH SarabunPSK" w:hint="cs"/>
                <w:spacing w:val="-12"/>
                <w:cs/>
              </w:rPr>
              <w:t>ราชูปถัมภ์ จังหวัดปทุมธานี</w:t>
            </w:r>
          </w:p>
          <w:p w:rsidR="00DE4425" w:rsidRDefault="00DE4425" w:rsidP="00AD5BD5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DE4425" w:rsidRPr="00C062D1" w:rsidRDefault="00DE4425" w:rsidP="00AD5BD5">
            <w:pPr>
              <w:ind w:right="-99"/>
              <w:rPr>
                <w:rFonts w:ascii="TH SarabunPSK" w:hAnsi="TH SarabunPSK" w:cs="TH SarabunPSK"/>
                <w:spacing w:val="-12"/>
                <w:cs/>
              </w:rPr>
            </w:pPr>
            <w:r w:rsidRPr="00C062D1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  <w:r>
              <w:rPr>
                <w:rFonts w:ascii="TH SarabunPSK" w:hAnsi="TH SarabunPSK" w:cs="TH SarabunPSK" w:hint="cs"/>
                <w:spacing w:val="-12"/>
                <w:cs/>
              </w:rPr>
              <w:t>บางแสน</w:t>
            </w:r>
          </w:p>
        </w:tc>
        <w:tc>
          <w:tcPr>
            <w:tcW w:w="709" w:type="dxa"/>
            <w:gridSpan w:val="2"/>
          </w:tcPr>
          <w:p w:rsidR="00DE4425" w:rsidRDefault="00DE4425" w:rsidP="00AD5BD5">
            <w:pPr>
              <w:ind w:left="-115" w:right="-10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2553</w:t>
            </w:r>
          </w:p>
          <w:p w:rsidR="00DE4425" w:rsidRDefault="00DE4425" w:rsidP="00AD5BD5">
            <w:pPr>
              <w:ind w:left="-115" w:right="-108"/>
              <w:jc w:val="center"/>
              <w:rPr>
                <w:rFonts w:ascii="TH SarabunPSK" w:hAnsi="TH SarabunPSK" w:cs="TH SarabunPSK"/>
              </w:rPr>
            </w:pPr>
          </w:p>
          <w:p w:rsidR="00DE4425" w:rsidRDefault="00DE4425" w:rsidP="00AD5BD5">
            <w:pPr>
              <w:ind w:left="-115" w:right="-10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2546</w:t>
            </w:r>
          </w:p>
          <w:p w:rsidR="00DE4425" w:rsidRDefault="00DE4425" w:rsidP="00AD5BD5">
            <w:pPr>
              <w:ind w:left="-115" w:right="-108"/>
              <w:jc w:val="center"/>
              <w:rPr>
                <w:rFonts w:ascii="TH SarabunPSK" w:hAnsi="TH SarabunPSK" w:cs="TH SarabunPSK"/>
              </w:rPr>
            </w:pPr>
          </w:p>
          <w:p w:rsidR="00DE4425" w:rsidRDefault="00DE4425" w:rsidP="00AD5BD5">
            <w:pPr>
              <w:ind w:left="-115" w:right="-108"/>
              <w:jc w:val="center"/>
              <w:rPr>
                <w:rFonts w:ascii="TH SarabunPSK" w:hAnsi="TH SarabunPSK" w:cs="TH SarabunPSK"/>
              </w:rPr>
            </w:pPr>
          </w:p>
          <w:p w:rsidR="00DE4425" w:rsidRDefault="00DE4425" w:rsidP="00AD5BD5">
            <w:pPr>
              <w:ind w:left="-115" w:right="-108"/>
              <w:jc w:val="center"/>
              <w:rPr>
                <w:rFonts w:ascii="TH SarabunPSK" w:hAnsi="TH SarabunPSK" w:cs="TH SarabunPSK"/>
              </w:rPr>
            </w:pPr>
          </w:p>
          <w:p w:rsidR="00DE4425" w:rsidRDefault="00DE4425" w:rsidP="00AD5BD5">
            <w:pPr>
              <w:ind w:left="-115" w:right="-108"/>
              <w:jc w:val="center"/>
              <w:rPr>
                <w:rFonts w:ascii="TH SarabunPSK" w:hAnsi="TH SarabunPSK" w:cs="TH SarabunPSK"/>
              </w:rPr>
            </w:pPr>
          </w:p>
          <w:p w:rsidR="00DE4425" w:rsidRPr="00FA0B9C" w:rsidRDefault="00DE4425" w:rsidP="00AD5BD5">
            <w:pPr>
              <w:ind w:left="-115" w:right="-108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2525</w:t>
            </w:r>
          </w:p>
        </w:tc>
        <w:tc>
          <w:tcPr>
            <w:tcW w:w="476" w:type="dxa"/>
            <w:gridSpan w:val="2"/>
          </w:tcPr>
          <w:p w:rsidR="00DE4425" w:rsidRPr="00A13407" w:rsidRDefault="00DE4425" w:rsidP="00024E21">
            <w:pPr>
              <w:tabs>
                <w:tab w:val="center" w:pos="4153"/>
                <w:tab w:val="right" w:pos="8306"/>
              </w:tabs>
              <w:ind w:right="-6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63" w:type="dxa"/>
          </w:tcPr>
          <w:p w:rsidR="00DE4425" w:rsidRPr="00A13407" w:rsidRDefault="00DE4425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97" w:type="dxa"/>
            <w:gridSpan w:val="2"/>
          </w:tcPr>
          <w:p w:rsidR="00DE4425" w:rsidRPr="00A13407" w:rsidRDefault="00DE4425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77" w:type="dxa"/>
            <w:gridSpan w:val="2"/>
          </w:tcPr>
          <w:p w:rsidR="00DE4425" w:rsidRPr="00A13407" w:rsidRDefault="00DE4425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DF7CC8" w:rsidRPr="003A10C3" w:rsidTr="00DF7CC8">
        <w:trPr>
          <w:trHeight w:val="1981"/>
        </w:trPr>
        <w:tc>
          <w:tcPr>
            <w:tcW w:w="485" w:type="dxa"/>
          </w:tcPr>
          <w:p w:rsidR="00DE4425" w:rsidRPr="00A13407" w:rsidRDefault="00DE4425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121" w:type="dxa"/>
          </w:tcPr>
          <w:p w:rsidR="00DE4425" w:rsidRPr="00021006" w:rsidRDefault="00DE4425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021006">
              <w:rPr>
                <w:rFonts w:ascii="TH SarabunPSK" w:hAnsi="TH SarabunPSK" w:cs="TH SarabunPSK"/>
                <w:cs/>
              </w:rPr>
              <w:t>นายบุญเรือง</w:t>
            </w:r>
          </w:p>
          <w:p w:rsidR="00DE4425" w:rsidRPr="00A13407" w:rsidRDefault="00DE4425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021006">
              <w:rPr>
                <w:rFonts w:ascii="TH SarabunPSK" w:hAnsi="TH SarabunPSK" w:cs="TH SarabunPSK"/>
                <w:cs/>
              </w:rPr>
              <w:t>ศรีเหรัญ</w:t>
            </w:r>
          </w:p>
        </w:tc>
        <w:tc>
          <w:tcPr>
            <w:tcW w:w="1129" w:type="dxa"/>
          </w:tcPr>
          <w:p w:rsidR="00DE4425" w:rsidRPr="00A13407" w:rsidRDefault="00DE4425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021006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765" w:type="dxa"/>
            <w:tcBorders>
              <w:top w:val="nil"/>
            </w:tcBorders>
          </w:tcPr>
          <w:p w:rsidR="00DE4425" w:rsidRPr="00FF7FEB" w:rsidRDefault="00DE4425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FF7FEB">
              <w:rPr>
                <w:rFonts w:ascii="TH SarabunPSK" w:hAnsi="TH SarabunPSK" w:cs="TH SarabunPSK"/>
                <w:cs/>
              </w:rPr>
              <w:t>กศ.ด.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F7FEB">
              <w:rPr>
                <w:rFonts w:ascii="TH SarabunPSK" w:hAnsi="TH SarabunPSK" w:cs="TH SarabunPSK"/>
                <w:cs/>
              </w:rPr>
              <w:t>(การวิจัยและพัฒนาหลักสูตร)</w:t>
            </w:r>
          </w:p>
          <w:p w:rsidR="00DE4425" w:rsidRDefault="00DE4425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FF7FEB">
              <w:rPr>
                <w:rFonts w:ascii="TH SarabunPSK" w:hAnsi="TH SarabunPSK" w:cs="TH SarabunPSK"/>
                <w:cs/>
              </w:rPr>
              <w:t>กศ.ม.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F7FEB">
              <w:rPr>
                <w:rFonts w:ascii="TH SarabunPSK" w:hAnsi="TH SarabunPSK" w:cs="TH SarabunPSK"/>
                <w:cs/>
              </w:rPr>
              <w:t>(ฟิสิกส์)</w:t>
            </w:r>
          </w:p>
          <w:p w:rsidR="00DE4425" w:rsidRDefault="00DE4425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</w:p>
          <w:p w:rsidR="00DE4425" w:rsidRPr="00021006" w:rsidRDefault="00DE4425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  <w:p w:rsidR="00DE4425" w:rsidRPr="00A13407" w:rsidRDefault="00DE4425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FF7FEB">
              <w:rPr>
                <w:rFonts w:ascii="TH SarabunPSK" w:hAnsi="TH SarabunPSK" w:cs="TH SarabunPSK"/>
                <w:cs/>
              </w:rPr>
              <w:t>กศ.บ.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F7FEB">
              <w:rPr>
                <w:rFonts w:ascii="TH SarabunPSK" w:hAnsi="TH SarabunPSK" w:cs="TH SarabunPSK"/>
                <w:cs/>
              </w:rPr>
              <w:t>(ฟิสิกส์)</w:t>
            </w:r>
          </w:p>
        </w:tc>
        <w:tc>
          <w:tcPr>
            <w:tcW w:w="1540" w:type="dxa"/>
            <w:tcBorders>
              <w:top w:val="nil"/>
            </w:tcBorders>
          </w:tcPr>
          <w:p w:rsidR="00DE4425" w:rsidRDefault="00DE4425" w:rsidP="00AD5BD5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DE4425" w:rsidRDefault="00DE4425" w:rsidP="00AD5BD5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 w:rsidRPr="003161EC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</w:p>
          <w:p w:rsidR="00DE4425" w:rsidRDefault="00DE4425" w:rsidP="00AD5BD5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DE4425" w:rsidRDefault="00DE4425" w:rsidP="00AD5BD5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 w:rsidRPr="003161EC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  <w:r>
              <w:rPr>
                <w:rFonts w:ascii="TH SarabunPSK" w:hAnsi="TH SarabunPSK" w:cs="TH SarabunPSK" w:hint="cs"/>
                <w:spacing w:val="-12"/>
                <w:cs/>
              </w:rPr>
              <w:t xml:space="preserve"> ประสานมิตร</w:t>
            </w:r>
          </w:p>
          <w:p w:rsidR="00DE4425" w:rsidRDefault="00DE4425" w:rsidP="00AD5BD5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DE4425" w:rsidRDefault="00DE4425" w:rsidP="00AD5BD5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 w:rsidRPr="003161EC">
              <w:rPr>
                <w:rFonts w:ascii="TH SarabunPSK" w:hAnsi="TH SarabunPSK" w:cs="TH SarabunPSK" w:hint="cs"/>
                <w:spacing w:val="-12"/>
                <w:cs/>
              </w:rPr>
              <w:t>ศรีนครินทรวิโรฒ</w:t>
            </w:r>
          </w:p>
          <w:p w:rsidR="00DE4425" w:rsidRPr="003161EC" w:rsidRDefault="00DE4425" w:rsidP="00AD5BD5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>
              <w:rPr>
                <w:rFonts w:ascii="TH SarabunPSK" w:hAnsi="TH SarabunPSK" w:cs="TH SarabunPSK" w:hint="cs"/>
                <w:spacing w:val="-12"/>
                <w:cs/>
              </w:rPr>
              <w:t>ประสานมิตร</w:t>
            </w:r>
          </w:p>
        </w:tc>
        <w:tc>
          <w:tcPr>
            <w:tcW w:w="714" w:type="dxa"/>
            <w:gridSpan w:val="2"/>
            <w:tcBorders>
              <w:top w:val="nil"/>
            </w:tcBorders>
          </w:tcPr>
          <w:p w:rsidR="00DE4425" w:rsidRDefault="00DE4425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021006">
              <w:rPr>
                <w:rFonts w:ascii="TH SarabunPSK" w:hAnsi="TH SarabunPSK" w:cs="TH SarabunPSK"/>
              </w:rPr>
              <w:t>254</w:t>
            </w:r>
            <w:r>
              <w:rPr>
                <w:rFonts w:ascii="TH SarabunPSK" w:hAnsi="TH SarabunPSK" w:cs="TH SarabunPSK"/>
              </w:rPr>
              <w:t>1</w:t>
            </w:r>
          </w:p>
          <w:p w:rsidR="00DE4425" w:rsidRPr="00021006" w:rsidRDefault="00DE4425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  <w:p w:rsidR="00DE4425" w:rsidRDefault="00DE4425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021006">
              <w:rPr>
                <w:rFonts w:ascii="TH SarabunPSK" w:hAnsi="TH SarabunPSK" w:cs="TH SarabunPSK"/>
              </w:rPr>
              <w:t>25</w:t>
            </w:r>
            <w:r>
              <w:rPr>
                <w:rFonts w:ascii="TH SarabunPSK" w:hAnsi="TH SarabunPSK" w:cs="TH SarabunPSK"/>
              </w:rPr>
              <w:t>27</w:t>
            </w:r>
          </w:p>
          <w:p w:rsidR="00DE4425" w:rsidRDefault="00DE4425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  <w:p w:rsidR="00DE4425" w:rsidRDefault="00DE4425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  <w:p w:rsidR="00DE4425" w:rsidRPr="00A13407" w:rsidRDefault="00DE4425" w:rsidP="00AD5BD5">
            <w:pPr>
              <w:tabs>
                <w:tab w:val="center" w:pos="4153"/>
                <w:tab w:val="right" w:pos="8306"/>
              </w:tabs>
              <w:ind w:left="-49" w:right="-74"/>
              <w:jc w:val="center"/>
              <w:rPr>
                <w:rFonts w:ascii="TH SarabunPSK" w:hAnsi="TH SarabunPSK" w:cs="TH SarabunPSK"/>
              </w:rPr>
            </w:pPr>
            <w:r w:rsidRPr="00021006">
              <w:rPr>
                <w:rFonts w:ascii="TH SarabunPSK" w:hAnsi="TH SarabunPSK" w:cs="TH SarabunPSK"/>
              </w:rPr>
              <w:t>25</w:t>
            </w:r>
            <w:r>
              <w:rPr>
                <w:rFonts w:ascii="TH SarabunPSK" w:hAnsi="TH SarabunPSK" w:cs="TH SarabunPSK"/>
              </w:rPr>
              <w:t>19</w:t>
            </w:r>
          </w:p>
        </w:tc>
        <w:tc>
          <w:tcPr>
            <w:tcW w:w="476" w:type="dxa"/>
            <w:gridSpan w:val="2"/>
          </w:tcPr>
          <w:p w:rsidR="00DE4425" w:rsidRPr="00A13407" w:rsidRDefault="00DE4425" w:rsidP="00024E21">
            <w:pPr>
              <w:tabs>
                <w:tab w:val="center" w:pos="4153"/>
                <w:tab w:val="right" w:pos="8306"/>
              </w:tabs>
              <w:ind w:right="-6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76" w:type="dxa"/>
            <w:gridSpan w:val="3"/>
          </w:tcPr>
          <w:p w:rsidR="00DE4425" w:rsidRPr="00A13407" w:rsidRDefault="00DE4425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97" w:type="dxa"/>
            <w:gridSpan w:val="2"/>
          </w:tcPr>
          <w:p w:rsidR="00DE4425" w:rsidRPr="00A13407" w:rsidRDefault="00DE4425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70" w:type="dxa"/>
          </w:tcPr>
          <w:p w:rsidR="00DE4425" w:rsidRPr="00A13407" w:rsidRDefault="00DE4425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DF7CC8" w:rsidRPr="00021006" w:rsidTr="00DF7CC8">
        <w:trPr>
          <w:trHeight w:val="403"/>
        </w:trPr>
        <w:tc>
          <w:tcPr>
            <w:tcW w:w="485" w:type="dxa"/>
            <w:vMerge w:val="restart"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121" w:type="dxa"/>
            <w:vMerge w:val="restart"/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021006">
              <w:rPr>
                <w:rFonts w:ascii="TH SarabunPSK" w:hAnsi="TH SarabunPSK" w:cs="TH SarabunPSK"/>
                <w:cs/>
              </w:rPr>
              <w:t>นางสาว</w:t>
            </w:r>
          </w:p>
          <w:p w:rsidR="006E5E7C" w:rsidRPr="00021006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021006">
              <w:rPr>
                <w:rFonts w:ascii="TH SarabunPSK" w:hAnsi="TH SarabunPSK" w:cs="TH SarabunPSK"/>
                <w:cs/>
              </w:rPr>
              <w:t>ฐิติพร</w:t>
            </w:r>
          </w:p>
          <w:p w:rsidR="006E5E7C" w:rsidRPr="00021006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021006">
              <w:rPr>
                <w:rFonts w:ascii="TH SarabunPSK" w:hAnsi="TH SarabunPSK" w:cs="TH SarabunPSK"/>
                <w:cs/>
              </w:rPr>
              <w:t>พิชญกุล</w:t>
            </w:r>
          </w:p>
        </w:tc>
        <w:tc>
          <w:tcPr>
            <w:tcW w:w="1129" w:type="dxa"/>
            <w:vMerge w:val="restart"/>
          </w:tcPr>
          <w:p w:rsidR="006E5E7C" w:rsidRPr="00021006" w:rsidRDefault="006E5E7C" w:rsidP="00AD5BD5">
            <w:pPr>
              <w:tabs>
                <w:tab w:val="center" w:pos="4153"/>
                <w:tab w:val="right" w:pos="8306"/>
              </w:tabs>
              <w:ind w:left="-119" w:right="-64"/>
              <w:jc w:val="center"/>
              <w:rPr>
                <w:rFonts w:ascii="TH SarabunPSK" w:hAnsi="TH SarabunPSK" w:cs="TH SarabunPSK"/>
              </w:rPr>
            </w:pPr>
            <w:r w:rsidRPr="00021006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1765" w:type="dxa"/>
            <w:tcBorders>
              <w:bottom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021006">
              <w:rPr>
                <w:rFonts w:ascii="TH SarabunPSK" w:hAnsi="TH SarabunPSK" w:cs="TH SarabunPSK"/>
                <w:cs/>
              </w:rPr>
              <w:t>กศ.ด.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21006">
              <w:rPr>
                <w:rFonts w:ascii="TH SarabunPSK" w:hAnsi="TH SarabunPSK" w:cs="TH SarabunPSK"/>
                <w:cs/>
              </w:rPr>
              <w:t>(การอุดม</w:t>
            </w:r>
          </w:p>
          <w:p w:rsidR="006E5E7C" w:rsidRPr="00021006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021006">
              <w:rPr>
                <w:rFonts w:ascii="TH SarabunPSK" w:hAnsi="TH SarabunPSK" w:cs="TH SarabunPSK"/>
                <w:cs/>
              </w:rPr>
              <w:t>ศึกษา)</w:t>
            </w:r>
          </w:p>
        </w:tc>
        <w:tc>
          <w:tcPr>
            <w:tcW w:w="1540" w:type="dxa"/>
            <w:tcBorders>
              <w:bottom w:val="nil"/>
            </w:tcBorders>
          </w:tcPr>
          <w:p w:rsidR="006E5E7C" w:rsidRDefault="006E5E7C" w:rsidP="00AD5BD5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6E5E7C" w:rsidRPr="003161EC" w:rsidRDefault="006E5E7C" w:rsidP="00AD5BD5">
            <w:pPr>
              <w:ind w:right="-99"/>
              <w:rPr>
                <w:rFonts w:ascii="TH SarabunPSK" w:hAnsi="TH SarabunPSK" w:cs="TH SarabunPSK"/>
                <w:spacing w:val="-12"/>
                <w:cs/>
              </w:rPr>
            </w:pPr>
            <w:r w:rsidRPr="003161EC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</w:p>
        </w:tc>
        <w:tc>
          <w:tcPr>
            <w:tcW w:w="714" w:type="dxa"/>
            <w:gridSpan w:val="2"/>
            <w:tcBorders>
              <w:bottom w:val="nil"/>
            </w:tcBorders>
          </w:tcPr>
          <w:p w:rsidR="006E5E7C" w:rsidRPr="00021006" w:rsidRDefault="006E5E7C" w:rsidP="00AD5BD5">
            <w:pPr>
              <w:tabs>
                <w:tab w:val="center" w:pos="4153"/>
                <w:tab w:val="right" w:pos="8306"/>
              </w:tabs>
              <w:ind w:left="-49" w:right="-74"/>
              <w:jc w:val="center"/>
              <w:rPr>
                <w:rFonts w:ascii="TH SarabunPSK" w:hAnsi="TH SarabunPSK" w:cs="TH SarabunPSK"/>
              </w:rPr>
            </w:pPr>
            <w:r w:rsidRPr="00021006">
              <w:rPr>
                <w:rFonts w:ascii="TH SarabunPSK" w:hAnsi="TH SarabunPSK" w:cs="TH SarabunPSK"/>
              </w:rPr>
              <w:t>2547</w:t>
            </w:r>
          </w:p>
        </w:tc>
        <w:tc>
          <w:tcPr>
            <w:tcW w:w="476" w:type="dxa"/>
            <w:gridSpan w:val="2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ind w:right="-6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76" w:type="dxa"/>
            <w:gridSpan w:val="3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97" w:type="dxa"/>
            <w:gridSpan w:val="2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7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DF7CC8" w:rsidRPr="00021006" w:rsidTr="00DF7CC8">
        <w:trPr>
          <w:trHeight w:val="403"/>
        </w:trPr>
        <w:tc>
          <w:tcPr>
            <w:tcW w:w="485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9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6E5E7C" w:rsidRPr="00021006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021006">
              <w:rPr>
                <w:rFonts w:ascii="TH SarabunPSK" w:hAnsi="TH SarabunPSK" w:cs="TH SarabunPSK"/>
                <w:cs/>
              </w:rPr>
              <w:t>กศ.ม.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21006">
              <w:rPr>
                <w:rFonts w:ascii="TH SarabunPSK" w:hAnsi="TH SarabunPSK" w:cs="TH SarabunPSK"/>
                <w:cs/>
              </w:rPr>
              <w:t>(การศึกษาปฐมวัย)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6E5E7C" w:rsidRDefault="006E5E7C" w:rsidP="00AD5BD5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 w:rsidRPr="00C062D1">
              <w:rPr>
                <w:rFonts w:ascii="TH SarabunPSK" w:hAnsi="TH SarabunPSK" w:cs="TH SarabunPSK" w:hint="cs"/>
                <w:spacing w:val="-12"/>
                <w:cs/>
              </w:rPr>
              <w:t>ม</w:t>
            </w:r>
            <w:r>
              <w:rPr>
                <w:rFonts w:ascii="TH SarabunPSK" w:hAnsi="TH SarabunPSK" w:cs="TH SarabunPSK" w:hint="cs"/>
                <w:spacing w:val="-12"/>
                <w:cs/>
              </w:rPr>
              <w:t>หาวิทยาลัย</w:t>
            </w:r>
          </w:p>
          <w:p w:rsidR="006E5E7C" w:rsidRPr="003161EC" w:rsidRDefault="006E5E7C" w:rsidP="00AD5BD5">
            <w:pPr>
              <w:ind w:right="-99"/>
              <w:rPr>
                <w:rFonts w:ascii="TH SarabunPSK" w:hAnsi="TH SarabunPSK" w:cs="TH SarabunPSK"/>
                <w:spacing w:val="-12"/>
              </w:rPr>
            </w:pPr>
            <w:r w:rsidRPr="003161EC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</w:p>
        </w:tc>
        <w:tc>
          <w:tcPr>
            <w:tcW w:w="714" w:type="dxa"/>
            <w:gridSpan w:val="2"/>
            <w:tcBorders>
              <w:top w:val="nil"/>
              <w:bottom w:val="nil"/>
            </w:tcBorders>
          </w:tcPr>
          <w:p w:rsidR="006E5E7C" w:rsidRPr="00021006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021006">
              <w:rPr>
                <w:rFonts w:ascii="TH SarabunPSK" w:hAnsi="TH SarabunPSK" w:cs="TH SarabunPSK"/>
              </w:rPr>
              <w:t>2538</w:t>
            </w:r>
          </w:p>
        </w:tc>
        <w:tc>
          <w:tcPr>
            <w:tcW w:w="476" w:type="dxa"/>
            <w:gridSpan w:val="2"/>
            <w:vMerge/>
          </w:tcPr>
          <w:p w:rsidR="006E5E7C" w:rsidRPr="00021006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6" w:type="dxa"/>
            <w:gridSpan w:val="3"/>
            <w:vMerge/>
          </w:tcPr>
          <w:p w:rsidR="006E5E7C" w:rsidRPr="00021006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7" w:type="dxa"/>
            <w:gridSpan w:val="2"/>
            <w:vMerge/>
          </w:tcPr>
          <w:p w:rsidR="006E5E7C" w:rsidRPr="00021006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0" w:type="dxa"/>
            <w:vMerge/>
          </w:tcPr>
          <w:p w:rsidR="006E5E7C" w:rsidRPr="00021006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F7CC8" w:rsidRPr="00021006" w:rsidTr="00DF7CC8">
        <w:trPr>
          <w:trHeight w:val="403"/>
        </w:trPr>
        <w:tc>
          <w:tcPr>
            <w:tcW w:w="485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1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9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 w:rsidR="006E5E7C" w:rsidRPr="00826818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4"/>
                <w:cs/>
              </w:rPr>
            </w:pPr>
            <w:r w:rsidRPr="00826818">
              <w:rPr>
                <w:rFonts w:ascii="TH SarabunPSK" w:hAnsi="TH SarabunPSK" w:cs="TH SarabunPSK"/>
                <w:spacing w:val="-14"/>
                <w:cs/>
              </w:rPr>
              <w:t>ค.บ.</w:t>
            </w:r>
            <w:r>
              <w:rPr>
                <w:rFonts w:ascii="TH SarabunPSK" w:hAnsi="TH SarabunPSK" w:cs="TH SarabunPSK" w:hint="cs"/>
                <w:spacing w:val="-14"/>
                <w:cs/>
              </w:rPr>
              <w:t xml:space="preserve"> </w:t>
            </w:r>
            <w:r w:rsidRPr="00826818">
              <w:rPr>
                <w:rFonts w:ascii="TH SarabunPSK" w:hAnsi="TH SarabunPSK" w:cs="TH SarabunPSK"/>
                <w:spacing w:val="-14"/>
                <w:cs/>
              </w:rPr>
              <w:t>(การศึกษาปฐมวัย)</w:t>
            </w:r>
          </w:p>
        </w:tc>
        <w:tc>
          <w:tcPr>
            <w:tcW w:w="1540" w:type="dxa"/>
            <w:tcBorders>
              <w:top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วิทยาลัยครู</w:t>
            </w:r>
          </w:p>
          <w:p w:rsidR="006E5E7C" w:rsidRPr="00021006" w:rsidRDefault="006E5E7C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cs/>
              </w:rPr>
            </w:pPr>
            <w:r w:rsidRPr="00021006">
              <w:rPr>
                <w:rFonts w:ascii="TH SarabunPSK" w:hAnsi="TH SarabunPSK" w:cs="TH SarabunPSK"/>
                <w:cs/>
              </w:rPr>
              <w:t>สวนดุสิต</w:t>
            </w:r>
          </w:p>
        </w:tc>
        <w:tc>
          <w:tcPr>
            <w:tcW w:w="714" w:type="dxa"/>
            <w:gridSpan w:val="2"/>
            <w:tcBorders>
              <w:top w:val="nil"/>
            </w:tcBorders>
          </w:tcPr>
          <w:p w:rsidR="006E5E7C" w:rsidRPr="00021006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021006">
              <w:rPr>
                <w:rFonts w:ascii="TH SarabunPSK" w:hAnsi="TH SarabunPSK" w:cs="TH SarabunPSK"/>
              </w:rPr>
              <w:t>2534</w:t>
            </w:r>
          </w:p>
        </w:tc>
        <w:tc>
          <w:tcPr>
            <w:tcW w:w="476" w:type="dxa"/>
            <w:gridSpan w:val="2"/>
            <w:vMerge/>
          </w:tcPr>
          <w:p w:rsidR="006E5E7C" w:rsidRPr="00021006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6" w:type="dxa"/>
            <w:gridSpan w:val="3"/>
            <w:vMerge/>
          </w:tcPr>
          <w:p w:rsidR="006E5E7C" w:rsidRPr="00021006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7" w:type="dxa"/>
            <w:gridSpan w:val="2"/>
            <w:vMerge/>
          </w:tcPr>
          <w:p w:rsidR="006E5E7C" w:rsidRPr="00021006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0" w:type="dxa"/>
            <w:vMerge/>
          </w:tcPr>
          <w:p w:rsidR="006E5E7C" w:rsidRPr="00021006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6C361E" w:rsidRDefault="006C361E" w:rsidP="006C361E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361E" w:rsidRDefault="006C361E" w:rsidP="006C361E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469" w:rsidRDefault="00817469" w:rsidP="006C361E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469" w:rsidRDefault="00817469" w:rsidP="006C361E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469" w:rsidRDefault="00817469" w:rsidP="006C361E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469" w:rsidRDefault="00817469" w:rsidP="006C361E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469" w:rsidRDefault="00817469" w:rsidP="006C361E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361E" w:rsidRDefault="006C361E" w:rsidP="006C361E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3.2.2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</w:t>
      </w:r>
    </w:p>
    <w:p w:rsidR="006C361E" w:rsidRDefault="006C361E" w:rsidP="006C361E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5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170"/>
        <w:gridCol w:w="1260"/>
        <w:gridCol w:w="1980"/>
        <w:gridCol w:w="1710"/>
        <w:gridCol w:w="540"/>
        <w:gridCol w:w="450"/>
        <w:gridCol w:w="450"/>
        <w:gridCol w:w="450"/>
      </w:tblGrid>
      <w:tr w:rsidR="006C361E" w:rsidRPr="00A13407" w:rsidTr="00AD5BD5">
        <w:trPr>
          <w:trHeight w:val="402"/>
        </w:trPr>
        <w:tc>
          <w:tcPr>
            <w:tcW w:w="540" w:type="dxa"/>
            <w:vMerge w:val="restart"/>
            <w:vAlign w:val="center"/>
          </w:tcPr>
          <w:p w:rsidR="006C361E" w:rsidRPr="00A13407" w:rsidRDefault="006C361E" w:rsidP="00AD5BD5">
            <w:pPr>
              <w:tabs>
                <w:tab w:val="center" w:pos="4153"/>
                <w:tab w:val="right" w:pos="8306"/>
              </w:tabs>
              <w:ind w:left="-98" w:right="-9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170" w:type="dxa"/>
            <w:vMerge w:val="restart"/>
            <w:vAlign w:val="center"/>
          </w:tcPr>
          <w:p w:rsidR="006C361E" w:rsidRPr="00A13407" w:rsidRDefault="006C361E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A13407">
              <w:rPr>
                <w:rFonts w:ascii="TH SarabunPSK" w:hAnsi="TH SarabunPSK" w:cs="TH SarabunPSK"/>
                <w:b/>
                <w:bCs/>
              </w:rPr>
              <w:t>-</w:t>
            </w:r>
            <w:r w:rsidRPr="00A13407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1260" w:type="dxa"/>
            <w:vMerge w:val="restart"/>
            <w:vAlign w:val="center"/>
          </w:tcPr>
          <w:p w:rsidR="006C361E" w:rsidRPr="00A13407" w:rsidRDefault="006C361E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  <w:p w:rsidR="006C361E" w:rsidRPr="00A13407" w:rsidRDefault="006C361E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วิชาการ</w:t>
            </w:r>
          </w:p>
        </w:tc>
        <w:tc>
          <w:tcPr>
            <w:tcW w:w="1980" w:type="dxa"/>
            <w:vMerge w:val="restart"/>
            <w:vAlign w:val="center"/>
          </w:tcPr>
          <w:p w:rsidR="006C361E" w:rsidRPr="00A13407" w:rsidRDefault="006C361E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A13407">
              <w:rPr>
                <w:rFonts w:ascii="TH SarabunPSK" w:hAnsi="TH SarabunPSK" w:cs="TH SarabunPSK"/>
                <w:b/>
                <w:bCs/>
              </w:rPr>
              <w:t>-</w:t>
            </w:r>
            <w:r w:rsidRPr="00A13407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710" w:type="dxa"/>
            <w:vMerge w:val="restart"/>
            <w:vAlign w:val="center"/>
          </w:tcPr>
          <w:p w:rsidR="006C361E" w:rsidRPr="00A13407" w:rsidRDefault="006C361E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  <w:p w:rsidR="006C361E" w:rsidRPr="00A13407" w:rsidRDefault="006C361E" w:rsidP="00AD5BD5">
            <w:pPr>
              <w:tabs>
                <w:tab w:val="center" w:pos="4153"/>
                <w:tab w:val="right" w:pos="8306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การศึกษา</w:t>
            </w:r>
          </w:p>
        </w:tc>
        <w:tc>
          <w:tcPr>
            <w:tcW w:w="1890" w:type="dxa"/>
            <w:gridSpan w:val="4"/>
            <w:vAlign w:val="center"/>
          </w:tcPr>
          <w:p w:rsidR="006C361E" w:rsidRDefault="006C361E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ภาระงานสอน</w:t>
            </w:r>
          </w:p>
          <w:p w:rsidR="006C361E" w:rsidRPr="00A13407" w:rsidRDefault="006C361E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 xml:space="preserve">  ชม./สัปดาห์</w:t>
            </w:r>
          </w:p>
        </w:tc>
      </w:tr>
      <w:tr w:rsidR="006C361E" w:rsidRPr="0096649B" w:rsidTr="00AD5BD5">
        <w:trPr>
          <w:trHeight w:val="206"/>
        </w:trPr>
        <w:tc>
          <w:tcPr>
            <w:tcW w:w="540" w:type="dxa"/>
            <w:vMerge/>
          </w:tcPr>
          <w:p w:rsidR="006C361E" w:rsidRPr="00A13407" w:rsidRDefault="006C361E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  <w:vMerge/>
          </w:tcPr>
          <w:p w:rsidR="006C361E" w:rsidRPr="00A13407" w:rsidRDefault="006C361E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0" w:type="dxa"/>
            <w:vMerge/>
          </w:tcPr>
          <w:p w:rsidR="006C361E" w:rsidRPr="00A13407" w:rsidRDefault="006C361E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0" w:type="dxa"/>
            <w:vMerge/>
          </w:tcPr>
          <w:p w:rsidR="006C361E" w:rsidRPr="00A13407" w:rsidRDefault="006C361E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10" w:type="dxa"/>
            <w:vMerge/>
          </w:tcPr>
          <w:p w:rsidR="006C361E" w:rsidRPr="00A13407" w:rsidRDefault="006C361E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40" w:type="dxa"/>
          </w:tcPr>
          <w:p w:rsidR="006C361E" w:rsidRPr="0096649B" w:rsidRDefault="006C361E" w:rsidP="00AD5BD5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649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0" w:type="dxa"/>
          </w:tcPr>
          <w:p w:rsidR="006C361E" w:rsidRPr="0096649B" w:rsidRDefault="006C361E" w:rsidP="00AD5BD5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649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0" w:type="dxa"/>
          </w:tcPr>
          <w:p w:rsidR="006C361E" w:rsidRPr="0096649B" w:rsidRDefault="006C361E" w:rsidP="00AD5BD5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649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0" w:type="dxa"/>
          </w:tcPr>
          <w:p w:rsidR="006C361E" w:rsidRPr="0096649B" w:rsidRDefault="006C361E" w:rsidP="00AD5BD5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649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</w:tr>
      <w:tr w:rsidR="006E5E7C" w:rsidRPr="003A10C3" w:rsidTr="00AD5BD5">
        <w:trPr>
          <w:trHeight w:val="518"/>
        </w:trPr>
        <w:tc>
          <w:tcPr>
            <w:tcW w:w="540" w:type="dxa"/>
            <w:vMerge w:val="restart"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F50DB0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170" w:type="dxa"/>
            <w:vMerge w:val="restart"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F50DB0">
              <w:rPr>
                <w:rFonts w:ascii="TH SarabunPSK" w:hAnsi="TH SarabunPSK" w:cs="TH SarabunPSK"/>
                <w:cs/>
              </w:rPr>
              <w:t>นางสมบัติ</w:t>
            </w:r>
          </w:p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F50DB0">
              <w:rPr>
                <w:rFonts w:ascii="TH SarabunPSK" w:hAnsi="TH SarabunPSK" w:cs="TH SarabunPSK"/>
                <w:cs/>
              </w:rPr>
              <w:t>คชสิทธิ์</w:t>
            </w:r>
          </w:p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 w:val="restart"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F50DB0">
              <w:rPr>
                <w:rFonts w:ascii="TH SarabunPSK" w:hAnsi="TH SarabunPSK" w:cs="TH SarabunPSK"/>
                <w:cs/>
              </w:rPr>
              <w:t>รองศาสตราจารย์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26818">
              <w:rPr>
                <w:rFonts w:ascii="TH SarabunPSK" w:hAnsi="TH SarabunPSK" w:cs="TH SarabunPSK"/>
                <w:cs/>
              </w:rPr>
              <w:t>ค.ด.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826818">
              <w:rPr>
                <w:rFonts w:ascii="TH SarabunPSK" w:hAnsi="TH SarabunPSK" w:cs="TH SarabunPSK"/>
                <w:cs/>
              </w:rPr>
              <w:t>(หลักสูตรและ</w:t>
            </w:r>
          </w:p>
          <w:p w:rsidR="006E5E7C" w:rsidRPr="00826818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26818">
              <w:rPr>
                <w:rFonts w:ascii="TH SarabunPSK" w:hAnsi="TH SarabunPSK" w:cs="TH SarabunPSK"/>
                <w:cs/>
              </w:rPr>
              <w:t>การสอน)</w:t>
            </w:r>
          </w:p>
        </w:tc>
        <w:tc>
          <w:tcPr>
            <w:tcW w:w="1710" w:type="dxa"/>
            <w:tcBorders>
              <w:bottom w:val="nil"/>
            </w:tcBorders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A13407">
              <w:rPr>
                <w:rFonts w:ascii="TH SarabunPSK" w:hAnsi="TH SarabunPSK" w:cs="TH SarabunPSK"/>
                <w:cs/>
              </w:rPr>
              <w:t>จุฬา</w:t>
            </w:r>
            <w:r>
              <w:rPr>
                <w:rFonts w:ascii="TH SarabunPSK" w:hAnsi="TH SarabunPSK" w:cs="TH SarabunPSK"/>
                <w:cs/>
              </w:rPr>
              <w:t>ลงกรณ์มหาวิทยาลัย</w:t>
            </w:r>
          </w:p>
        </w:tc>
        <w:tc>
          <w:tcPr>
            <w:tcW w:w="54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ind w:right="-6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6E5E7C" w:rsidRPr="003A10C3" w:rsidTr="00AD5BD5">
        <w:trPr>
          <w:trHeight w:val="368"/>
        </w:trPr>
        <w:tc>
          <w:tcPr>
            <w:tcW w:w="54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F50DB0">
              <w:rPr>
                <w:rFonts w:ascii="TH SarabunPSK" w:hAnsi="TH SarabunPSK" w:cs="TH SarabunPSK"/>
                <w:cs/>
              </w:rPr>
              <w:t>กศ.ม.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50DB0">
              <w:rPr>
                <w:rFonts w:ascii="TH SarabunPSK" w:hAnsi="TH SarabunPSK" w:cs="TH SarabunPSK"/>
                <w:cs/>
              </w:rPr>
              <w:t>(การอุดมศึกษา)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3161EC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  <w:r>
              <w:rPr>
                <w:rFonts w:ascii="TH SarabunPSK" w:hAnsi="TH SarabunPSK" w:cs="TH SarabunPSK" w:hint="cs"/>
                <w:cs/>
              </w:rPr>
              <w:t xml:space="preserve"> ประสานมิตร</w:t>
            </w:r>
          </w:p>
        </w:tc>
        <w:tc>
          <w:tcPr>
            <w:tcW w:w="54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6E5E7C" w:rsidRPr="003A10C3" w:rsidTr="00AD5BD5">
        <w:trPr>
          <w:trHeight w:val="518"/>
        </w:trPr>
        <w:tc>
          <w:tcPr>
            <w:tcW w:w="54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F50DB0">
              <w:rPr>
                <w:rFonts w:ascii="TH SarabunPSK" w:hAnsi="TH SarabunPSK" w:cs="TH SarabunPSK"/>
                <w:cs/>
              </w:rPr>
              <w:t>ปร.ม.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50DB0">
              <w:rPr>
                <w:rFonts w:ascii="TH SarabunPSK" w:hAnsi="TH SarabunPSK" w:cs="TH SarabunPSK"/>
                <w:cs/>
              </w:rPr>
              <w:t>(ประกาศนียบัตรบัณฑิตการ</w:t>
            </w:r>
            <w:r w:rsidRPr="00F50DB0">
              <w:rPr>
                <w:rFonts w:ascii="TH SarabunPSK" w:hAnsi="TH SarabunPSK" w:cs="TH SarabunPSK"/>
                <w:spacing w:val="-10"/>
                <w:cs/>
              </w:rPr>
              <w:t>บริหารงาน</w:t>
            </w:r>
            <w:r w:rsidRPr="00826818">
              <w:rPr>
                <w:rFonts w:ascii="TH SarabunPSK" w:hAnsi="TH SarabunPSK" w:cs="TH SarabunPSK"/>
                <w:spacing w:val="-14"/>
                <w:cs/>
              </w:rPr>
              <w:t>ภาครัฐและกฎหมายมหาชน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F50DB0">
              <w:rPr>
                <w:rFonts w:ascii="TH SarabunPSK" w:hAnsi="TH SarabunPSK" w:cs="TH SarabunPSK"/>
                <w:cs/>
              </w:rPr>
              <w:t>สถาบันพระปกเกล้า</w:t>
            </w:r>
          </w:p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6E5E7C" w:rsidRPr="003A10C3" w:rsidTr="00AD5BD5">
        <w:trPr>
          <w:trHeight w:val="395"/>
        </w:trPr>
        <w:tc>
          <w:tcPr>
            <w:tcW w:w="54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F50DB0">
              <w:rPr>
                <w:rFonts w:ascii="TH SarabunPSK" w:hAnsi="TH SarabunPSK" w:cs="TH SarabunPSK"/>
                <w:cs/>
              </w:rPr>
              <w:t>กศ.บ.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50DB0">
              <w:rPr>
                <w:rFonts w:ascii="TH SarabunPSK" w:hAnsi="TH SarabunPSK" w:cs="TH SarabunPSK"/>
                <w:cs/>
              </w:rPr>
              <w:t>(ภาษาอังกฤษ)</w:t>
            </w:r>
          </w:p>
        </w:tc>
        <w:tc>
          <w:tcPr>
            <w:tcW w:w="1710" w:type="dxa"/>
            <w:tcBorders>
              <w:top w:val="nil"/>
            </w:tcBorders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0E4530">
              <w:rPr>
                <w:rFonts w:ascii="TH SarabunPSK" w:hAnsi="TH SarabunPSK" w:cs="TH SarabunPSK"/>
                <w:spacing w:val="-12"/>
                <w:cs/>
              </w:rPr>
              <w:t>วิทยาลัยวิชาการศึกษาพระนคร</w:t>
            </w:r>
          </w:p>
        </w:tc>
        <w:tc>
          <w:tcPr>
            <w:tcW w:w="54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6E5E7C" w:rsidRPr="003A10C3" w:rsidTr="00AD5BD5">
        <w:trPr>
          <w:trHeight w:val="518"/>
        </w:trPr>
        <w:tc>
          <w:tcPr>
            <w:tcW w:w="540" w:type="dxa"/>
            <w:vMerge w:val="restart"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F50DB0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170" w:type="dxa"/>
            <w:vMerge w:val="restart"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F50DB0">
              <w:rPr>
                <w:rFonts w:ascii="TH SarabunPSK" w:hAnsi="TH SarabunPSK" w:cs="TH SarabunPSK"/>
                <w:cs/>
              </w:rPr>
              <w:t>นางอุษา</w:t>
            </w:r>
          </w:p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F50DB0">
              <w:rPr>
                <w:rFonts w:ascii="TH SarabunPSK" w:hAnsi="TH SarabunPSK" w:cs="TH SarabunPSK"/>
                <w:cs/>
              </w:rPr>
              <w:t>คงทอง</w:t>
            </w:r>
          </w:p>
        </w:tc>
        <w:tc>
          <w:tcPr>
            <w:tcW w:w="1260" w:type="dxa"/>
            <w:vMerge w:val="restart"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F50DB0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F50DB0">
              <w:rPr>
                <w:rFonts w:ascii="TH SarabunPSK" w:hAnsi="TH SarabunPSK" w:cs="TH SarabunPSK"/>
                <w:cs/>
              </w:rPr>
              <w:t>ค.ด.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50DB0">
              <w:rPr>
                <w:rFonts w:ascii="TH SarabunPSK" w:hAnsi="TH SarabunPSK" w:cs="TH SarabunPSK"/>
                <w:cs/>
              </w:rPr>
              <w:t>(หลักสูตรและ</w:t>
            </w:r>
          </w:p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F50DB0">
              <w:rPr>
                <w:rFonts w:ascii="TH SarabunPSK" w:hAnsi="TH SarabunPSK" w:cs="TH SarabunPSK"/>
                <w:cs/>
              </w:rPr>
              <w:t>การสอน)</w:t>
            </w:r>
          </w:p>
        </w:tc>
        <w:tc>
          <w:tcPr>
            <w:tcW w:w="1710" w:type="dxa"/>
            <w:tcBorders>
              <w:bottom w:val="nil"/>
            </w:tcBorders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A13407">
              <w:rPr>
                <w:rFonts w:ascii="TH SarabunPSK" w:hAnsi="TH SarabunPSK" w:cs="TH SarabunPSK"/>
                <w:cs/>
              </w:rPr>
              <w:t>จุฬา</w:t>
            </w:r>
            <w:r>
              <w:rPr>
                <w:rFonts w:ascii="TH SarabunPSK" w:hAnsi="TH SarabunPSK" w:cs="TH SarabunPSK"/>
                <w:cs/>
              </w:rPr>
              <w:t>ลงกรณ์มหาวิทยาลัย</w:t>
            </w:r>
          </w:p>
        </w:tc>
        <w:tc>
          <w:tcPr>
            <w:tcW w:w="54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ind w:right="-6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6E5E7C" w:rsidRPr="003A10C3" w:rsidTr="00AD5BD5">
        <w:trPr>
          <w:trHeight w:val="518"/>
        </w:trPr>
        <w:tc>
          <w:tcPr>
            <w:tcW w:w="54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F50DB0">
              <w:rPr>
                <w:rFonts w:ascii="TH SarabunPSK" w:hAnsi="TH SarabunPSK" w:cs="TH SarabunPSK"/>
                <w:cs/>
              </w:rPr>
              <w:t>ค.ม.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50DB0">
              <w:rPr>
                <w:rFonts w:ascii="TH SarabunPSK" w:hAnsi="TH SarabunPSK" w:cs="TH SarabunPSK"/>
                <w:cs/>
              </w:rPr>
              <w:t>(การศึกษาคณิตศาสตร์)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A13407">
              <w:rPr>
                <w:rFonts w:ascii="TH SarabunPSK" w:hAnsi="TH SarabunPSK" w:cs="TH SarabunPSK"/>
                <w:cs/>
              </w:rPr>
              <w:t>จุฬา</w:t>
            </w:r>
            <w:r>
              <w:rPr>
                <w:rFonts w:ascii="TH SarabunPSK" w:hAnsi="TH SarabunPSK" w:cs="TH SarabunPSK"/>
                <w:cs/>
              </w:rPr>
              <w:t>ลงกรณ์มหาวิทยาลัย</w:t>
            </w:r>
          </w:p>
        </w:tc>
        <w:tc>
          <w:tcPr>
            <w:tcW w:w="54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6E5E7C" w:rsidRPr="003A10C3" w:rsidTr="00AD5BD5">
        <w:trPr>
          <w:trHeight w:val="518"/>
        </w:trPr>
        <w:tc>
          <w:tcPr>
            <w:tcW w:w="54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F50DB0">
              <w:rPr>
                <w:rFonts w:ascii="TH SarabunPSK" w:hAnsi="TH SarabunPSK" w:cs="TH SarabunPSK"/>
                <w:cs/>
              </w:rPr>
              <w:t>กศ.บ</w:t>
            </w:r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 w:rsidRPr="00F50DB0">
              <w:rPr>
                <w:rFonts w:ascii="TH SarabunPSK" w:hAnsi="TH SarabunPSK" w:cs="TH SarabunPSK"/>
                <w:cs/>
              </w:rPr>
              <w:t>(คณิตศาสตร์)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3161EC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  <w:r w:rsidRPr="00F50DB0">
              <w:rPr>
                <w:rFonts w:ascii="TH SarabunPSK" w:hAnsi="TH SarabunPSK" w:cs="TH SarabunPSK"/>
                <w:cs/>
              </w:rPr>
              <w:t>ประสานมิตร</w:t>
            </w:r>
          </w:p>
        </w:tc>
        <w:tc>
          <w:tcPr>
            <w:tcW w:w="54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6E5E7C" w:rsidRPr="00F50DB0" w:rsidTr="00AD5BD5">
        <w:trPr>
          <w:trHeight w:val="431"/>
        </w:trPr>
        <w:tc>
          <w:tcPr>
            <w:tcW w:w="540" w:type="dxa"/>
            <w:vMerge w:val="restart"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F50DB0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170" w:type="dxa"/>
            <w:vMerge w:val="restart"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F50DB0">
              <w:rPr>
                <w:rFonts w:ascii="TH SarabunPSK" w:hAnsi="TH SarabunPSK" w:cs="TH SarabunPSK"/>
                <w:cs/>
              </w:rPr>
              <w:t xml:space="preserve">นายชาตรี  </w:t>
            </w:r>
          </w:p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F50DB0">
              <w:rPr>
                <w:rFonts w:ascii="TH SarabunPSK" w:hAnsi="TH SarabunPSK" w:cs="TH SarabunPSK"/>
                <w:cs/>
              </w:rPr>
              <w:t>เกิดธรรม</w:t>
            </w:r>
          </w:p>
        </w:tc>
        <w:tc>
          <w:tcPr>
            <w:tcW w:w="1260" w:type="dxa"/>
            <w:vMerge w:val="restart"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ผู้ช่วย</w:t>
            </w:r>
            <w:r w:rsidRPr="00F50DB0">
              <w:rPr>
                <w:rFonts w:ascii="TH SarabunPSK" w:hAnsi="TH SarabunPSK" w:cs="TH SarabunPSK"/>
                <w:cs/>
              </w:rPr>
              <w:t>ศาสตราจารย์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6E5E7C" w:rsidRPr="002520D4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4"/>
                <w:cs/>
              </w:rPr>
            </w:pPr>
            <w:r w:rsidRPr="002520D4">
              <w:rPr>
                <w:rFonts w:ascii="TH SarabunPSK" w:hAnsi="TH SarabunPSK" w:cs="TH SarabunPSK"/>
                <w:spacing w:val="-14"/>
                <w:cs/>
              </w:rPr>
              <w:t>กศ.ด.</w:t>
            </w:r>
            <w:r w:rsidRPr="002520D4">
              <w:rPr>
                <w:rFonts w:ascii="TH SarabunPSK" w:hAnsi="TH SarabunPSK" w:cs="TH SarabunPSK" w:hint="cs"/>
                <w:spacing w:val="-14"/>
                <w:cs/>
              </w:rPr>
              <w:t xml:space="preserve"> </w:t>
            </w:r>
            <w:r w:rsidRPr="002520D4">
              <w:rPr>
                <w:rFonts w:ascii="TH SarabunPSK" w:hAnsi="TH SarabunPSK" w:cs="TH SarabunPSK"/>
                <w:spacing w:val="-14"/>
                <w:cs/>
              </w:rPr>
              <w:t>(วิทยาศาสตรศึกษา)</w:t>
            </w:r>
          </w:p>
        </w:tc>
        <w:tc>
          <w:tcPr>
            <w:tcW w:w="1710" w:type="dxa"/>
            <w:tcBorders>
              <w:bottom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3161EC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  <w:r w:rsidRPr="00A13407">
              <w:rPr>
                <w:rFonts w:ascii="TH SarabunPSK" w:hAnsi="TH SarabunPSK" w:cs="TH SarabunPSK"/>
                <w:cs/>
              </w:rPr>
              <w:t>ประสานมิตร</w:t>
            </w:r>
          </w:p>
        </w:tc>
        <w:tc>
          <w:tcPr>
            <w:tcW w:w="54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ind w:right="-6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6E5E7C" w:rsidRPr="00A13407" w:rsidTr="00AD5BD5">
        <w:trPr>
          <w:trHeight w:val="440"/>
        </w:trPr>
        <w:tc>
          <w:tcPr>
            <w:tcW w:w="54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A13407">
              <w:rPr>
                <w:rFonts w:ascii="TH SarabunPSK" w:hAnsi="TH SarabunPSK" w:cs="TH SarabunPSK"/>
                <w:cs/>
              </w:rPr>
              <w:t>วท.ม.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13407">
              <w:rPr>
                <w:rFonts w:ascii="TH SarabunPSK" w:hAnsi="TH SarabunPSK" w:cs="TH SarabunPSK"/>
                <w:cs/>
              </w:rPr>
              <w:t>(การสอนชีววิทยา)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A13407">
              <w:rPr>
                <w:rFonts w:ascii="TH SarabunPSK" w:hAnsi="TH SarabunPSK" w:cs="TH SarabunPSK"/>
                <w:cs/>
              </w:rPr>
              <w:t>เชียงใหม่</w:t>
            </w:r>
          </w:p>
        </w:tc>
        <w:tc>
          <w:tcPr>
            <w:tcW w:w="54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E5E7C" w:rsidRPr="00A13407" w:rsidTr="00AD5BD5">
        <w:trPr>
          <w:trHeight w:val="350"/>
        </w:trPr>
        <w:tc>
          <w:tcPr>
            <w:tcW w:w="54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A13407">
              <w:rPr>
                <w:rFonts w:ascii="TH SarabunPSK" w:hAnsi="TH SarabunPSK" w:cs="TH SarabunPSK"/>
                <w:cs/>
              </w:rPr>
              <w:t>กศ.บ.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13407">
              <w:rPr>
                <w:rFonts w:ascii="TH SarabunPSK" w:hAnsi="TH SarabunPSK" w:cs="TH SarabunPSK"/>
                <w:cs/>
              </w:rPr>
              <w:t>(ชีววิทยา)</w:t>
            </w:r>
          </w:p>
        </w:tc>
        <w:tc>
          <w:tcPr>
            <w:tcW w:w="1710" w:type="dxa"/>
            <w:tcBorders>
              <w:top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3161EC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</w:p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A13407">
              <w:rPr>
                <w:rFonts w:ascii="TH SarabunPSK" w:hAnsi="TH SarabunPSK" w:cs="TH SarabunPSK"/>
                <w:cs/>
              </w:rPr>
              <w:t>บางแสน</w:t>
            </w:r>
          </w:p>
        </w:tc>
        <w:tc>
          <w:tcPr>
            <w:tcW w:w="54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E5E7C" w:rsidRPr="00F50DB0" w:rsidTr="00AD5BD5">
        <w:trPr>
          <w:trHeight w:val="332"/>
        </w:trPr>
        <w:tc>
          <w:tcPr>
            <w:tcW w:w="540" w:type="dxa"/>
            <w:vMerge w:val="restart"/>
          </w:tcPr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170" w:type="dxa"/>
            <w:vMerge w:val="restart"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F50DB0">
              <w:rPr>
                <w:rFonts w:ascii="TH SarabunPSK" w:hAnsi="TH SarabunPSK" w:cs="TH SarabunPSK"/>
                <w:cs/>
              </w:rPr>
              <w:t>นายสุธี</w:t>
            </w:r>
          </w:p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F50DB0">
              <w:rPr>
                <w:rFonts w:ascii="TH SarabunPSK" w:hAnsi="TH SarabunPSK" w:cs="TH SarabunPSK"/>
                <w:cs/>
              </w:rPr>
              <w:t>พรรณหา</w:t>
            </w:r>
            <w:r>
              <w:rPr>
                <w:rFonts w:ascii="TH SarabunPSK" w:hAnsi="TH SarabunPSK" w:cs="TH SarabunPSK" w:hint="cs"/>
                <w:cs/>
              </w:rPr>
              <w:t>ญ</w:t>
            </w:r>
          </w:p>
        </w:tc>
        <w:tc>
          <w:tcPr>
            <w:tcW w:w="1260" w:type="dxa"/>
            <w:vMerge w:val="restart"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F50DB0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6E5E7C" w:rsidRPr="00955A06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0"/>
              </w:rPr>
            </w:pPr>
            <w:r w:rsidRPr="00955A06">
              <w:rPr>
                <w:rFonts w:ascii="TH SarabunPSK" w:hAnsi="TH SarabunPSK" w:cs="TH SarabunPSK"/>
                <w:spacing w:val="-10"/>
                <w:cs/>
              </w:rPr>
              <w:t>ศษ.ด.</w:t>
            </w:r>
            <w:r>
              <w:rPr>
                <w:rFonts w:ascii="TH SarabunPSK" w:hAnsi="TH SarabunPSK" w:cs="TH SarabunPSK" w:hint="cs"/>
                <w:spacing w:val="-10"/>
                <w:cs/>
              </w:rPr>
              <w:t xml:space="preserve"> </w:t>
            </w:r>
            <w:r w:rsidRPr="00955A06">
              <w:rPr>
                <w:rFonts w:ascii="TH SarabunPSK" w:hAnsi="TH SarabunPSK" w:cs="TH SarabunPSK"/>
                <w:spacing w:val="-10"/>
                <w:cs/>
              </w:rPr>
              <w:t>(วิทยาศาสตรศึกษา)</w:t>
            </w:r>
          </w:p>
        </w:tc>
        <w:tc>
          <w:tcPr>
            <w:tcW w:w="1710" w:type="dxa"/>
            <w:tcBorders>
              <w:bottom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A13407">
              <w:rPr>
                <w:rFonts w:ascii="TH SarabunPSK" w:hAnsi="TH SarabunPSK" w:cs="TH SarabunPSK"/>
                <w:cs/>
              </w:rPr>
              <w:t>เกษตรศาสตร์</w:t>
            </w:r>
          </w:p>
        </w:tc>
        <w:tc>
          <w:tcPr>
            <w:tcW w:w="54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ind w:right="-6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6E5E7C" w:rsidRPr="00A13407" w:rsidTr="00AD5BD5">
        <w:trPr>
          <w:trHeight w:val="558"/>
        </w:trPr>
        <w:tc>
          <w:tcPr>
            <w:tcW w:w="540" w:type="dxa"/>
            <w:vMerge/>
          </w:tcPr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A13407">
              <w:rPr>
                <w:rFonts w:ascii="TH SarabunPSK" w:hAnsi="TH SarabunPSK" w:cs="TH SarabunPSK"/>
                <w:cs/>
              </w:rPr>
              <w:t>ค.ม.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13407">
              <w:rPr>
                <w:rFonts w:ascii="TH SarabunPSK" w:hAnsi="TH SarabunPSK" w:cs="TH SarabunPSK"/>
                <w:cs/>
              </w:rPr>
              <w:t>(การศึกษาวิทยาศาสตร์)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A13407">
              <w:rPr>
                <w:rFonts w:ascii="TH SarabunPSK" w:hAnsi="TH SarabunPSK" w:cs="TH SarabunPSK"/>
                <w:cs/>
              </w:rPr>
              <w:t>จุฬา</w:t>
            </w:r>
            <w:r>
              <w:rPr>
                <w:rFonts w:ascii="TH SarabunPSK" w:hAnsi="TH SarabunPSK" w:cs="TH SarabunPSK"/>
                <w:cs/>
              </w:rPr>
              <w:t>ลงกรณ์มหาวิทยาลัย</w:t>
            </w:r>
          </w:p>
        </w:tc>
        <w:tc>
          <w:tcPr>
            <w:tcW w:w="54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E5E7C" w:rsidRPr="00A13407" w:rsidTr="00AD5BD5">
        <w:trPr>
          <w:trHeight w:val="332"/>
        </w:trPr>
        <w:tc>
          <w:tcPr>
            <w:tcW w:w="540" w:type="dxa"/>
            <w:vMerge/>
          </w:tcPr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A13407">
              <w:rPr>
                <w:rFonts w:ascii="TH SarabunPSK" w:hAnsi="TH SarabunPSK" w:cs="TH SarabunPSK"/>
                <w:cs/>
              </w:rPr>
              <w:t>กศ.บ.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13407">
              <w:rPr>
                <w:rFonts w:ascii="TH SarabunPSK" w:hAnsi="TH SarabunPSK" w:cs="TH SarabunPSK"/>
                <w:cs/>
              </w:rPr>
              <w:t>(ฟิสิกส์)</w:t>
            </w:r>
          </w:p>
        </w:tc>
        <w:tc>
          <w:tcPr>
            <w:tcW w:w="1710" w:type="dxa"/>
            <w:tcBorders>
              <w:top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3161EC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  <w:r>
              <w:rPr>
                <w:rFonts w:ascii="TH SarabunPSK" w:hAnsi="TH SarabunPSK" w:cs="TH SarabunPSK"/>
                <w:cs/>
              </w:rPr>
              <w:t>บางเขน</w:t>
            </w:r>
          </w:p>
        </w:tc>
        <w:tc>
          <w:tcPr>
            <w:tcW w:w="54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6C361E" w:rsidRDefault="006C361E" w:rsidP="006C361E"/>
    <w:p w:rsidR="006C361E" w:rsidRDefault="006C361E" w:rsidP="006C361E"/>
    <w:p w:rsidR="00817469" w:rsidRDefault="00817469" w:rsidP="006C361E"/>
    <w:p w:rsidR="00817469" w:rsidRDefault="00817469" w:rsidP="00817469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5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170"/>
        <w:gridCol w:w="1260"/>
        <w:gridCol w:w="1980"/>
        <w:gridCol w:w="1710"/>
        <w:gridCol w:w="540"/>
        <w:gridCol w:w="450"/>
        <w:gridCol w:w="450"/>
        <w:gridCol w:w="450"/>
      </w:tblGrid>
      <w:tr w:rsidR="00817469" w:rsidRPr="00A13407" w:rsidTr="0084709D">
        <w:trPr>
          <w:trHeight w:val="402"/>
        </w:trPr>
        <w:tc>
          <w:tcPr>
            <w:tcW w:w="540" w:type="dxa"/>
            <w:vMerge w:val="restart"/>
            <w:vAlign w:val="center"/>
          </w:tcPr>
          <w:p w:rsidR="00817469" w:rsidRPr="00A13407" w:rsidRDefault="00817469" w:rsidP="0084709D">
            <w:pPr>
              <w:tabs>
                <w:tab w:val="center" w:pos="4153"/>
                <w:tab w:val="right" w:pos="8306"/>
              </w:tabs>
              <w:ind w:left="-98" w:right="-9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170" w:type="dxa"/>
            <w:vMerge w:val="restart"/>
            <w:vAlign w:val="center"/>
          </w:tcPr>
          <w:p w:rsidR="00817469" w:rsidRPr="00A13407" w:rsidRDefault="00817469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A13407">
              <w:rPr>
                <w:rFonts w:ascii="TH SarabunPSK" w:hAnsi="TH SarabunPSK" w:cs="TH SarabunPSK"/>
                <w:b/>
                <w:bCs/>
              </w:rPr>
              <w:t>-</w:t>
            </w:r>
            <w:r w:rsidRPr="00A13407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1260" w:type="dxa"/>
            <w:vMerge w:val="restart"/>
            <w:vAlign w:val="center"/>
          </w:tcPr>
          <w:p w:rsidR="00817469" w:rsidRPr="00A13407" w:rsidRDefault="00817469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  <w:p w:rsidR="00817469" w:rsidRPr="00A13407" w:rsidRDefault="00817469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วิชาการ</w:t>
            </w:r>
          </w:p>
        </w:tc>
        <w:tc>
          <w:tcPr>
            <w:tcW w:w="1980" w:type="dxa"/>
            <w:vMerge w:val="restart"/>
            <w:vAlign w:val="center"/>
          </w:tcPr>
          <w:p w:rsidR="00817469" w:rsidRPr="00A13407" w:rsidRDefault="00817469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A13407">
              <w:rPr>
                <w:rFonts w:ascii="TH SarabunPSK" w:hAnsi="TH SarabunPSK" w:cs="TH SarabunPSK"/>
                <w:b/>
                <w:bCs/>
              </w:rPr>
              <w:t>-</w:t>
            </w:r>
            <w:r w:rsidRPr="00A13407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710" w:type="dxa"/>
            <w:vMerge w:val="restart"/>
            <w:vAlign w:val="center"/>
          </w:tcPr>
          <w:p w:rsidR="00817469" w:rsidRPr="00A13407" w:rsidRDefault="00817469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  <w:p w:rsidR="00817469" w:rsidRPr="00A13407" w:rsidRDefault="00817469" w:rsidP="0084709D">
            <w:pPr>
              <w:tabs>
                <w:tab w:val="center" w:pos="4153"/>
                <w:tab w:val="right" w:pos="8306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การศึกษา</w:t>
            </w:r>
          </w:p>
        </w:tc>
        <w:tc>
          <w:tcPr>
            <w:tcW w:w="1890" w:type="dxa"/>
            <w:gridSpan w:val="4"/>
            <w:vAlign w:val="center"/>
          </w:tcPr>
          <w:p w:rsidR="00817469" w:rsidRDefault="00817469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ภาระงานสอน</w:t>
            </w:r>
          </w:p>
          <w:p w:rsidR="00817469" w:rsidRPr="00A13407" w:rsidRDefault="00817469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 xml:space="preserve">  ชม./สัปดาห์</w:t>
            </w:r>
          </w:p>
        </w:tc>
      </w:tr>
      <w:tr w:rsidR="00817469" w:rsidRPr="0096649B" w:rsidTr="0084709D">
        <w:trPr>
          <w:trHeight w:val="206"/>
        </w:trPr>
        <w:tc>
          <w:tcPr>
            <w:tcW w:w="540" w:type="dxa"/>
            <w:vMerge/>
          </w:tcPr>
          <w:p w:rsidR="00817469" w:rsidRPr="00A13407" w:rsidRDefault="00817469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  <w:vMerge/>
          </w:tcPr>
          <w:p w:rsidR="00817469" w:rsidRPr="00A13407" w:rsidRDefault="00817469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0" w:type="dxa"/>
            <w:vMerge/>
          </w:tcPr>
          <w:p w:rsidR="00817469" w:rsidRPr="00A13407" w:rsidRDefault="00817469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0" w:type="dxa"/>
            <w:vMerge/>
          </w:tcPr>
          <w:p w:rsidR="00817469" w:rsidRPr="00A13407" w:rsidRDefault="00817469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10" w:type="dxa"/>
            <w:vMerge/>
          </w:tcPr>
          <w:p w:rsidR="00817469" w:rsidRPr="00A13407" w:rsidRDefault="00817469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40" w:type="dxa"/>
          </w:tcPr>
          <w:p w:rsidR="00817469" w:rsidRPr="0096649B" w:rsidRDefault="00817469" w:rsidP="0084709D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649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0" w:type="dxa"/>
          </w:tcPr>
          <w:p w:rsidR="00817469" w:rsidRPr="0096649B" w:rsidRDefault="00817469" w:rsidP="0084709D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649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0" w:type="dxa"/>
          </w:tcPr>
          <w:p w:rsidR="00817469" w:rsidRPr="0096649B" w:rsidRDefault="00817469" w:rsidP="0084709D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649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0" w:type="dxa"/>
          </w:tcPr>
          <w:p w:rsidR="00817469" w:rsidRPr="0096649B" w:rsidRDefault="00817469" w:rsidP="0084709D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649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</w:tr>
      <w:tr w:rsidR="006E5E7C" w:rsidRPr="003A10C3" w:rsidTr="00AD5BD5">
        <w:trPr>
          <w:trHeight w:val="558"/>
        </w:trPr>
        <w:tc>
          <w:tcPr>
            <w:tcW w:w="540" w:type="dxa"/>
            <w:vMerge w:val="restart"/>
          </w:tcPr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170" w:type="dxa"/>
            <w:vMerge w:val="restart"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F50DB0">
              <w:rPr>
                <w:rFonts w:ascii="TH SarabunPSK" w:hAnsi="TH SarabunPSK" w:cs="TH SarabunPSK"/>
                <w:cs/>
              </w:rPr>
              <w:t>นางสาวสุวรรณา</w:t>
            </w:r>
          </w:p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F50DB0">
              <w:rPr>
                <w:rFonts w:ascii="TH SarabunPSK" w:hAnsi="TH SarabunPSK" w:cs="TH SarabunPSK"/>
                <w:cs/>
              </w:rPr>
              <w:t>โชติสุกานต์</w:t>
            </w:r>
          </w:p>
        </w:tc>
        <w:tc>
          <w:tcPr>
            <w:tcW w:w="1260" w:type="dxa"/>
            <w:vMerge w:val="restart"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F50DB0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6E5E7C" w:rsidRPr="00CC456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F50DB0">
              <w:rPr>
                <w:rFonts w:ascii="TH SarabunPSK" w:hAnsi="TH SarabunPSK" w:cs="TH SarabunPSK"/>
              </w:rPr>
              <w:t>Ed.D.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F50DB0">
              <w:rPr>
                <w:rFonts w:ascii="TH SarabunPSK" w:hAnsi="TH SarabunPSK" w:cs="TH SarabunPSK"/>
              </w:rPr>
              <w:t>(Educational Foundations)</w:t>
            </w:r>
          </w:p>
        </w:tc>
        <w:tc>
          <w:tcPr>
            <w:tcW w:w="1710" w:type="dxa"/>
            <w:tcBorders>
              <w:bottom w:val="nil"/>
            </w:tcBorders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F50DB0">
              <w:rPr>
                <w:rFonts w:ascii="TH SarabunPSK" w:hAnsi="TH SarabunPSK" w:cs="TH SarabunPSK"/>
              </w:rPr>
              <w:t>University of</w:t>
            </w:r>
          </w:p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Hawaii, Hawaii,U</w:t>
            </w:r>
            <w:r w:rsidRPr="00F50DB0">
              <w:rPr>
                <w:rFonts w:ascii="TH SarabunPSK" w:hAnsi="TH SarabunPSK" w:cs="TH SarabunPSK"/>
              </w:rPr>
              <w:t>SA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ind w:right="-6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6E5E7C" w:rsidRPr="003A10C3" w:rsidTr="00AD5BD5">
        <w:trPr>
          <w:trHeight w:val="558"/>
        </w:trPr>
        <w:tc>
          <w:tcPr>
            <w:tcW w:w="540" w:type="dxa"/>
            <w:vMerge/>
            <w:vAlign w:val="center"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  <w:vAlign w:val="center"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F50DB0">
              <w:rPr>
                <w:rFonts w:ascii="TH SarabunPSK" w:hAnsi="TH SarabunPSK" w:cs="TH SarabunPSK"/>
              </w:rPr>
              <w:t>M.Ed.</w:t>
            </w:r>
            <w:r w:rsidR="007455AE">
              <w:rPr>
                <w:rFonts w:ascii="TH SarabunPSK" w:hAnsi="TH SarabunPSK" w:cs="TH SarabunPSK"/>
              </w:rPr>
              <w:t xml:space="preserve"> </w:t>
            </w:r>
            <w:r w:rsidRPr="00F50DB0">
              <w:rPr>
                <w:rFonts w:ascii="TH SarabunPSK" w:hAnsi="TH SarabunPSK" w:cs="TH SarabunPSK"/>
              </w:rPr>
              <w:t>(Educational</w:t>
            </w:r>
          </w:p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F50DB0">
              <w:rPr>
                <w:rFonts w:ascii="TH SarabunPSK" w:hAnsi="TH SarabunPSK" w:cs="TH SarabunPSK"/>
              </w:rPr>
              <w:t>Foundations)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F50DB0">
              <w:rPr>
                <w:rFonts w:ascii="TH SarabunPSK" w:hAnsi="TH SarabunPSK" w:cs="TH SarabunPSK"/>
              </w:rPr>
              <w:t>University of</w:t>
            </w:r>
          </w:p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F50DB0">
              <w:rPr>
                <w:rFonts w:ascii="TH SarabunPSK" w:hAnsi="TH SarabunPSK" w:cs="TH SarabunPSK"/>
              </w:rPr>
              <w:t>Hawaii,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Hawaii,</w:t>
            </w:r>
            <w:r w:rsidRPr="00F50DB0">
              <w:rPr>
                <w:rFonts w:ascii="TH SarabunPSK" w:hAnsi="TH SarabunPSK" w:cs="TH SarabunPSK"/>
              </w:rPr>
              <w:t xml:space="preserve"> </w:t>
            </w:r>
            <w:r w:rsidRPr="00EC6E1F">
              <w:rPr>
                <w:rFonts w:ascii="TH SarabunPSK" w:hAnsi="TH SarabunPSK" w:cs="TH SarabunPSK"/>
              </w:rPr>
              <w:t>USA.</w:t>
            </w:r>
          </w:p>
        </w:tc>
        <w:tc>
          <w:tcPr>
            <w:tcW w:w="54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E5E7C" w:rsidRPr="003A10C3" w:rsidTr="00AD5BD5">
        <w:trPr>
          <w:trHeight w:val="558"/>
        </w:trPr>
        <w:tc>
          <w:tcPr>
            <w:tcW w:w="540" w:type="dxa"/>
            <w:vMerge/>
            <w:vAlign w:val="center"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  <w:vAlign w:val="center"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E5E7C" w:rsidRPr="00955A06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8"/>
              </w:rPr>
            </w:pPr>
            <w:r w:rsidRPr="00955A06">
              <w:rPr>
                <w:rFonts w:ascii="TH SarabunPSK" w:hAnsi="TH SarabunPSK" w:cs="TH SarabunPSK"/>
                <w:spacing w:val="-8"/>
                <w:cs/>
              </w:rPr>
              <w:t>ค.ม.</w:t>
            </w:r>
            <w:r>
              <w:rPr>
                <w:rFonts w:ascii="TH SarabunPSK" w:hAnsi="TH SarabunPSK" w:cs="TH SarabunPSK" w:hint="cs"/>
                <w:spacing w:val="-8"/>
                <w:cs/>
              </w:rPr>
              <w:t xml:space="preserve"> </w:t>
            </w:r>
            <w:r w:rsidRPr="00955A06">
              <w:rPr>
                <w:rFonts w:ascii="TH SarabunPSK" w:hAnsi="TH SarabunPSK" w:cs="TH SarabunPSK"/>
                <w:spacing w:val="-8"/>
                <w:cs/>
              </w:rPr>
              <w:t>(เทคโนโลยีการศึกษา)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A13407">
              <w:rPr>
                <w:rFonts w:ascii="TH SarabunPSK" w:hAnsi="TH SarabunPSK" w:cs="TH SarabunPSK"/>
                <w:cs/>
              </w:rPr>
              <w:t>จุฬา</w:t>
            </w:r>
            <w:r>
              <w:rPr>
                <w:rFonts w:ascii="TH SarabunPSK" w:hAnsi="TH SarabunPSK" w:cs="TH SarabunPSK"/>
                <w:cs/>
              </w:rPr>
              <w:t>ลงกรณ์มหาวิทยาลัย</w:t>
            </w:r>
          </w:p>
        </w:tc>
        <w:tc>
          <w:tcPr>
            <w:tcW w:w="54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E5E7C" w:rsidRPr="003A10C3" w:rsidTr="00AD5BD5">
        <w:trPr>
          <w:trHeight w:val="558"/>
        </w:trPr>
        <w:tc>
          <w:tcPr>
            <w:tcW w:w="540" w:type="dxa"/>
            <w:vMerge/>
            <w:vAlign w:val="center"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  <w:vAlign w:val="center"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6E5E7C" w:rsidRPr="00F50DB0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6E5E7C" w:rsidRPr="00955A06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8"/>
                <w:cs/>
              </w:rPr>
            </w:pPr>
            <w:r w:rsidRPr="00955A06">
              <w:rPr>
                <w:rFonts w:ascii="TH SarabunPSK" w:hAnsi="TH SarabunPSK" w:cs="TH SarabunPSK"/>
                <w:spacing w:val="-8"/>
                <w:cs/>
              </w:rPr>
              <w:t>ค.บ.</w:t>
            </w:r>
            <w:r>
              <w:rPr>
                <w:rFonts w:ascii="TH SarabunPSK" w:hAnsi="TH SarabunPSK" w:cs="TH SarabunPSK" w:hint="cs"/>
                <w:spacing w:val="-8"/>
                <w:cs/>
              </w:rPr>
              <w:t xml:space="preserve"> </w:t>
            </w:r>
            <w:r w:rsidRPr="00955A06">
              <w:rPr>
                <w:rFonts w:ascii="TH SarabunPSK" w:hAnsi="TH SarabunPSK" w:cs="TH SarabunPSK"/>
                <w:spacing w:val="-8"/>
                <w:cs/>
              </w:rPr>
              <w:t>(เทคโนโลยีการศึกษา)</w:t>
            </w:r>
          </w:p>
        </w:tc>
        <w:tc>
          <w:tcPr>
            <w:tcW w:w="1710" w:type="dxa"/>
            <w:tcBorders>
              <w:top w:val="nil"/>
            </w:tcBorders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A13407">
              <w:rPr>
                <w:rFonts w:ascii="TH SarabunPSK" w:hAnsi="TH SarabunPSK" w:cs="TH SarabunPSK"/>
                <w:cs/>
              </w:rPr>
              <w:t>จุฬา</w:t>
            </w:r>
            <w:r>
              <w:rPr>
                <w:rFonts w:ascii="TH SarabunPSK" w:hAnsi="TH SarabunPSK" w:cs="TH SarabunPSK"/>
                <w:cs/>
              </w:rPr>
              <w:t>ลงกรณ์มหาวิทยาลัย</w:t>
            </w:r>
          </w:p>
        </w:tc>
        <w:tc>
          <w:tcPr>
            <w:tcW w:w="54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E5E7C" w:rsidRPr="003A10C3" w:rsidTr="00AD5BD5">
        <w:trPr>
          <w:trHeight w:val="558"/>
        </w:trPr>
        <w:tc>
          <w:tcPr>
            <w:tcW w:w="540" w:type="dxa"/>
            <w:vMerge w:val="restart"/>
          </w:tcPr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170" w:type="dxa"/>
            <w:vMerge w:val="restart"/>
          </w:tcPr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FF7FEB">
              <w:rPr>
                <w:rFonts w:ascii="TH SarabunPSK" w:hAnsi="TH SarabunPSK" w:cs="TH SarabunPSK"/>
                <w:cs/>
              </w:rPr>
              <w:t>นางอรสา</w:t>
            </w:r>
          </w:p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FF7FEB">
              <w:rPr>
                <w:rFonts w:ascii="TH SarabunPSK" w:hAnsi="TH SarabunPSK" w:cs="TH SarabunPSK"/>
                <w:cs/>
              </w:rPr>
              <w:t>จรูญธรรม</w:t>
            </w:r>
          </w:p>
        </w:tc>
        <w:tc>
          <w:tcPr>
            <w:tcW w:w="1260" w:type="dxa"/>
            <w:vMerge w:val="restart"/>
          </w:tcPr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รอง</w:t>
            </w:r>
            <w:r w:rsidRPr="00FF7FEB">
              <w:rPr>
                <w:rFonts w:ascii="TH SarabunPSK" w:hAnsi="TH SarabunPSK" w:cs="TH SarabunPSK"/>
                <w:cs/>
              </w:rPr>
              <w:t>ศาสตราจารย์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FF7FEB">
              <w:rPr>
                <w:rFonts w:ascii="TH SarabunPSK" w:hAnsi="TH SarabunPSK" w:cs="TH SarabunPSK"/>
                <w:cs/>
              </w:rPr>
              <w:t>ค.ด.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F7FEB">
              <w:rPr>
                <w:rFonts w:ascii="TH SarabunPSK" w:hAnsi="TH SarabunPSK" w:cs="TH SarabunPSK"/>
                <w:cs/>
              </w:rPr>
              <w:t>(การวัดและการประเมินผลการศึกษา)</w:t>
            </w:r>
          </w:p>
        </w:tc>
        <w:tc>
          <w:tcPr>
            <w:tcW w:w="1710" w:type="dxa"/>
            <w:tcBorders>
              <w:bottom w:val="nil"/>
            </w:tcBorders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A13407">
              <w:rPr>
                <w:rFonts w:ascii="TH SarabunPSK" w:hAnsi="TH SarabunPSK" w:cs="TH SarabunPSK"/>
                <w:cs/>
              </w:rPr>
              <w:t>จุฬา</w:t>
            </w:r>
            <w:r>
              <w:rPr>
                <w:rFonts w:ascii="TH SarabunPSK" w:hAnsi="TH SarabunPSK" w:cs="TH SarabunPSK"/>
                <w:cs/>
              </w:rPr>
              <w:t>ลงกรณ์มหาวิทยาลัย</w:t>
            </w:r>
          </w:p>
        </w:tc>
        <w:tc>
          <w:tcPr>
            <w:tcW w:w="54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ind w:right="-6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6E5E7C" w:rsidRPr="003A10C3" w:rsidTr="00AD5BD5">
        <w:trPr>
          <w:trHeight w:val="558"/>
        </w:trPr>
        <w:tc>
          <w:tcPr>
            <w:tcW w:w="540" w:type="dxa"/>
            <w:vMerge/>
          </w:tcPr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FF7FEB">
              <w:rPr>
                <w:rFonts w:ascii="TH SarabunPSK" w:hAnsi="TH SarabunPSK" w:cs="TH SarabunPSK"/>
                <w:cs/>
              </w:rPr>
              <w:t>ค.ม.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F7FEB">
              <w:rPr>
                <w:rFonts w:ascii="TH SarabunPSK" w:hAnsi="TH SarabunPSK" w:cs="TH SarabunPSK"/>
                <w:cs/>
              </w:rPr>
              <w:t>(วิจัยการศึกษา)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A13407">
              <w:rPr>
                <w:rFonts w:ascii="TH SarabunPSK" w:hAnsi="TH SarabunPSK" w:cs="TH SarabunPSK"/>
                <w:cs/>
              </w:rPr>
              <w:t>จุฬา</w:t>
            </w:r>
            <w:r>
              <w:rPr>
                <w:rFonts w:ascii="TH SarabunPSK" w:hAnsi="TH SarabunPSK" w:cs="TH SarabunPSK"/>
                <w:cs/>
              </w:rPr>
              <w:t>ลงกรณ์มหาวิทยาลัย</w:t>
            </w:r>
          </w:p>
        </w:tc>
        <w:tc>
          <w:tcPr>
            <w:tcW w:w="54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E5E7C" w:rsidRPr="003A10C3" w:rsidTr="00AD5BD5">
        <w:trPr>
          <w:trHeight w:val="404"/>
        </w:trPr>
        <w:tc>
          <w:tcPr>
            <w:tcW w:w="540" w:type="dxa"/>
            <w:vMerge/>
          </w:tcPr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วท.บ. (เคมี)</w:t>
            </w:r>
          </w:p>
        </w:tc>
        <w:tc>
          <w:tcPr>
            <w:tcW w:w="1710" w:type="dxa"/>
            <w:tcBorders>
              <w:top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เกษตรศาสตร์</w:t>
            </w:r>
          </w:p>
        </w:tc>
        <w:tc>
          <w:tcPr>
            <w:tcW w:w="54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E5E7C" w:rsidRPr="003A10C3" w:rsidTr="00AD5BD5">
        <w:trPr>
          <w:trHeight w:val="350"/>
        </w:trPr>
        <w:tc>
          <w:tcPr>
            <w:tcW w:w="540" w:type="dxa"/>
            <w:vMerge w:val="restart"/>
          </w:tcPr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170" w:type="dxa"/>
            <w:vMerge w:val="restart"/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B23DD7">
              <w:rPr>
                <w:rFonts w:ascii="TH SarabunPSK" w:hAnsi="TH SarabunPSK" w:cs="TH SarabunPSK"/>
                <w:cs/>
              </w:rPr>
              <w:t>นางสาว</w:t>
            </w:r>
          </w:p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B23DD7">
              <w:rPr>
                <w:rFonts w:ascii="TH SarabunPSK" w:hAnsi="TH SarabunPSK" w:cs="TH SarabunPSK"/>
                <w:cs/>
              </w:rPr>
              <w:t>ฐิติพร</w:t>
            </w:r>
          </w:p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B23DD7">
              <w:rPr>
                <w:rFonts w:ascii="TH SarabunPSK" w:hAnsi="TH SarabunPSK" w:cs="TH SarabunPSK"/>
                <w:cs/>
              </w:rPr>
              <w:t>พิชญกุล</w:t>
            </w:r>
          </w:p>
        </w:tc>
        <w:tc>
          <w:tcPr>
            <w:tcW w:w="1260" w:type="dxa"/>
            <w:vMerge w:val="restart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B23DD7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B23DD7">
              <w:rPr>
                <w:rFonts w:ascii="TH SarabunPSK" w:hAnsi="TH SarabunPSK" w:cs="TH SarabunPSK"/>
                <w:cs/>
              </w:rPr>
              <w:t>กศ.ด.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23DD7">
              <w:rPr>
                <w:rFonts w:ascii="TH SarabunPSK" w:hAnsi="TH SarabunPSK" w:cs="TH SarabunPSK"/>
                <w:cs/>
              </w:rPr>
              <w:t>(การอุดมศึกษา)</w:t>
            </w:r>
          </w:p>
        </w:tc>
        <w:tc>
          <w:tcPr>
            <w:tcW w:w="1710" w:type="dxa"/>
            <w:tcBorders>
              <w:bottom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3161EC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</w:p>
        </w:tc>
        <w:tc>
          <w:tcPr>
            <w:tcW w:w="54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ind w:right="-6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6E5E7C" w:rsidRPr="003A10C3" w:rsidTr="00AD5BD5">
        <w:trPr>
          <w:trHeight w:val="260"/>
        </w:trPr>
        <w:tc>
          <w:tcPr>
            <w:tcW w:w="540" w:type="dxa"/>
            <w:vMerge/>
          </w:tcPr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8"/>
                <w:cs/>
              </w:rPr>
            </w:pPr>
            <w:r w:rsidRPr="00B23DD7">
              <w:rPr>
                <w:rFonts w:ascii="TH SarabunPSK" w:hAnsi="TH SarabunPSK" w:cs="TH SarabunPSK"/>
                <w:spacing w:val="-8"/>
                <w:cs/>
              </w:rPr>
              <w:t>กศ.ม.</w:t>
            </w:r>
            <w:r>
              <w:rPr>
                <w:rFonts w:ascii="TH SarabunPSK" w:hAnsi="TH SarabunPSK" w:cs="TH SarabunPSK" w:hint="cs"/>
                <w:spacing w:val="-8"/>
                <w:cs/>
              </w:rPr>
              <w:t xml:space="preserve"> </w:t>
            </w:r>
            <w:r w:rsidRPr="00B23DD7">
              <w:rPr>
                <w:rFonts w:ascii="TH SarabunPSK" w:hAnsi="TH SarabunPSK" w:cs="TH SarabunPSK"/>
                <w:spacing w:val="-8"/>
                <w:cs/>
              </w:rPr>
              <w:t>(การศึกษาปฐมวัย)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3161EC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</w:p>
        </w:tc>
        <w:tc>
          <w:tcPr>
            <w:tcW w:w="54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E5E7C" w:rsidRPr="003A10C3" w:rsidTr="00AD5BD5">
        <w:trPr>
          <w:trHeight w:val="107"/>
        </w:trPr>
        <w:tc>
          <w:tcPr>
            <w:tcW w:w="540" w:type="dxa"/>
            <w:vMerge/>
          </w:tcPr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B23DD7">
              <w:rPr>
                <w:rFonts w:ascii="TH SarabunPSK" w:hAnsi="TH SarabunPSK" w:cs="TH SarabunPSK"/>
                <w:cs/>
              </w:rPr>
              <w:t>ค.บ.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23DD7">
              <w:rPr>
                <w:rFonts w:ascii="TH SarabunPSK" w:hAnsi="TH SarabunPSK" w:cs="TH SarabunPSK"/>
                <w:cs/>
              </w:rPr>
              <w:t>(การศึกษาปฐมวัย)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วิทยาลัยครู</w:t>
            </w:r>
            <w:r w:rsidRPr="00B23DD7">
              <w:rPr>
                <w:rFonts w:ascii="TH SarabunPSK" w:hAnsi="TH SarabunPSK" w:cs="TH SarabunPSK"/>
                <w:cs/>
              </w:rPr>
              <w:t>สวนดุสิต</w:t>
            </w:r>
          </w:p>
        </w:tc>
        <w:tc>
          <w:tcPr>
            <w:tcW w:w="54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E5E7C" w:rsidRPr="00B23DD7" w:rsidTr="00AD5BD5">
        <w:trPr>
          <w:trHeight w:val="386"/>
        </w:trPr>
        <w:tc>
          <w:tcPr>
            <w:tcW w:w="540" w:type="dxa"/>
            <w:vMerge w:val="restart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170" w:type="dxa"/>
            <w:vMerge w:val="restart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B23DD7">
              <w:rPr>
                <w:rFonts w:ascii="TH SarabunPSK" w:hAnsi="TH SarabunPSK" w:cs="TH SarabunPSK"/>
                <w:cs/>
              </w:rPr>
              <w:t>นางอรวรรณ</w:t>
            </w:r>
          </w:p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B23DD7">
              <w:rPr>
                <w:rFonts w:ascii="TH SarabunPSK" w:hAnsi="TH SarabunPSK" w:cs="TH SarabunPSK"/>
                <w:cs/>
              </w:rPr>
              <w:t>ภัสสรศิริ</w:t>
            </w:r>
          </w:p>
        </w:tc>
        <w:tc>
          <w:tcPr>
            <w:tcW w:w="1260" w:type="dxa"/>
            <w:vMerge w:val="restart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B23DD7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B23DD7">
              <w:rPr>
                <w:rFonts w:ascii="TH SarabunPSK" w:hAnsi="TH SarabunPSK" w:cs="TH SarabunPSK"/>
              </w:rPr>
              <w:t>Ph.</w:t>
            </w:r>
            <w:r>
              <w:rPr>
                <w:rFonts w:ascii="TH SarabunPSK" w:hAnsi="TH SarabunPSK" w:cs="TH SarabunPSK"/>
              </w:rPr>
              <w:t>D</w:t>
            </w:r>
            <w:r w:rsidRPr="00B23DD7">
              <w:rPr>
                <w:rFonts w:ascii="TH SarabunPSK" w:hAnsi="TH SarabunPSK" w:cs="TH SarabunPSK"/>
              </w:rPr>
              <w:t xml:space="preserve">. (Environment </w:t>
            </w:r>
            <w:r w:rsidRPr="00B23DD7">
              <w:rPr>
                <w:rFonts w:ascii="TH SarabunPSK" w:hAnsi="TH SarabunPSK" w:cs="TH SarabunPSK"/>
                <w:spacing w:val="-6"/>
              </w:rPr>
              <w:t>and Resource Studies)</w:t>
            </w:r>
          </w:p>
        </w:tc>
        <w:tc>
          <w:tcPr>
            <w:tcW w:w="1710" w:type="dxa"/>
            <w:tcBorders>
              <w:bottom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6E5E7C" w:rsidRPr="00B23DD7" w:rsidRDefault="006E5E7C" w:rsidP="00AD5BD5">
            <w:pPr>
              <w:ind w:right="-334"/>
              <w:jc w:val="thaiDistribute"/>
              <w:rPr>
                <w:rFonts w:ascii="TH SarabunPSK" w:hAnsi="TH SarabunPSK" w:cs="TH SarabunPSK"/>
                <w:cs/>
              </w:rPr>
            </w:pPr>
            <w:r w:rsidRPr="00B23DD7">
              <w:rPr>
                <w:rFonts w:ascii="TH SarabunPSK" w:hAnsi="TH SarabunPSK" w:cs="TH SarabunPSK"/>
                <w:cs/>
              </w:rPr>
              <w:t>มหิดล</w:t>
            </w:r>
          </w:p>
        </w:tc>
        <w:tc>
          <w:tcPr>
            <w:tcW w:w="54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ind w:right="-6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6E5E7C" w:rsidRPr="00B23DD7" w:rsidTr="00AD5BD5">
        <w:trPr>
          <w:trHeight w:val="350"/>
        </w:trPr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B23DD7">
              <w:rPr>
                <w:rFonts w:ascii="TH SarabunPSK" w:hAnsi="TH SarabunPSK" w:cs="TH SarabunPSK"/>
                <w:cs/>
              </w:rPr>
              <w:t>กศ.ม. (ภาษาอังกฤษ)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B23DD7">
              <w:rPr>
                <w:rFonts w:ascii="TH SarabunPSK" w:hAnsi="TH SarabunPSK" w:cs="TH SarabunPSK"/>
                <w:cs/>
              </w:rPr>
              <w:t>เกษตรศาสตร์</w:t>
            </w:r>
          </w:p>
        </w:tc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E5E7C" w:rsidRPr="00B23DD7" w:rsidTr="00AD5BD5">
        <w:trPr>
          <w:trHeight w:val="350"/>
        </w:trPr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B23DD7">
              <w:rPr>
                <w:rFonts w:ascii="TH SarabunPSK" w:hAnsi="TH SarabunPSK" w:cs="TH SarabunPSK"/>
                <w:cs/>
              </w:rPr>
              <w:t>ค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B23DD7">
              <w:rPr>
                <w:rFonts w:ascii="TH SarabunPSK" w:hAnsi="TH SarabunPSK" w:cs="TH SarabunPSK"/>
                <w:cs/>
              </w:rPr>
              <w:t>บ. (ภาษาอังกฤษ)</w:t>
            </w:r>
          </w:p>
        </w:tc>
        <w:tc>
          <w:tcPr>
            <w:tcW w:w="1710" w:type="dxa"/>
            <w:tcBorders>
              <w:top w:val="nil"/>
            </w:tcBorders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A13407">
              <w:rPr>
                <w:rFonts w:ascii="TH SarabunPSK" w:hAnsi="TH SarabunPSK" w:cs="TH SarabunPSK"/>
                <w:cs/>
              </w:rPr>
              <w:t>จุฬา</w:t>
            </w:r>
            <w:r>
              <w:rPr>
                <w:rFonts w:ascii="TH SarabunPSK" w:hAnsi="TH SarabunPSK" w:cs="TH SarabunPSK"/>
                <w:cs/>
              </w:rPr>
              <w:t>ลงกรณ์มหาวิทยาลัย</w:t>
            </w:r>
          </w:p>
        </w:tc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6C361E" w:rsidRDefault="006C361E" w:rsidP="006C361E"/>
    <w:p w:rsidR="006C361E" w:rsidRDefault="006C361E" w:rsidP="006C361E"/>
    <w:p w:rsidR="006C361E" w:rsidRDefault="006C361E" w:rsidP="006C361E"/>
    <w:p w:rsidR="006C361E" w:rsidRDefault="006C361E" w:rsidP="006C361E"/>
    <w:p w:rsidR="006C361E" w:rsidRDefault="006C361E" w:rsidP="006C361E"/>
    <w:p w:rsidR="006C361E" w:rsidRDefault="006C361E" w:rsidP="006C361E"/>
    <w:p w:rsidR="00602176" w:rsidRDefault="00602176" w:rsidP="006C361E"/>
    <w:p w:rsidR="006C361E" w:rsidRDefault="006C361E" w:rsidP="006C361E"/>
    <w:tbl>
      <w:tblPr>
        <w:tblW w:w="85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170"/>
        <w:gridCol w:w="1260"/>
        <w:gridCol w:w="2082"/>
        <w:gridCol w:w="1608"/>
        <w:gridCol w:w="540"/>
        <w:gridCol w:w="450"/>
        <w:gridCol w:w="450"/>
        <w:gridCol w:w="450"/>
      </w:tblGrid>
      <w:tr w:rsidR="00602176" w:rsidRPr="00A13407" w:rsidTr="00731063">
        <w:trPr>
          <w:trHeight w:val="402"/>
        </w:trPr>
        <w:tc>
          <w:tcPr>
            <w:tcW w:w="540" w:type="dxa"/>
            <w:vMerge w:val="restart"/>
            <w:vAlign w:val="center"/>
          </w:tcPr>
          <w:p w:rsidR="00602176" w:rsidRPr="00A13407" w:rsidRDefault="00602176" w:rsidP="00FA1BB5">
            <w:pPr>
              <w:tabs>
                <w:tab w:val="center" w:pos="4153"/>
                <w:tab w:val="right" w:pos="8306"/>
              </w:tabs>
              <w:ind w:left="-98" w:right="-9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1170" w:type="dxa"/>
            <w:vMerge w:val="restart"/>
            <w:vAlign w:val="center"/>
          </w:tcPr>
          <w:p w:rsidR="00602176" w:rsidRPr="00A13407" w:rsidRDefault="00602176" w:rsidP="00FA1BB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A13407">
              <w:rPr>
                <w:rFonts w:ascii="TH SarabunPSK" w:hAnsi="TH SarabunPSK" w:cs="TH SarabunPSK"/>
                <w:b/>
                <w:bCs/>
              </w:rPr>
              <w:t>-</w:t>
            </w:r>
            <w:r w:rsidRPr="00A13407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1260" w:type="dxa"/>
            <w:vMerge w:val="restart"/>
            <w:vAlign w:val="center"/>
          </w:tcPr>
          <w:p w:rsidR="00602176" w:rsidRPr="00A13407" w:rsidRDefault="00602176" w:rsidP="00FA1BB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  <w:p w:rsidR="00602176" w:rsidRPr="00A13407" w:rsidRDefault="00602176" w:rsidP="00FA1BB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วิชาการ</w:t>
            </w:r>
          </w:p>
        </w:tc>
        <w:tc>
          <w:tcPr>
            <w:tcW w:w="2082" w:type="dxa"/>
            <w:vMerge w:val="restart"/>
            <w:vAlign w:val="center"/>
          </w:tcPr>
          <w:p w:rsidR="00602176" w:rsidRPr="00A13407" w:rsidRDefault="00602176" w:rsidP="00FA1BB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A13407">
              <w:rPr>
                <w:rFonts w:ascii="TH SarabunPSK" w:hAnsi="TH SarabunPSK" w:cs="TH SarabunPSK"/>
                <w:b/>
                <w:bCs/>
              </w:rPr>
              <w:t>-</w:t>
            </w:r>
            <w:r w:rsidRPr="00A13407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608" w:type="dxa"/>
            <w:vMerge w:val="restart"/>
            <w:vAlign w:val="center"/>
          </w:tcPr>
          <w:p w:rsidR="00602176" w:rsidRPr="00A13407" w:rsidRDefault="00602176" w:rsidP="00FA1BB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  <w:p w:rsidR="00602176" w:rsidRPr="00A13407" w:rsidRDefault="00602176" w:rsidP="00FA1BB5">
            <w:pPr>
              <w:tabs>
                <w:tab w:val="center" w:pos="4153"/>
                <w:tab w:val="right" w:pos="8306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การศึกษา</w:t>
            </w:r>
          </w:p>
        </w:tc>
        <w:tc>
          <w:tcPr>
            <w:tcW w:w="1890" w:type="dxa"/>
            <w:gridSpan w:val="4"/>
            <w:vAlign w:val="center"/>
          </w:tcPr>
          <w:p w:rsidR="00602176" w:rsidRDefault="00602176" w:rsidP="00FA1BB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ภาระงานสอน</w:t>
            </w:r>
          </w:p>
          <w:p w:rsidR="00602176" w:rsidRPr="00A13407" w:rsidRDefault="00602176" w:rsidP="00FA1BB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 xml:space="preserve">  ชม./สัปดาห์</w:t>
            </w:r>
          </w:p>
        </w:tc>
      </w:tr>
      <w:tr w:rsidR="00602176" w:rsidRPr="0096649B" w:rsidTr="00731063">
        <w:trPr>
          <w:trHeight w:val="206"/>
        </w:trPr>
        <w:tc>
          <w:tcPr>
            <w:tcW w:w="540" w:type="dxa"/>
            <w:vMerge/>
          </w:tcPr>
          <w:p w:rsidR="00602176" w:rsidRPr="00A13407" w:rsidRDefault="00602176" w:rsidP="00FA1BB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  <w:vMerge/>
          </w:tcPr>
          <w:p w:rsidR="00602176" w:rsidRPr="00A13407" w:rsidRDefault="00602176" w:rsidP="00FA1BB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0" w:type="dxa"/>
            <w:vMerge/>
          </w:tcPr>
          <w:p w:rsidR="00602176" w:rsidRPr="00A13407" w:rsidRDefault="00602176" w:rsidP="00FA1BB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82" w:type="dxa"/>
            <w:vMerge/>
          </w:tcPr>
          <w:p w:rsidR="00602176" w:rsidRPr="00A13407" w:rsidRDefault="00602176" w:rsidP="00FA1BB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08" w:type="dxa"/>
            <w:vMerge/>
          </w:tcPr>
          <w:p w:rsidR="00602176" w:rsidRPr="00A13407" w:rsidRDefault="00602176" w:rsidP="00FA1BB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40" w:type="dxa"/>
          </w:tcPr>
          <w:p w:rsidR="00602176" w:rsidRPr="0096649B" w:rsidRDefault="00602176" w:rsidP="00FA1BB5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649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0" w:type="dxa"/>
          </w:tcPr>
          <w:p w:rsidR="00602176" w:rsidRPr="0096649B" w:rsidRDefault="00602176" w:rsidP="00FA1BB5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649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0" w:type="dxa"/>
          </w:tcPr>
          <w:p w:rsidR="00602176" w:rsidRPr="0096649B" w:rsidRDefault="00602176" w:rsidP="00FA1BB5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649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0" w:type="dxa"/>
          </w:tcPr>
          <w:p w:rsidR="00602176" w:rsidRPr="0096649B" w:rsidRDefault="00602176" w:rsidP="00FA1BB5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649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</w:tr>
      <w:tr w:rsidR="006E5E7C" w:rsidRPr="00B23DD7" w:rsidTr="00AD5BD5">
        <w:trPr>
          <w:trHeight w:val="305"/>
        </w:trPr>
        <w:tc>
          <w:tcPr>
            <w:tcW w:w="540" w:type="dxa"/>
            <w:vMerge w:val="restart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170" w:type="dxa"/>
            <w:vMerge w:val="restart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B23DD7">
              <w:rPr>
                <w:rFonts w:ascii="TH SarabunPSK" w:hAnsi="TH SarabunPSK" w:cs="TH SarabunPSK"/>
                <w:cs/>
              </w:rPr>
              <w:t>นางกาญจนา</w:t>
            </w:r>
          </w:p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B23DD7">
              <w:rPr>
                <w:rFonts w:ascii="TH SarabunPSK" w:hAnsi="TH SarabunPSK" w:cs="TH SarabunPSK"/>
                <w:cs/>
              </w:rPr>
              <w:t>สุจีนะพงษ์</w:t>
            </w:r>
          </w:p>
        </w:tc>
        <w:tc>
          <w:tcPr>
            <w:tcW w:w="1260" w:type="dxa"/>
            <w:vMerge w:val="restart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B23DD7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2082" w:type="dxa"/>
            <w:tcBorders>
              <w:bottom w:val="nil"/>
            </w:tcBorders>
          </w:tcPr>
          <w:p w:rsidR="006E5E7C" w:rsidRPr="00B23DD7" w:rsidRDefault="006E5E7C" w:rsidP="00AD5BD5">
            <w:pPr>
              <w:ind w:right="-334"/>
              <w:jc w:val="thaiDistribute"/>
              <w:rPr>
                <w:rFonts w:ascii="TH SarabunPSK" w:hAnsi="TH SarabunPSK" w:cs="TH SarabunPSK"/>
              </w:rPr>
            </w:pPr>
            <w:r w:rsidRPr="00B23DD7">
              <w:rPr>
                <w:rFonts w:ascii="TH SarabunPSK" w:hAnsi="TH SarabunPSK" w:cs="TH SarabunPSK"/>
                <w:cs/>
              </w:rPr>
              <w:t>กศ.ด. (คณิตศาสตร์ศึกษา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608" w:type="dxa"/>
            <w:tcBorders>
              <w:bottom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6E5E7C" w:rsidRDefault="006E5E7C" w:rsidP="00AD5BD5">
            <w:pPr>
              <w:ind w:right="-334"/>
              <w:jc w:val="thaiDistribute"/>
              <w:rPr>
                <w:rFonts w:ascii="TH SarabunPSK" w:hAnsi="TH SarabunPSK" w:cs="TH SarabunPSK"/>
              </w:rPr>
            </w:pPr>
            <w:r w:rsidRPr="003161EC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</w:p>
          <w:p w:rsidR="006E5E7C" w:rsidRPr="00B23DD7" w:rsidRDefault="006E5E7C" w:rsidP="00AD5BD5">
            <w:pPr>
              <w:ind w:right="-334"/>
              <w:jc w:val="thaiDistribute"/>
              <w:rPr>
                <w:rFonts w:ascii="TH SarabunPSK" w:hAnsi="TH SarabunPSK" w:cs="TH SarabunPSK"/>
                <w:cs/>
              </w:rPr>
            </w:pPr>
            <w:r w:rsidRPr="00B23DD7">
              <w:rPr>
                <w:rFonts w:ascii="TH SarabunPSK" w:hAnsi="TH SarabunPSK" w:cs="TH SarabunPSK"/>
                <w:cs/>
              </w:rPr>
              <w:t>ประสานมิตร</w:t>
            </w:r>
          </w:p>
        </w:tc>
        <w:tc>
          <w:tcPr>
            <w:tcW w:w="54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ind w:right="-6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6E5E7C" w:rsidRPr="00B23DD7" w:rsidTr="00AD5BD5">
        <w:trPr>
          <w:trHeight w:val="341"/>
        </w:trPr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vAlign w:val="center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B23DD7">
              <w:rPr>
                <w:rFonts w:ascii="TH SarabunPSK" w:hAnsi="TH SarabunPSK" w:cs="TH SarabunPSK"/>
                <w:cs/>
              </w:rPr>
              <w:t>กศ.ม. (คณิตศาสตร์)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3161EC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  <w:r>
              <w:rPr>
                <w:rFonts w:ascii="TH SarabunPSK" w:hAnsi="TH SarabunPSK" w:cs="TH SarabunPSK" w:hint="cs"/>
                <w:cs/>
              </w:rPr>
              <w:t>ป</w:t>
            </w:r>
            <w:r w:rsidRPr="00B23DD7">
              <w:rPr>
                <w:rFonts w:ascii="TH SarabunPSK" w:hAnsi="TH SarabunPSK" w:cs="TH SarabunPSK"/>
                <w:cs/>
              </w:rPr>
              <w:t>ระสานมิตร</w:t>
            </w:r>
          </w:p>
        </w:tc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E5E7C" w:rsidRPr="00B23DD7" w:rsidTr="00AD5BD5">
        <w:trPr>
          <w:trHeight w:val="368"/>
        </w:trPr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vAlign w:val="center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B23DD7">
              <w:rPr>
                <w:rFonts w:ascii="TH SarabunPSK" w:hAnsi="TH SarabunPSK" w:cs="TH SarabunPSK"/>
                <w:cs/>
              </w:rPr>
              <w:t>กศ.บ. (คณิตศาสตร์)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3161EC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  <w:r w:rsidRPr="00B23DD7">
              <w:rPr>
                <w:rFonts w:ascii="TH SarabunPSK" w:hAnsi="TH SarabunPSK" w:cs="TH SarabunPSK"/>
                <w:cs/>
              </w:rPr>
              <w:t>บางเขน</w:t>
            </w:r>
          </w:p>
        </w:tc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E5E7C" w:rsidRPr="00B23DD7" w:rsidTr="00AD5BD5">
        <w:trPr>
          <w:trHeight w:val="386"/>
        </w:trPr>
        <w:tc>
          <w:tcPr>
            <w:tcW w:w="540" w:type="dxa"/>
            <w:vMerge w:val="restart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170" w:type="dxa"/>
            <w:vMerge w:val="restart"/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B23DD7">
              <w:rPr>
                <w:rFonts w:ascii="TH SarabunPSK" w:hAnsi="TH SarabunPSK" w:cs="TH SarabunPSK"/>
                <w:cs/>
              </w:rPr>
              <w:t>นาย</w:t>
            </w:r>
          </w:p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B23DD7">
              <w:rPr>
                <w:rFonts w:ascii="TH SarabunPSK" w:hAnsi="TH SarabunPSK" w:cs="TH SarabunPSK"/>
                <w:cs/>
              </w:rPr>
              <w:t>บุญเรือง</w:t>
            </w:r>
          </w:p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B23DD7">
              <w:rPr>
                <w:rFonts w:ascii="TH SarabunPSK" w:hAnsi="TH SarabunPSK" w:cs="TH SarabunPSK"/>
                <w:cs/>
              </w:rPr>
              <w:t>ศรีเหรัญ</w:t>
            </w:r>
          </w:p>
        </w:tc>
        <w:tc>
          <w:tcPr>
            <w:tcW w:w="1260" w:type="dxa"/>
            <w:vMerge w:val="restart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B23DD7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2082" w:type="dxa"/>
            <w:tcBorders>
              <w:bottom w:val="nil"/>
            </w:tcBorders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B23DD7">
              <w:rPr>
                <w:rFonts w:ascii="TH SarabunPSK" w:hAnsi="TH SarabunPSK" w:cs="TH SarabunPSK"/>
                <w:cs/>
              </w:rPr>
              <w:t>กศ.ด.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23DD7">
              <w:rPr>
                <w:rFonts w:ascii="TH SarabunPSK" w:hAnsi="TH SarabunPSK" w:cs="TH SarabunPSK"/>
                <w:cs/>
              </w:rPr>
              <w:t>(การวิจัยและพัฒนาหลักสูตร)</w:t>
            </w:r>
          </w:p>
        </w:tc>
        <w:tc>
          <w:tcPr>
            <w:tcW w:w="1608" w:type="dxa"/>
            <w:tcBorders>
              <w:bottom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3161EC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</w:p>
        </w:tc>
        <w:tc>
          <w:tcPr>
            <w:tcW w:w="54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ind w:right="-6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6E5E7C" w:rsidRPr="00B23DD7" w:rsidTr="00AD5BD5">
        <w:trPr>
          <w:trHeight w:val="350"/>
        </w:trPr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B23DD7">
              <w:rPr>
                <w:rFonts w:ascii="TH SarabunPSK" w:hAnsi="TH SarabunPSK" w:cs="TH SarabunPSK"/>
                <w:cs/>
              </w:rPr>
              <w:t>กศ.ม.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23DD7">
              <w:rPr>
                <w:rFonts w:ascii="TH SarabunPSK" w:hAnsi="TH SarabunPSK" w:cs="TH SarabunPSK"/>
                <w:cs/>
              </w:rPr>
              <w:t>(ฟิสิกส์)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3161EC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  <w:r w:rsidRPr="00B23DD7">
              <w:rPr>
                <w:rFonts w:ascii="TH SarabunPSK" w:hAnsi="TH SarabunPSK" w:cs="TH SarabunPSK"/>
                <w:cs/>
              </w:rPr>
              <w:t>ประสานมิตร</w:t>
            </w:r>
          </w:p>
        </w:tc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E5E7C" w:rsidRPr="00B23DD7" w:rsidTr="00AD5BD5">
        <w:trPr>
          <w:trHeight w:val="350"/>
        </w:trPr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B23DD7">
              <w:rPr>
                <w:rFonts w:ascii="TH SarabunPSK" w:hAnsi="TH SarabunPSK" w:cs="TH SarabunPSK"/>
                <w:cs/>
              </w:rPr>
              <w:t>กศ.บ.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23DD7">
              <w:rPr>
                <w:rFonts w:ascii="TH SarabunPSK" w:hAnsi="TH SarabunPSK" w:cs="TH SarabunPSK"/>
                <w:cs/>
              </w:rPr>
              <w:t>(ฟิสิกส์)</w:t>
            </w:r>
          </w:p>
        </w:tc>
        <w:tc>
          <w:tcPr>
            <w:tcW w:w="1608" w:type="dxa"/>
            <w:tcBorders>
              <w:top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3161EC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  <w:r w:rsidRPr="00B23DD7">
              <w:rPr>
                <w:rFonts w:ascii="TH SarabunPSK" w:hAnsi="TH SarabunPSK" w:cs="TH SarabunPSK"/>
                <w:cs/>
              </w:rPr>
              <w:t>ประสานมิตร</w:t>
            </w:r>
          </w:p>
        </w:tc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E5E7C" w:rsidRPr="00B23DD7" w:rsidTr="00AD5BD5">
        <w:trPr>
          <w:trHeight w:val="332"/>
        </w:trPr>
        <w:tc>
          <w:tcPr>
            <w:tcW w:w="540" w:type="dxa"/>
            <w:vMerge w:val="restart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23DD7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170" w:type="dxa"/>
            <w:vMerge w:val="restart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B23DD7">
              <w:rPr>
                <w:rFonts w:ascii="TH SarabunPSK" w:hAnsi="TH SarabunPSK" w:cs="TH SarabunPSK"/>
                <w:cs/>
              </w:rPr>
              <w:t>นายพิทักษ์</w:t>
            </w:r>
          </w:p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B23DD7">
              <w:rPr>
                <w:rFonts w:ascii="TH SarabunPSK" w:hAnsi="TH SarabunPSK" w:cs="TH SarabunPSK"/>
                <w:cs/>
              </w:rPr>
              <w:t>นิลนพคุณ</w:t>
            </w:r>
          </w:p>
        </w:tc>
        <w:tc>
          <w:tcPr>
            <w:tcW w:w="1260" w:type="dxa"/>
            <w:vMerge w:val="restart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23DD7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2082" w:type="dxa"/>
            <w:tcBorders>
              <w:bottom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B23DD7">
              <w:rPr>
                <w:rFonts w:ascii="TH SarabunPSK" w:hAnsi="TH SarabunPSK" w:cs="TH SarabunPSK"/>
                <w:cs/>
              </w:rPr>
              <w:t>ค.ด.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23DD7">
              <w:rPr>
                <w:rFonts w:ascii="TH SarabunPSK" w:hAnsi="TH SarabunPSK" w:cs="TH SarabunPSK"/>
                <w:cs/>
              </w:rPr>
              <w:t>(หลักสูตรและ</w:t>
            </w:r>
          </w:p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B23DD7">
              <w:rPr>
                <w:rFonts w:ascii="TH SarabunPSK" w:hAnsi="TH SarabunPSK" w:cs="TH SarabunPSK"/>
                <w:cs/>
              </w:rPr>
              <w:t>การสอน)</w:t>
            </w:r>
          </w:p>
        </w:tc>
        <w:tc>
          <w:tcPr>
            <w:tcW w:w="1608" w:type="dxa"/>
            <w:tcBorders>
              <w:bottom w:val="nil"/>
            </w:tcBorders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A13407">
              <w:rPr>
                <w:rFonts w:ascii="TH SarabunPSK" w:hAnsi="TH SarabunPSK" w:cs="TH SarabunPSK"/>
                <w:cs/>
              </w:rPr>
              <w:t>จุฬา</w:t>
            </w:r>
            <w:r>
              <w:rPr>
                <w:rFonts w:ascii="TH SarabunPSK" w:hAnsi="TH SarabunPSK" w:cs="TH SarabunPSK"/>
                <w:cs/>
              </w:rPr>
              <w:t>ลงกรณ์มหาวิทยาลัย</w:t>
            </w:r>
          </w:p>
        </w:tc>
        <w:tc>
          <w:tcPr>
            <w:tcW w:w="54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ind w:right="-6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6E5E7C" w:rsidRPr="00B23DD7" w:rsidTr="00AD5BD5">
        <w:trPr>
          <w:trHeight w:val="350"/>
        </w:trPr>
        <w:tc>
          <w:tcPr>
            <w:tcW w:w="540" w:type="dxa"/>
            <w:vMerge/>
            <w:vAlign w:val="center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vAlign w:val="center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B23DD7">
              <w:rPr>
                <w:rFonts w:ascii="TH SarabunPSK" w:hAnsi="TH SarabunPSK" w:cs="TH SarabunPSK"/>
              </w:rPr>
              <w:t>M.A.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B23DD7">
              <w:rPr>
                <w:rFonts w:ascii="TH SarabunPSK" w:hAnsi="TH SarabunPSK" w:cs="TH SarabunPSK"/>
              </w:rPr>
              <w:t>(Curriculum Development)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B23DD7">
              <w:rPr>
                <w:rFonts w:ascii="TH SarabunPSK" w:hAnsi="TH SarabunPSK" w:cs="TH SarabunPSK"/>
              </w:rPr>
              <w:t xml:space="preserve">University of Iowa, Iowa, </w:t>
            </w:r>
            <w:r>
              <w:rPr>
                <w:rFonts w:ascii="TH SarabunPSK" w:hAnsi="TH SarabunPSK" w:cs="TH SarabunPSK"/>
              </w:rPr>
              <w:t>U</w:t>
            </w:r>
            <w:r w:rsidRPr="00B23DD7">
              <w:rPr>
                <w:rFonts w:ascii="TH SarabunPSK" w:hAnsi="TH SarabunPSK" w:cs="TH SarabunPSK"/>
              </w:rPr>
              <w:t>SA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E5E7C" w:rsidRPr="00B23DD7" w:rsidTr="00AD5BD5">
        <w:trPr>
          <w:trHeight w:val="350"/>
        </w:trPr>
        <w:tc>
          <w:tcPr>
            <w:tcW w:w="540" w:type="dxa"/>
            <w:vMerge/>
            <w:vAlign w:val="center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vAlign w:val="center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B23DD7">
              <w:rPr>
                <w:rFonts w:ascii="TH SarabunPSK" w:hAnsi="TH SarabunPSK" w:cs="TH SarabunPSK"/>
                <w:cs/>
              </w:rPr>
              <w:t>กศ.บ.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23DD7">
              <w:rPr>
                <w:rFonts w:ascii="TH SarabunPSK" w:hAnsi="TH SarabunPSK" w:cs="TH SarabunPSK"/>
                <w:cs/>
              </w:rPr>
              <w:t>(ภาษาอังกฤษ)</w:t>
            </w:r>
          </w:p>
        </w:tc>
        <w:tc>
          <w:tcPr>
            <w:tcW w:w="1608" w:type="dxa"/>
            <w:tcBorders>
              <w:top w:val="nil"/>
            </w:tcBorders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B23DD7">
              <w:rPr>
                <w:rFonts w:ascii="TH SarabunPSK" w:hAnsi="TH SarabunPSK" w:cs="TH SarabunPSK"/>
                <w:cs/>
              </w:rPr>
              <w:t>วิทยาลัยวิชาการศึกษาพิษณุโลก</w:t>
            </w:r>
          </w:p>
        </w:tc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E5E7C" w:rsidRPr="00B23DD7" w:rsidTr="00AD5BD5">
        <w:trPr>
          <w:trHeight w:val="558"/>
        </w:trPr>
        <w:tc>
          <w:tcPr>
            <w:tcW w:w="540" w:type="dxa"/>
            <w:vMerge w:val="restart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23DD7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170" w:type="dxa"/>
            <w:vMerge w:val="restart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นายศักดิ์  สุวรรณฉาย</w:t>
            </w:r>
          </w:p>
        </w:tc>
        <w:tc>
          <w:tcPr>
            <w:tcW w:w="1260" w:type="dxa"/>
            <w:vMerge w:val="restart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อาจารย์</w:t>
            </w:r>
          </w:p>
        </w:tc>
        <w:tc>
          <w:tcPr>
            <w:tcW w:w="2082" w:type="dxa"/>
            <w:tcBorders>
              <w:bottom w:val="nil"/>
            </w:tcBorders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453DE2">
              <w:rPr>
                <w:rFonts w:ascii="TH SarabunPSK" w:hAnsi="TH SarabunPSK" w:cs="TH SarabunPSK"/>
                <w:cs/>
              </w:rPr>
              <w:t>ศษ.ด.</w:t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 w:rsidRPr="00453DE2">
              <w:rPr>
                <w:rFonts w:ascii="TH SarabunPSK" w:hAnsi="TH SarabunPSK" w:cs="TH SarabunPSK"/>
                <w:cs/>
              </w:rPr>
              <w:t>หลักสูตรและ</w:t>
            </w:r>
            <w:r w:rsidR="007455AE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453DE2">
              <w:rPr>
                <w:rFonts w:ascii="TH SarabunPSK" w:hAnsi="TH SarabunPSK" w:cs="TH SarabunPSK"/>
                <w:cs/>
              </w:rPr>
              <w:t>การสอน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608" w:type="dxa"/>
            <w:tcBorders>
              <w:bottom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453DE2">
              <w:rPr>
                <w:rFonts w:ascii="TH SarabunPSK" w:hAnsi="TH SarabunPSK" w:cs="TH SarabunPSK"/>
                <w:cs/>
              </w:rPr>
              <w:t>เกษตรศาสตร์</w:t>
            </w:r>
          </w:p>
        </w:tc>
        <w:tc>
          <w:tcPr>
            <w:tcW w:w="54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ind w:right="-6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6E5E7C" w:rsidRPr="00B23DD7" w:rsidTr="00AD5BD5">
        <w:trPr>
          <w:trHeight w:val="332"/>
        </w:trPr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E5E7C" w:rsidRPr="00C32665" w:rsidRDefault="006E5E7C" w:rsidP="005B2FEB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C32665">
              <w:rPr>
                <w:rFonts w:ascii="TH SarabunPSK" w:hAnsi="TH SarabunPSK" w:cs="TH SarabunPSK"/>
                <w:cs/>
              </w:rPr>
              <w:t>ศศ.ม.</w:t>
            </w:r>
            <w:r w:rsidRPr="00C32665">
              <w:rPr>
                <w:rFonts w:ascii="TH SarabunPSK" w:hAnsi="TH SarabunPSK" w:cs="TH SarabunPSK" w:hint="cs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cs/>
              </w:rPr>
              <w:t>การสอนวิทยาศาสตร์</w:t>
            </w:r>
            <w:r w:rsidRPr="00C32665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453DE2">
              <w:rPr>
                <w:rFonts w:ascii="TH SarabunPSK" w:hAnsi="TH SarabunPSK" w:cs="TH SarabunPSK"/>
                <w:cs/>
              </w:rPr>
              <w:t>เกษตรศาสตร์</w:t>
            </w:r>
          </w:p>
        </w:tc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E5E7C" w:rsidRPr="00B23DD7" w:rsidTr="00AD5BD5">
        <w:trPr>
          <w:trHeight w:val="359"/>
        </w:trPr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453DE2">
              <w:rPr>
                <w:rFonts w:ascii="TH SarabunPSK" w:hAnsi="TH SarabunPSK" w:cs="TH SarabunPSK"/>
                <w:cs/>
              </w:rPr>
              <w:t>กศ.บ.</w:t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 w:rsidRPr="00453DE2">
              <w:rPr>
                <w:rFonts w:ascii="TH SarabunPSK" w:hAnsi="TH SarabunPSK" w:cs="TH SarabunPSK"/>
                <w:cs/>
              </w:rPr>
              <w:t>ฟิสิกส์</w:t>
            </w:r>
            <w:r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608" w:type="dxa"/>
            <w:tcBorders>
              <w:top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ศรีนครินทร</w:t>
            </w:r>
            <w:r w:rsidRPr="00453DE2">
              <w:rPr>
                <w:rFonts w:ascii="TH SarabunPSK" w:hAnsi="TH SarabunPSK" w:cs="TH SarabunPSK"/>
                <w:cs/>
              </w:rPr>
              <w:t xml:space="preserve">วิโรฒ </w:t>
            </w:r>
          </w:p>
        </w:tc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6C361E" w:rsidRDefault="006C361E" w:rsidP="006C361E"/>
    <w:p w:rsidR="006C361E" w:rsidRDefault="006C361E" w:rsidP="006C361E"/>
    <w:p w:rsidR="006C361E" w:rsidRDefault="006C361E" w:rsidP="006C361E"/>
    <w:p w:rsidR="006C361E" w:rsidRDefault="006C361E" w:rsidP="006C361E"/>
    <w:p w:rsidR="00EF1234" w:rsidRDefault="00EF1234" w:rsidP="006C361E"/>
    <w:p w:rsidR="00EF1234" w:rsidRDefault="00EF1234" w:rsidP="006C361E"/>
    <w:p w:rsidR="00EF1234" w:rsidRDefault="00EF1234" w:rsidP="006C361E"/>
    <w:tbl>
      <w:tblPr>
        <w:tblW w:w="85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170"/>
        <w:gridCol w:w="1260"/>
        <w:gridCol w:w="1980"/>
        <w:gridCol w:w="1710"/>
        <w:gridCol w:w="540"/>
        <w:gridCol w:w="450"/>
        <w:gridCol w:w="450"/>
        <w:gridCol w:w="450"/>
      </w:tblGrid>
      <w:tr w:rsidR="00731063" w:rsidRPr="00A13407" w:rsidTr="00731063">
        <w:trPr>
          <w:trHeight w:val="66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063" w:rsidRPr="00A13407" w:rsidRDefault="00731063" w:rsidP="00731063">
            <w:pPr>
              <w:tabs>
                <w:tab w:val="center" w:pos="4153"/>
                <w:tab w:val="right" w:pos="8306"/>
              </w:tabs>
              <w:ind w:left="-98" w:right="-9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063" w:rsidRPr="00A13407" w:rsidRDefault="00731063" w:rsidP="0073106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A13407">
              <w:rPr>
                <w:rFonts w:ascii="TH SarabunPSK" w:hAnsi="TH SarabunPSK" w:cs="TH SarabunPSK"/>
                <w:b/>
                <w:bCs/>
              </w:rPr>
              <w:t>-</w:t>
            </w:r>
            <w:r w:rsidRPr="00A13407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063" w:rsidRPr="00A13407" w:rsidRDefault="00731063" w:rsidP="0073106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  <w:p w:rsidR="00731063" w:rsidRPr="00A13407" w:rsidRDefault="00731063" w:rsidP="0073106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วิชาการ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063" w:rsidRPr="00A13407" w:rsidRDefault="00731063" w:rsidP="0073106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A13407">
              <w:rPr>
                <w:rFonts w:ascii="TH SarabunPSK" w:hAnsi="TH SarabunPSK" w:cs="TH SarabunPSK"/>
                <w:b/>
                <w:bCs/>
              </w:rPr>
              <w:t>-</w:t>
            </w:r>
            <w:r w:rsidRPr="00A13407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063" w:rsidRPr="00A13407" w:rsidRDefault="00731063" w:rsidP="0073106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  <w:p w:rsidR="00731063" w:rsidRPr="00A13407" w:rsidRDefault="00731063" w:rsidP="0073106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การศึกษา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063" w:rsidRDefault="00731063" w:rsidP="0073106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ภาระงานสอน</w:t>
            </w:r>
          </w:p>
          <w:p w:rsidR="00731063" w:rsidRPr="00A13407" w:rsidRDefault="00731063" w:rsidP="0073106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3407">
              <w:rPr>
                <w:rFonts w:ascii="TH SarabunPSK" w:hAnsi="TH SarabunPSK" w:cs="TH SarabunPSK"/>
                <w:b/>
                <w:bCs/>
                <w:cs/>
              </w:rPr>
              <w:t>ชม./สัปดาห์</w:t>
            </w:r>
          </w:p>
        </w:tc>
      </w:tr>
      <w:tr w:rsidR="00731063" w:rsidRPr="0096649B" w:rsidTr="00BB590D">
        <w:trPr>
          <w:trHeight w:val="20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063" w:rsidRPr="00A13407" w:rsidRDefault="00731063" w:rsidP="00B7002F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063" w:rsidRPr="00A13407" w:rsidRDefault="00731063" w:rsidP="00B7002F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063" w:rsidRPr="00A13407" w:rsidRDefault="00731063" w:rsidP="00B7002F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063" w:rsidRPr="00A13407" w:rsidRDefault="00731063" w:rsidP="00B7002F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063" w:rsidRPr="00A13407" w:rsidRDefault="00731063" w:rsidP="00B7002F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731063" w:rsidRPr="0096649B" w:rsidRDefault="00731063" w:rsidP="00B7002F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649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0" w:type="dxa"/>
          </w:tcPr>
          <w:p w:rsidR="00731063" w:rsidRPr="0096649B" w:rsidRDefault="00731063" w:rsidP="00B7002F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649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0" w:type="dxa"/>
          </w:tcPr>
          <w:p w:rsidR="00731063" w:rsidRPr="0096649B" w:rsidRDefault="00731063" w:rsidP="00B7002F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649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0" w:type="dxa"/>
          </w:tcPr>
          <w:p w:rsidR="00731063" w:rsidRPr="0096649B" w:rsidRDefault="00731063" w:rsidP="00B7002F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649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</w:tr>
      <w:tr w:rsidR="006E5E7C" w:rsidRPr="00B23DD7" w:rsidTr="00AD5BD5">
        <w:trPr>
          <w:trHeight w:val="422"/>
        </w:trPr>
        <w:tc>
          <w:tcPr>
            <w:tcW w:w="540" w:type="dxa"/>
            <w:vMerge w:val="restart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23DD7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170" w:type="dxa"/>
            <w:vMerge w:val="restart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นางอังคณา  กรัณยาธิกุล</w:t>
            </w:r>
          </w:p>
        </w:tc>
        <w:tc>
          <w:tcPr>
            <w:tcW w:w="1260" w:type="dxa"/>
            <w:vMerge w:val="restart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6E5E7C" w:rsidRPr="00C32665" w:rsidRDefault="006E5E7C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C32665">
              <w:rPr>
                <w:rFonts w:ascii="TH SarabunPSK" w:hAnsi="TH SarabunPSK" w:cs="TH SarabunPSK" w:hint="cs"/>
                <w:cs/>
              </w:rPr>
              <w:t>ศษ.ด.</w:t>
            </w:r>
            <w:r w:rsidRPr="00C32665">
              <w:rPr>
                <w:rFonts w:ascii="TH SarabunPSK" w:hAnsi="TH SarabunPSK" w:cs="TH SarabunPSK"/>
              </w:rPr>
              <w:t xml:space="preserve"> (</w:t>
            </w:r>
            <w:r w:rsidRPr="00C32665">
              <w:rPr>
                <w:rFonts w:ascii="TH SarabunPSK" w:hAnsi="TH SarabunPSK" w:cs="TH SarabunPSK"/>
                <w:cs/>
              </w:rPr>
              <w:t>เทคโนโลยีการศึกษา</w:t>
            </w:r>
            <w:r w:rsidRPr="00C32665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710" w:type="dxa"/>
            <w:tcBorders>
              <w:bottom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6E5E7C" w:rsidRPr="003121FC" w:rsidRDefault="006E5E7C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453DE2">
              <w:rPr>
                <w:rFonts w:ascii="TH SarabunPSK" w:hAnsi="TH SarabunPSK" w:cs="TH SarabunPSK"/>
                <w:cs/>
              </w:rPr>
              <w:t>เกษตรศาสตร์</w:t>
            </w:r>
          </w:p>
        </w:tc>
        <w:tc>
          <w:tcPr>
            <w:tcW w:w="54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ind w:right="-6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6E5E7C" w:rsidRPr="00B23DD7" w:rsidTr="00AD5BD5">
        <w:trPr>
          <w:trHeight w:val="558"/>
        </w:trPr>
        <w:tc>
          <w:tcPr>
            <w:tcW w:w="540" w:type="dxa"/>
            <w:vMerge/>
            <w:vAlign w:val="center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vAlign w:val="center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E5E7C" w:rsidRPr="00C32665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3121FC">
              <w:rPr>
                <w:rFonts w:ascii="TH SarabunPSK" w:hAnsi="TH SarabunPSK" w:cs="TH SarabunPSK"/>
                <w:cs/>
              </w:rPr>
              <w:t>ศษ.ม.</w:t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 w:rsidRPr="003121FC">
              <w:rPr>
                <w:rFonts w:ascii="TH SarabunPSK" w:hAnsi="TH SarabunPSK" w:cs="TH SarabunPSK"/>
                <w:cs/>
              </w:rPr>
              <w:t>เทคโนโลยีทางการศึกษา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453DE2">
              <w:rPr>
                <w:rFonts w:ascii="TH SarabunPSK" w:hAnsi="TH SarabunPSK" w:cs="TH SarabunPSK"/>
                <w:cs/>
              </w:rPr>
              <w:t>เกษตรศาสตร์</w:t>
            </w:r>
          </w:p>
        </w:tc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E5E7C" w:rsidRPr="00B23DD7" w:rsidTr="00AD5BD5">
        <w:trPr>
          <w:trHeight w:val="404"/>
        </w:trPr>
        <w:tc>
          <w:tcPr>
            <w:tcW w:w="540" w:type="dxa"/>
            <w:vMerge/>
            <w:vAlign w:val="center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vAlign w:val="center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3121FC">
              <w:rPr>
                <w:rFonts w:ascii="TH SarabunPSK" w:hAnsi="TH SarabunPSK" w:cs="TH SarabunPSK"/>
                <w:cs/>
              </w:rPr>
              <w:t>ค.บ.</w:t>
            </w:r>
            <w:r w:rsidR="00D833F9">
              <w:rPr>
                <w:rFonts w:ascii="TH SarabunPSK" w:hAnsi="TH SarabunPSK" w:cs="TH SarabunPSK" w:hint="cs"/>
                <w:cs/>
              </w:rPr>
              <w:t xml:space="preserve"> </w:t>
            </w:r>
            <w:r w:rsidR="00C5232A">
              <w:rPr>
                <w:rFonts w:ascii="TH SarabunPSK" w:hAnsi="TH SarabunPSK" w:cs="TH SarabunPSK" w:hint="cs"/>
                <w:cs/>
              </w:rPr>
              <w:t>(</w:t>
            </w:r>
            <w:r w:rsidRPr="003121FC">
              <w:rPr>
                <w:rFonts w:ascii="TH SarabunPSK" w:hAnsi="TH SarabunPSK" w:cs="TH SarabunPSK"/>
                <w:cs/>
              </w:rPr>
              <w:t>เทคโนโลยีทางการศึกษา</w:t>
            </w:r>
            <w:r w:rsidR="00C5232A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710" w:type="dxa"/>
            <w:tcBorders>
              <w:top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3121FC">
              <w:rPr>
                <w:rFonts w:ascii="TH SarabunPSK" w:hAnsi="TH SarabunPSK" w:cs="TH SarabunPSK"/>
                <w:cs/>
              </w:rPr>
              <w:t>วิทยาลัยครูเพชรบุรีวิทยาลงกรณ์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:rsidR="006E5E7C" w:rsidRPr="003121FC" w:rsidRDefault="006E5E7C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ในพระบรมราชูปถัมภ์ จังหวัดปทุม</w:t>
            </w:r>
            <w:r>
              <w:rPr>
                <w:rFonts w:ascii="TH SarabunPSK" w:hAnsi="TH SarabunPSK" w:cs="TH SarabunPSK" w:hint="cs"/>
                <w:spacing w:val="-6"/>
                <w:cs/>
              </w:rPr>
              <w:t>ธานี</w:t>
            </w:r>
          </w:p>
        </w:tc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E5E7C" w:rsidRPr="00B23DD7" w:rsidTr="00AD5BD5">
        <w:trPr>
          <w:trHeight w:val="404"/>
        </w:trPr>
        <w:tc>
          <w:tcPr>
            <w:tcW w:w="540" w:type="dxa"/>
            <w:vMerge w:val="restart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23DD7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170" w:type="dxa"/>
            <w:vMerge w:val="restart"/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นางสุวรรณา</w:t>
            </w:r>
          </w:p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จุ้ยทอง</w:t>
            </w:r>
          </w:p>
        </w:tc>
        <w:tc>
          <w:tcPr>
            <w:tcW w:w="1260" w:type="dxa"/>
            <w:vMerge w:val="restart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กศ</w:t>
            </w:r>
            <w:r w:rsidRPr="00B23DD7">
              <w:rPr>
                <w:rFonts w:ascii="TH SarabunPSK" w:hAnsi="TH SarabunPSK" w:cs="TH SarabunPSK"/>
                <w:cs/>
              </w:rPr>
              <w:t>.ด.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23DD7">
              <w:rPr>
                <w:rFonts w:ascii="TH SarabunPSK" w:hAnsi="TH SarabunPSK" w:cs="TH SarabunPSK"/>
                <w:cs/>
              </w:rPr>
              <w:t>(หลักสูตรและ</w:t>
            </w:r>
          </w:p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B23DD7">
              <w:rPr>
                <w:rFonts w:ascii="TH SarabunPSK" w:hAnsi="TH SarabunPSK" w:cs="TH SarabunPSK"/>
                <w:cs/>
              </w:rPr>
              <w:t>การสอน)</w:t>
            </w:r>
          </w:p>
        </w:tc>
        <w:tc>
          <w:tcPr>
            <w:tcW w:w="1710" w:type="dxa"/>
            <w:tcBorders>
              <w:bottom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cs/>
              </w:rPr>
              <w:t>บูรพา</w:t>
            </w:r>
          </w:p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ind w:right="-6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6E5E7C" w:rsidRPr="00B23DD7" w:rsidTr="00AD5BD5">
        <w:trPr>
          <w:trHeight w:val="341"/>
        </w:trPr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ค.ม.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(การบริหารการศึกษา)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092A8B">
              <w:rPr>
                <w:rFonts w:ascii="TH SarabunPSK" w:hAnsi="TH SarabunPSK" w:cs="TH SarabunPSK"/>
                <w:spacing w:val="-6"/>
                <w:cs/>
              </w:rPr>
              <w:t>สถาบันราชภัฏเพชรบุรี</w:t>
            </w:r>
            <w:r w:rsidRPr="00092A8B">
              <w:rPr>
                <w:rFonts w:ascii="TH SarabunPSK" w:hAnsi="TH SarabunPSK" w:cs="TH SarabunPSK" w:hint="cs"/>
                <w:spacing w:val="-6"/>
                <w:cs/>
              </w:rPr>
              <w:t>วิทยาลงกรณ์</w:t>
            </w:r>
            <w:r>
              <w:rPr>
                <w:rFonts w:ascii="TH SarabunPSK" w:hAnsi="TH SarabunPSK" w:cs="TH SarabunPSK" w:hint="cs"/>
                <w:spacing w:val="-6"/>
                <w:cs/>
              </w:rPr>
              <w:t xml:space="preserve"> </w:t>
            </w:r>
          </w:p>
          <w:p w:rsidR="006E5E7C" w:rsidRPr="00092A8B" w:rsidRDefault="006E5E7C" w:rsidP="0047645D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ในพระบรมราชูปถัมภ์ จังหวัดปทุม</w:t>
            </w:r>
            <w:r>
              <w:rPr>
                <w:rFonts w:ascii="TH SarabunPSK" w:hAnsi="TH SarabunPSK" w:cs="TH SarabunPSK" w:hint="cs"/>
                <w:spacing w:val="-6"/>
                <w:cs/>
              </w:rPr>
              <w:t>ธานี</w:t>
            </w:r>
          </w:p>
        </w:tc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E5E7C" w:rsidRPr="00B23DD7" w:rsidTr="00AD5BD5">
        <w:trPr>
          <w:trHeight w:val="359"/>
        </w:trPr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กศ.บ. (คณิตศาสตร์)</w:t>
            </w:r>
          </w:p>
        </w:tc>
        <w:tc>
          <w:tcPr>
            <w:tcW w:w="1710" w:type="dxa"/>
            <w:tcBorders>
              <w:top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3161EC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</w:p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บาง</w:t>
            </w:r>
            <w:r>
              <w:rPr>
                <w:rFonts w:ascii="TH SarabunPSK" w:hAnsi="TH SarabunPSK" w:cs="TH SarabunPSK" w:hint="cs"/>
                <w:cs/>
              </w:rPr>
              <w:t>แสน</w:t>
            </w:r>
          </w:p>
        </w:tc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E5E7C" w:rsidRPr="00B23DD7" w:rsidTr="00AD5BD5">
        <w:trPr>
          <w:trHeight w:val="359"/>
        </w:trPr>
        <w:tc>
          <w:tcPr>
            <w:tcW w:w="540" w:type="dxa"/>
            <w:vMerge w:val="restart"/>
          </w:tcPr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FF7FEB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170" w:type="dxa"/>
            <w:vMerge w:val="restart"/>
          </w:tcPr>
          <w:p w:rsidR="006E5E7C" w:rsidRPr="00FF7FEB" w:rsidRDefault="006E5E7C" w:rsidP="00475476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นาง</w:t>
            </w:r>
          </w:p>
          <w:p w:rsidR="006E5E7C" w:rsidRPr="00FF7FEB" w:rsidRDefault="006E5E7C" w:rsidP="00475476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FF7FEB">
              <w:rPr>
                <w:rFonts w:ascii="TH SarabunPSK" w:hAnsi="TH SarabunPSK" w:cs="TH SarabunPSK"/>
                <w:cs/>
              </w:rPr>
              <w:t>กันต์ฤทัย</w:t>
            </w:r>
          </w:p>
          <w:p w:rsidR="006E5E7C" w:rsidRPr="00FF7FEB" w:rsidRDefault="006E5E7C" w:rsidP="00475476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FF7FEB">
              <w:rPr>
                <w:rFonts w:ascii="TH SarabunPSK" w:hAnsi="TH SarabunPSK" w:cs="TH SarabunPSK"/>
                <w:cs/>
              </w:rPr>
              <w:t>คลังพหล</w:t>
            </w:r>
          </w:p>
        </w:tc>
        <w:tc>
          <w:tcPr>
            <w:tcW w:w="1260" w:type="dxa"/>
            <w:vMerge w:val="restart"/>
          </w:tcPr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FF7FEB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FF7FEB">
              <w:rPr>
                <w:rFonts w:ascii="TH SarabunPSK" w:hAnsi="TH SarabunPSK" w:cs="TH SarabunPSK"/>
                <w:cs/>
              </w:rPr>
              <w:t>ค.ด.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F7FEB">
              <w:rPr>
                <w:rFonts w:ascii="TH SarabunPSK" w:hAnsi="TH SarabunPSK" w:cs="TH SarabunPSK"/>
                <w:cs/>
              </w:rPr>
              <w:t>(วิธีวิทยาการวิจัยการศึกษา)</w:t>
            </w:r>
          </w:p>
        </w:tc>
        <w:tc>
          <w:tcPr>
            <w:tcW w:w="1710" w:type="dxa"/>
            <w:tcBorders>
              <w:bottom w:val="nil"/>
            </w:tcBorders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A13407">
              <w:rPr>
                <w:rFonts w:ascii="TH SarabunPSK" w:hAnsi="TH SarabunPSK" w:cs="TH SarabunPSK"/>
                <w:cs/>
              </w:rPr>
              <w:t>จุฬา</w:t>
            </w:r>
            <w:r>
              <w:rPr>
                <w:rFonts w:ascii="TH SarabunPSK" w:hAnsi="TH SarabunPSK" w:cs="TH SarabunPSK"/>
                <w:cs/>
              </w:rPr>
              <w:t>ลงกรณ์มหาวิทยาลัย</w:t>
            </w:r>
          </w:p>
        </w:tc>
        <w:tc>
          <w:tcPr>
            <w:tcW w:w="54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ind w:right="-6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6E5E7C" w:rsidRPr="00B23DD7" w:rsidTr="00AD5BD5">
        <w:trPr>
          <w:trHeight w:val="359"/>
        </w:trPr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vAlign w:val="center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FF7FEB">
              <w:rPr>
                <w:rFonts w:ascii="TH SarabunPSK" w:hAnsi="TH SarabunPSK" w:cs="TH SarabunPSK"/>
                <w:cs/>
              </w:rPr>
              <w:t>กศ.ม.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F7FEB">
              <w:rPr>
                <w:rFonts w:ascii="TH SarabunPSK" w:hAnsi="TH SarabunPSK" w:cs="TH SarabunPSK"/>
                <w:cs/>
              </w:rPr>
              <w:t>(วิจัยและสถิติทางการศึกษา)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3161EC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</w:p>
        </w:tc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E5E7C" w:rsidRPr="00B23DD7" w:rsidTr="00AD5BD5">
        <w:trPr>
          <w:trHeight w:val="359"/>
        </w:trPr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  <w:vAlign w:val="center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FF7FEB">
              <w:rPr>
                <w:rFonts w:ascii="TH SarabunPSK" w:hAnsi="TH SarabunPSK" w:cs="TH SarabunPSK"/>
                <w:cs/>
              </w:rPr>
              <w:t>กศ.บ.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F7FEB">
              <w:rPr>
                <w:rFonts w:ascii="TH SarabunPSK" w:hAnsi="TH SarabunPSK" w:cs="TH SarabunPSK"/>
                <w:cs/>
              </w:rPr>
              <w:t>(คณิตศาสตร์)</w:t>
            </w:r>
          </w:p>
        </w:tc>
        <w:tc>
          <w:tcPr>
            <w:tcW w:w="1710" w:type="dxa"/>
            <w:tcBorders>
              <w:top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3161EC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</w:p>
        </w:tc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E5E7C" w:rsidRPr="00B23DD7" w:rsidTr="00AD5BD5">
        <w:trPr>
          <w:trHeight w:val="359"/>
        </w:trPr>
        <w:tc>
          <w:tcPr>
            <w:tcW w:w="540" w:type="dxa"/>
            <w:vMerge w:val="restart"/>
          </w:tcPr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FF7FEB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170" w:type="dxa"/>
            <w:vMerge w:val="restart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B23DD7">
              <w:rPr>
                <w:rFonts w:ascii="TH SarabunPSK" w:hAnsi="TH SarabunPSK" w:cs="TH SarabunPSK"/>
                <w:cs/>
              </w:rPr>
              <w:t>นายสุเทพ</w:t>
            </w:r>
          </w:p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B23DD7">
              <w:rPr>
                <w:rFonts w:ascii="TH SarabunPSK" w:hAnsi="TH SarabunPSK" w:cs="TH SarabunPSK"/>
                <w:cs/>
              </w:rPr>
              <w:t>บุญซ้อน</w:t>
            </w:r>
          </w:p>
        </w:tc>
        <w:tc>
          <w:tcPr>
            <w:tcW w:w="1260" w:type="dxa"/>
            <w:vMerge w:val="restart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23DD7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B23DD7">
              <w:rPr>
                <w:rFonts w:ascii="TH SarabunPSK" w:hAnsi="TH SarabunPSK" w:cs="TH SarabunPSK"/>
                <w:cs/>
              </w:rPr>
              <w:t>ศษ.ด.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23DD7">
              <w:rPr>
                <w:rFonts w:ascii="TH SarabunPSK" w:hAnsi="TH SarabunPSK" w:cs="TH SarabunPSK"/>
                <w:cs/>
              </w:rPr>
              <w:t>(ประชากรศึกษา)</w:t>
            </w:r>
          </w:p>
        </w:tc>
        <w:tc>
          <w:tcPr>
            <w:tcW w:w="1710" w:type="dxa"/>
            <w:tcBorders>
              <w:bottom w:val="nil"/>
            </w:tcBorders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มหาวิทยาลัย</w:t>
            </w:r>
            <w:r w:rsidRPr="00B23DD7">
              <w:rPr>
                <w:rFonts w:ascii="TH SarabunPSK" w:hAnsi="TH SarabunPSK" w:cs="TH SarabunPSK"/>
                <w:cs/>
              </w:rPr>
              <w:t>มหิดล</w:t>
            </w:r>
          </w:p>
        </w:tc>
        <w:tc>
          <w:tcPr>
            <w:tcW w:w="54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ind w:right="-6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6E5E7C" w:rsidRPr="00B23DD7" w:rsidTr="00AD5BD5">
        <w:trPr>
          <w:trHeight w:val="359"/>
        </w:trPr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B23DD7">
              <w:rPr>
                <w:rFonts w:ascii="TH SarabunPSK" w:hAnsi="TH SarabunPSK" w:cs="TH SarabunPSK"/>
                <w:cs/>
              </w:rPr>
              <w:t>ศษ.ม.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23DD7">
              <w:rPr>
                <w:rFonts w:ascii="TH SarabunPSK" w:hAnsi="TH SarabunPSK" w:cs="TH SarabunPSK"/>
                <w:cs/>
              </w:rPr>
              <w:t>(ประชากรศึกษา)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E5E7C" w:rsidRPr="00A13407" w:rsidRDefault="006E5E7C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มหาวิทยาลัย</w:t>
            </w:r>
            <w:r w:rsidRPr="00B23DD7">
              <w:rPr>
                <w:rFonts w:ascii="TH SarabunPSK" w:hAnsi="TH SarabunPSK" w:cs="TH SarabunPSK"/>
                <w:cs/>
              </w:rPr>
              <w:t>มหิดล</w:t>
            </w:r>
          </w:p>
        </w:tc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E5E7C" w:rsidRPr="00B23DD7" w:rsidTr="00AD5BD5">
        <w:trPr>
          <w:trHeight w:val="359"/>
        </w:trPr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B23DD7">
              <w:rPr>
                <w:rFonts w:ascii="TH SarabunPSK" w:hAnsi="TH SarabunPSK" w:cs="TH SarabunPSK"/>
                <w:cs/>
              </w:rPr>
              <w:t>กศ.บ.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23DD7">
              <w:rPr>
                <w:rFonts w:ascii="TH SarabunPSK" w:hAnsi="TH SarabunPSK" w:cs="TH SarabunPSK"/>
                <w:cs/>
              </w:rPr>
              <w:t>(คณิตศาสตร์)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3161EC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  <w:r w:rsidRPr="00B23DD7">
              <w:rPr>
                <w:rFonts w:ascii="TH SarabunPSK" w:hAnsi="TH SarabunPSK" w:cs="TH SarabunPSK"/>
                <w:cs/>
              </w:rPr>
              <w:t>บางเขน</w:t>
            </w:r>
          </w:p>
        </w:tc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E5E7C" w:rsidRPr="00B23DD7" w:rsidTr="00AD5BD5">
        <w:trPr>
          <w:trHeight w:val="386"/>
        </w:trPr>
        <w:tc>
          <w:tcPr>
            <w:tcW w:w="540" w:type="dxa"/>
            <w:vMerge w:val="restart"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170" w:type="dxa"/>
            <w:vMerge w:val="restart"/>
          </w:tcPr>
          <w:p w:rsidR="006E5E7C" w:rsidRPr="00B74A3A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6"/>
              </w:rPr>
            </w:pPr>
            <w:r w:rsidRPr="00B74A3A">
              <w:rPr>
                <w:rFonts w:ascii="TH SarabunPSK" w:hAnsi="TH SarabunPSK" w:cs="TH SarabunPSK"/>
                <w:spacing w:val="-6"/>
                <w:cs/>
              </w:rPr>
              <w:t>นางเปรมจิตร</w:t>
            </w:r>
          </w:p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FF7FEB">
              <w:rPr>
                <w:rFonts w:ascii="TH SarabunPSK" w:hAnsi="TH SarabunPSK" w:cs="TH SarabunPSK"/>
                <w:cs/>
              </w:rPr>
              <w:t>บุญสาย</w:t>
            </w:r>
          </w:p>
        </w:tc>
        <w:tc>
          <w:tcPr>
            <w:tcW w:w="1260" w:type="dxa"/>
            <w:vMerge w:val="restart"/>
          </w:tcPr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FF7FEB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6E5E7C" w:rsidRPr="00C5232A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4"/>
              </w:rPr>
            </w:pPr>
            <w:r w:rsidRPr="00C5232A">
              <w:rPr>
                <w:rFonts w:ascii="TH SarabunPSK" w:hAnsi="TH SarabunPSK" w:cs="TH SarabunPSK"/>
                <w:spacing w:val="-14"/>
                <w:cs/>
              </w:rPr>
              <w:t>กศ.ด.</w:t>
            </w:r>
            <w:r w:rsidRPr="00C5232A">
              <w:rPr>
                <w:rFonts w:ascii="TH SarabunPSK" w:hAnsi="TH SarabunPSK" w:cs="TH SarabunPSK" w:hint="cs"/>
                <w:spacing w:val="-14"/>
                <w:cs/>
              </w:rPr>
              <w:t xml:space="preserve"> </w:t>
            </w:r>
            <w:r w:rsidRPr="00C5232A">
              <w:rPr>
                <w:rFonts w:ascii="TH SarabunPSK" w:hAnsi="TH SarabunPSK" w:cs="TH SarabunPSK"/>
                <w:spacing w:val="-14"/>
                <w:cs/>
              </w:rPr>
              <w:t>(วิทยาศาสตรศึกษา)</w:t>
            </w:r>
          </w:p>
        </w:tc>
        <w:tc>
          <w:tcPr>
            <w:tcW w:w="1710" w:type="dxa"/>
            <w:tcBorders>
              <w:bottom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6E5E7C" w:rsidRPr="00FF7FEB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3161EC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</w:p>
        </w:tc>
        <w:tc>
          <w:tcPr>
            <w:tcW w:w="54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ind w:right="-6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6E5E7C" w:rsidRPr="00A13407" w:rsidRDefault="006E5E7C" w:rsidP="00024E2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6E5E7C" w:rsidRPr="00B23DD7" w:rsidTr="00AD5BD5">
        <w:trPr>
          <w:trHeight w:val="350"/>
        </w:trPr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8"/>
                <w:cs/>
              </w:rPr>
            </w:pPr>
            <w:r w:rsidRPr="00FF7FEB">
              <w:rPr>
                <w:rFonts w:ascii="TH SarabunPSK" w:hAnsi="TH SarabunPSK" w:cs="TH SarabunPSK"/>
                <w:cs/>
              </w:rPr>
              <w:t>กศ.ม.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F7FEB">
              <w:rPr>
                <w:rFonts w:ascii="TH SarabunPSK" w:hAnsi="TH SarabunPSK" w:cs="TH SarabunPSK"/>
                <w:cs/>
              </w:rPr>
              <w:t>(ชีววิทยา)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มหาวิทยาลัย</w:t>
            </w:r>
            <w:r w:rsidRPr="00FF7FEB">
              <w:rPr>
                <w:rFonts w:ascii="TH SarabunPSK" w:hAnsi="TH SarabunPSK" w:cs="TH SarabunPSK"/>
                <w:cs/>
              </w:rPr>
              <w:t>บูรพา</w:t>
            </w:r>
          </w:p>
        </w:tc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E5E7C" w:rsidRPr="00B23DD7" w:rsidTr="00AD5BD5">
        <w:trPr>
          <w:trHeight w:val="350"/>
        </w:trPr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FF7FEB">
              <w:rPr>
                <w:rFonts w:ascii="TH SarabunPSK" w:hAnsi="TH SarabunPSK" w:cs="TH SarabunPSK"/>
                <w:cs/>
              </w:rPr>
              <w:t>กศ.บ.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F7FEB">
              <w:rPr>
                <w:rFonts w:ascii="TH SarabunPSK" w:hAnsi="TH SarabunPSK" w:cs="TH SarabunPSK"/>
                <w:cs/>
              </w:rPr>
              <w:t>(ชีววิทยา)</w:t>
            </w:r>
          </w:p>
        </w:tc>
        <w:tc>
          <w:tcPr>
            <w:tcW w:w="1710" w:type="dxa"/>
            <w:tcBorders>
              <w:top w:val="nil"/>
            </w:tcBorders>
          </w:tcPr>
          <w:p w:rsidR="006E5E7C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1C1580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3161EC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  <w:r w:rsidRPr="00FF7FEB">
              <w:rPr>
                <w:rFonts w:ascii="TH SarabunPSK" w:hAnsi="TH SarabunPSK" w:cs="TH SarabunPSK"/>
                <w:cs/>
              </w:rPr>
              <w:t>บางเขน</w:t>
            </w:r>
          </w:p>
        </w:tc>
        <w:tc>
          <w:tcPr>
            <w:tcW w:w="54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6E5E7C" w:rsidRPr="00B23DD7" w:rsidRDefault="006E5E7C" w:rsidP="00AD5B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6C361E" w:rsidRDefault="006C361E" w:rsidP="006C361E">
      <w:pPr>
        <w:ind w:left="1278" w:hanging="55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E56" w:rsidRDefault="00274E56" w:rsidP="006C361E">
      <w:pPr>
        <w:ind w:left="1278" w:hanging="55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E56" w:rsidRDefault="00274E56" w:rsidP="006C361E">
      <w:pPr>
        <w:ind w:left="1278" w:hanging="55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309DE" w:rsidRPr="008309DE" w:rsidRDefault="008309DE" w:rsidP="008309DE">
      <w:pPr>
        <w:ind w:left="1278" w:hanging="55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09D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3.2.3</w:t>
      </w:r>
      <w:r w:rsidRPr="008309DE">
        <w:rPr>
          <w:rFonts w:ascii="TH SarabunPSK" w:hAnsi="TH SarabunPSK" w:cs="TH SarabunPSK"/>
          <w:b/>
          <w:bCs/>
          <w:sz w:val="32"/>
          <w:szCs w:val="32"/>
          <w:cs/>
        </w:rPr>
        <w:tab/>
        <w:t>อาจารย์พิเศษ</w:t>
      </w:r>
    </w:p>
    <w:p w:rsidR="008309DE" w:rsidRDefault="008309DE" w:rsidP="008309DE">
      <w:pPr>
        <w:ind w:left="1278" w:hanging="558"/>
        <w:jc w:val="thaiDistribute"/>
        <w:rPr>
          <w:rFonts w:ascii="TH SarabunPSK" w:hAnsi="TH SarabunPSK" w:cs="TH SarabunPSK"/>
          <w:b/>
          <w:bCs/>
        </w:rPr>
      </w:pPr>
    </w:p>
    <w:tbl>
      <w:tblPr>
        <w:tblW w:w="85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170"/>
        <w:gridCol w:w="1260"/>
        <w:gridCol w:w="1980"/>
        <w:gridCol w:w="1710"/>
        <w:gridCol w:w="540"/>
        <w:gridCol w:w="450"/>
        <w:gridCol w:w="450"/>
        <w:gridCol w:w="450"/>
      </w:tblGrid>
      <w:tr w:rsidR="00CC6070" w:rsidRPr="008309DE" w:rsidTr="0084709D">
        <w:trPr>
          <w:trHeight w:val="402"/>
        </w:trPr>
        <w:tc>
          <w:tcPr>
            <w:tcW w:w="540" w:type="dxa"/>
            <w:vMerge w:val="restart"/>
            <w:vAlign w:val="center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ind w:left="-98" w:right="-9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309DE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170" w:type="dxa"/>
            <w:vMerge w:val="restart"/>
            <w:vAlign w:val="center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309DE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8309DE">
              <w:rPr>
                <w:rFonts w:ascii="TH SarabunPSK" w:hAnsi="TH SarabunPSK" w:cs="TH SarabunPSK"/>
                <w:b/>
                <w:bCs/>
              </w:rPr>
              <w:t>-</w:t>
            </w:r>
            <w:r w:rsidRPr="008309DE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1260" w:type="dxa"/>
            <w:vMerge w:val="restart"/>
            <w:vAlign w:val="center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09DE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09DE">
              <w:rPr>
                <w:rFonts w:ascii="TH SarabunPSK" w:hAnsi="TH SarabunPSK" w:cs="TH SarabunPSK"/>
                <w:b/>
                <w:bCs/>
                <w:cs/>
              </w:rPr>
              <w:t>วิชาการ</w:t>
            </w:r>
          </w:p>
        </w:tc>
        <w:tc>
          <w:tcPr>
            <w:tcW w:w="1980" w:type="dxa"/>
            <w:vMerge w:val="restart"/>
            <w:vAlign w:val="center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309DE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8309DE">
              <w:rPr>
                <w:rFonts w:ascii="TH SarabunPSK" w:hAnsi="TH SarabunPSK" w:cs="TH SarabunPSK"/>
                <w:b/>
                <w:bCs/>
              </w:rPr>
              <w:t>-</w:t>
            </w:r>
            <w:r w:rsidRPr="008309DE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710" w:type="dxa"/>
            <w:vMerge w:val="restart"/>
            <w:vAlign w:val="center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09DE"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09DE">
              <w:rPr>
                <w:rFonts w:ascii="TH SarabunPSK" w:hAnsi="TH SarabunPSK" w:cs="TH SarabunPSK"/>
                <w:b/>
                <w:bCs/>
                <w:cs/>
              </w:rPr>
              <w:t>การศึกษา</w:t>
            </w:r>
          </w:p>
        </w:tc>
        <w:tc>
          <w:tcPr>
            <w:tcW w:w="1890" w:type="dxa"/>
            <w:gridSpan w:val="4"/>
            <w:vAlign w:val="center"/>
          </w:tcPr>
          <w:p w:rsidR="00CC6070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09DE">
              <w:rPr>
                <w:rFonts w:ascii="TH SarabunPSK" w:hAnsi="TH SarabunPSK" w:cs="TH SarabunPSK"/>
                <w:b/>
                <w:bCs/>
                <w:cs/>
              </w:rPr>
              <w:t xml:space="preserve">ภาระงานสอน 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09DE">
              <w:rPr>
                <w:rFonts w:ascii="TH SarabunPSK" w:hAnsi="TH SarabunPSK" w:cs="TH SarabunPSK"/>
                <w:b/>
                <w:bCs/>
                <w:cs/>
              </w:rPr>
              <w:t xml:space="preserve"> ชม./สัปดาห์</w:t>
            </w:r>
          </w:p>
        </w:tc>
      </w:tr>
      <w:tr w:rsidR="00CC6070" w:rsidRPr="008309DE" w:rsidTr="0084709D">
        <w:trPr>
          <w:trHeight w:val="206"/>
        </w:trPr>
        <w:tc>
          <w:tcPr>
            <w:tcW w:w="54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1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4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309D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45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309D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45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309D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  <w:tc>
          <w:tcPr>
            <w:tcW w:w="45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309D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2558</w:t>
            </w:r>
          </w:p>
        </w:tc>
      </w:tr>
      <w:tr w:rsidR="00CC6070" w:rsidRPr="008309DE" w:rsidTr="0084709D">
        <w:trPr>
          <w:trHeight w:val="386"/>
        </w:trPr>
        <w:tc>
          <w:tcPr>
            <w:tcW w:w="54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17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>นางสุจริต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เพียรชอบ</w:t>
            </w:r>
          </w:p>
        </w:tc>
        <w:tc>
          <w:tcPr>
            <w:tcW w:w="126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>ศาสตราจารย์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</w:rPr>
              <w:t xml:space="preserve">Ed.D. </w:t>
            </w:r>
            <w:r w:rsidRPr="008309DE">
              <w:rPr>
                <w:rFonts w:ascii="TH SarabunPSK" w:hAnsi="TH SarabunPSK" w:cs="TH SarabunPSK"/>
                <w:cs/>
              </w:rPr>
              <w:t>(</w:t>
            </w:r>
            <w:r w:rsidRPr="008309DE">
              <w:rPr>
                <w:rFonts w:ascii="TH SarabunPSK" w:hAnsi="TH SarabunPSK" w:cs="TH SarabunPSK"/>
              </w:rPr>
              <w:t>Curriculum and Instruation</w:t>
            </w:r>
            <w:r w:rsidRPr="008309DE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710" w:type="dxa"/>
            <w:tcBorders>
              <w:bottom w:val="nil"/>
            </w:tcBorders>
          </w:tcPr>
          <w:p w:rsidR="00CC6070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</w:rPr>
              <w:t xml:space="preserve">Indiana </w:t>
            </w:r>
            <w:r w:rsidR="003C20D5" w:rsidRPr="008309DE">
              <w:rPr>
                <w:rFonts w:ascii="TH SarabunPSK" w:hAnsi="TH SarabunPSK" w:cs="TH SarabunPSK" w:hint="cs"/>
                <w:cs/>
              </w:rPr>
              <w:t xml:space="preserve"> </w:t>
            </w:r>
            <w:r w:rsidR="003C20D5" w:rsidRPr="008309DE">
              <w:rPr>
                <w:rFonts w:ascii="TH SarabunPSK" w:hAnsi="TH SarabunPSK" w:cs="TH SarabunPSK"/>
              </w:rPr>
              <w:t xml:space="preserve"> </w:t>
            </w:r>
          </w:p>
          <w:p w:rsidR="00CC6070" w:rsidRPr="008309DE" w:rsidRDefault="00CC6070" w:rsidP="003C20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</w:rPr>
              <w:t>University</w:t>
            </w:r>
            <w:r w:rsidRPr="008309DE">
              <w:rPr>
                <w:rFonts w:ascii="TH SarabunPSK" w:hAnsi="TH SarabunPSK" w:cs="TH SarabunPSK" w:hint="cs"/>
                <w:cs/>
              </w:rPr>
              <w:t xml:space="preserve">, </w:t>
            </w:r>
            <w:r>
              <w:rPr>
                <w:rFonts w:ascii="TH SarabunPSK" w:hAnsi="TH SarabunPSK" w:cs="TH SarabunPSK"/>
              </w:rPr>
              <w:t>Bloowinton</w:t>
            </w:r>
            <w:r w:rsidR="003C20D5" w:rsidRPr="008309DE">
              <w:rPr>
                <w:rFonts w:ascii="TH SarabunPSK" w:hAnsi="TH SarabunPSK" w:cs="TH SarabunPSK" w:hint="cs"/>
                <w:cs/>
              </w:rPr>
              <w:t xml:space="preserve">, </w:t>
            </w:r>
            <w:r w:rsidRPr="008309DE">
              <w:rPr>
                <w:rFonts w:ascii="TH SarabunPSK" w:hAnsi="TH SarabunPSK" w:cs="TH SarabunPSK"/>
              </w:rPr>
              <w:t>USA.</w:t>
            </w:r>
          </w:p>
        </w:tc>
        <w:tc>
          <w:tcPr>
            <w:tcW w:w="54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CC6070" w:rsidRPr="008309DE" w:rsidTr="0084709D">
        <w:trPr>
          <w:trHeight w:val="386"/>
        </w:trPr>
        <w:tc>
          <w:tcPr>
            <w:tcW w:w="54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6"/>
              </w:rPr>
            </w:pPr>
            <w:r w:rsidRPr="008309DE">
              <w:rPr>
                <w:rFonts w:ascii="TH SarabunPSK" w:hAnsi="TH SarabunPSK" w:cs="TH SarabunPSK"/>
              </w:rPr>
              <w:t>M.S.in Ed</w:t>
            </w:r>
            <w:r w:rsidR="00731063">
              <w:rPr>
                <w:rFonts w:ascii="TH SarabunPSK" w:hAnsi="TH SarabunPSK" w:cs="TH SarabunPSK"/>
              </w:rPr>
              <w:t>.</w:t>
            </w:r>
            <w:r w:rsidRPr="008309DE">
              <w:rPr>
                <w:rFonts w:ascii="TH SarabunPSK" w:hAnsi="TH SarabunPSK" w:cs="TH SarabunPSK"/>
              </w:rPr>
              <w:t xml:space="preserve"> </w:t>
            </w:r>
            <w:r w:rsidRPr="008309DE">
              <w:rPr>
                <w:rFonts w:ascii="TH SarabunPSK" w:hAnsi="TH SarabunPSK" w:cs="TH SarabunPSK"/>
                <w:cs/>
              </w:rPr>
              <w:t>(</w:t>
            </w:r>
            <w:r w:rsidRPr="008309DE">
              <w:rPr>
                <w:rFonts w:ascii="TH SarabunPSK" w:hAnsi="TH SarabunPSK" w:cs="TH SarabunPSK"/>
              </w:rPr>
              <w:t>Curriculum and Instruation</w:t>
            </w:r>
            <w:r w:rsidRPr="008309DE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CC6070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</w:rPr>
              <w:t>Indiana</w:t>
            </w:r>
            <w:r w:rsidR="003C20D5" w:rsidRPr="008309DE">
              <w:rPr>
                <w:rFonts w:ascii="TH SarabunPSK" w:hAnsi="TH SarabunPSK" w:cs="TH SarabunPSK"/>
              </w:rPr>
              <w:t xml:space="preserve"> </w:t>
            </w:r>
          </w:p>
          <w:p w:rsidR="00CC6070" w:rsidRPr="008309DE" w:rsidRDefault="00CC6070" w:rsidP="003C20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</w:rPr>
              <w:t>University</w:t>
            </w:r>
            <w:r w:rsidRPr="008309DE">
              <w:rPr>
                <w:rFonts w:ascii="TH SarabunPSK" w:hAnsi="TH SarabunPSK" w:cs="TH SarabunPSK" w:hint="cs"/>
                <w:cs/>
              </w:rPr>
              <w:t xml:space="preserve">, </w:t>
            </w:r>
            <w:r>
              <w:rPr>
                <w:rFonts w:ascii="TH SarabunPSK" w:hAnsi="TH SarabunPSK" w:cs="TH SarabunPSK"/>
              </w:rPr>
              <w:t>Bloowinton</w:t>
            </w:r>
            <w:r w:rsidR="003C20D5" w:rsidRPr="008309DE">
              <w:rPr>
                <w:rFonts w:ascii="TH SarabunPSK" w:hAnsi="TH SarabunPSK" w:cs="TH SarabunPSK" w:hint="cs"/>
                <w:cs/>
              </w:rPr>
              <w:t xml:space="preserve">, </w:t>
            </w:r>
            <w:r w:rsidR="003C20D5">
              <w:rPr>
                <w:rFonts w:ascii="TH SarabunPSK" w:hAnsi="TH SarabunPSK" w:cs="TH SarabunPSK"/>
              </w:rPr>
              <w:t>U</w:t>
            </w:r>
            <w:r w:rsidRPr="008309DE">
              <w:rPr>
                <w:rFonts w:ascii="TH SarabunPSK" w:hAnsi="TH SarabunPSK" w:cs="TH SarabunPSK"/>
              </w:rPr>
              <w:t>SA.</w:t>
            </w:r>
          </w:p>
        </w:tc>
        <w:tc>
          <w:tcPr>
            <w:tcW w:w="54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CC6070" w:rsidRPr="008309DE" w:rsidTr="0084709D">
        <w:trPr>
          <w:trHeight w:val="350"/>
        </w:trPr>
        <w:tc>
          <w:tcPr>
            <w:tcW w:w="54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0"/>
                <w:cs/>
              </w:rPr>
            </w:pPr>
            <w:r w:rsidRPr="008309DE">
              <w:rPr>
                <w:rFonts w:ascii="TH SarabunPSK" w:hAnsi="TH SarabunPSK" w:cs="TH SarabunPSK"/>
                <w:spacing w:val="-10"/>
                <w:cs/>
              </w:rPr>
              <w:t xml:space="preserve">ค.บ. </w:t>
            </w:r>
            <w:r w:rsidR="003C20D5">
              <w:rPr>
                <w:rFonts w:ascii="TH SarabunPSK" w:hAnsi="TH SarabunPSK" w:cs="TH SarabunPSK" w:hint="cs"/>
                <w:spacing w:val="-10"/>
                <w:cs/>
              </w:rPr>
              <w:t>(</w:t>
            </w:r>
            <w:r w:rsidRPr="008309DE">
              <w:rPr>
                <w:rFonts w:ascii="TH SarabunPSK" w:hAnsi="TH SarabunPSK" w:cs="TH SarabunPSK"/>
                <w:spacing w:val="-10"/>
                <w:cs/>
              </w:rPr>
              <w:t>การสอนภาษาอังกฤษ</w:t>
            </w:r>
            <w:r w:rsidR="003C20D5">
              <w:rPr>
                <w:rFonts w:ascii="TH SarabunPSK" w:hAnsi="TH SarabunPSK" w:cs="TH SarabunPSK" w:hint="cs"/>
                <w:spacing w:val="-10"/>
                <w:cs/>
              </w:rPr>
              <w:t>)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8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(เกียรตินิยม)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4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C6070" w:rsidRPr="008309DE" w:rsidTr="0084709D">
        <w:trPr>
          <w:trHeight w:val="350"/>
        </w:trPr>
        <w:tc>
          <w:tcPr>
            <w:tcW w:w="54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3C20D5" w:rsidRDefault="00CC6070" w:rsidP="003C20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spacing w:val="-6"/>
                <w:cs/>
              </w:rPr>
              <w:t xml:space="preserve">ค.บ. </w:t>
            </w:r>
            <w:r w:rsidR="003C20D5">
              <w:rPr>
                <w:rFonts w:ascii="TH SarabunPSK" w:hAnsi="TH SarabunPSK" w:cs="TH SarabunPSK" w:hint="cs"/>
                <w:spacing w:val="-6"/>
                <w:cs/>
              </w:rPr>
              <w:t>(</w:t>
            </w:r>
            <w:r w:rsidRPr="008309DE">
              <w:rPr>
                <w:rFonts w:ascii="TH SarabunPSK" w:hAnsi="TH SarabunPSK" w:cs="TH SarabunPSK"/>
                <w:spacing w:val="-6"/>
                <w:cs/>
              </w:rPr>
              <w:t>ไทยอังกฤษ ฝรั่งเศส</w:t>
            </w:r>
            <w:r w:rsidR="003C20D5">
              <w:rPr>
                <w:rFonts w:ascii="TH SarabunPSK" w:hAnsi="TH SarabunPSK" w:cs="TH SarabunPSK" w:hint="cs"/>
                <w:cs/>
              </w:rPr>
              <w:t>)</w:t>
            </w:r>
          </w:p>
          <w:p w:rsidR="00CC6070" w:rsidRPr="008309DE" w:rsidRDefault="00CC6070" w:rsidP="003C20D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(เกียรตินิยม)</w:t>
            </w:r>
          </w:p>
        </w:tc>
        <w:tc>
          <w:tcPr>
            <w:tcW w:w="1710" w:type="dxa"/>
            <w:tcBorders>
              <w:top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4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C6070" w:rsidRPr="008309DE" w:rsidTr="0084709D">
        <w:trPr>
          <w:trHeight w:val="305"/>
        </w:trPr>
        <w:tc>
          <w:tcPr>
            <w:tcW w:w="54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17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>นายสุนทร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บำเรอราช</w:t>
            </w:r>
          </w:p>
        </w:tc>
        <w:tc>
          <w:tcPr>
            <w:tcW w:w="126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>รองศาสตราจารย์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</w:rPr>
              <w:t xml:space="preserve">Ed.D. </w:t>
            </w:r>
            <w:r w:rsidR="00D67587">
              <w:rPr>
                <w:rFonts w:ascii="TH SarabunPSK" w:hAnsi="TH SarabunPSK" w:cs="TH SarabunPSK" w:hint="cs"/>
                <w:cs/>
              </w:rPr>
              <w:t>(</w:t>
            </w:r>
            <w:r w:rsidRPr="008309DE">
              <w:rPr>
                <w:rFonts w:ascii="TH SarabunPSK" w:hAnsi="TH SarabunPSK" w:cs="TH SarabunPSK"/>
              </w:rPr>
              <w:t>Curriculum and Instruction</w:t>
            </w:r>
            <w:r w:rsidR="00D67587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710" w:type="dxa"/>
            <w:tcBorders>
              <w:bottom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</w:rPr>
              <w:t>West Virginia</w:t>
            </w:r>
          </w:p>
          <w:p w:rsidR="00CC6070" w:rsidRPr="008309DE" w:rsidRDefault="00CC6070" w:rsidP="00731063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</w:rPr>
              <w:t xml:space="preserve">University, </w:t>
            </w:r>
            <w:r w:rsidRPr="00391EA1">
              <w:rPr>
                <w:rFonts w:ascii="TH SarabunPSK" w:hAnsi="TH SarabunPSK" w:cs="TH SarabunPSK"/>
              </w:rPr>
              <w:t>Boston</w:t>
            </w:r>
            <w:r w:rsidR="00731063">
              <w:rPr>
                <w:rFonts w:ascii="TH SarabunPSK" w:hAnsi="TH SarabunPSK" w:cs="TH SarabunPSK"/>
              </w:rPr>
              <w:t xml:space="preserve">, </w:t>
            </w:r>
            <w:r w:rsidRPr="008309DE">
              <w:rPr>
                <w:rFonts w:ascii="TH SarabunPSK" w:hAnsi="TH SarabunPSK" w:cs="TH SarabunPSK"/>
              </w:rPr>
              <w:t>USA.</w:t>
            </w:r>
          </w:p>
        </w:tc>
        <w:tc>
          <w:tcPr>
            <w:tcW w:w="54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CC6070" w:rsidRPr="008309DE" w:rsidTr="0084709D">
        <w:trPr>
          <w:trHeight w:val="341"/>
        </w:trPr>
        <w:tc>
          <w:tcPr>
            <w:tcW w:w="54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</w:rPr>
              <w:t xml:space="preserve">C.A.E.S. </w:t>
            </w:r>
            <w:r w:rsidR="00D67587">
              <w:rPr>
                <w:rFonts w:ascii="TH SarabunPSK" w:hAnsi="TH SarabunPSK" w:cs="TH SarabunPSK" w:hint="cs"/>
                <w:cs/>
              </w:rPr>
              <w:t>(</w:t>
            </w:r>
            <w:r w:rsidRPr="008309DE">
              <w:rPr>
                <w:rFonts w:ascii="TH SarabunPSK" w:hAnsi="TH SarabunPSK" w:cs="TH SarabunPSK"/>
              </w:rPr>
              <w:t>Continuing</w:t>
            </w:r>
            <w:r w:rsidR="00D67587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EF1234" w:rsidRDefault="00CC6070" w:rsidP="00EF1234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4"/>
              </w:rPr>
            </w:pPr>
            <w:r w:rsidRPr="008309DE">
              <w:rPr>
                <w:rFonts w:ascii="TH SarabunPSK" w:hAnsi="TH SarabunPSK" w:cs="TH SarabunPSK"/>
                <w:spacing w:val="-4"/>
              </w:rPr>
              <w:t>Boston</w:t>
            </w:r>
            <w:r w:rsidRPr="008309DE">
              <w:rPr>
                <w:rFonts w:ascii="TH SarabunPSK" w:hAnsi="TH SarabunPSK" w:cs="TH SarabunPSK"/>
              </w:rPr>
              <w:t>,</w:t>
            </w:r>
            <w:r w:rsidRPr="008309DE">
              <w:rPr>
                <w:rFonts w:ascii="TH SarabunPSK" w:hAnsi="TH SarabunPSK" w:cs="TH SarabunPSK"/>
                <w:spacing w:val="-4"/>
              </w:rPr>
              <w:t xml:space="preserve"> </w:t>
            </w:r>
          </w:p>
          <w:p w:rsidR="00CC6070" w:rsidRPr="008309DE" w:rsidRDefault="00CC6070" w:rsidP="00731063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spacing w:val="-4"/>
              </w:rPr>
              <w:t>Boston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 w:rsidR="00EF1234" w:rsidRPr="008309DE">
              <w:rPr>
                <w:rFonts w:ascii="TH SarabunPSK" w:hAnsi="TH SarabunPSK" w:cs="TH SarabunPSK"/>
                <w:spacing w:val="-4"/>
              </w:rPr>
              <w:t xml:space="preserve"> University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8309DE">
              <w:rPr>
                <w:rFonts w:ascii="TH SarabunPSK" w:hAnsi="TH SarabunPSK" w:cs="TH SarabunPSK"/>
              </w:rPr>
              <w:t>USA.</w:t>
            </w:r>
          </w:p>
        </w:tc>
        <w:tc>
          <w:tcPr>
            <w:tcW w:w="54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C6070" w:rsidRPr="008309DE" w:rsidTr="0084709D">
        <w:trPr>
          <w:trHeight w:val="341"/>
        </w:trPr>
        <w:tc>
          <w:tcPr>
            <w:tcW w:w="54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ค.ม.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8309DE">
              <w:rPr>
                <w:rFonts w:ascii="TH SarabunPSK" w:hAnsi="TH SarabunPSK" w:cs="TH SarabunPSK"/>
                <w:cs/>
              </w:rPr>
              <w:t>(บริหารการศึกษา)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4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C6070" w:rsidRPr="008309DE" w:rsidTr="0084709D">
        <w:trPr>
          <w:trHeight w:val="341"/>
        </w:trPr>
        <w:tc>
          <w:tcPr>
            <w:tcW w:w="54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 xml:space="preserve">กศ.บ.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8309DE">
              <w:rPr>
                <w:rFonts w:ascii="TH SarabunPSK" w:hAnsi="TH SarabunPSK" w:cs="TH SarabunPSK"/>
                <w:cs/>
              </w:rPr>
              <w:t>เคมี</w:t>
            </w:r>
            <w:r w:rsidRPr="008309DE">
              <w:rPr>
                <w:rFonts w:ascii="TH SarabunPSK" w:hAnsi="TH SarabunPSK" w:cs="TH SarabunPSK"/>
              </w:rPr>
              <w:t>-</w:t>
            </w:r>
            <w:r w:rsidRPr="008309DE">
              <w:rPr>
                <w:rFonts w:ascii="TH SarabunPSK" w:hAnsi="TH SarabunPSK" w:cs="TH SarabunPSK"/>
                <w:cs/>
              </w:rPr>
              <w:t>อังกฤษ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8309DE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  <w:r w:rsidRPr="008309DE">
              <w:rPr>
                <w:rFonts w:ascii="TH SarabunPSK" w:hAnsi="TH SarabunPSK" w:cs="TH SarabunPSK"/>
                <w:cs/>
              </w:rPr>
              <w:t>บางเขน</w:t>
            </w:r>
          </w:p>
        </w:tc>
        <w:tc>
          <w:tcPr>
            <w:tcW w:w="54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C6070" w:rsidRPr="008309DE" w:rsidTr="0084709D">
        <w:trPr>
          <w:trHeight w:val="368"/>
        </w:trPr>
        <w:tc>
          <w:tcPr>
            <w:tcW w:w="54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ประกาศนียบัตรชั้นสูง</w:t>
            </w:r>
            <w:r w:rsidRPr="008309DE">
              <w:rPr>
                <w:rFonts w:ascii="TH SarabunPSK" w:hAnsi="TH SarabunPSK" w:cs="TH SarabunPSK"/>
                <w:spacing w:val="-8"/>
                <w:cs/>
              </w:rPr>
              <w:t>เฉพาะการวัดผลการศึกษา</w:t>
            </w:r>
          </w:p>
        </w:tc>
        <w:tc>
          <w:tcPr>
            <w:tcW w:w="1710" w:type="dxa"/>
            <w:tcBorders>
              <w:top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8309DE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  <w:r w:rsidRPr="008309DE">
              <w:rPr>
                <w:rFonts w:ascii="TH SarabunPSK" w:hAnsi="TH SarabunPSK" w:cs="TH SarabunPSK"/>
                <w:cs/>
              </w:rPr>
              <w:t>ประสานมิตร</w:t>
            </w:r>
          </w:p>
        </w:tc>
        <w:tc>
          <w:tcPr>
            <w:tcW w:w="54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C6070" w:rsidRPr="008309DE" w:rsidTr="0084709D">
        <w:trPr>
          <w:trHeight w:val="386"/>
        </w:trPr>
        <w:tc>
          <w:tcPr>
            <w:tcW w:w="54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17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>นางกาญจนา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>วัธนสุนทร</w:t>
            </w:r>
          </w:p>
        </w:tc>
        <w:tc>
          <w:tcPr>
            <w:tcW w:w="126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รองศาสตราจารย์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CC6070" w:rsidRPr="008309DE" w:rsidRDefault="00D67587" w:rsidP="00D67587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</w:t>
            </w:r>
            <w:r w:rsidR="009E3776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ด. (การวัดและประเมินผลการศึกษา)</w:t>
            </w:r>
          </w:p>
        </w:tc>
        <w:tc>
          <w:tcPr>
            <w:tcW w:w="1710" w:type="dxa"/>
            <w:tcBorders>
              <w:bottom w:val="nil"/>
            </w:tcBorders>
          </w:tcPr>
          <w:p w:rsidR="00CC6070" w:rsidRPr="008309DE" w:rsidRDefault="00D67587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4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CC6070" w:rsidRPr="008309DE" w:rsidTr="0084709D">
        <w:trPr>
          <w:trHeight w:val="350"/>
        </w:trPr>
        <w:tc>
          <w:tcPr>
            <w:tcW w:w="54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8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ค.ม.</w:t>
            </w:r>
            <w:r w:rsidR="00D67587">
              <w:rPr>
                <w:rFonts w:ascii="TH SarabunPSK" w:hAnsi="TH SarabunPSK" w:cs="TH SarabunPSK" w:hint="cs"/>
                <w:cs/>
              </w:rPr>
              <w:t xml:space="preserve"> </w:t>
            </w:r>
            <w:r w:rsidRPr="008309DE">
              <w:rPr>
                <w:rFonts w:ascii="TH SarabunPSK" w:hAnsi="TH SarabunPSK" w:cs="TH SarabunPSK"/>
                <w:cs/>
              </w:rPr>
              <w:t>(การวัดและประเมินผลการศึกษา</w:t>
            </w:r>
            <w:r w:rsidRPr="008309DE">
              <w:rPr>
                <w:rFonts w:ascii="TH SarabunPSK" w:hAnsi="TH SarabunPSK" w:cs="TH SarabunPSK" w:hint="cs"/>
                <w:spacing w:val="-8"/>
                <w:cs/>
              </w:rPr>
              <w:t>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4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C6070" w:rsidRPr="008309DE" w:rsidTr="0084709D">
        <w:trPr>
          <w:trHeight w:val="350"/>
        </w:trPr>
        <w:tc>
          <w:tcPr>
            <w:tcW w:w="54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กศ.บ. (อังกฤษ</w:t>
            </w:r>
            <w:r w:rsidRPr="008309DE">
              <w:rPr>
                <w:rFonts w:ascii="TH SarabunPSK" w:hAnsi="TH SarabunPSK" w:cs="TH SarabunPSK"/>
              </w:rPr>
              <w:t>-</w:t>
            </w:r>
            <w:r w:rsidRPr="008309DE">
              <w:rPr>
                <w:rFonts w:ascii="TH SarabunPSK" w:hAnsi="TH SarabunPSK" w:cs="TH SarabunPSK"/>
                <w:cs/>
              </w:rPr>
              <w:t>คณิตศาสตร์)</w:t>
            </w:r>
          </w:p>
        </w:tc>
        <w:tc>
          <w:tcPr>
            <w:tcW w:w="1710" w:type="dxa"/>
            <w:tcBorders>
              <w:top w:val="nil"/>
            </w:tcBorders>
          </w:tcPr>
          <w:p w:rsidR="00CC6070" w:rsidRPr="007D1BA1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7D1BA1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7D1BA1">
              <w:rPr>
                <w:rFonts w:ascii="TH SarabunPSK" w:hAnsi="TH SarabunPSK" w:cs="TH SarabunPSK"/>
                <w:cs/>
              </w:rPr>
              <w:t xml:space="preserve">ศรีนครินทรวิโรฒ </w:t>
            </w:r>
            <w:r w:rsidRPr="008309DE">
              <w:rPr>
                <w:rFonts w:ascii="TH SarabunPSK" w:hAnsi="TH SarabunPSK" w:cs="TH SarabunPSK"/>
                <w:cs/>
              </w:rPr>
              <w:t>ประสานมิตร</w:t>
            </w:r>
          </w:p>
        </w:tc>
        <w:tc>
          <w:tcPr>
            <w:tcW w:w="54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387E0B" w:rsidRDefault="00387E0B"/>
    <w:p w:rsidR="00387E0B" w:rsidRDefault="00387E0B"/>
    <w:tbl>
      <w:tblPr>
        <w:tblW w:w="85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170"/>
        <w:gridCol w:w="1260"/>
        <w:gridCol w:w="1980"/>
        <w:gridCol w:w="1710"/>
        <w:gridCol w:w="540"/>
        <w:gridCol w:w="450"/>
        <w:gridCol w:w="450"/>
        <w:gridCol w:w="450"/>
      </w:tblGrid>
      <w:tr w:rsidR="00CC6070" w:rsidRPr="008309DE" w:rsidTr="0084709D">
        <w:trPr>
          <w:trHeight w:val="40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ind w:left="-98" w:right="-9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309DE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309DE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8309DE">
              <w:rPr>
                <w:rFonts w:ascii="TH SarabunPSK" w:hAnsi="TH SarabunPSK" w:cs="TH SarabunPSK"/>
                <w:b/>
                <w:bCs/>
              </w:rPr>
              <w:t>-</w:t>
            </w:r>
            <w:r w:rsidRPr="008309DE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09DE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09DE">
              <w:rPr>
                <w:rFonts w:ascii="TH SarabunPSK" w:hAnsi="TH SarabunPSK" w:cs="TH SarabunPSK"/>
                <w:b/>
                <w:bCs/>
                <w:cs/>
              </w:rPr>
              <w:t>วิชาการ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309DE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8309DE">
              <w:rPr>
                <w:rFonts w:ascii="TH SarabunPSK" w:hAnsi="TH SarabunPSK" w:cs="TH SarabunPSK"/>
                <w:b/>
                <w:bCs/>
              </w:rPr>
              <w:t>-</w:t>
            </w:r>
            <w:r w:rsidRPr="008309DE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09DE"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09DE">
              <w:rPr>
                <w:rFonts w:ascii="TH SarabunPSK" w:hAnsi="TH SarabunPSK" w:cs="TH SarabunPSK"/>
                <w:b/>
                <w:bCs/>
                <w:cs/>
              </w:rPr>
              <w:t>การศึกษา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70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09DE">
              <w:rPr>
                <w:rFonts w:ascii="TH SarabunPSK" w:hAnsi="TH SarabunPSK" w:cs="TH SarabunPSK"/>
                <w:b/>
                <w:bCs/>
                <w:cs/>
              </w:rPr>
              <w:t xml:space="preserve">ภาระงานสอน  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09DE">
              <w:rPr>
                <w:rFonts w:ascii="TH SarabunPSK" w:hAnsi="TH SarabunPSK" w:cs="TH SarabunPSK"/>
                <w:b/>
                <w:bCs/>
                <w:cs/>
              </w:rPr>
              <w:t>ชม./สัปดาห์</w:t>
            </w:r>
          </w:p>
        </w:tc>
      </w:tr>
      <w:tr w:rsidR="00CC6070" w:rsidRPr="008309DE" w:rsidTr="0084709D">
        <w:trPr>
          <w:trHeight w:val="206"/>
        </w:trPr>
        <w:tc>
          <w:tcPr>
            <w:tcW w:w="54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1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4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309D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45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309D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45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309D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  <w:tc>
          <w:tcPr>
            <w:tcW w:w="45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309D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2558</w:t>
            </w:r>
          </w:p>
        </w:tc>
      </w:tr>
      <w:tr w:rsidR="00CC6070" w:rsidRPr="008309DE" w:rsidTr="0084709D">
        <w:trPr>
          <w:trHeight w:val="1867"/>
        </w:trPr>
        <w:tc>
          <w:tcPr>
            <w:tcW w:w="54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</w:rPr>
              <w:t>4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>นางสุรางค์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>เมรานนท์</w:t>
            </w:r>
          </w:p>
        </w:tc>
        <w:tc>
          <w:tcPr>
            <w:tcW w:w="126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>รองศาสตราจารย์</w:t>
            </w:r>
          </w:p>
        </w:tc>
        <w:tc>
          <w:tcPr>
            <w:tcW w:w="198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>ค.ด. (พลศึกษา)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>ค.ม. (พลศึกษา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ค.บ. (พลศึกษา)</w:t>
            </w:r>
          </w:p>
        </w:tc>
        <w:tc>
          <w:tcPr>
            <w:tcW w:w="171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4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CC6070" w:rsidRPr="008309DE" w:rsidTr="0084709D">
        <w:trPr>
          <w:trHeight w:val="2848"/>
        </w:trPr>
        <w:tc>
          <w:tcPr>
            <w:tcW w:w="54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17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>นายพิชิต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ฤทธิ์จรูญ</w:t>
            </w:r>
          </w:p>
        </w:tc>
        <w:tc>
          <w:tcPr>
            <w:tcW w:w="126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1980" w:type="dxa"/>
          </w:tcPr>
          <w:p w:rsidR="00CC6070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>กศ.ด. (วิจัยและพัฒนาหลักสูตร)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</w:p>
          <w:p w:rsidR="00CC6070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กศ.ม.</w:t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 w:rsidRPr="008309DE">
              <w:rPr>
                <w:rFonts w:ascii="TH SarabunPSK" w:hAnsi="TH SarabunPSK" w:cs="TH SarabunPSK" w:hint="cs"/>
                <w:cs/>
              </w:rPr>
              <w:t>วัดและประเมินผลการศึกษา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:rsidR="00CC6070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 xml:space="preserve">กศ.บ.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8309DE">
              <w:rPr>
                <w:rFonts w:ascii="TH SarabunPSK" w:hAnsi="TH SarabunPSK" w:cs="TH SarabunPSK" w:hint="cs"/>
                <w:cs/>
              </w:rPr>
              <w:t>คณิตศาสตร์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71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8309DE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  <w:r w:rsidRPr="008309DE">
              <w:rPr>
                <w:rFonts w:ascii="TH SarabunPSK" w:hAnsi="TH SarabunPSK" w:cs="TH SarabunPSK" w:hint="cs"/>
                <w:cs/>
              </w:rPr>
              <w:t>ประสานมิตร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8309DE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  <w:r w:rsidRPr="008309DE">
              <w:rPr>
                <w:rFonts w:ascii="TH SarabunPSK" w:hAnsi="TH SarabunPSK" w:cs="TH SarabunPSK" w:hint="cs"/>
                <w:cs/>
              </w:rPr>
              <w:t>ประสานมิตร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8309DE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  <w:r w:rsidRPr="008309DE">
              <w:rPr>
                <w:rFonts w:ascii="TH SarabunPSK" w:hAnsi="TH SarabunPSK" w:cs="TH SarabunPSK" w:hint="cs"/>
                <w:cs/>
              </w:rPr>
              <w:t>ประสานมิตร</w:t>
            </w:r>
          </w:p>
        </w:tc>
        <w:tc>
          <w:tcPr>
            <w:tcW w:w="54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CC6070" w:rsidRPr="008309DE" w:rsidTr="0084709D">
        <w:trPr>
          <w:trHeight w:val="305"/>
        </w:trPr>
        <w:tc>
          <w:tcPr>
            <w:tcW w:w="54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6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>นางจันทนี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อินทสูต</w:t>
            </w:r>
          </w:p>
        </w:tc>
        <w:tc>
          <w:tcPr>
            <w:tcW w:w="126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</w:rPr>
              <w:t>Ph.D. (Second Language Acquisition and Teacher Education)</w:t>
            </w:r>
          </w:p>
        </w:tc>
        <w:tc>
          <w:tcPr>
            <w:tcW w:w="1710" w:type="dxa"/>
            <w:tcBorders>
              <w:bottom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</w:rPr>
              <w:t>University of Illionois at Urbana</w:t>
            </w:r>
            <w:r w:rsidR="00731063">
              <w:rPr>
                <w:rFonts w:ascii="TH SarabunPSK" w:hAnsi="TH SarabunPSK" w:cs="TH SarabunPSK"/>
              </w:rPr>
              <w:t>,</w:t>
            </w:r>
            <w:r w:rsidRPr="008309DE">
              <w:rPr>
                <w:rFonts w:ascii="TH SarabunPSK" w:hAnsi="TH SarabunPSK" w:cs="TH SarabunPSK"/>
              </w:rPr>
              <w:t xml:space="preserve"> Champaign</w:t>
            </w:r>
            <w:r w:rsidR="00731063">
              <w:rPr>
                <w:rFonts w:ascii="TH SarabunPSK" w:hAnsi="TH SarabunPSK" w:cs="TH SarabunPSK"/>
              </w:rPr>
              <w:t>,</w:t>
            </w:r>
            <w:r w:rsidRPr="008309DE">
              <w:rPr>
                <w:rFonts w:ascii="TH SarabunPSK" w:hAnsi="TH SarabunPSK" w:cs="TH SarabunPSK"/>
              </w:rPr>
              <w:t xml:space="preserve"> USA.</w:t>
            </w:r>
          </w:p>
        </w:tc>
        <w:tc>
          <w:tcPr>
            <w:tcW w:w="54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CC6070" w:rsidRPr="008309DE" w:rsidTr="0084709D">
        <w:trPr>
          <w:trHeight w:val="341"/>
        </w:trPr>
        <w:tc>
          <w:tcPr>
            <w:tcW w:w="54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</w:rPr>
              <w:t>M.A. (Teaching English to Speakers of Other Languages)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</w:rPr>
              <w:t>University of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</w:rPr>
              <w:t xml:space="preserve">New Mexico, </w:t>
            </w:r>
            <w:r w:rsidR="00731063" w:rsidRPr="008309DE">
              <w:rPr>
                <w:rFonts w:ascii="TH SarabunPSK" w:hAnsi="TH SarabunPSK" w:cs="TH SarabunPSK"/>
              </w:rPr>
              <w:t>New Mexico,</w:t>
            </w:r>
            <w:r w:rsidRPr="008309DE">
              <w:rPr>
                <w:rFonts w:ascii="TH SarabunPSK" w:hAnsi="TH SarabunPSK" w:cs="TH SarabunPSK"/>
              </w:rPr>
              <w:t>USA.</w:t>
            </w:r>
          </w:p>
        </w:tc>
        <w:tc>
          <w:tcPr>
            <w:tcW w:w="54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C6070" w:rsidRPr="008309DE" w:rsidTr="0084709D">
        <w:trPr>
          <w:trHeight w:val="341"/>
        </w:trPr>
        <w:tc>
          <w:tcPr>
            <w:tcW w:w="54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ค.บ. (การสอนภาษาอังกฤษ)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4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C6070" w:rsidRPr="008309DE" w:rsidTr="0084709D">
        <w:trPr>
          <w:trHeight w:val="278"/>
        </w:trPr>
        <w:tc>
          <w:tcPr>
            <w:tcW w:w="54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อ.บ. (ภาษาอังกฤษ)</w:t>
            </w:r>
          </w:p>
        </w:tc>
        <w:tc>
          <w:tcPr>
            <w:tcW w:w="1710" w:type="dxa"/>
            <w:tcBorders>
              <w:top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4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C6070" w:rsidRPr="008309DE" w:rsidTr="0084709D">
        <w:trPr>
          <w:trHeight w:val="278"/>
        </w:trPr>
        <w:tc>
          <w:tcPr>
            <w:tcW w:w="54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</w:rPr>
              <w:t>7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>นายวัฒนา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มัคคสมัน</w:t>
            </w:r>
          </w:p>
        </w:tc>
        <w:tc>
          <w:tcPr>
            <w:tcW w:w="126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>ค.ด. (ปฐมวัยศึกษา)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>ค.ม. (ประถมศึกษา)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ค.บ. (สุขศึกษา-ดนตรี)</w:t>
            </w:r>
          </w:p>
        </w:tc>
        <w:tc>
          <w:tcPr>
            <w:tcW w:w="1710" w:type="dxa"/>
            <w:tcBorders>
              <w:top w:val="nil"/>
            </w:tcBorders>
          </w:tcPr>
          <w:p w:rsidR="00CC6070" w:rsidRPr="007D1BA1" w:rsidRDefault="00CC6070" w:rsidP="0084709D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7D1BA1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CC6070" w:rsidRPr="007D1BA1" w:rsidRDefault="00CC6070" w:rsidP="0084709D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7D1BA1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CC6070" w:rsidRPr="007D1BA1" w:rsidRDefault="00CC6070" w:rsidP="0084709D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cs/>
              </w:rPr>
            </w:pPr>
            <w:r w:rsidRPr="007D1BA1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4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</w:tr>
    </w:tbl>
    <w:p w:rsidR="00731063" w:rsidRDefault="00731063"/>
    <w:p w:rsidR="00731063" w:rsidRDefault="00731063"/>
    <w:p w:rsidR="00731063" w:rsidRDefault="00731063"/>
    <w:p w:rsidR="00731063" w:rsidRDefault="00731063"/>
    <w:p w:rsidR="00731063" w:rsidRDefault="00731063"/>
    <w:tbl>
      <w:tblPr>
        <w:tblW w:w="85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170"/>
        <w:gridCol w:w="1260"/>
        <w:gridCol w:w="1980"/>
        <w:gridCol w:w="1710"/>
        <w:gridCol w:w="540"/>
        <w:gridCol w:w="450"/>
        <w:gridCol w:w="450"/>
        <w:gridCol w:w="450"/>
      </w:tblGrid>
      <w:tr w:rsidR="00731063" w:rsidRPr="008309DE" w:rsidTr="00BB590D">
        <w:trPr>
          <w:trHeight w:val="402"/>
        </w:trPr>
        <w:tc>
          <w:tcPr>
            <w:tcW w:w="540" w:type="dxa"/>
            <w:vMerge w:val="restart"/>
            <w:vAlign w:val="center"/>
          </w:tcPr>
          <w:p w:rsidR="00731063" w:rsidRPr="008309DE" w:rsidRDefault="00731063" w:rsidP="00BB590D">
            <w:pPr>
              <w:tabs>
                <w:tab w:val="center" w:pos="4153"/>
                <w:tab w:val="right" w:pos="8306"/>
              </w:tabs>
              <w:ind w:left="-98" w:right="-9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309DE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1170" w:type="dxa"/>
            <w:vMerge w:val="restart"/>
            <w:vAlign w:val="center"/>
          </w:tcPr>
          <w:p w:rsidR="00731063" w:rsidRPr="008309DE" w:rsidRDefault="00731063" w:rsidP="00BB590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309DE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8309DE">
              <w:rPr>
                <w:rFonts w:ascii="TH SarabunPSK" w:hAnsi="TH SarabunPSK" w:cs="TH SarabunPSK"/>
                <w:b/>
                <w:bCs/>
              </w:rPr>
              <w:t>-</w:t>
            </w:r>
            <w:r w:rsidRPr="008309DE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1260" w:type="dxa"/>
            <w:vMerge w:val="restart"/>
            <w:vAlign w:val="center"/>
          </w:tcPr>
          <w:p w:rsidR="00731063" w:rsidRPr="008309DE" w:rsidRDefault="00731063" w:rsidP="00BB590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09DE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  <w:p w:rsidR="00731063" w:rsidRPr="008309DE" w:rsidRDefault="00731063" w:rsidP="00BB590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09DE">
              <w:rPr>
                <w:rFonts w:ascii="TH SarabunPSK" w:hAnsi="TH SarabunPSK" w:cs="TH SarabunPSK"/>
                <w:b/>
                <w:bCs/>
                <w:cs/>
              </w:rPr>
              <w:t>วิชาการ</w:t>
            </w:r>
          </w:p>
        </w:tc>
        <w:tc>
          <w:tcPr>
            <w:tcW w:w="1980" w:type="dxa"/>
            <w:vMerge w:val="restart"/>
            <w:vAlign w:val="center"/>
          </w:tcPr>
          <w:p w:rsidR="00731063" w:rsidRPr="008309DE" w:rsidRDefault="00731063" w:rsidP="00BB590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309DE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8309DE">
              <w:rPr>
                <w:rFonts w:ascii="TH SarabunPSK" w:hAnsi="TH SarabunPSK" w:cs="TH SarabunPSK"/>
                <w:b/>
                <w:bCs/>
              </w:rPr>
              <w:t>-</w:t>
            </w:r>
            <w:r w:rsidRPr="008309DE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710" w:type="dxa"/>
            <w:vMerge w:val="restart"/>
            <w:vAlign w:val="center"/>
          </w:tcPr>
          <w:p w:rsidR="00731063" w:rsidRPr="008309DE" w:rsidRDefault="00731063" w:rsidP="00BB590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09DE">
              <w:rPr>
                <w:rFonts w:ascii="TH SarabunPSK" w:hAnsi="TH SarabunPSK" w:cs="TH SarabunPSK"/>
                <w:b/>
                <w:bCs/>
                <w:cs/>
              </w:rPr>
              <w:t>สถาบัน</w:t>
            </w:r>
          </w:p>
          <w:p w:rsidR="00731063" w:rsidRPr="008309DE" w:rsidRDefault="00731063" w:rsidP="00BB590D">
            <w:pPr>
              <w:tabs>
                <w:tab w:val="center" w:pos="4153"/>
                <w:tab w:val="right" w:pos="8306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09DE">
              <w:rPr>
                <w:rFonts w:ascii="TH SarabunPSK" w:hAnsi="TH SarabunPSK" w:cs="TH SarabunPSK"/>
                <w:b/>
                <w:bCs/>
                <w:cs/>
              </w:rPr>
              <w:t>การศึกษา</w:t>
            </w:r>
          </w:p>
        </w:tc>
        <w:tc>
          <w:tcPr>
            <w:tcW w:w="1890" w:type="dxa"/>
            <w:gridSpan w:val="4"/>
            <w:vAlign w:val="center"/>
          </w:tcPr>
          <w:p w:rsidR="00731063" w:rsidRDefault="00731063" w:rsidP="00BB590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09DE">
              <w:rPr>
                <w:rFonts w:ascii="TH SarabunPSK" w:hAnsi="TH SarabunPSK" w:cs="TH SarabunPSK"/>
                <w:b/>
                <w:bCs/>
                <w:cs/>
              </w:rPr>
              <w:t xml:space="preserve">ภาระงานสอน </w:t>
            </w:r>
          </w:p>
          <w:p w:rsidR="00731063" w:rsidRPr="008309DE" w:rsidRDefault="00731063" w:rsidP="00BB590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09DE">
              <w:rPr>
                <w:rFonts w:ascii="TH SarabunPSK" w:hAnsi="TH SarabunPSK" w:cs="TH SarabunPSK"/>
                <w:b/>
                <w:bCs/>
                <w:cs/>
              </w:rPr>
              <w:t xml:space="preserve"> ชม./สัปดาห์</w:t>
            </w:r>
          </w:p>
        </w:tc>
      </w:tr>
      <w:tr w:rsidR="00731063" w:rsidRPr="008309DE" w:rsidTr="00BB590D">
        <w:trPr>
          <w:trHeight w:val="206"/>
        </w:trPr>
        <w:tc>
          <w:tcPr>
            <w:tcW w:w="540" w:type="dxa"/>
            <w:vMerge/>
          </w:tcPr>
          <w:p w:rsidR="00731063" w:rsidRPr="008309DE" w:rsidRDefault="00731063" w:rsidP="00BB590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  <w:vMerge/>
          </w:tcPr>
          <w:p w:rsidR="00731063" w:rsidRPr="008309DE" w:rsidRDefault="00731063" w:rsidP="00BB590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0" w:type="dxa"/>
            <w:vMerge/>
          </w:tcPr>
          <w:p w:rsidR="00731063" w:rsidRPr="008309DE" w:rsidRDefault="00731063" w:rsidP="00BB590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0" w:type="dxa"/>
            <w:vMerge/>
          </w:tcPr>
          <w:p w:rsidR="00731063" w:rsidRPr="008309DE" w:rsidRDefault="00731063" w:rsidP="00BB590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10" w:type="dxa"/>
            <w:vMerge/>
          </w:tcPr>
          <w:p w:rsidR="00731063" w:rsidRPr="008309DE" w:rsidRDefault="00731063" w:rsidP="00BB590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40" w:type="dxa"/>
          </w:tcPr>
          <w:p w:rsidR="00731063" w:rsidRPr="008309DE" w:rsidRDefault="00731063" w:rsidP="00BB590D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309D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2555</w:t>
            </w:r>
          </w:p>
        </w:tc>
        <w:tc>
          <w:tcPr>
            <w:tcW w:w="450" w:type="dxa"/>
          </w:tcPr>
          <w:p w:rsidR="00731063" w:rsidRPr="008309DE" w:rsidRDefault="00731063" w:rsidP="00BB590D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309D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450" w:type="dxa"/>
          </w:tcPr>
          <w:p w:rsidR="00731063" w:rsidRPr="008309DE" w:rsidRDefault="00731063" w:rsidP="00BB590D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309D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2557</w:t>
            </w:r>
          </w:p>
        </w:tc>
        <w:tc>
          <w:tcPr>
            <w:tcW w:w="450" w:type="dxa"/>
          </w:tcPr>
          <w:p w:rsidR="00731063" w:rsidRPr="008309DE" w:rsidRDefault="00731063" w:rsidP="00BB590D">
            <w:pPr>
              <w:tabs>
                <w:tab w:val="center" w:pos="4153"/>
                <w:tab w:val="right" w:pos="8306"/>
              </w:tabs>
              <w:ind w:left="-96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309D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2558</w:t>
            </w:r>
          </w:p>
        </w:tc>
      </w:tr>
      <w:tr w:rsidR="00CC6070" w:rsidRPr="008309DE" w:rsidTr="0084709D">
        <w:trPr>
          <w:trHeight w:val="386"/>
        </w:trPr>
        <w:tc>
          <w:tcPr>
            <w:tcW w:w="54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17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>นางสาวไพจิตร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สดวกการ</w:t>
            </w:r>
          </w:p>
        </w:tc>
        <w:tc>
          <w:tcPr>
            <w:tcW w:w="126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ค.ด.</w:t>
            </w:r>
            <w:r w:rsidR="009E3776">
              <w:rPr>
                <w:rFonts w:ascii="TH SarabunPSK" w:hAnsi="TH SarabunPSK" w:cs="TH SarabunPSK" w:hint="cs"/>
                <w:cs/>
              </w:rPr>
              <w:t xml:space="preserve"> </w:t>
            </w:r>
            <w:r w:rsidRPr="008309DE">
              <w:rPr>
                <w:rFonts w:ascii="TH SarabunPSK" w:hAnsi="TH SarabunPSK" w:cs="TH SarabunPSK"/>
                <w:cs/>
              </w:rPr>
              <w:t>(หลักสูตรและ</w:t>
            </w:r>
            <w:r w:rsidR="00D833F9">
              <w:rPr>
                <w:rFonts w:ascii="TH SarabunPSK" w:hAnsi="TH SarabunPSK" w:cs="TH SarabunPSK" w:hint="cs"/>
                <w:cs/>
              </w:rPr>
              <w:t xml:space="preserve">  </w:t>
            </w:r>
            <w:r w:rsidRPr="008309DE">
              <w:rPr>
                <w:rFonts w:ascii="TH SarabunPSK" w:hAnsi="TH SarabunPSK" w:cs="TH SarabunPSK"/>
                <w:cs/>
              </w:rPr>
              <w:t>การสอน</w:t>
            </w:r>
            <w:r w:rsidR="009E3776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710" w:type="dxa"/>
            <w:tcBorders>
              <w:bottom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4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CC6070" w:rsidRPr="008309DE" w:rsidTr="0084709D">
        <w:trPr>
          <w:trHeight w:val="350"/>
        </w:trPr>
        <w:tc>
          <w:tcPr>
            <w:tcW w:w="54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กศม. (การสอนคณิตศาสตร์)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8309DE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  <w:r w:rsidRPr="008309DE">
              <w:rPr>
                <w:rFonts w:ascii="TH SarabunPSK" w:hAnsi="TH SarabunPSK" w:cs="TH SarabunPSK" w:hint="cs"/>
                <w:cs/>
              </w:rPr>
              <w:t>ประสานมิตร</w:t>
            </w:r>
          </w:p>
        </w:tc>
        <w:tc>
          <w:tcPr>
            <w:tcW w:w="54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C6070" w:rsidRPr="008309DE" w:rsidTr="00A94D6B">
        <w:trPr>
          <w:trHeight w:val="350"/>
        </w:trPr>
        <w:tc>
          <w:tcPr>
            <w:tcW w:w="54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กศ.บ. (คณิตศาสตร์)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CC6070" w:rsidRPr="001E4E21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1E4E21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1E4E21">
              <w:rPr>
                <w:rFonts w:ascii="TH SarabunPSK" w:hAnsi="TH SarabunPSK" w:cs="TH SarabunPSK"/>
                <w:cs/>
              </w:rPr>
              <w:t xml:space="preserve">ศรีนครินทรวิโรฒ </w:t>
            </w:r>
            <w:r w:rsidRPr="008309DE">
              <w:rPr>
                <w:rFonts w:ascii="TH SarabunPSK" w:hAnsi="TH SarabunPSK" w:cs="TH SarabunPSK" w:hint="cs"/>
                <w:cs/>
              </w:rPr>
              <w:t>สงขลา</w:t>
            </w: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C6070" w:rsidRPr="008309DE" w:rsidTr="0084709D">
        <w:trPr>
          <w:trHeight w:val="305"/>
        </w:trPr>
        <w:tc>
          <w:tcPr>
            <w:tcW w:w="540" w:type="dxa"/>
          </w:tcPr>
          <w:p w:rsidR="00CC6070" w:rsidRPr="001B6B38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1B6B38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170" w:type="dxa"/>
          </w:tcPr>
          <w:p w:rsidR="001B6B38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1B6B38">
              <w:rPr>
                <w:rFonts w:ascii="TH SarabunPSK" w:hAnsi="TH SarabunPSK" w:cs="TH SarabunPSK" w:hint="cs"/>
                <w:cs/>
              </w:rPr>
              <w:t xml:space="preserve">นางวิไล </w:t>
            </w:r>
          </w:p>
          <w:p w:rsidR="00CC6070" w:rsidRPr="001B6B38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1B6B38">
              <w:rPr>
                <w:rFonts w:ascii="TH SarabunPSK" w:hAnsi="TH SarabunPSK" w:cs="TH SarabunPSK" w:hint="cs"/>
                <w:cs/>
              </w:rPr>
              <w:t>ทองแผ่</w:t>
            </w:r>
          </w:p>
        </w:tc>
        <w:tc>
          <w:tcPr>
            <w:tcW w:w="126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1980" w:type="dxa"/>
            <w:tcBorders>
              <w:top w:val="nil"/>
            </w:tcBorders>
          </w:tcPr>
          <w:p w:rsidR="00CC6070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>กศ.ด. (วิจัยและพั</w:t>
            </w:r>
            <w:r>
              <w:rPr>
                <w:rFonts w:ascii="TH SarabunPSK" w:hAnsi="TH SarabunPSK" w:cs="TH SarabunPSK" w:hint="cs"/>
                <w:cs/>
              </w:rPr>
              <w:t>ฒ</w:t>
            </w:r>
            <w:r w:rsidRPr="008309DE">
              <w:rPr>
                <w:rFonts w:ascii="TH SarabunPSK" w:hAnsi="TH SarabunPSK" w:cs="TH SarabunPSK"/>
                <w:cs/>
              </w:rPr>
              <w:t>นาหลักสูตร)</w:t>
            </w:r>
          </w:p>
          <w:p w:rsidR="00A94D6B" w:rsidRDefault="00A94D6B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ค.ม. (สถิติการศึกษา)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กศ.บ. (ฟิสิกส์)</w:t>
            </w:r>
          </w:p>
        </w:tc>
        <w:tc>
          <w:tcPr>
            <w:tcW w:w="1710" w:type="dxa"/>
            <w:tcBorders>
              <w:top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8309DE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  <w:r w:rsidRPr="008309DE">
              <w:rPr>
                <w:rFonts w:ascii="TH SarabunPSK" w:hAnsi="TH SarabunPSK" w:cs="TH SarabunPSK"/>
                <w:cs/>
              </w:rPr>
              <w:t>ประสานมิตร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 xml:space="preserve">ศรีนครินทรวิโรฒ 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>บางแสน</w:t>
            </w:r>
          </w:p>
        </w:tc>
        <w:tc>
          <w:tcPr>
            <w:tcW w:w="54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CC6070" w:rsidRPr="008309DE" w:rsidTr="0084709D">
        <w:trPr>
          <w:trHeight w:val="386"/>
        </w:trPr>
        <w:tc>
          <w:tcPr>
            <w:tcW w:w="54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17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>นายเทพนคร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ทาคง</w:t>
            </w:r>
          </w:p>
        </w:tc>
        <w:tc>
          <w:tcPr>
            <w:tcW w:w="126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980" w:type="dxa"/>
            <w:tcBorders>
              <w:bottom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>ค.ด.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8309DE">
              <w:rPr>
                <w:rFonts w:ascii="TH SarabunPSK" w:hAnsi="TH SarabunPSK" w:cs="TH SarabunPSK"/>
                <w:cs/>
              </w:rPr>
              <w:t>(หลักสูตรและ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การสอน)</w:t>
            </w:r>
          </w:p>
        </w:tc>
        <w:tc>
          <w:tcPr>
            <w:tcW w:w="1710" w:type="dxa"/>
            <w:tcBorders>
              <w:bottom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54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50" w:type="dxa"/>
            <w:vMerge w:val="restart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CC6070" w:rsidRPr="008309DE" w:rsidTr="0084709D">
        <w:trPr>
          <w:trHeight w:val="350"/>
        </w:trPr>
        <w:tc>
          <w:tcPr>
            <w:tcW w:w="540" w:type="dxa"/>
            <w:vMerge/>
            <w:vAlign w:val="center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  <w:vAlign w:val="center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ศศ.ม. (การสอนภาษาอังกฤษ)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8309DE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</w:rPr>
            </w:pPr>
            <w:r w:rsidRPr="008309DE">
              <w:rPr>
                <w:rFonts w:ascii="TH SarabunPSK" w:hAnsi="TH SarabunPSK" w:cs="TH SarabunPSK"/>
                <w:cs/>
              </w:rPr>
              <w:t>เกษตรศาสตร์</w:t>
            </w:r>
          </w:p>
        </w:tc>
        <w:tc>
          <w:tcPr>
            <w:tcW w:w="54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C6070" w:rsidRPr="008309DE" w:rsidTr="0084709D">
        <w:trPr>
          <w:trHeight w:val="350"/>
        </w:trPr>
        <w:tc>
          <w:tcPr>
            <w:tcW w:w="540" w:type="dxa"/>
            <w:vMerge/>
            <w:vAlign w:val="center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vMerge/>
            <w:vAlign w:val="center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/>
                <w:cs/>
              </w:rPr>
              <w:t>ก</w:t>
            </w:r>
            <w:r>
              <w:rPr>
                <w:rFonts w:ascii="TH SarabunPSK" w:hAnsi="TH SarabunPSK" w:cs="TH SarabunPSK" w:hint="cs"/>
                <w:cs/>
              </w:rPr>
              <w:t>ศ</w:t>
            </w:r>
            <w:r w:rsidRPr="008309DE">
              <w:rPr>
                <w:rFonts w:ascii="TH SarabunPSK" w:hAnsi="TH SarabunPSK" w:cs="TH SarabunPSK"/>
                <w:cs/>
              </w:rPr>
              <w:t>.บ.</w:t>
            </w:r>
            <w:r w:rsidR="001B6B38">
              <w:rPr>
                <w:rFonts w:ascii="TH SarabunPSK" w:hAnsi="TH SarabunPSK" w:cs="TH SarabunPSK" w:hint="cs"/>
                <w:cs/>
              </w:rPr>
              <w:t xml:space="preserve"> </w:t>
            </w:r>
            <w:r w:rsidRPr="008309DE">
              <w:rPr>
                <w:rFonts w:ascii="TH SarabunPSK" w:hAnsi="TH SarabunPSK" w:cs="TH SarabunPSK"/>
                <w:cs/>
              </w:rPr>
              <w:t>(ภาษาอังกฤษ)</w:t>
            </w:r>
          </w:p>
        </w:tc>
        <w:tc>
          <w:tcPr>
            <w:tcW w:w="1710" w:type="dxa"/>
            <w:tcBorders>
              <w:top w:val="nil"/>
            </w:tcBorders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2"/>
              </w:rPr>
            </w:pPr>
            <w:r w:rsidRPr="008309DE">
              <w:rPr>
                <w:rFonts w:ascii="TH SarabunPSK" w:hAnsi="TH SarabunPSK" w:cs="TH SarabunPSK"/>
                <w:spacing w:val="-12"/>
                <w:cs/>
              </w:rPr>
              <w:t>มหาวิทยาลัย</w:t>
            </w:r>
          </w:p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8309DE">
              <w:rPr>
                <w:rFonts w:ascii="TH SarabunPSK" w:hAnsi="TH SarabunPSK" w:cs="TH SarabunPSK" w:hint="cs"/>
                <w:spacing w:val="-12"/>
                <w:cs/>
              </w:rPr>
              <w:t xml:space="preserve">ศรีนครินทรวิโรฒ </w:t>
            </w:r>
            <w:r w:rsidRPr="008309DE">
              <w:rPr>
                <w:rFonts w:ascii="TH SarabunPSK" w:hAnsi="TH SarabunPSK" w:cs="TH SarabunPSK"/>
                <w:cs/>
              </w:rPr>
              <w:t>ประสานมิตร</w:t>
            </w:r>
          </w:p>
        </w:tc>
        <w:tc>
          <w:tcPr>
            <w:tcW w:w="54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0" w:type="dxa"/>
            <w:vMerge/>
          </w:tcPr>
          <w:p w:rsidR="00CC6070" w:rsidRPr="008309DE" w:rsidRDefault="00CC6070" w:rsidP="0084709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CC6070" w:rsidRPr="008309DE" w:rsidRDefault="00CC6070" w:rsidP="00CC6070">
      <w:pPr>
        <w:ind w:left="280" w:hanging="280"/>
        <w:jc w:val="thaiDistribute"/>
      </w:pPr>
    </w:p>
    <w:p w:rsidR="00CC6070" w:rsidRPr="00640DE0" w:rsidRDefault="00CC6070" w:rsidP="00CC6070">
      <w:pPr>
        <w:tabs>
          <w:tab w:val="left" w:pos="280"/>
        </w:tabs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4.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 w:rsidRPr="00640DE0">
        <w:rPr>
          <w:rFonts w:ascii="TH SarabunPSK" w:hAnsi="TH SarabunPSK" w:cs="TH SarabunPSK"/>
          <w:b/>
          <w:bCs/>
          <w:szCs w:val="32"/>
          <w:cs/>
        </w:rPr>
        <w:t>องค์ประกอบ</w:t>
      </w:r>
      <w:r w:rsidRPr="0032123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เกี่ยวกับ</w:t>
      </w:r>
      <w:r w:rsidRPr="00640DE0">
        <w:rPr>
          <w:rFonts w:ascii="TH SarabunPSK" w:hAnsi="TH SarabunPSK" w:cs="TH SarabunPSK"/>
          <w:b/>
          <w:bCs/>
          <w:szCs w:val="32"/>
          <w:cs/>
        </w:rPr>
        <w:t>ประสบการณ์ภาคสนาม</w:t>
      </w:r>
    </w:p>
    <w:p w:rsidR="00CC6070" w:rsidRPr="008004AB" w:rsidRDefault="00CC6070" w:rsidP="00CC6070">
      <w:pPr>
        <w:tabs>
          <w:tab w:val="left" w:pos="72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04AB"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Pr="008004A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004AB">
        <w:rPr>
          <w:rFonts w:ascii="TH SarabunPSK" w:hAnsi="TH SarabunPSK" w:cs="TH SarabunPSK"/>
          <w:b/>
          <w:bCs/>
          <w:sz w:val="32"/>
          <w:szCs w:val="32"/>
          <w:cs/>
        </w:rPr>
        <w:t>มาตรฐานผลการเรียนรู้ของประสบการณ์ภาคสนาม</w:t>
      </w:r>
    </w:p>
    <w:p w:rsidR="00CC6070" w:rsidRPr="00321236" w:rsidRDefault="00CC6070" w:rsidP="00CC6070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32123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CC6070" w:rsidRPr="008004AB" w:rsidRDefault="00CC6070" w:rsidP="00CC6070">
      <w:pPr>
        <w:tabs>
          <w:tab w:val="left" w:pos="72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04AB">
        <w:rPr>
          <w:rFonts w:ascii="TH SarabunPSK" w:hAnsi="TH SarabunPSK" w:cs="TH SarabunPSK" w:hint="cs"/>
          <w:b/>
          <w:bCs/>
          <w:sz w:val="32"/>
          <w:szCs w:val="32"/>
          <w:cs/>
        </w:rPr>
        <w:t>4.2</w:t>
      </w:r>
      <w:r w:rsidRPr="008004A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004AB">
        <w:rPr>
          <w:rFonts w:ascii="TH SarabunPSK" w:hAnsi="TH SarabunPSK" w:cs="TH SarabunPSK"/>
          <w:b/>
          <w:bCs/>
          <w:sz w:val="32"/>
          <w:szCs w:val="32"/>
          <w:cs/>
        </w:rPr>
        <w:t>ช่วงเวลา</w:t>
      </w:r>
    </w:p>
    <w:p w:rsidR="00CC6070" w:rsidRPr="00321236" w:rsidRDefault="00CC6070" w:rsidP="00CC6070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32123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321236" w:rsidRPr="008004AB" w:rsidRDefault="00321236" w:rsidP="008004AB">
      <w:pPr>
        <w:tabs>
          <w:tab w:val="left" w:pos="72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04AB">
        <w:rPr>
          <w:rFonts w:ascii="TH SarabunPSK" w:hAnsi="TH SarabunPSK" w:cs="TH SarabunPSK" w:hint="cs"/>
          <w:b/>
          <w:bCs/>
          <w:sz w:val="32"/>
          <w:szCs w:val="32"/>
          <w:cs/>
        </w:rPr>
        <w:t>4.3</w:t>
      </w:r>
      <w:r w:rsidRPr="008004A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004AB">
        <w:rPr>
          <w:rFonts w:ascii="TH SarabunPSK" w:hAnsi="TH SarabunPSK" w:cs="TH SarabunPSK"/>
          <w:b/>
          <w:bCs/>
          <w:sz w:val="32"/>
          <w:szCs w:val="32"/>
          <w:cs/>
        </w:rPr>
        <w:t>การจัดเวลาและตารางสอน</w:t>
      </w:r>
    </w:p>
    <w:p w:rsidR="00321236" w:rsidRPr="00321236" w:rsidRDefault="00321236" w:rsidP="008004AB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32123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0E0128" w:rsidRDefault="000E0128" w:rsidP="00321236">
      <w:pPr>
        <w:tabs>
          <w:tab w:val="left" w:pos="900"/>
        </w:tabs>
        <w:ind w:left="1320"/>
        <w:jc w:val="thaiDistribute"/>
        <w:rPr>
          <w:rFonts w:ascii="TH SarabunPSK" w:hAnsi="TH SarabunPSK" w:cs="TH SarabunPSK"/>
        </w:rPr>
      </w:pPr>
    </w:p>
    <w:p w:rsidR="00321236" w:rsidRPr="00321236" w:rsidRDefault="00321236" w:rsidP="00321236">
      <w:pPr>
        <w:tabs>
          <w:tab w:val="left" w:pos="2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1236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321236">
        <w:rPr>
          <w:rFonts w:ascii="TH SarabunPSK" w:hAnsi="TH SarabunPSK" w:cs="TH SarabunPSK"/>
          <w:b/>
          <w:bCs/>
          <w:sz w:val="32"/>
          <w:szCs w:val="32"/>
        </w:rPr>
        <w:tab/>
      </w:r>
      <w:r w:rsidR="008004AB" w:rsidRPr="00EE5417">
        <w:rPr>
          <w:rFonts w:ascii="TH SarabunPSK" w:hAnsi="TH SarabunPSK" w:cs="TH SarabunPSK"/>
          <w:b/>
          <w:bCs/>
          <w:sz w:val="32"/>
          <w:szCs w:val="32"/>
          <w:cs/>
        </w:rPr>
        <w:t>ข้อกำหนดเกี่ยวกับการทำโครงงานหรืองานวิจัย</w:t>
      </w:r>
    </w:p>
    <w:p w:rsidR="00321236" w:rsidRPr="00321236" w:rsidRDefault="00321236" w:rsidP="00321236">
      <w:pPr>
        <w:ind w:left="720" w:hanging="43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1236">
        <w:rPr>
          <w:rFonts w:ascii="TH SarabunPSK" w:hAnsi="TH SarabunPSK" w:cs="TH SarabunPSK"/>
          <w:b/>
          <w:bCs/>
          <w:sz w:val="32"/>
          <w:szCs w:val="32"/>
        </w:rPr>
        <w:t>5.1</w:t>
      </w:r>
      <w:r w:rsidRPr="00321236">
        <w:rPr>
          <w:rFonts w:ascii="TH SarabunPSK" w:hAnsi="TH SarabunPSK" w:cs="TH SarabunPSK"/>
          <w:sz w:val="32"/>
          <w:szCs w:val="32"/>
        </w:rPr>
        <w:tab/>
      </w:r>
      <w:r w:rsidRPr="00321236">
        <w:rPr>
          <w:rFonts w:ascii="TH SarabunPSK" w:hAnsi="TH SarabunPSK" w:cs="TH SarabunPSK"/>
          <w:b/>
          <w:bCs/>
          <w:sz w:val="32"/>
          <w:szCs w:val="32"/>
          <w:cs/>
        </w:rPr>
        <w:t>คำอธิบายโดยย่อ</w:t>
      </w:r>
    </w:p>
    <w:p w:rsidR="00321236" w:rsidRPr="00321236" w:rsidRDefault="00321236" w:rsidP="008004A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21236">
        <w:rPr>
          <w:rFonts w:ascii="TH SarabunPSK" w:hAnsi="TH SarabunPSK" w:cs="TH SarabunPSK"/>
          <w:sz w:val="32"/>
          <w:szCs w:val="32"/>
          <w:cs/>
        </w:rPr>
        <w:t>กำหนดให้ผู้สำเร็จการศึกษาตามหลักสูตร</w:t>
      </w:r>
      <w:r w:rsidRPr="00321236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321236">
        <w:rPr>
          <w:rFonts w:ascii="TH SarabunPSK" w:hAnsi="TH SarabunPSK" w:cs="TH SarabunPSK"/>
          <w:sz w:val="32"/>
          <w:szCs w:val="32"/>
          <w:cs/>
        </w:rPr>
        <w:t xml:space="preserve">บัณฑิต </w:t>
      </w:r>
      <w:r w:rsidRPr="00321236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321236">
        <w:rPr>
          <w:rFonts w:ascii="TH SarabunPSK" w:hAnsi="TH SarabunPSK" w:cs="TH SarabunPSK"/>
          <w:sz w:val="32"/>
          <w:szCs w:val="32"/>
          <w:cs/>
        </w:rPr>
        <w:t>หลักสูตรและการสอน</w:t>
      </w:r>
      <w:r w:rsidRPr="00321236">
        <w:rPr>
          <w:rFonts w:ascii="TH SarabunPSK" w:hAnsi="TH SarabunPSK" w:cs="TH SarabunPSK"/>
          <w:spacing w:val="-4"/>
          <w:sz w:val="32"/>
          <w:szCs w:val="32"/>
          <w:cs/>
        </w:rPr>
        <w:t>ต้องทำโครงการวิจัยเพื่อให้เกิดประโยชน์ต่อตัวผู้เรียนและศาสตร์</w:t>
      </w:r>
      <w:r w:rsidR="00247E2C">
        <w:rPr>
          <w:rFonts w:ascii="TH SarabunPSK" w:hAnsi="TH SarabunPSK" w:cs="TH SarabunPSK" w:hint="cs"/>
          <w:spacing w:val="-4"/>
          <w:sz w:val="32"/>
          <w:szCs w:val="32"/>
          <w:cs/>
        </w:rPr>
        <w:t>หลักสูตรและการสอน</w:t>
      </w:r>
      <w:r w:rsidRPr="00321236">
        <w:rPr>
          <w:rFonts w:ascii="TH SarabunPSK" w:hAnsi="TH SarabunPSK" w:cs="TH SarabunPSK"/>
          <w:spacing w:val="-4"/>
          <w:sz w:val="32"/>
          <w:szCs w:val="32"/>
          <w:cs/>
        </w:rPr>
        <w:t xml:space="preserve">ใน </w:t>
      </w:r>
      <w:r w:rsidRPr="00321236">
        <w:rPr>
          <w:rFonts w:ascii="TH SarabunPSK" w:hAnsi="TH SarabunPSK" w:cs="TH SarabunPSK"/>
          <w:spacing w:val="-4"/>
          <w:sz w:val="32"/>
          <w:szCs w:val="32"/>
        </w:rPr>
        <w:t>2</w:t>
      </w:r>
      <w:r w:rsidRPr="00321236">
        <w:rPr>
          <w:rFonts w:ascii="TH SarabunPSK" w:hAnsi="TH SarabunPSK" w:cs="TH SarabunPSK"/>
          <w:spacing w:val="-4"/>
          <w:sz w:val="32"/>
          <w:szCs w:val="32"/>
          <w:cs/>
        </w:rPr>
        <w:t xml:space="preserve"> ลักษณะ คือ</w:t>
      </w:r>
    </w:p>
    <w:p w:rsidR="00321236" w:rsidRPr="00C07C85" w:rsidRDefault="00C07C85" w:rsidP="00D833F9">
      <w:pPr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 xml:space="preserve">5.1.1 </w:t>
      </w:r>
      <w:r w:rsidR="00321236" w:rsidRPr="00321236">
        <w:rPr>
          <w:rFonts w:ascii="TH SarabunPSK" w:hAnsi="TH SarabunPSK" w:cs="TH SarabunPSK"/>
          <w:spacing w:val="-4"/>
          <w:sz w:val="32"/>
          <w:szCs w:val="32"/>
          <w:cs/>
        </w:rPr>
        <w:t>โครงการวิจัยของผู้สำเร็จการศึกษาตามหลักสูตร</w:t>
      </w:r>
      <w:r w:rsidR="00321236" w:rsidRPr="00321236">
        <w:rPr>
          <w:rFonts w:ascii="TH SarabunPSK" w:hAnsi="TH SarabunPSK" w:cs="TH SarabunPSK" w:hint="cs"/>
          <w:spacing w:val="-4"/>
          <w:sz w:val="32"/>
          <w:szCs w:val="32"/>
          <w:cs/>
        </w:rPr>
        <w:t>มหา</w:t>
      </w:r>
      <w:r w:rsidR="00321236" w:rsidRPr="00321236">
        <w:rPr>
          <w:rFonts w:ascii="TH SarabunPSK" w:hAnsi="TH SarabunPSK" w:cs="TH SarabunPSK"/>
          <w:spacing w:val="-4"/>
          <w:sz w:val="32"/>
          <w:szCs w:val="32"/>
          <w:cs/>
        </w:rPr>
        <w:t>บัณฑิต สาขา</w:t>
      </w:r>
      <w:r w:rsidR="00321236" w:rsidRPr="00321236">
        <w:rPr>
          <w:rFonts w:ascii="TH SarabunPSK" w:hAnsi="TH SarabunPSK" w:cs="TH SarabunPSK" w:hint="cs"/>
          <w:spacing w:val="-4"/>
          <w:sz w:val="32"/>
          <w:szCs w:val="32"/>
          <w:cs/>
        </w:rPr>
        <w:t>วิชา</w:t>
      </w:r>
      <w:r w:rsidR="00321236" w:rsidRPr="00321236">
        <w:rPr>
          <w:rFonts w:ascii="TH SarabunPSK" w:hAnsi="TH SarabunPSK" w:cs="TH SarabunPSK"/>
          <w:spacing w:val="-4"/>
          <w:sz w:val="32"/>
          <w:szCs w:val="32"/>
          <w:cs/>
        </w:rPr>
        <w:t>หลักสูตรและ</w:t>
      </w:r>
      <w:r w:rsidR="00D833F9">
        <w:rPr>
          <w:rFonts w:ascii="TH SarabunPSK" w:hAnsi="TH SarabunPSK" w:cs="TH SarabunPSK"/>
          <w:spacing w:val="-4"/>
          <w:sz w:val="32"/>
          <w:szCs w:val="32"/>
        </w:rPr>
        <w:t xml:space="preserve">   </w:t>
      </w:r>
      <w:r w:rsidRPr="00321236">
        <w:rPr>
          <w:rFonts w:ascii="TH SarabunPSK" w:hAnsi="TH SarabunPSK" w:cs="TH SarabunPSK"/>
          <w:spacing w:val="-4"/>
          <w:sz w:val="32"/>
          <w:szCs w:val="32"/>
          <w:cs/>
        </w:rPr>
        <w:t>การ</w:t>
      </w:r>
      <w:r w:rsidR="00321236" w:rsidRPr="00321236">
        <w:rPr>
          <w:rFonts w:ascii="TH SarabunPSK" w:hAnsi="TH SarabunPSK" w:cs="TH SarabunPSK"/>
          <w:sz w:val="32"/>
          <w:szCs w:val="32"/>
          <w:cs/>
        </w:rPr>
        <w:t>สอนจะเป็นการวิจัยเพื่อพัฒนาความรู้เกี่ยวกับหลักสูตรและการสอนเพื่อให้</w:t>
      </w:r>
      <w:r w:rsidR="00321236" w:rsidRPr="00321236">
        <w:rPr>
          <w:rFonts w:ascii="TH SarabunPSK" w:hAnsi="TH SarabunPSK" w:cs="TH SarabunPSK" w:hint="cs"/>
          <w:sz w:val="32"/>
          <w:szCs w:val="32"/>
          <w:cs/>
        </w:rPr>
        <w:t>ประโยชน์ทางวิชาการ</w:t>
      </w:r>
      <w:r w:rsidR="00321236" w:rsidRPr="00321236">
        <w:rPr>
          <w:rFonts w:ascii="TH SarabunPSK" w:hAnsi="TH SarabunPSK" w:cs="TH SarabunPSK"/>
          <w:sz w:val="32"/>
          <w:szCs w:val="32"/>
          <w:cs/>
        </w:rPr>
        <w:t>บรรลุผลสำเร็จตามวัตถุประสงค์ของสถานศึกษา หรือหน่วยงานทางการศึกษามากยิ่งขึ้น</w:t>
      </w:r>
    </w:p>
    <w:p w:rsidR="00321236" w:rsidRPr="00321236" w:rsidRDefault="00C07C85" w:rsidP="00D833F9">
      <w:pPr>
        <w:tabs>
          <w:tab w:val="num" w:pos="18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5.1.2 </w:t>
      </w:r>
      <w:r w:rsidR="00321236" w:rsidRPr="00321236">
        <w:rPr>
          <w:rFonts w:ascii="TH SarabunPSK" w:hAnsi="TH SarabunPSK" w:cs="TH SarabunPSK"/>
          <w:spacing w:val="-4"/>
          <w:sz w:val="32"/>
          <w:szCs w:val="32"/>
          <w:cs/>
        </w:rPr>
        <w:t>โครงการวิจัยของผู้สำเร็จการศึกษาตามหลักสูตร</w:t>
      </w:r>
      <w:r w:rsidR="00321236" w:rsidRPr="00321236">
        <w:rPr>
          <w:rFonts w:ascii="TH SarabunPSK" w:hAnsi="TH SarabunPSK" w:cs="TH SarabunPSK" w:hint="cs"/>
          <w:spacing w:val="-4"/>
          <w:sz w:val="32"/>
          <w:szCs w:val="32"/>
          <w:cs/>
        </w:rPr>
        <w:t>มหา</w:t>
      </w:r>
      <w:r w:rsidR="00321236" w:rsidRPr="00321236">
        <w:rPr>
          <w:rFonts w:ascii="TH SarabunPSK" w:hAnsi="TH SarabunPSK" w:cs="TH SarabunPSK"/>
          <w:spacing w:val="-4"/>
          <w:sz w:val="32"/>
          <w:szCs w:val="32"/>
          <w:cs/>
        </w:rPr>
        <w:t>บัณฑิต สาขา</w:t>
      </w:r>
      <w:r w:rsidR="00321236" w:rsidRPr="00321236">
        <w:rPr>
          <w:rFonts w:ascii="TH SarabunPSK" w:hAnsi="TH SarabunPSK" w:cs="TH SarabunPSK" w:hint="cs"/>
          <w:spacing w:val="-4"/>
          <w:sz w:val="32"/>
          <w:szCs w:val="32"/>
          <w:cs/>
        </w:rPr>
        <w:t>วิชา</w:t>
      </w:r>
      <w:r w:rsidR="00321236" w:rsidRPr="00321236">
        <w:rPr>
          <w:rFonts w:ascii="TH SarabunPSK" w:hAnsi="TH SarabunPSK" w:cs="TH SarabunPSK"/>
          <w:spacing w:val="-4"/>
          <w:sz w:val="32"/>
          <w:szCs w:val="32"/>
          <w:cs/>
        </w:rPr>
        <w:t>หลักสูตรและ</w:t>
      </w:r>
      <w:r w:rsidR="00D833F9">
        <w:rPr>
          <w:rFonts w:ascii="TH SarabunPSK" w:hAnsi="TH SarabunPSK" w:cs="TH SarabunPSK"/>
          <w:spacing w:val="-4"/>
          <w:sz w:val="32"/>
          <w:szCs w:val="32"/>
        </w:rPr>
        <w:t xml:space="preserve">    </w:t>
      </w:r>
      <w:r w:rsidR="00321236" w:rsidRPr="00321236">
        <w:rPr>
          <w:rFonts w:ascii="TH SarabunPSK" w:hAnsi="TH SarabunPSK" w:cs="TH SarabunPSK"/>
          <w:spacing w:val="-4"/>
          <w:sz w:val="32"/>
          <w:szCs w:val="32"/>
          <w:cs/>
        </w:rPr>
        <w:t>การสอน</w:t>
      </w:r>
      <w:r w:rsidR="00350BC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21236" w:rsidRPr="00321236">
        <w:rPr>
          <w:rFonts w:ascii="TH SarabunPSK" w:hAnsi="TH SarabunPSK" w:cs="TH SarabunPSK"/>
          <w:spacing w:val="-4"/>
          <w:sz w:val="32"/>
          <w:szCs w:val="32"/>
          <w:cs/>
        </w:rPr>
        <w:t>เป็นการวิจัยเชิงพัฒนาการ</w:t>
      </w:r>
      <w:r w:rsidR="000078FE">
        <w:rPr>
          <w:rFonts w:ascii="TH SarabunPSK" w:hAnsi="TH SarabunPSK" w:cs="TH SarabunPSK" w:hint="cs"/>
          <w:spacing w:val="-4"/>
          <w:sz w:val="32"/>
          <w:szCs w:val="32"/>
          <w:cs/>
        </w:rPr>
        <w:t>พัฒนาหลักสูตรและการเรียนการสอน</w:t>
      </w:r>
      <w:r w:rsidR="00321236" w:rsidRPr="00321236">
        <w:rPr>
          <w:rFonts w:ascii="TH SarabunPSK" w:hAnsi="TH SarabunPSK" w:cs="TH SarabunPSK"/>
          <w:spacing w:val="-4"/>
          <w:sz w:val="32"/>
          <w:szCs w:val="32"/>
          <w:cs/>
        </w:rPr>
        <w:t>ในสถานศึกษาหรือหน่วยงานทางการศึกษาบรรลุผล</w:t>
      </w:r>
      <w:r w:rsidR="00321236" w:rsidRPr="00321236">
        <w:rPr>
          <w:rFonts w:ascii="TH SarabunPSK" w:hAnsi="TH SarabunPSK" w:cs="TH SarabunPSK"/>
          <w:sz w:val="32"/>
          <w:szCs w:val="32"/>
          <w:cs/>
        </w:rPr>
        <w:t>สำเร็จตามวัตถุประสงค์มากยิ่งขึ้น</w:t>
      </w:r>
    </w:p>
    <w:p w:rsidR="00321236" w:rsidRPr="00321236" w:rsidRDefault="00321236" w:rsidP="008004AB">
      <w:pPr>
        <w:ind w:left="720" w:hanging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1236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321236">
        <w:rPr>
          <w:rFonts w:ascii="TH SarabunPSK" w:hAnsi="TH SarabunPSK" w:cs="TH SarabunPSK"/>
          <w:sz w:val="32"/>
          <w:szCs w:val="32"/>
        </w:rPr>
        <w:tab/>
      </w:r>
      <w:r w:rsidRPr="00321236">
        <w:rPr>
          <w:rFonts w:ascii="TH SarabunPSK" w:hAnsi="TH SarabunPSK" w:cs="TH SarabunPSK"/>
          <w:b/>
          <w:bCs/>
          <w:sz w:val="32"/>
          <w:szCs w:val="32"/>
          <w:cs/>
        </w:rPr>
        <w:t>มาตรฐานผลการเรียนรู้</w:t>
      </w:r>
    </w:p>
    <w:p w:rsidR="00C07C85" w:rsidRDefault="00C07C85" w:rsidP="00C07C8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1236" w:rsidRPr="008004AB">
        <w:rPr>
          <w:rFonts w:ascii="TH SarabunPSK" w:hAnsi="TH SarabunPSK" w:cs="TH SarabunPSK"/>
          <w:sz w:val="32"/>
          <w:szCs w:val="32"/>
          <w:cs/>
        </w:rPr>
        <w:t>ผลงานการวิจัยของนักศึกษาเพื่อขอสำเร็จการศึกษาตามหลักสูตร ต้องได้รับการยอมรับจากวารสารที่เกี่ยวข้องกับหลักสูตรและการสอนที่ยินยอมให้ลงบทความที่เป็นการสรุปผลการวิจัยที่นักศึกษาได้ศึกษามานั้นได้ หรือ</w:t>
      </w:r>
    </w:p>
    <w:p w:rsidR="00321236" w:rsidRPr="008004AB" w:rsidRDefault="00C07C85" w:rsidP="00C07C8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1236" w:rsidRPr="008004AB">
        <w:rPr>
          <w:rFonts w:ascii="TH SarabunPSK" w:hAnsi="TH SarabunPSK" w:cs="TH SarabunPSK"/>
          <w:sz w:val="32"/>
          <w:szCs w:val="32"/>
          <w:cs/>
        </w:rPr>
        <w:t>นักศึกษาที่ขอสำเร็จการศึกษาตามหลักสูตร ได้นำเสนอผลการวิจัยที่นักศึกษาได้ศึกษาค้นคว้ามาต่อที่ประชุมที่ประกอบด้วย นักวิชาการ และผู้สนใจในศาสตร์ หลักสูตรและการสอน</w:t>
      </w:r>
    </w:p>
    <w:p w:rsidR="00321236" w:rsidRPr="008004AB" w:rsidRDefault="00321236" w:rsidP="008004AB">
      <w:pPr>
        <w:ind w:left="720" w:hanging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04AB">
        <w:rPr>
          <w:rFonts w:ascii="TH SarabunPSK" w:hAnsi="TH SarabunPSK" w:cs="TH SarabunPSK"/>
          <w:b/>
          <w:bCs/>
          <w:sz w:val="32"/>
          <w:szCs w:val="32"/>
        </w:rPr>
        <w:t>5.3</w:t>
      </w:r>
      <w:r w:rsidRPr="008004AB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4AB">
        <w:rPr>
          <w:rFonts w:ascii="TH SarabunPSK" w:hAnsi="TH SarabunPSK" w:cs="TH SarabunPSK"/>
          <w:b/>
          <w:bCs/>
          <w:sz w:val="32"/>
          <w:szCs w:val="32"/>
          <w:cs/>
        </w:rPr>
        <w:t>ช่วงเวลา</w:t>
      </w:r>
    </w:p>
    <w:p w:rsidR="00321236" w:rsidRPr="008004AB" w:rsidRDefault="00321236" w:rsidP="008004AB">
      <w:pPr>
        <w:tabs>
          <w:tab w:val="left" w:pos="90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8004AB">
        <w:rPr>
          <w:rFonts w:ascii="TH SarabunPSK" w:hAnsi="TH SarabunPSK" w:cs="TH SarabunPSK"/>
          <w:sz w:val="32"/>
          <w:szCs w:val="32"/>
          <w:cs/>
        </w:rPr>
        <w:t xml:space="preserve">ช่วงปีที่ </w:t>
      </w:r>
      <w:r w:rsidRPr="008004AB">
        <w:rPr>
          <w:rFonts w:ascii="TH SarabunPSK" w:hAnsi="TH SarabunPSK" w:cs="TH SarabunPSK"/>
          <w:sz w:val="32"/>
          <w:szCs w:val="32"/>
        </w:rPr>
        <w:t>3</w:t>
      </w:r>
      <w:r w:rsidRPr="008004AB">
        <w:rPr>
          <w:rFonts w:ascii="TH SarabunPSK" w:hAnsi="TH SarabunPSK" w:cs="TH SarabunPSK"/>
          <w:sz w:val="32"/>
          <w:szCs w:val="32"/>
          <w:cs/>
        </w:rPr>
        <w:t xml:space="preserve"> ถึงปีที่ </w:t>
      </w:r>
      <w:r w:rsidRPr="008004AB">
        <w:rPr>
          <w:rFonts w:ascii="TH SarabunPSK" w:hAnsi="TH SarabunPSK" w:cs="TH SarabunPSK"/>
          <w:sz w:val="32"/>
          <w:szCs w:val="32"/>
        </w:rPr>
        <w:t>5</w:t>
      </w:r>
      <w:r w:rsidRPr="008004AB">
        <w:rPr>
          <w:rFonts w:ascii="TH SarabunPSK" w:hAnsi="TH SarabunPSK" w:cs="TH SarabunPSK"/>
          <w:sz w:val="32"/>
          <w:szCs w:val="32"/>
          <w:cs/>
        </w:rPr>
        <w:t xml:space="preserve"> ของการศึกษาตามหลักสูตร</w:t>
      </w:r>
    </w:p>
    <w:p w:rsidR="00321236" w:rsidRPr="008004AB" w:rsidRDefault="00321236" w:rsidP="008004AB">
      <w:pPr>
        <w:ind w:left="720" w:hanging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04AB">
        <w:rPr>
          <w:rFonts w:ascii="TH SarabunPSK" w:hAnsi="TH SarabunPSK" w:cs="TH SarabunPSK" w:hint="cs"/>
          <w:b/>
          <w:bCs/>
          <w:sz w:val="32"/>
          <w:szCs w:val="32"/>
          <w:cs/>
        </w:rPr>
        <w:t>5.4</w:t>
      </w:r>
      <w:r w:rsidRPr="008004A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004AB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</w:p>
    <w:p w:rsidR="00321236" w:rsidRPr="008004AB" w:rsidRDefault="00321236" w:rsidP="008004AB">
      <w:pPr>
        <w:tabs>
          <w:tab w:val="left" w:pos="90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8004AB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8004AB">
        <w:rPr>
          <w:rFonts w:ascii="TH SarabunPSK" w:hAnsi="TH SarabunPSK" w:cs="TH SarabunPSK"/>
          <w:sz w:val="32"/>
          <w:szCs w:val="32"/>
        </w:rPr>
        <w:t>1</w:t>
      </w:r>
      <w:r w:rsidR="00E54725">
        <w:rPr>
          <w:rFonts w:ascii="TH SarabunPSK" w:hAnsi="TH SarabunPSK" w:cs="TH SarabunPSK"/>
          <w:sz w:val="32"/>
          <w:szCs w:val="32"/>
        </w:rPr>
        <w:t xml:space="preserve"> </w:t>
      </w:r>
      <w:r w:rsidR="00E54725">
        <w:rPr>
          <w:rFonts w:ascii="TH SarabunPSK" w:hAnsi="TH SarabunPSK" w:cs="TH SarabunPSK" w:hint="cs"/>
          <w:sz w:val="32"/>
          <w:szCs w:val="32"/>
          <w:cs/>
        </w:rPr>
        <w:t>แผน ก แบบ ก 2</w:t>
      </w:r>
      <w:r w:rsidR="005779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04AB">
        <w:rPr>
          <w:rFonts w:ascii="TH SarabunPSK" w:hAnsi="TH SarabunPSK" w:cs="TH SarabunPSK"/>
          <w:sz w:val="32"/>
          <w:szCs w:val="32"/>
          <w:cs/>
        </w:rPr>
        <w:t xml:space="preserve">งานวิจัยเพื่อขอสำเร็จการศึกษาตามหลักสูตร จะมีค่าเท่ากับ </w:t>
      </w:r>
      <w:r w:rsidRPr="008004AB">
        <w:rPr>
          <w:rFonts w:ascii="TH SarabunPSK" w:hAnsi="TH SarabunPSK" w:cs="TH SarabunPSK"/>
          <w:sz w:val="32"/>
          <w:szCs w:val="32"/>
        </w:rPr>
        <w:t xml:space="preserve">12 </w:t>
      </w:r>
      <w:r w:rsidRPr="008004AB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321236" w:rsidRPr="008004AB" w:rsidRDefault="00321236" w:rsidP="008004AB">
      <w:pPr>
        <w:tabs>
          <w:tab w:val="left" w:pos="90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8004AB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8004AB">
        <w:rPr>
          <w:rFonts w:ascii="TH SarabunPSK" w:hAnsi="TH SarabunPSK" w:cs="TH SarabunPSK"/>
          <w:sz w:val="32"/>
          <w:szCs w:val="32"/>
        </w:rPr>
        <w:t>2</w:t>
      </w:r>
      <w:r w:rsidR="00E54725">
        <w:rPr>
          <w:rFonts w:ascii="TH SarabunPSK" w:hAnsi="TH SarabunPSK" w:cs="TH SarabunPSK"/>
          <w:sz w:val="32"/>
          <w:szCs w:val="32"/>
        </w:rPr>
        <w:t xml:space="preserve"> </w:t>
      </w:r>
      <w:r w:rsidR="00E54725">
        <w:rPr>
          <w:rFonts w:ascii="TH SarabunPSK" w:hAnsi="TH SarabunPSK" w:cs="TH SarabunPSK" w:hint="cs"/>
          <w:sz w:val="32"/>
          <w:szCs w:val="32"/>
          <w:cs/>
        </w:rPr>
        <w:t>แผน ข</w:t>
      </w:r>
      <w:r w:rsidR="005779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04AB">
        <w:rPr>
          <w:rFonts w:ascii="TH SarabunPSK" w:hAnsi="TH SarabunPSK" w:cs="TH SarabunPSK"/>
          <w:sz w:val="32"/>
          <w:szCs w:val="32"/>
          <w:cs/>
        </w:rPr>
        <w:t xml:space="preserve">งานวิจัยเพื่อขอสำเร็จการศึกษาตามหลักสูตร จะมีค่าเท่ากับ </w:t>
      </w:r>
      <w:r w:rsidRPr="008004AB">
        <w:rPr>
          <w:rFonts w:ascii="TH SarabunPSK" w:hAnsi="TH SarabunPSK" w:cs="TH SarabunPSK"/>
          <w:sz w:val="32"/>
          <w:szCs w:val="32"/>
        </w:rPr>
        <w:t>6</w:t>
      </w:r>
      <w:r w:rsidRPr="008004AB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321236" w:rsidRPr="008004AB" w:rsidRDefault="00321236" w:rsidP="008004AB">
      <w:pPr>
        <w:ind w:left="720" w:hanging="43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04AB">
        <w:rPr>
          <w:rFonts w:ascii="TH SarabunPSK" w:hAnsi="TH SarabunPSK" w:cs="TH SarabunPSK" w:hint="cs"/>
          <w:b/>
          <w:bCs/>
          <w:sz w:val="32"/>
          <w:szCs w:val="32"/>
          <w:cs/>
        </w:rPr>
        <w:t>5.5</w:t>
      </w:r>
      <w:r w:rsidRPr="008004A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004AB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การเตรียมการ</w:t>
      </w:r>
    </w:p>
    <w:p w:rsidR="00321236" w:rsidRPr="008004AB" w:rsidRDefault="00E2359C" w:rsidP="00E235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5.5.1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1236" w:rsidRPr="008004AB">
        <w:rPr>
          <w:rFonts w:ascii="TH SarabunPSK" w:hAnsi="TH SarabunPSK" w:cs="TH SarabunPSK"/>
          <w:sz w:val="32"/>
          <w:szCs w:val="32"/>
          <w:cs/>
        </w:rPr>
        <w:t>มหาวิทยาลัยจะจัดทำคู่มือการทำวิทยานิพนธ์ให้นักศึกษาได้ศึกษาก่อนลงมือทำวิจัยเพื่อขอสำเร็จการศึกษา</w:t>
      </w:r>
    </w:p>
    <w:p w:rsidR="00321236" w:rsidRPr="008004AB" w:rsidRDefault="00E2359C" w:rsidP="00E235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5.5.</w:t>
      </w:r>
      <w:r w:rsidR="0097487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1236" w:rsidRPr="008004AB">
        <w:rPr>
          <w:rFonts w:ascii="TH SarabunPSK" w:hAnsi="TH SarabunPSK" w:cs="TH SarabunPSK"/>
          <w:spacing w:val="8"/>
          <w:sz w:val="32"/>
          <w:szCs w:val="32"/>
          <w:cs/>
        </w:rPr>
        <w:t>มหาวิทยาลัยจัดเตรียมแหล่งค้นคว้าเพื่อความสะดวกต่อการทำวิจัยของ</w:t>
      </w:r>
      <w:r w:rsidR="00321236" w:rsidRPr="008004AB">
        <w:rPr>
          <w:rFonts w:ascii="TH SarabunPSK" w:hAnsi="TH SarabunPSK" w:cs="TH SarabunPSK"/>
          <w:sz w:val="32"/>
          <w:szCs w:val="32"/>
          <w:cs/>
        </w:rPr>
        <w:t>นักศึกษา โดยเฉพาะสำนักวิทยบริการและเทคโนโลยีของมหาวิทยาลัยที่จะต้องเตรียมพร้อมทั้งในด้าน</w:t>
      </w:r>
      <w:r w:rsidR="00321236" w:rsidRPr="008004AB">
        <w:rPr>
          <w:rFonts w:ascii="TH SarabunPSK" w:hAnsi="TH SarabunPSK" w:cs="TH SarabunPSK"/>
          <w:spacing w:val="-4"/>
          <w:sz w:val="32"/>
          <w:szCs w:val="32"/>
          <w:cs/>
        </w:rPr>
        <w:t>ตำราและวารสารทั้งที่เป็นภาษาไทย และภาษาต่างประเทศ รวมทั้งการสืบค้นข้อมูลด้วยวิธีต่างๆ</w:t>
      </w:r>
      <w:r w:rsidR="00E5472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21236" w:rsidRPr="008004AB">
        <w:rPr>
          <w:rFonts w:ascii="TH SarabunPSK" w:hAnsi="TH SarabunPSK" w:cs="TH SarabunPSK"/>
          <w:spacing w:val="-4"/>
          <w:sz w:val="32"/>
          <w:szCs w:val="32"/>
          <w:cs/>
        </w:rPr>
        <w:t>อีกด้วย</w:t>
      </w:r>
    </w:p>
    <w:p w:rsidR="00321236" w:rsidRPr="008004AB" w:rsidRDefault="00974878" w:rsidP="0097487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5.5.3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1236" w:rsidRPr="008004AB">
        <w:rPr>
          <w:rFonts w:ascii="TH SarabunPSK" w:hAnsi="TH SarabunPSK" w:cs="TH SarabunPSK"/>
          <w:sz w:val="32"/>
          <w:szCs w:val="32"/>
          <w:cs/>
        </w:rPr>
        <w:t xml:space="preserve">มหาวิทยาลัยจะจัดเตรียมอาจารย์ที่ปรึกษาวิทยานิพนธ์ที่เป็นไปตามมาตรฐานของกระทรวงศึกษาธิการ  เรื่อง เกณฑ์มาตรฐานหลักสูตรระดับบัณฑิตศึกษา พ.ศ. </w:t>
      </w:r>
      <w:r w:rsidR="00321236" w:rsidRPr="008004AB">
        <w:rPr>
          <w:rFonts w:ascii="TH SarabunPSK" w:hAnsi="TH SarabunPSK" w:cs="TH SarabunPSK"/>
          <w:sz w:val="32"/>
          <w:szCs w:val="32"/>
        </w:rPr>
        <w:t xml:space="preserve">2548 </w:t>
      </w:r>
      <w:r w:rsidR="00321236" w:rsidRPr="008004AB">
        <w:rPr>
          <w:rFonts w:ascii="TH SarabunPSK" w:hAnsi="TH SarabunPSK" w:cs="TH SarabunPSK"/>
          <w:sz w:val="32"/>
          <w:szCs w:val="32"/>
          <w:cs/>
        </w:rPr>
        <w:t>อย่างเพียง</w:t>
      </w:r>
      <w:r w:rsidR="00E54725">
        <w:rPr>
          <w:rFonts w:ascii="TH SarabunPSK" w:hAnsi="TH SarabunPSK" w:cs="TH SarabunPSK" w:hint="cs"/>
          <w:sz w:val="32"/>
          <w:szCs w:val="32"/>
          <w:cs/>
        </w:rPr>
        <w:t>พอ</w:t>
      </w:r>
      <w:r w:rsidR="00321236" w:rsidRPr="008004AB">
        <w:rPr>
          <w:rFonts w:ascii="TH SarabunPSK" w:hAnsi="TH SarabunPSK" w:cs="TH SarabunPSK"/>
          <w:sz w:val="32"/>
          <w:szCs w:val="32"/>
          <w:cs/>
        </w:rPr>
        <w:t>ทั้งนี้เพื่อให้นักศึกษาตามหลักสูตร</w:t>
      </w:r>
      <w:r w:rsidR="001B6B38">
        <w:rPr>
          <w:rFonts w:ascii="TH SarabunPSK" w:hAnsi="TH SarabunPSK" w:cs="TH SarabunPSK" w:hint="cs"/>
          <w:sz w:val="32"/>
          <w:szCs w:val="32"/>
          <w:cs/>
        </w:rPr>
        <w:t>ครุศาสตร</w:t>
      </w:r>
      <w:r w:rsidR="00321236" w:rsidRPr="008004AB">
        <w:rPr>
          <w:rFonts w:ascii="TH SarabunPSK" w:hAnsi="TH SarabunPSK" w:cs="TH SarabunPSK" w:hint="cs"/>
          <w:sz w:val="32"/>
          <w:szCs w:val="32"/>
          <w:cs/>
        </w:rPr>
        <w:t>มหา</w:t>
      </w:r>
      <w:r w:rsidR="00321236" w:rsidRPr="008004AB">
        <w:rPr>
          <w:rFonts w:ascii="TH SarabunPSK" w:hAnsi="TH SarabunPSK" w:cs="TH SarabunPSK"/>
          <w:sz w:val="32"/>
          <w:szCs w:val="32"/>
          <w:cs/>
        </w:rPr>
        <w:t>บัณฑิต สาขา</w:t>
      </w:r>
      <w:r w:rsidR="00321236" w:rsidRPr="008004AB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321236" w:rsidRPr="008004AB">
        <w:rPr>
          <w:rFonts w:ascii="TH SarabunPSK" w:hAnsi="TH SarabunPSK" w:cs="TH SarabunPSK"/>
          <w:sz w:val="32"/>
          <w:szCs w:val="32"/>
          <w:cs/>
        </w:rPr>
        <w:t>หลักสูตรและการสอน บรรลุผลสำเร็จตามความต้องการอย่างมีคุณภาพ</w:t>
      </w:r>
    </w:p>
    <w:p w:rsidR="00321236" w:rsidRPr="008004AB" w:rsidRDefault="00321236" w:rsidP="008004AB">
      <w:pPr>
        <w:ind w:left="720" w:hanging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04AB">
        <w:rPr>
          <w:rFonts w:ascii="TH SarabunPSK" w:hAnsi="TH SarabunPSK" w:cs="TH SarabunPSK" w:hint="cs"/>
          <w:b/>
          <w:bCs/>
          <w:sz w:val="32"/>
          <w:szCs w:val="32"/>
          <w:cs/>
        </w:rPr>
        <w:t>5.6</w:t>
      </w:r>
      <w:r w:rsidRPr="008004A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004AB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กระบวนการประเมินผล</w:t>
      </w:r>
    </w:p>
    <w:p w:rsidR="00321236" w:rsidRPr="008004AB" w:rsidRDefault="00321236" w:rsidP="008004A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004AB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มหาวิทยาลัยจะตั้งคณะกรรมการสอบวิทยานิพนธ์ให้เป็นไปตามประกาศกระทรวงศึกษาธิการ</w:t>
      </w:r>
      <w:r w:rsidR="00974878">
        <w:rPr>
          <w:rFonts w:ascii="TH SarabunPSK" w:hAnsi="TH SarabunPSK" w:cs="TH SarabunPSK"/>
          <w:sz w:val="32"/>
          <w:szCs w:val="32"/>
          <w:cs/>
        </w:rPr>
        <w:t xml:space="preserve">  เรื่องเกณฑ์มาตรฐานหลักสูตร</w:t>
      </w:r>
      <w:r w:rsidRPr="008004AB">
        <w:rPr>
          <w:rFonts w:ascii="TH SarabunPSK" w:hAnsi="TH SarabunPSK" w:cs="TH SarabunPSK"/>
          <w:sz w:val="32"/>
          <w:szCs w:val="32"/>
          <w:cs/>
        </w:rPr>
        <w:t xml:space="preserve">ระดับบัณฑิตศึกษา พ.ศ. </w:t>
      </w:r>
      <w:r w:rsidRPr="008004AB">
        <w:rPr>
          <w:rFonts w:ascii="TH SarabunPSK" w:hAnsi="TH SarabunPSK" w:cs="TH SarabunPSK"/>
          <w:sz w:val="32"/>
          <w:szCs w:val="32"/>
        </w:rPr>
        <w:t xml:space="preserve">2548 </w:t>
      </w:r>
      <w:r w:rsidRPr="008004AB">
        <w:rPr>
          <w:rFonts w:ascii="TH SarabunPSK" w:hAnsi="TH SarabunPSK" w:cs="TH SarabunPSK"/>
          <w:sz w:val="32"/>
          <w:szCs w:val="32"/>
          <w:cs/>
        </w:rPr>
        <w:t>อย่างเคร่งครัด</w:t>
      </w:r>
    </w:p>
    <w:p w:rsidR="00394338" w:rsidRDefault="00394338" w:rsidP="00321236">
      <w:pPr>
        <w:rPr>
          <w:rFonts w:ascii="TH SarabunPSK" w:hAnsi="TH SarabunPSK" w:cs="TH SarabunPSK"/>
        </w:rPr>
      </w:pPr>
    </w:p>
    <w:p w:rsidR="00577923" w:rsidRDefault="00577923" w:rsidP="00321236">
      <w:pPr>
        <w:rPr>
          <w:rFonts w:ascii="TH SarabunPSK" w:hAnsi="TH SarabunPSK" w:cs="TH SarabunPSK"/>
        </w:rPr>
      </w:pPr>
    </w:p>
    <w:p w:rsidR="00577923" w:rsidRDefault="00577923" w:rsidP="00321236">
      <w:pPr>
        <w:rPr>
          <w:rFonts w:ascii="TH SarabunPSK" w:hAnsi="TH SarabunPSK" w:cs="TH SarabunPSK"/>
        </w:rPr>
      </w:pPr>
    </w:p>
    <w:p w:rsidR="00577923" w:rsidRDefault="00577923" w:rsidP="00321236">
      <w:pPr>
        <w:rPr>
          <w:rFonts w:ascii="TH SarabunPSK" w:hAnsi="TH SarabunPSK" w:cs="TH SarabunPSK"/>
        </w:rPr>
      </w:pPr>
    </w:p>
    <w:p w:rsidR="00577923" w:rsidRDefault="00577923" w:rsidP="00321236">
      <w:pPr>
        <w:rPr>
          <w:rFonts w:ascii="TH SarabunPSK" w:hAnsi="TH SarabunPSK" w:cs="TH SarabunPSK"/>
        </w:rPr>
      </w:pPr>
    </w:p>
    <w:p w:rsidR="00577923" w:rsidRDefault="00577923" w:rsidP="00321236">
      <w:pPr>
        <w:rPr>
          <w:rFonts w:ascii="TH SarabunPSK" w:hAnsi="TH SarabunPSK" w:cs="TH SarabunPSK"/>
        </w:rPr>
      </w:pPr>
    </w:p>
    <w:p w:rsidR="00321236" w:rsidRPr="00D17969" w:rsidRDefault="00321236" w:rsidP="003212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796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D17969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179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ผลการเรียนรู้และกลยุทธ์การสอนและการประเมินผล</w:t>
      </w:r>
    </w:p>
    <w:p w:rsidR="00321236" w:rsidRDefault="00E6025C" w:rsidP="0032123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</w:p>
    <w:p w:rsidR="00321236" w:rsidRPr="00E6025C" w:rsidRDefault="008004AB" w:rsidP="001F356A">
      <w:pPr>
        <w:pStyle w:val="a6"/>
        <w:numPr>
          <w:ilvl w:val="0"/>
          <w:numId w:val="15"/>
        </w:numPr>
        <w:tabs>
          <w:tab w:val="left" w:pos="280"/>
        </w:tabs>
        <w:ind w:left="0" w:firstLine="0"/>
        <w:rPr>
          <w:rFonts w:ascii="TH SarabunPSK" w:hAnsi="TH SarabunPSK" w:cs="TH SarabunPSK"/>
          <w:b/>
          <w:bCs/>
          <w:sz w:val="16"/>
          <w:szCs w:val="16"/>
        </w:rPr>
      </w:pPr>
      <w:r w:rsidRPr="00E6025C">
        <w:rPr>
          <w:rFonts w:ascii="TH SarabunPSK" w:hAnsi="TH SarabunPSK" w:cs="TH SarabunPSK"/>
          <w:b/>
          <w:bCs/>
          <w:sz w:val="32"/>
          <w:szCs w:val="32"/>
          <w:cs/>
        </w:rPr>
        <w:t>การพัฒนา</w:t>
      </w:r>
      <w:r w:rsidRPr="00E602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คุณลักษณะ</w:t>
      </w:r>
      <w:r w:rsidRPr="00E6025C">
        <w:rPr>
          <w:rFonts w:ascii="TH SarabunPSK" w:hAnsi="TH SarabunPSK" w:cs="TH SarabunPSK"/>
          <w:b/>
          <w:bCs/>
          <w:sz w:val="32"/>
          <w:szCs w:val="32"/>
          <w:cs/>
        </w:rPr>
        <w:t>พิเศษของนักศึกษา</w:t>
      </w:r>
    </w:p>
    <w:p w:rsidR="008004AB" w:rsidRPr="008004AB" w:rsidRDefault="008004AB" w:rsidP="008004AB">
      <w:pPr>
        <w:pStyle w:val="a6"/>
        <w:ind w:left="81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2790"/>
        <w:gridCol w:w="5490"/>
      </w:tblGrid>
      <w:tr w:rsidR="008004AB" w:rsidRPr="000441F7" w:rsidTr="00D17969">
        <w:tc>
          <w:tcPr>
            <w:tcW w:w="2790" w:type="dxa"/>
          </w:tcPr>
          <w:p w:rsidR="008004AB" w:rsidRPr="00EE5417" w:rsidRDefault="008004AB" w:rsidP="005A4B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คุณลักษณะพิเศษ</w:t>
            </w:r>
          </w:p>
        </w:tc>
        <w:tc>
          <w:tcPr>
            <w:tcW w:w="5490" w:type="dxa"/>
          </w:tcPr>
          <w:p w:rsidR="008004AB" w:rsidRPr="00EE5417" w:rsidRDefault="008004AB" w:rsidP="005A4B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321236" w:rsidRPr="000441F7" w:rsidTr="00D17969">
        <w:tc>
          <w:tcPr>
            <w:tcW w:w="2790" w:type="dxa"/>
          </w:tcPr>
          <w:p w:rsidR="00321236" w:rsidRPr="008004AB" w:rsidRDefault="00321236" w:rsidP="005A4B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04A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004AB">
              <w:rPr>
                <w:rFonts w:ascii="TH SarabunPSK" w:hAnsi="TH SarabunPSK" w:cs="TH SarabunPSK"/>
                <w:sz w:val="32"/>
                <w:szCs w:val="32"/>
                <w:cs/>
              </w:rPr>
              <w:t>ด้านบุคลิกภาพ</w:t>
            </w:r>
          </w:p>
        </w:tc>
        <w:tc>
          <w:tcPr>
            <w:tcW w:w="5490" w:type="dxa"/>
          </w:tcPr>
          <w:p w:rsidR="00321236" w:rsidRPr="008004AB" w:rsidRDefault="00321236" w:rsidP="00E6025C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04AB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E6025C">
              <w:rPr>
                <w:rFonts w:ascii="TH SarabunPSK" w:hAnsi="TH SarabunPSK" w:cs="TH SarabunPSK" w:hint="cs"/>
                <w:b/>
                <w:bCs/>
                <w:cs/>
              </w:rPr>
              <w:tab/>
            </w:r>
            <w:r w:rsidRPr="008004AB">
              <w:rPr>
                <w:rFonts w:ascii="TH SarabunPSK" w:hAnsi="TH SarabunPSK" w:cs="TH SarabunPSK"/>
                <w:sz w:val="32"/>
                <w:szCs w:val="32"/>
                <w:cs/>
              </w:rPr>
              <w:t>ใช้การแนะนำนักศึกษาวางตัวในฐานะครูหรือบุคคลากร</w:t>
            </w:r>
            <w:r w:rsidRPr="008004A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ทางการศึกษา มีการแต่งตัวที่เหมาะสม ตรงต่อเวลาร่วมกิจกรรม</w:t>
            </w:r>
            <w:r w:rsidRPr="008004A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การเรียนกับเพื่อนร่วมชั้นด้วยความสามัคคี แสวงหาความรู้อย่างจริงจังเพื่อนำไปใช้พัฒนาการศึกษาของชาติ</w:t>
            </w:r>
          </w:p>
          <w:p w:rsidR="00321236" w:rsidRPr="008004AB" w:rsidRDefault="00321236" w:rsidP="00E6025C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04AB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E6025C">
              <w:rPr>
                <w:rFonts w:ascii="TH SarabunPSK" w:hAnsi="TH SarabunPSK" w:cs="TH SarabunPSK" w:hint="cs"/>
                <w:b/>
                <w:bCs/>
                <w:cs/>
              </w:rPr>
              <w:tab/>
            </w:r>
            <w:r w:rsidRPr="008004AB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การทำงานในสถานศึกษาหรือที่ทำงานด้านการศึกษาให้นำความรู้ใหม่ที่ได้รับไปปรับใช้ตามสมควร</w:t>
            </w:r>
          </w:p>
          <w:p w:rsidR="00321236" w:rsidRPr="008004AB" w:rsidRDefault="00321236" w:rsidP="00E6025C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04AB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E6025C">
              <w:rPr>
                <w:rFonts w:ascii="TH SarabunPSK" w:hAnsi="TH SarabunPSK" w:cs="TH SarabunPSK" w:hint="cs"/>
                <w:b/>
                <w:bCs/>
                <w:cs/>
              </w:rPr>
              <w:tab/>
            </w:r>
            <w:r w:rsidRPr="008004A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อาจารย์ผู้สอนวางตัวเป็นตัวอย่างครูที่ดี มีความตั้งใจถ่ายทอดวิชาอย่างสุดกำลัง มีความเอื้ออาทรเป็นกัลยา</w:t>
            </w:r>
            <w:r w:rsidR="00974878"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r w:rsidRPr="008004AB">
              <w:rPr>
                <w:rFonts w:ascii="TH SarabunPSK" w:hAnsi="TH SarabunPSK" w:cs="TH SarabunPSK"/>
                <w:sz w:val="32"/>
                <w:szCs w:val="32"/>
                <w:cs/>
              </w:rPr>
              <w:t>มิตรต่อศิษย์</w:t>
            </w:r>
          </w:p>
        </w:tc>
      </w:tr>
      <w:tr w:rsidR="00321236" w:rsidRPr="000441F7" w:rsidTr="00D17969">
        <w:tc>
          <w:tcPr>
            <w:tcW w:w="2790" w:type="dxa"/>
          </w:tcPr>
          <w:p w:rsidR="00321236" w:rsidRPr="008004AB" w:rsidRDefault="000A6FDD" w:rsidP="000A6F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321236" w:rsidRPr="008004AB">
              <w:rPr>
                <w:rFonts w:ascii="TH SarabunPSK" w:hAnsi="TH SarabunPSK" w:cs="TH SarabunPSK"/>
                <w:sz w:val="32"/>
                <w:szCs w:val="32"/>
                <w:cs/>
              </w:rPr>
              <w:t>ด้านภาวะผู้นำและความรับผิดชอบตลอดจนการมีวินัยในตนเอง</w:t>
            </w:r>
          </w:p>
        </w:tc>
        <w:tc>
          <w:tcPr>
            <w:tcW w:w="5490" w:type="dxa"/>
          </w:tcPr>
          <w:p w:rsidR="00321236" w:rsidRPr="008004AB" w:rsidRDefault="00321236" w:rsidP="00E6025C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04AB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E6025C">
              <w:rPr>
                <w:rFonts w:ascii="TH SarabunPSK" w:hAnsi="TH SarabunPSK" w:cs="TH SarabunPSK" w:hint="cs"/>
                <w:b/>
                <w:bCs/>
                <w:cs/>
              </w:rPr>
              <w:tab/>
            </w:r>
            <w:r w:rsidRPr="008004AB">
              <w:rPr>
                <w:rFonts w:ascii="TH SarabunPSK" w:hAnsi="TH SarabunPSK" w:cs="TH SarabunPSK"/>
                <w:sz w:val="32"/>
                <w:szCs w:val="32"/>
                <w:cs/>
              </w:rPr>
              <w:t>แนะนำนักศึกษาให้กล้าแสดงความคิดเห็นด้านการศึกษาต่อเพื่อ</w:t>
            </w:r>
            <w:r w:rsidR="000A6FDD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8004AB">
              <w:rPr>
                <w:rFonts w:ascii="TH SarabunPSK" w:hAnsi="TH SarabunPSK" w:cs="TH SarabunPSK"/>
                <w:sz w:val="32"/>
                <w:szCs w:val="32"/>
                <w:cs/>
              </w:rPr>
              <w:t>ร่วมงานและผู้บังคับบัญชา รับฟังและเคารพความคิดของผู้อื่น พิจารณาและประเมินตนเองอยู่เสมอ เต็มใจทำกิจกรรมหรืองานใดๆ ที่ได้รับมอบหมาย</w:t>
            </w:r>
          </w:p>
          <w:p w:rsidR="00321236" w:rsidRPr="008004AB" w:rsidRDefault="00321236" w:rsidP="00E6025C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04AB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E6025C">
              <w:rPr>
                <w:rFonts w:ascii="TH SarabunPSK" w:hAnsi="TH SarabunPSK" w:cs="TH SarabunPSK" w:hint="cs"/>
                <w:b/>
                <w:bCs/>
                <w:cs/>
              </w:rPr>
              <w:tab/>
            </w:r>
            <w:r w:rsidRPr="008004AB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กำหนดให้นักศึกษานำประเด็นปัญหาและ ประสบการณ์ด้าน</w:t>
            </w:r>
            <w:r w:rsidRPr="00E6025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การศึกษามาร่วมแลกเปลี่ยนเรียนรู้กับอาจารย์และนักศึกษาร่วมชั้น</w:t>
            </w:r>
          </w:p>
          <w:p w:rsidR="00321236" w:rsidRPr="008004AB" w:rsidRDefault="00321236" w:rsidP="00E6025C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04AB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E6025C">
              <w:rPr>
                <w:rFonts w:ascii="TH SarabunPSK" w:hAnsi="TH SarabunPSK" w:cs="TH SarabunPSK" w:hint="cs"/>
                <w:b/>
                <w:bCs/>
                <w:cs/>
              </w:rPr>
              <w:tab/>
            </w:r>
            <w:r w:rsidRPr="008004AB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มอบหมายให้กลุ่มเรียนจัดตั้งตำแหน่งหน้าที่ให้สมาชิกรับผิดชอบทุกคน เช่นประธาน รองประธาน เลขานุการ เหรัญญิก เป็นต้น</w:t>
            </w:r>
          </w:p>
          <w:p w:rsidR="00321236" w:rsidRPr="008004AB" w:rsidRDefault="00321236" w:rsidP="00E6025C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04AB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E6025C">
              <w:rPr>
                <w:rFonts w:ascii="TH SarabunPSK" w:hAnsi="TH SarabunPSK" w:cs="TH SarabunPSK" w:hint="cs"/>
                <w:b/>
                <w:bCs/>
                <w:cs/>
              </w:rPr>
              <w:tab/>
            </w:r>
            <w:r w:rsidRPr="008004AB">
              <w:rPr>
                <w:rFonts w:ascii="TH SarabunPSK" w:hAnsi="TH SarabunPSK" w:cs="TH SarabunPSK"/>
                <w:sz w:val="32"/>
                <w:szCs w:val="32"/>
                <w:cs/>
              </w:rPr>
              <w:t>กำหนดหัวข้อให้นักศึกษาค้นคว้า และนำเสนอหน้าชั้น หรือ เป็นผู้นำการอภิปราย เคร</w:t>
            </w:r>
            <w:r w:rsidR="000A6FDD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8004AB">
              <w:rPr>
                <w:rFonts w:ascii="TH SarabunPSK" w:hAnsi="TH SarabunPSK" w:cs="TH SarabunPSK"/>
                <w:sz w:val="32"/>
                <w:szCs w:val="32"/>
                <w:cs/>
              </w:rPr>
              <w:t>งคัดการส่งงานให้ตรงเวลาและเข้าร่วมกิจกรรมการเรียนรู้สม่ำเสมอ</w:t>
            </w:r>
          </w:p>
          <w:p w:rsidR="00321236" w:rsidRPr="008004AB" w:rsidRDefault="00321236" w:rsidP="00E6025C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04AB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8004AB">
              <w:rPr>
                <w:rFonts w:ascii="TH SarabunPSK" w:hAnsi="TH SarabunPSK" w:cs="TH SarabunPSK"/>
                <w:sz w:val="32"/>
                <w:szCs w:val="32"/>
                <w:cs/>
              </w:rPr>
              <w:t>ใช้เทคโนโลยีสารสนเทศประกอบการเรียนรู้ในหลายด้าน เช่นการส่งงาน การสื่อสาร การเป็นแหล่งทรัพยากรเพื่อการเรียนรู้ เป็นต้น</w:t>
            </w:r>
          </w:p>
        </w:tc>
      </w:tr>
      <w:tr w:rsidR="00321236" w:rsidRPr="000441F7" w:rsidTr="00D17969">
        <w:tc>
          <w:tcPr>
            <w:tcW w:w="2790" w:type="dxa"/>
          </w:tcPr>
          <w:p w:rsidR="00816A7F" w:rsidRDefault="00321236" w:rsidP="00E602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04A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8004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ด้านคุณธรรม จริยธรรม </w:t>
            </w:r>
          </w:p>
          <w:p w:rsidR="00321236" w:rsidRPr="008004AB" w:rsidRDefault="00321236" w:rsidP="00E602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04AB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 ตรงต่อเวลา และทำหน้าที่เป็นพลเมืองดี รับผิดชอบต่อตนเอง วิ</w:t>
            </w:r>
            <w:r w:rsidR="00816A7F"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  <w:r w:rsidRPr="008004AB">
              <w:rPr>
                <w:rFonts w:ascii="TH SarabunPSK" w:hAnsi="TH SarabunPSK" w:cs="TH SarabunPSK"/>
                <w:sz w:val="32"/>
                <w:szCs w:val="32"/>
                <w:cs/>
              </w:rPr>
              <w:t>ชีพ และสังคม เสียสละและซื่อสัตย์สุจริต</w:t>
            </w:r>
          </w:p>
        </w:tc>
        <w:tc>
          <w:tcPr>
            <w:tcW w:w="5490" w:type="dxa"/>
          </w:tcPr>
          <w:p w:rsidR="00321236" w:rsidRPr="008004AB" w:rsidRDefault="00321236" w:rsidP="00E6025C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04AB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E6025C">
              <w:rPr>
                <w:rFonts w:ascii="TH SarabunPSK" w:hAnsi="TH SarabunPSK" w:cs="TH SarabunPSK" w:hint="cs"/>
                <w:b/>
                <w:bCs/>
                <w:cs/>
              </w:rPr>
              <w:tab/>
            </w:r>
            <w:r w:rsidRPr="008004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ทำข้อตกลงร่วมกันในเรื่องการเข้าชั้นเรียนให้ตรงเวลา การส่งงานตามกำหนดและทำงานด้วยตนเอง </w:t>
            </w:r>
          </w:p>
          <w:p w:rsidR="00321236" w:rsidRPr="008004AB" w:rsidRDefault="00E6025C" w:rsidP="00E6025C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ab/>
            </w:r>
            <w:r w:rsidR="00321236" w:rsidRPr="008004AB">
              <w:rPr>
                <w:rFonts w:ascii="TH SarabunPSK" w:hAnsi="TH SarabunPSK" w:cs="TH SarabunPSK"/>
                <w:sz w:val="32"/>
                <w:szCs w:val="32"/>
                <w:cs/>
              </w:rPr>
              <w:t>ย้ำเตือนนักศึกษาอยู่เสมอว่าอาชีพครูหรือบุคคลากรทางการศึกษามีความสำคัญต่อการพัฒนาประเทศเป็นอย่างมาก นักศึกษาต้องมีความรับผิดชอบต่อสังคมและเสียสละ</w:t>
            </w:r>
          </w:p>
        </w:tc>
      </w:tr>
    </w:tbl>
    <w:p w:rsidR="00321236" w:rsidRDefault="00321236" w:rsidP="00321236">
      <w:pPr>
        <w:rPr>
          <w:rFonts w:ascii="TH SarabunPSK" w:hAnsi="TH SarabunPSK" w:cs="TH SarabunPSK"/>
          <w:b/>
          <w:bCs/>
        </w:rPr>
      </w:pPr>
    </w:p>
    <w:p w:rsidR="00D17969" w:rsidRDefault="00D17969" w:rsidP="00321236">
      <w:pPr>
        <w:rPr>
          <w:rFonts w:ascii="TH SarabunPSK" w:hAnsi="TH SarabunPSK" w:cs="TH SarabunPSK"/>
          <w:b/>
          <w:bCs/>
        </w:rPr>
      </w:pPr>
    </w:p>
    <w:p w:rsidR="00D17969" w:rsidRDefault="00D17969" w:rsidP="00321236">
      <w:pPr>
        <w:rPr>
          <w:rFonts w:ascii="TH SarabunPSK" w:hAnsi="TH SarabunPSK" w:cs="TH SarabunPSK"/>
          <w:b/>
          <w:bCs/>
        </w:rPr>
      </w:pPr>
    </w:p>
    <w:p w:rsidR="00321236" w:rsidRPr="00E6025C" w:rsidRDefault="00321236" w:rsidP="00E6025C">
      <w:pPr>
        <w:tabs>
          <w:tab w:val="left" w:pos="27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6025C"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 w:rsidR="00E602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6025C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การพัฒนาผลการเรียนรู้ในแต่ละด้าน</w:t>
      </w:r>
    </w:p>
    <w:p w:rsidR="00321236" w:rsidRPr="00E6025C" w:rsidRDefault="00321236" w:rsidP="00E6025C">
      <w:pPr>
        <w:ind w:left="720" w:hanging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25C">
        <w:rPr>
          <w:rFonts w:ascii="TH SarabunPSK" w:hAnsi="TH SarabunPSK" w:cs="TH SarabunPSK"/>
          <w:b/>
          <w:bCs/>
          <w:sz w:val="32"/>
          <w:szCs w:val="32"/>
        </w:rPr>
        <w:t>2.1</w:t>
      </w:r>
      <w:r w:rsidRPr="00E6025C">
        <w:rPr>
          <w:rFonts w:ascii="TH SarabunPSK" w:hAnsi="TH SarabunPSK" w:cs="TH SarabunPSK"/>
          <w:b/>
          <w:bCs/>
          <w:sz w:val="32"/>
          <w:szCs w:val="32"/>
          <w:cs/>
        </w:rPr>
        <w:tab/>
        <w:t>คุณธรรม จริยธรรม</w:t>
      </w:r>
    </w:p>
    <w:p w:rsidR="00321236" w:rsidRPr="00E6025C" w:rsidRDefault="00321236" w:rsidP="00E6025C">
      <w:pPr>
        <w:tabs>
          <w:tab w:val="left" w:pos="1440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6025C">
        <w:rPr>
          <w:rFonts w:ascii="TH SarabunPSK" w:hAnsi="TH SarabunPSK" w:cs="TH SarabunPSK"/>
          <w:b/>
          <w:bCs/>
          <w:sz w:val="32"/>
          <w:szCs w:val="32"/>
        </w:rPr>
        <w:t>2.1.1</w:t>
      </w:r>
      <w:r w:rsidRPr="00E6025C">
        <w:rPr>
          <w:rFonts w:ascii="TH SarabunPSK" w:hAnsi="TH SarabunPSK" w:cs="TH SarabunPSK"/>
          <w:b/>
          <w:bCs/>
          <w:sz w:val="32"/>
          <w:szCs w:val="32"/>
        </w:rPr>
        <w:tab/>
      </w:r>
      <w:r w:rsidRPr="00E6025C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การเรียนรู้ด้านคุณธรรม จริยธรรม</w:t>
      </w:r>
    </w:p>
    <w:p w:rsidR="00812E47" w:rsidRDefault="00321236" w:rsidP="00321236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025C">
        <w:rPr>
          <w:rFonts w:ascii="TH SarabunPSK" w:hAnsi="TH SarabunPSK" w:cs="TH SarabunPSK"/>
          <w:sz w:val="32"/>
          <w:szCs w:val="32"/>
          <w:cs/>
        </w:rPr>
        <w:t xml:space="preserve">ในการปฏิรูปการศึกษาตามพระราชบัญญัติการศึกษาแห่งชาติ พุทธศักราช </w:t>
      </w:r>
      <w:r w:rsidRPr="00E6025C">
        <w:rPr>
          <w:rFonts w:ascii="TH SarabunPSK" w:hAnsi="TH SarabunPSK" w:cs="TH SarabunPSK"/>
          <w:sz w:val="32"/>
          <w:szCs w:val="32"/>
        </w:rPr>
        <w:t xml:space="preserve">2542       </w:t>
      </w:r>
      <w:r w:rsidRPr="00E6025C">
        <w:rPr>
          <w:rFonts w:ascii="TH SarabunPSK" w:hAnsi="TH SarabunPSK" w:cs="TH SarabunPSK"/>
          <w:sz w:val="32"/>
          <w:szCs w:val="32"/>
          <w:cs/>
        </w:rPr>
        <w:t>ได้กำหนดให้ครูและบุคลากรทางการศึกษาต้องเป็นนักพัฒนาหลักสูตรเพื่อให้สอดคล้องกับสภาพท้องถิ่นของตน ทันต่อการเปลี่ยนแปลงของสังคม เศรษฐกิจ และ การเมือง นักพัฒนาหลักสูตรเป็นผู้ที่สำคัญยิ่งต่อระบบการศึกษา หากมีคุณธรรม จริยธรรม ซื่อสัตย์ต่อวิชาชีพของตนย่อมส่งผลให้หลักสูตรการศึกษาซึ่งเป็นแนวทางการพัฒนาเยาวชนของชาต</w:t>
      </w:r>
      <w:r w:rsidR="001B6B38">
        <w:rPr>
          <w:rFonts w:ascii="TH SarabunPSK" w:hAnsi="TH SarabunPSK" w:cs="TH SarabunPSK"/>
          <w:sz w:val="32"/>
          <w:szCs w:val="32"/>
          <w:cs/>
        </w:rPr>
        <w:t>ินั้น เป็นหลักสูตรที่มีประสิทธิ</w:t>
      </w:r>
      <w:r w:rsidRPr="00E6025C">
        <w:rPr>
          <w:rFonts w:ascii="TH SarabunPSK" w:hAnsi="TH SarabunPSK" w:cs="TH SarabunPSK"/>
          <w:sz w:val="32"/>
          <w:szCs w:val="32"/>
          <w:cs/>
        </w:rPr>
        <w:t>ภาพ และสามารถพัฒนาการศึกษาตามเป้าประสงค์ที่ตั้งไว้เพื่อให้เป็นแบบอย่างของนักพัฒนาหลักสูตรที่ดี อาจารย์ต้องมี</w:t>
      </w:r>
      <w:r w:rsidR="00812E4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812E47" w:rsidRDefault="00812E47" w:rsidP="00812E47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</w:t>
      </w:r>
      <w:r w:rsidRPr="00E6025C">
        <w:rPr>
          <w:rFonts w:ascii="TH SarabunPSK" w:hAnsi="TH SarabunPSK" w:cs="TH SarabunPSK"/>
          <w:sz w:val="32"/>
          <w:szCs w:val="32"/>
          <w:cs/>
        </w:rPr>
        <w:tab/>
        <w:t>ทำการสอน วิจัย บริการวิจัย</w:t>
      </w:r>
      <w:r w:rsidRPr="00E6025C">
        <w:rPr>
          <w:rFonts w:ascii="TH SarabunPSK" w:hAnsi="TH SarabunPSK" w:cs="TH SarabunPSK"/>
          <w:spacing w:val="-4"/>
          <w:sz w:val="32"/>
          <w:szCs w:val="32"/>
          <w:cs/>
        </w:rPr>
        <w:t>การเขียนตำรา บทความ ตลอดจนการรักษาวัฒนธรรมประเพณีอันดีงาม ที่ส่งเสริมความก้าวหน้าในการ</w:t>
      </w:r>
      <w:r w:rsidRPr="00E6025C">
        <w:rPr>
          <w:rFonts w:ascii="TH SarabunPSK" w:hAnsi="TH SarabunPSK" w:cs="TH SarabunPSK"/>
          <w:sz w:val="32"/>
          <w:szCs w:val="32"/>
          <w:cs/>
        </w:rPr>
        <w:t>พัฒนาหลักสูตร</w:t>
      </w:r>
    </w:p>
    <w:p w:rsidR="00321236" w:rsidRDefault="00812E47" w:rsidP="00812E47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</w:t>
      </w:r>
      <w:r w:rsidRPr="00E6025C">
        <w:rPr>
          <w:rFonts w:ascii="TH SarabunPSK" w:hAnsi="TH SarabunPSK" w:cs="TH SarabunPSK"/>
          <w:sz w:val="32"/>
          <w:szCs w:val="32"/>
          <w:cs/>
        </w:rPr>
        <w:tab/>
      </w:r>
      <w:r w:rsidR="00276B25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E6025C">
        <w:rPr>
          <w:rFonts w:ascii="TH SarabunPSK" w:hAnsi="TH SarabunPSK" w:cs="TH SarabunPSK"/>
          <w:sz w:val="32"/>
          <w:szCs w:val="32"/>
          <w:cs/>
        </w:rPr>
        <w:t>การสัมมนาแลกเปลี่ยน</w:t>
      </w:r>
      <w:r>
        <w:rPr>
          <w:rFonts w:ascii="TH SarabunPSK" w:hAnsi="TH SarabunPSK" w:cs="TH SarabunPSK" w:hint="cs"/>
          <w:sz w:val="32"/>
          <w:szCs w:val="32"/>
          <w:cs/>
        </w:rPr>
        <w:t>เรียนรู้</w:t>
      </w:r>
      <w:r w:rsidRPr="00E6025C">
        <w:rPr>
          <w:rFonts w:ascii="TH SarabunPSK" w:hAnsi="TH SarabunPSK" w:cs="TH SarabunPSK"/>
          <w:sz w:val="32"/>
          <w:szCs w:val="32"/>
          <w:cs/>
        </w:rPr>
        <w:t xml:space="preserve"> เพื่อพัฒนาบทบาทของตนให้เป็นแบบอย่างนักพัฒนาหลักสูตรที่ดีแก่ศิษย์</w:t>
      </w:r>
    </w:p>
    <w:p w:rsidR="005A4B4B" w:rsidRPr="00E6025C" w:rsidRDefault="005A4B4B" w:rsidP="00812E47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r w:rsidR="00276B25">
        <w:rPr>
          <w:rFonts w:ascii="TH SarabunPSK" w:hAnsi="TH SarabunPSK" w:cs="TH SarabunPSK" w:hint="cs"/>
          <w:sz w:val="32"/>
          <w:szCs w:val="32"/>
          <w:cs/>
        </w:rPr>
        <w:t>ส่งเสริมให้นักศึกษา</w:t>
      </w:r>
      <w:r w:rsidR="00276B25" w:rsidRPr="00E6025C">
        <w:rPr>
          <w:rFonts w:ascii="TH SarabunPSK" w:hAnsi="TH SarabunPSK" w:cs="TH SarabunPSK"/>
          <w:sz w:val="32"/>
          <w:szCs w:val="32"/>
          <w:cs/>
        </w:rPr>
        <w:t>มีคุณธรรม จริยธรรม ซื่อสัตย์ต่อวิชาชีพของตน</w:t>
      </w:r>
    </w:p>
    <w:p w:rsidR="00321236" w:rsidRPr="00E6025C" w:rsidRDefault="00321236" w:rsidP="00E6025C">
      <w:pPr>
        <w:tabs>
          <w:tab w:val="left" w:pos="1440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6025C">
        <w:rPr>
          <w:rFonts w:ascii="TH SarabunPSK" w:hAnsi="TH SarabunPSK" w:cs="TH SarabunPSK"/>
          <w:b/>
          <w:bCs/>
          <w:sz w:val="32"/>
          <w:szCs w:val="32"/>
        </w:rPr>
        <w:t>2.1.2</w:t>
      </w:r>
      <w:r w:rsidRPr="00E6025C">
        <w:rPr>
          <w:rFonts w:ascii="TH SarabunPSK" w:hAnsi="TH SarabunPSK" w:cs="TH SarabunPSK"/>
          <w:b/>
          <w:bCs/>
          <w:sz w:val="32"/>
          <w:szCs w:val="32"/>
        </w:rPr>
        <w:tab/>
      </w:r>
      <w:r w:rsidRPr="00E6025C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กลยุทธ์การสอนที่ใช้พัฒนาการเรียนรู้ด้านคุณธรรม จริยธรรม</w:t>
      </w:r>
    </w:p>
    <w:p w:rsidR="00321236" w:rsidRPr="00E6025C" w:rsidRDefault="00321236" w:rsidP="00321236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6025C">
        <w:rPr>
          <w:rFonts w:ascii="TH SarabunPSK" w:hAnsi="TH SarabunPSK" w:cs="TH SarabunPSK"/>
          <w:sz w:val="32"/>
          <w:szCs w:val="32"/>
        </w:rPr>
        <w:t>1)</w:t>
      </w:r>
      <w:r w:rsidRPr="00E6025C">
        <w:rPr>
          <w:rFonts w:ascii="TH SarabunPSK" w:hAnsi="TH SarabunPSK" w:cs="TH SarabunPSK"/>
          <w:sz w:val="32"/>
          <w:szCs w:val="32"/>
          <w:cs/>
        </w:rPr>
        <w:tab/>
        <w:t>จัดการเรียนการสอนโดยสอดแทรกสถานการณ์จริงที่เกี่ยวข้องกับจรรยาบรรณด้านวิชาชีพ จรรยาบรรณด้านวิชาการ และปัญหาด้านคุณธรรม จริยธรรม เพื่อให้นักศึกษาร่วมกันอภิปราย คิดวิเคราะห์จนได้ข้อสรุปในแนวทางป้องกันและแก้ไข</w:t>
      </w:r>
    </w:p>
    <w:p w:rsidR="00321236" w:rsidRDefault="00321236" w:rsidP="00321236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6025C">
        <w:rPr>
          <w:rFonts w:ascii="TH SarabunPSK" w:hAnsi="TH SarabunPSK" w:cs="TH SarabunPSK"/>
          <w:sz w:val="32"/>
          <w:szCs w:val="32"/>
        </w:rPr>
        <w:t>2)</w:t>
      </w:r>
      <w:r w:rsidRPr="00E6025C">
        <w:rPr>
          <w:rFonts w:ascii="TH SarabunPSK" w:hAnsi="TH SarabunPSK" w:cs="TH SarabunPSK"/>
          <w:sz w:val="32"/>
          <w:szCs w:val="32"/>
          <w:cs/>
        </w:rPr>
        <w:tab/>
        <w:t>เรียนรู้จากต้นแบบ เช่น อาจารย์ผู้สอน วิทยากร เพื่อน นักพัฒนาหลักสูตร หรือบุคคลตัวอย่างในสังคม หรือในท้องถิ่น หรือในประวัติศาสตร์ การยกย่องนักศึกษาที่ดีทำประโยชน์แก่ส่วนรวม</w:t>
      </w:r>
    </w:p>
    <w:p w:rsidR="00276B25" w:rsidRPr="00E6025C" w:rsidRDefault="00276B25" w:rsidP="00321236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ส่งเสริมให้นักศึกษาเกิดจิตสำนึกที่ดี มีความ</w:t>
      </w:r>
      <w:r w:rsidRPr="00E6025C">
        <w:rPr>
          <w:rFonts w:ascii="TH SarabunPSK" w:hAnsi="TH SarabunPSK" w:cs="TH SarabunPSK"/>
          <w:sz w:val="32"/>
          <w:szCs w:val="32"/>
          <w:cs/>
        </w:rPr>
        <w:t>ซื่อสัตย์ต่อวิชาชีพของตน</w:t>
      </w:r>
    </w:p>
    <w:p w:rsidR="00321236" w:rsidRPr="00E6025C" w:rsidRDefault="00321236" w:rsidP="00E6025C">
      <w:pPr>
        <w:tabs>
          <w:tab w:val="left" w:pos="1440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6025C">
        <w:rPr>
          <w:rFonts w:ascii="TH SarabunPSK" w:hAnsi="TH SarabunPSK" w:cs="TH SarabunPSK"/>
          <w:b/>
          <w:bCs/>
          <w:sz w:val="32"/>
          <w:szCs w:val="32"/>
        </w:rPr>
        <w:t>2.1.3</w:t>
      </w:r>
      <w:r w:rsidRPr="00E6025C">
        <w:rPr>
          <w:rFonts w:ascii="TH SarabunPSK" w:hAnsi="TH SarabunPSK" w:cs="TH SarabunPSK"/>
          <w:b/>
          <w:bCs/>
          <w:sz w:val="32"/>
          <w:szCs w:val="32"/>
        </w:rPr>
        <w:tab/>
      </w:r>
      <w:r w:rsidRPr="00E6025C">
        <w:rPr>
          <w:rFonts w:ascii="TH SarabunPSK" w:hAnsi="TH SarabunPSK" w:cs="TH SarabunPSK"/>
          <w:b/>
          <w:bCs/>
          <w:sz w:val="32"/>
          <w:szCs w:val="32"/>
          <w:cs/>
        </w:rPr>
        <w:t>กลยุทธ</w:t>
      </w:r>
      <w:r w:rsidR="00276B25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E6025C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การประเมินผลการเรียนรู้ด้านคุณธรรม จริยธรรม</w:t>
      </w:r>
    </w:p>
    <w:p w:rsidR="00321236" w:rsidRDefault="00812E47" w:rsidP="00812E47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6025C">
        <w:rPr>
          <w:rFonts w:ascii="TH SarabunPSK" w:hAnsi="TH SarabunPSK" w:cs="TH SarabunPSK"/>
          <w:sz w:val="32"/>
          <w:szCs w:val="32"/>
        </w:rPr>
        <w:t>1)</w:t>
      </w:r>
      <w:r w:rsidRPr="00E6025C">
        <w:rPr>
          <w:rFonts w:ascii="TH SarabunPSK" w:hAnsi="TH SarabunPSK" w:cs="TH SarabunPSK"/>
          <w:sz w:val="32"/>
          <w:szCs w:val="32"/>
          <w:cs/>
        </w:rPr>
        <w:tab/>
      </w:r>
      <w:r w:rsidR="005A4B4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21236" w:rsidRPr="00E6025C">
        <w:rPr>
          <w:rFonts w:ascii="TH SarabunPSK" w:hAnsi="TH SarabunPSK" w:cs="TH SarabunPSK"/>
          <w:sz w:val="32"/>
          <w:szCs w:val="32"/>
          <w:cs/>
        </w:rPr>
        <w:t>สังเกตการเปลี่ยนแปลงแนวคิดและพฤติกรรมผ่านการปฏิบัติงาน การเรียนการสอนในห้องเรียน ตลอดจนให้นักศึกษารายงานตนเอง</w:t>
      </w:r>
    </w:p>
    <w:p w:rsidR="005A4B4B" w:rsidRDefault="005A4B4B" w:rsidP="00812E47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การพิจารณาจากผลงานที่อาจารย์ผู้สอนมอบหมายให้ไปศึกษาค้นคว้า พร้อมทั้งเสนอแนะผลการวิเคราะห์สิ่งที่ได้ศึกษามา</w:t>
      </w:r>
    </w:p>
    <w:p w:rsidR="00276B25" w:rsidRPr="00E6025C" w:rsidRDefault="00276B25" w:rsidP="00812E47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6025C">
        <w:rPr>
          <w:rFonts w:ascii="TH SarabunPSK" w:hAnsi="TH SarabunPSK" w:cs="TH SarabunPSK"/>
          <w:sz w:val="32"/>
          <w:szCs w:val="32"/>
          <w:cs/>
        </w:rPr>
        <w:t>การสอบถามจาก</w:t>
      </w:r>
      <w:r>
        <w:rPr>
          <w:rFonts w:ascii="TH SarabunPSK" w:hAnsi="TH SarabunPSK" w:cs="TH SarabunPSK" w:hint="cs"/>
          <w:sz w:val="32"/>
          <w:szCs w:val="32"/>
          <w:cs/>
        </w:rPr>
        <w:t>ผู้ที่เกี่ยวข้องกับผู้เรียน</w:t>
      </w:r>
    </w:p>
    <w:p w:rsidR="00321236" w:rsidRPr="00E6025C" w:rsidRDefault="00321236" w:rsidP="00C35B5C">
      <w:pPr>
        <w:ind w:left="720" w:hanging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25C">
        <w:rPr>
          <w:rFonts w:ascii="TH SarabunPSK" w:hAnsi="TH SarabunPSK" w:cs="TH SarabunPSK"/>
          <w:b/>
          <w:bCs/>
          <w:sz w:val="32"/>
          <w:szCs w:val="32"/>
        </w:rPr>
        <w:t>2.2</w:t>
      </w:r>
      <w:r w:rsidRPr="00E6025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ความรู้ </w:t>
      </w:r>
    </w:p>
    <w:p w:rsidR="00321236" w:rsidRPr="00E6025C" w:rsidRDefault="00321236" w:rsidP="00C35B5C">
      <w:pPr>
        <w:tabs>
          <w:tab w:val="left" w:pos="1440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6025C">
        <w:rPr>
          <w:rFonts w:ascii="TH SarabunPSK" w:hAnsi="TH SarabunPSK" w:cs="TH SarabunPSK"/>
          <w:b/>
          <w:bCs/>
          <w:sz w:val="32"/>
          <w:szCs w:val="32"/>
        </w:rPr>
        <w:t>2.2.1</w:t>
      </w:r>
      <w:r w:rsidRPr="00E6025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การเรียนรู้ด้านความรู้</w:t>
      </w:r>
    </w:p>
    <w:p w:rsidR="00321236" w:rsidRPr="00E6025C" w:rsidRDefault="00321236" w:rsidP="003B26B1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025C">
        <w:rPr>
          <w:rFonts w:ascii="TH SarabunPSK" w:hAnsi="TH SarabunPSK" w:cs="TH SarabunPSK"/>
          <w:sz w:val="32"/>
          <w:szCs w:val="32"/>
        </w:rPr>
        <w:t>1)</w:t>
      </w:r>
      <w:r w:rsidRPr="00E6025C">
        <w:rPr>
          <w:rFonts w:ascii="TH SarabunPSK" w:hAnsi="TH SarabunPSK" w:cs="TH SarabunPSK"/>
          <w:sz w:val="32"/>
          <w:szCs w:val="32"/>
        </w:rPr>
        <w:tab/>
      </w:r>
      <w:r w:rsidRPr="00E6025C">
        <w:rPr>
          <w:rFonts w:ascii="TH SarabunPSK" w:hAnsi="TH SarabunPSK" w:cs="TH SarabunPSK"/>
          <w:sz w:val="32"/>
          <w:szCs w:val="32"/>
          <w:cs/>
        </w:rPr>
        <w:t>มีความรู้และมีความเข้าใจอย่างท่องแท้เกี่ยวกับการพัฒนาหลักสูตรและการจัดการเรียนรู้ ตลอดจนหลักการ ทฤษฏีที่เป็นรากฐานสำคัญ</w:t>
      </w:r>
    </w:p>
    <w:p w:rsidR="00321236" w:rsidRPr="00E6025C" w:rsidRDefault="00321236" w:rsidP="00321236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6025C">
        <w:rPr>
          <w:rFonts w:ascii="TH SarabunPSK" w:hAnsi="TH SarabunPSK" w:cs="TH SarabunPSK"/>
          <w:sz w:val="32"/>
          <w:szCs w:val="32"/>
        </w:rPr>
        <w:t>2)</w:t>
      </w:r>
      <w:r w:rsidRPr="00E6025C">
        <w:rPr>
          <w:rFonts w:ascii="TH SarabunPSK" w:hAnsi="TH SarabunPSK" w:cs="TH SarabunPSK"/>
          <w:sz w:val="32"/>
          <w:szCs w:val="32"/>
        </w:rPr>
        <w:tab/>
      </w:r>
      <w:r w:rsidRPr="00E6025C">
        <w:rPr>
          <w:rFonts w:ascii="TH SarabunPSK" w:hAnsi="TH SarabunPSK" w:cs="TH SarabunPSK"/>
          <w:sz w:val="32"/>
          <w:szCs w:val="32"/>
          <w:cs/>
        </w:rPr>
        <w:t>สามารถพัฒนานวัตกรรมทางการศึกษา เพื่อใช้ในการพัฒนาหลักสูตรและการจัด การเรียนรู้ และ เชื่อมโยงความรู้ในสาขาอื่นที่เกี่ยวข้องหรือสัมพันธ์กันเพื่อแก้ปัญหาเกี่ยวกับการพัฒนาหลักสูตรและการจัดการเรียนรู้ ทั้งในระดับชุมชนและท้องถิ่น</w:t>
      </w:r>
    </w:p>
    <w:p w:rsidR="00321236" w:rsidRPr="00E6025C" w:rsidRDefault="00321236" w:rsidP="00321236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6025C">
        <w:rPr>
          <w:rFonts w:ascii="TH SarabunPSK" w:hAnsi="TH SarabunPSK" w:cs="TH SarabunPSK"/>
          <w:sz w:val="32"/>
          <w:szCs w:val="32"/>
        </w:rPr>
        <w:lastRenderedPageBreak/>
        <w:t>3)</w:t>
      </w:r>
      <w:r w:rsidRPr="00E6025C">
        <w:rPr>
          <w:rFonts w:ascii="TH SarabunPSK" w:hAnsi="TH SarabunPSK" w:cs="TH SarabunPSK"/>
          <w:sz w:val="32"/>
          <w:szCs w:val="32"/>
        </w:rPr>
        <w:tab/>
      </w:r>
      <w:r w:rsidRPr="00E6025C">
        <w:rPr>
          <w:rFonts w:ascii="TH SarabunPSK" w:hAnsi="TH SarabunPSK" w:cs="TH SarabunPSK"/>
          <w:sz w:val="32"/>
          <w:szCs w:val="32"/>
          <w:cs/>
        </w:rPr>
        <w:t>เป็นผู้นำทางวิชาการด้านการพัฒนาหลักสูตรและการจัดการเรียนรู้ที่มีศักยภาพ         ในการบริการวิชาการและเป็นที่พึ่งให้กับชุมชน และท้องถิ่น</w:t>
      </w:r>
    </w:p>
    <w:p w:rsidR="00321236" w:rsidRPr="00E6025C" w:rsidRDefault="00321236" w:rsidP="00C35B5C">
      <w:pPr>
        <w:tabs>
          <w:tab w:val="left" w:pos="1440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6025C">
        <w:rPr>
          <w:rFonts w:ascii="TH SarabunPSK" w:hAnsi="TH SarabunPSK" w:cs="TH SarabunPSK"/>
          <w:b/>
          <w:bCs/>
          <w:sz w:val="32"/>
          <w:szCs w:val="32"/>
        </w:rPr>
        <w:t>2.2.2</w:t>
      </w:r>
      <w:r w:rsidRPr="00E6025C">
        <w:rPr>
          <w:rFonts w:ascii="TH SarabunPSK" w:hAnsi="TH SarabunPSK" w:cs="TH SarabunPSK"/>
          <w:b/>
          <w:bCs/>
          <w:sz w:val="32"/>
          <w:szCs w:val="32"/>
          <w:cs/>
        </w:rPr>
        <w:tab/>
        <w:t>กลยุทธ์การสอนที่ใช้พัฒนาการเรียนรู้ด้านความรู้</w:t>
      </w:r>
    </w:p>
    <w:p w:rsidR="00276B25" w:rsidRDefault="00B065CE" w:rsidP="00B065CE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1236" w:rsidRPr="00E6025C">
        <w:rPr>
          <w:rFonts w:ascii="TH SarabunPSK" w:hAnsi="TH SarabunPSK" w:cs="TH SarabunPSK"/>
          <w:sz w:val="32"/>
          <w:szCs w:val="32"/>
          <w:cs/>
        </w:rPr>
        <w:t xml:space="preserve">จัดการเรียนการสอนหลากหลายรูปแบบโดยเน้นหลักการทางทฤษฏี </w:t>
      </w:r>
      <w:r w:rsidRPr="00B065CE">
        <w:rPr>
          <w:rFonts w:ascii="TH SarabunPSK" w:hAnsi="TH SarabunPSK" w:cs="TH SarabunPSK"/>
          <w:sz w:val="32"/>
          <w:szCs w:val="32"/>
          <w:cs/>
        </w:rPr>
        <w:t xml:space="preserve">ทั้งนี้การจัดการเรียนการสอนจะมีความเฉพาะเจาะจง </w:t>
      </w:r>
      <w:r w:rsidRPr="00E6025C">
        <w:rPr>
          <w:rFonts w:ascii="TH SarabunPSK" w:hAnsi="TH SarabunPSK" w:cs="TH SarabunPSK"/>
          <w:sz w:val="32"/>
          <w:szCs w:val="32"/>
          <w:cs/>
        </w:rPr>
        <w:t>ตามธรรมชาติวิชา</w:t>
      </w:r>
    </w:p>
    <w:p w:rsidR="00B065CE" w:rsidRDefault="00B065CE" w:rsidP="00B065CE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6025C">
        <w:rPr>
          <w:rFonts w:ascii="TH SarabunPSK" w:hAnsi="TH SarabunPSK" w:cs="TH SarabunPSK"/>
          <w:sz w:val="32"/>
          <w:szCs w:val="32"/>
          <w:cs/>
        </w:rPr>
        <w:t>จัดการเรียนการสอนโดย</w:t>
      </w:r>
      <w:r w:rsidR="00321236" w:rsidRPr="00E6025C">
        <w:rPr>
          <w:rFonts w:ascii="TH SarabunPSK" w:hAnsi="TH SarabunPSK" w:cs="TH SarabunPSK"/>
          <w:sz w:val="32"/>
          <w:szCs w:val="32"/>
          <w:cs/>
        </w:rPr>
        <w:t xml:space="preserve">การนำความรู้ หลักการ ทฤษฎี ไปใช้ในสถานการณ์จริง </w:t>
      </w:r>
    </w:p>
    <w:p w:rsidR="00321236" w:rsidRPr="00E6025C" w:rsidRDefault="00B065CE" w:rsidP="00B065CE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6025C">
        <w:rPr>
          <w:rFonts w:ascii="TH SarabunPSK" w:hAnsi="TH SarabunPSK" w:cs="TH SarabunPSK"/>
          <w:sz w:val="32"/>
          <w:szCs w:val="32"/>
          <w:cs/>
        </w:rPr>
        <w:t>จัดการเรียนการสอนโดย</w:t>
      </w:r>
      <w:r w:rsidR="00321236" w:rsidRPr="00E6025C">
        <w:rPr>
          <w:rFonts w:ascii="TH SarabunPSK" w:hAnsi="TH SarabunPSK" w:cs="TH SarabunPSK"/>
          <w:sz w:val="32"/>
          <w:szCs w:val="32"/>
          <w:cs/>
        </w:rPr>
        <w:t>การเรียนรู้โดยใช้วิจัยเป็นฐาน การเรียนรู้โดยใช้ปัญหาท้องถิ่น</w:t>
      </w:r>
      <w:r w:rsidR="00321236" w:rsidRPr="00E6025C">
        <w:rPr>
          <w:rFonts w:ascii="TH SarabunPSK" w:hAnsi="TH SarabunPSK" w:cs="TH SarabunPSK"/>
          <w:spacing w:val="-6"/>
          <w:sz w:val="32"/>
          <w:szCs w:val="32"/>
          <w:cs/>
        </w:rPr>
        <w:t xml:space="preserve">เป็นฐาน การเรียนรู้จากการทำวิจัยร่วมกับอาจารย์ การเรียนรู้จากวิทยากร หรือการฝึกปฏิบัติการภาคสนามมีการนำเทคโนโลยีมาใช้ในการจัดการเรียนการสอน </w:t>
      </w:r>
    </w:p>
    <w:p w:rsidR="00321236" w:rsidRPr="00E6025C" w:rsidRDefault="00321236" w:rsidP="00C35B5C">
      <w:pPr>
        <w:tabs>
          <w:tab w:val="left" w:pos="144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E6025C">
        <w:rPr>
          <w:rFonts w:ascii="TH SarabunPSK" w:hAnsi="TH SarabunPSK" w:cs="TH SarabunPSK"/>
          <w:b/>
          <w:bCs/>
          <w:sz w:val="32"/>
          <w:szCs w:val="32"/>
        </w:rPr>
        <w:t>2.2.3</w:t>
      </w:r>
      <w:r w:rsidRPr="00E6025C">
        <w:rPr>
          <w:rFonts w:ascii="TH SarabunPSK" w:hAnsi="TH SarabunPSK" w:cs="TH SarabunPSK"/>
          <w:b/>
          <w:bCs/>
          <w:sz w:val="32"/>
          <w:szCs w:val="32"/>
          <w:cs/>
        </w:rPr>
        <w:tab/>
        <w:t>กลยุทธ์การประเมินผลการเรียนรู้ด้านความรู้</w:t>
      </w:r>
    </w:p>
    <w:p w:rsidR="00B065CE" w:rsidRDefault="00B065CE" w:rsidP="00B065CE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1236" w:rsidRPr="00E6025C">
        <w:rPr>
          <w:rFonts w:ascii="TH SarabunPSK" w:hAnsi="TH SarabunPSK" w:cs="TH SarabunPSK"/>
          <w:sz w:val="32"/>
          <w:szCs w:val="32"/>
          <w:cs/>
        </w:rPr>
        <w:t xml:space="preserve">จัดให้มีการทดสอบย่อย การทดสอบสรุปรวมเพื่อตัดสินผลการเรียน </w:t>
      </w:r>
    </w:p>
    <w:p w:rsidR="001F354B" w:rsidRDefault="00B065CE" w:rsidP="00B065CE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1236" w:rsidRPr="00E6025C">
        <w:rPr>
          <w:rFonts w:ascii="TH SarabunPSK" w:hAnsi="TH SarabunPSK" w:cs="TH SarabunPSK"/>
          <w:sz w:val="32"/>
          <w:szCs w:val="32"/>
          <w:cs/>
        </w:rPr>
        <w:t xml:space="preserve">การประเมินจากกระบวนการทำงานและผลผลิต การประเมินภาคปฏิบัติ </w:t>
      </w:r>
    </w:p>
    <w:p w:rsidR="00321236" w:rsidRPr="00E6025C" w:rsidRDefault="00321236" w:rsidP="001F354B">
      <w:pPr>
        <w:tabs>
          <w:tab w:val="left" w:pos="17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6025C">
        <w:rPr>
          <w:rFonts w:ascii="TH SarabunPSK" w:hAnsi="TH SarabunPSK" w:cs="TH SarabunPSK"/>
          <w:sz w:val="32"/>
          <w:szCs w:val="32"/>
          <w:cs/>
        </w:rPr>
        <w:t>การประเมินตามสภาพที่แท้จริง การให้ปฏิบัติจริง การทดสอบปากเปล่า ตลอดจนการประเมินโดยใช้แฟ้มสะสมงาน</w:t>
      </w:r>
    </w:p>
    <w:p w:rsidR="00321236" w:rsidRPr="00E6025C" w:rsidRDefault="00321236" w:rsidP="00C35B5C">
      <w:pPr>
        <w:ind w:left="720" w:hanging="43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025C">
        <w:rPr>
          <w:rFonts w:ascii="TH SarabunPSK" w:hAnsi="TH SarabunPSK" w:cs="TH SarabunPSK"/>
          <w:b/>
          <w:bCs/>
          <w:sz w:val="32"/>
          <w:szCs w:val="32"/>
        </w:rPr>
        <w:t>2.3</w:t>
      </w:r>
      <w:r w:rsidR="00C35B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6025C">
        <w:rPr>
          <w:rFonts w:ascii="TH SarabunPSK" w:hAnsi="TH SarabunPSK" w:cs="TH SarabunPSK"/>
          <w:b/>
          <w:bCs/>
          <w:sz w:val="32"/>
          <w:szCs w:val="32"/>
          <w:cs/>
        </w:rPr>
        <w:t>ทักษะทางปัญญา</w:t>
      </w:r>
    </w:p>
    <w:p w:rsidR="00321236" w:rsidRPr="00E6025C" w:rsidRDefault="00321236" w:rsidP="00C35B5C">
      <w:pPr>
        <w:tabs>
          <w:tab w:val="left" w:pos="144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E6025C">
        <w:rPr>
          <w:rFonts w:ascii="TH SarabunPSK" w:hAnsi="TH SarabunPSK" w:cs="TH SarabunPSK"/>
          <w:b/>
          <w:bCs/>
          <w:sz w:val="32"/>
          <w:szCs w:val="32"/>
        </w:rPr>
        <w:t>2.3.1</w:t>
      </w:r>
      <w:r w:rsidRPr="00E6025C">
        <w:rPr>
          <w:rFonts w:ascii="TH SarabunPSK" w:hAnsi="TH SarabunPSK" w:cs="TH SarabunPSK"/>
          <w:b/>
          <w:bCs/>
          <w:sz w:val="32"/>
          <w:szCs w:val="32"/>
        </w:rPr>
        <w:tab/>
      </w:r>
      <w:r w:rsidRPr="00E6025C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การเรียนรู้ด้านทักษะทางปัญญา</w:t>
      </w:r>
    </w:p>
    <w:p w:rsidR="00321236" w:rsidRPr="00E6025C" w:rsidRDefault="00321236" w:rsidP="007539DF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6025C">
        <w:rPr>
          <w:rFonts w:ascii="TH SarabunPSK" w:hAnsi="TH SarabunPSK" w:cs="TH SarabunPSK"/>
          <w:sz w:val="32"/>
          <w:szCs w:val="32"/>
        </w:rPr>
        <w:t>1)</w:t>
      </w:r>
      <w:r w:rsidRPr="00E6025C">
        <w:rPr>
          <w:rFonts w:ascii="TH SarabunPSK" w:hAnsi="TH SarabunPSK" w:cs="TH SarabunPSK"/>
          <w:sz w:val="32"/>
          <w:szCs w:val="32"/>
        </w:rPr>
        <w:tab/>
      </w:r>
      <w:r w:rsidRPr="00E6025C">
        <w:rPr>
          <w:rFonts w:ascii="TH SarabunPSK" w:hAnsi="TH SarabunPSK" w:cs="TH SarabunPSK"/>
          <w:sz w:val="32"/>
          <w:szCs w:val="32"/>
          <w:cs/>
        </w:rPr>
        <w:t>สามารถใช้ความรู้ทางทฤษฏีและประสบการณ์ทางภาคปฏิบัติในการศึกษาประเด็นเกี่ยวกับหลักสูตรและการสอน</w:t>
      </w:r>
    </w:p>
    <w:p w:rsidR="00321236" w:rsidRPr="00E6025C" w:rsidRDefault="00321236" w:rsidP="007539DF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6025C">
        <w:rPr>
          <w:rFonts w:ascii="TH SarabunPSK" w:hAnsi="TH SarabunPSK" w:cs="TH SarabunPSK"/>
          <w:sz w:val="32"/>
          <w:szCs w:val="32"/>
        </w:rPr>
        <w:t>2)</w:t>
      </w:r>
      <w:r w:rsidRPr="00E6025C">
        <w:rPr>
          <w:rFonts w:ascii="TH SarabunPSK" w:hAnsi="TH SarabunPSK" w:cs="TH SarabunPSK"/>
          <w:sz w:val="32"/>
          <w:szCs w:val="32"/>
        </w:rPr>
        <w:tab/>
      </w:r>
      <w:r w:rsidRPr="00E6025C">
        <w:rPr>
          <w:rFonts w:ascii="TH SarabunPSK" w:hAnsi="TH SarabunPSK" w:cs="TH SarabunPSK"/>
          <w:sz w:val="32"/>
          <w:szCs w:val="32"/>
          <w:cs/>
        </w:rPr>
        <w:t>สามารถใช้เทคนิคการวิเคราะห์ประเด็นทางด้านหลักสูตรและการสอนที่ซับซ้อนโดยใช้แหล่งข้อมูลเพิ่ม หรือ การวิเคราะห์ข้อมูลเพิ่มเติมตามที่ต้องการ</w:t>
      </w:r>
    </w:p>
    <w:p w:rsidR="00321236" w:rsidRPr="00E6025C" w:rsidRDefault="00321236" w:rsidP="003B26B1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6025C">
        <w:rPr>
          <w:rFonts w:ascii="TH SarabunPSK" w:hAnsi="TH SarabunPSK" w:cs="TH SarabunPSK"/>
          <w:sz w:val="32"/>
          <w:szCs w:val="32"/>
        </w:rPr>
        <w:t>3)</w:t>
      </w:r>
      <w:r w:rsidRPr="00E6025C">
        <w:rPr>
          <w:rFonts w:ascii="TH SarabunPSK" w:hAnsi="TH SarabunPSK" w:cs="TH SarabunPSK"/>
          <w:sz w:val="32"/>
          <w:szCs w:val="32"/>
        </w:rPr>
        <w:tab/>
      </w:r>
      <w:r w:rsidRPr="00E6025C">
        <w:rPr>
          <w:rFonts w:ascii="TH SarabunPSK" w:hAnsi="TH SarabunPSK" w:cs="TH SarabunPSK"/>
          <w:sz w:val="32"/>
          <w:szCs w:val="32"/>
          <w:cs/>
        </w:rPr>
        <w:t>สามารถออกแบบและดำเนินการพัฒนาหลักสูตรและการจัดการเรียนรู้ในประเด็นที่ซับซ้อน รวมถึงสรุปผลและจัดทำข้อเสนอแนะในการแก้ไขปัญหา</w:t>
      </w:r>
    </w:p>
    <w:p w:rsidR="00321236" w:rsidRPr="00E6025C" w:rsidRDefault="00321236" w:rsidP="00C35B5C">
      <w:pPr>
        <w:tabs>
          <w:tab w:val="left" w:pos="1440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6025C">
        <w:rPr>
          <w:rFonts w:ascii="TH SarabunPSK" w:hAnsi="TH SarabunPSK" w:cs="TH SarabunPSK"/>
          <w:b/>
          <w:bCs/>
          <w:sz w:val="32"/>
          <w:szCs w:val="32"/>
        </w:rPr>
        <w:t>2.3.2</w:t>
      </w:r>
      <w:r w:rsidRPr="00E6025C">
        <w:rPr>
          <w:rFonts w:ascii="TH SarabunPSK" w:hAnsi="TH SarabunPSK" w:cs="TH SarabunPSK"/>
          <w:b/>
          <w:bCs/>
          <w:sz w:val="32"/>
          <w:szCs w:val="32"/>
        </w:rPr>
        <w:tab/>
      </w:r>
      <w:r w:rsidRPr="00E6025C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กลยุทธ์การสอนที่ใช้ในการพัฒนาการเรียนรู้ด้านทักษะทางปัญญา</w:t>
      </w:r>
    </w:p>
    <w:p w:rsidR="00321236" w:rsidRPr="00E6025C" w:rsidRDefault="00321236" w:rsidP="00321236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6025C">
        <w:rPr>
          <w:rFonts w:ascii="TH SarabunPSK" w:hAnsi="TH SarabunPSK" w:cs="TH SarabunPSK"/>
          <w:sz w:val="32"/>
          <w:szCs w:val="32"/>
        </w:rPr>
        <w:t>1)</w:t>
      </w:r>
      <w:r w:rsidRPr="00E6025C">
        <w:rPr>
          <w:rFonts w:ascii="TH SarabunPSK" w:hAnsi="TH SarabunPSK" w:cs="TH SarabunPSK"/>
          <w:sz w:val="32"/>
          <w:szCs w:val="32"/>
          <w:cs/>
        </w:rPr>
        <w:tab/>
      </w:r>
      <w:r w:rsidRPr="00E6025C">
        <w:rPr>
          <w:rFonts w:ascii="TH SarabunPSK" w:hAnsi="TH SarabunPSK" w:cs="TH SarabunPSK"/>
          <w:spacing w:val="-4"/>
          <w:sz w:val="32"/>
          <w:szCs w:val="32"/>
          <w:cs/>
        </w:rPr>
        <w:t>การเรียนรู้ผ่านกระบวนการคิดเพื่อส่งเสริมการคิดวิเคราะห์ คิดสังเคราะห์ การคิด</w:t>
      </w:r>
      <w:r w:rsidRPr="00E6025C">
        <w:rPr>
          <w:rFonts w:ascii="TH SarabunPSK" w:hAnsi="TH SarabunPSK" w:cs="TH SarabunPSK"/>
          <w:sz w:val="32"/>
          <w:szCs w:val="32"/>
          <w:cs/>
        </w:rPr>
        <w:t>อย่างมีวิจารณญาณ โดยออกแบบประสบการณ์การเรียนรู้ผ่านการอภิปราย การสัมมนา การวิเคราะห์</w:t>
      </w:r>
      <w:r w:rsidRPr="00E6025C">
        <w:rPr>
          <w:rFonts w:ascii="TH SarabunPSK" w:hAnsi="TH SarabunPSK" w:cs="TH SarabunPSK"/>
          <w:spacing w:val="-4"/>
          <w:sz w:val="32"/>
          <w:szCs w:val="32"/>
          <w:cs/>
        </w:rPr>
        <w:t>แก้ปัญหาในสถานการณ์จำลอง การแลกเปลี่ยนเรียนรู้วิธีการคิดและสาระเชิงวิชาการระหว่างนักศึกษา</w:t>
      </w:r>
      <w:r w:rsidRPr="00E6025C">
        <w:rPr>
          <w:rFonts w:ascii="TH SarabunPSK" w:hAnsi="TH SarabunPSK" w:cs="TH SarabunPSK"/>
          <w:sz w:val="32"/>
          <w:szCs w:val="32"/>
          <w:cs/>
        </w:rPr>
        <w:t xml:space="preserve"> อาจารย์ และวิทยากร</w:t>
      </w:r>
    </w:p>
    <w:p w:rsidR="00321236" w:rsidRPr="00E6025C" w:rsidRDefault="00321236" w:rsidP="00321236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6025C">
        <w:rPr>
          <w:rFonts w:ascii="TH SarabunPSK" w:hAnsi="TH SarabunPSK" w:cs="TH SarabunPSK"/>
          <w:sz w:val="32"/>
          <w:szCs w:val="32"/>
        </w:rPr>
        <w:t>2)</w:t>
      </w:r>
      <w:r w:rsidRPr="00E6025C">
        <w:rPr>
          <w:rFonts w:ascii="TH SarabunPSK" w:hAnsi="TH SarabunPSK" w:cs="TH SarabunPSK"/>
          <w:sz w:val="32"/>
          <w:szCs w:val="32"/>
          <w:cs/>
        </w:rPr>
        <w:tab/>
        <w:t xml:space="preserve">การเรียนรู้จากประสบการณ์ตรงโดยเน้นการปฏิบัติการภาคสนามผ่านรายวิชา </w:t>
      </w:r>
      <w:r w:rsidRPr="00E6025C">
        <w:rPr>
          <w:rFonts w:ascii="TH SarabunPSK" w:hAnsi="TH SarabunPSK" w:cs="TH SarabunPSK"/>
          <w:spacing w:val="-4"/>
          <w:sz w:val="32"/>
          <w:szCs w:val="32"/>
          <w:cs/>
        </w:rPr>
        <w:t>มุ่งเน้นให้นักศึกษาปฏิบัติการเพื่อพัฒนาหลักสูตรเพื่อแก้ปัญหาและพัฒนาโดยใช้ปัญหาท้องถิ่นเป็นฐาน</w:t>
      </w:r>
      <w:r w:rsidRPr="00E6025C">
        <w:rPr>
          <w:rFonts w:ascii="TH SarabunPSK" w:hAnsi="TH SarabunPSK" w:cs="TH SarabunPSK"/>
          <w:sz w:val="32"/>
          <w:szCs w:val="32"/>
          <w:cs/>
        </w:rPr>
        <w:t xml:space="preserve">  ในการเรียนรู้ตลอดจนการเรียนรู้จากการเป็นวิทยากรอบรม ให้คำปรึกษาด้านหลักสูตรและการสอนให้กับบุคลากรในท้องถิ่น</w:t>
      </w:r>
    </w:p>
    <w:p w:rsidR="00321236" w:rsidRPr="00E6025C" w:rsidRDefault="00321236" w:rsidP="00321236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6025C">
        <w:rPr>
          <w:rFonts w:ascii="TH SarabunPSK" w:hAnsi="TH SarabunPSK" w:cs="TH SarabunPSK"/>
          <w:sz w:val="32"/>
          <w:szCs w:val="32"/>
        </w:rPr>
        <w:t>3)</w:t>
      </w:r>
      <w:r w:rsidRPr="00E6025C">
        <w:rPr>
          <w:rFonts w:ascii="TH SarabunPSK" w:hAnsi="TH SarabunPSK" w:cs="TH SarabunPSK"/>
          <w:sz w:val="32"/>
          <w:szCs w:val="32"/>
          <w:cs/>
        </w:rPr>
        <w:tab/>
        <w:t>การเรียนรู้จากต้นแบบ อาทิ อาจารย์ หรือวิทยากร ที่เชี่ยวชาญในด้านหลักสูตร</w:t>
      </w:r>
      <w:r w:rsidRPr="00E6025C">
        <w:rPr>
          <w:rFonts w:ascii="TH SarabunPSK" w:hAnsi="TH SarabunPSK" w:cs="TH SarabunPSK"/>
          <w:spacing w:val="-6"/>
          <w:sz w:val="32"/>
          <w:szCs w:val="32"/>
          <w:cs/>
        </w:rPr>
        <w:t>และการสอน การร่วมกับอาจารย์เพื่อพัฒนาหลักสูตรและการจัดการเรียนรู้ หรือแก้ปัญหาทางการศึกษา</w:t>
      </w:r>
      <w:r w:rsidRPr="00E6025C">
        <w:rPr>
          <w:rFonts w:ascii="TH SarabunPSK" w:hAnsi="TH SarabunPSK" w:cs="TH SarabunPSK"/>
          <w:sz w:val="32"/>
          <w:szCs w:val="32"/>
          <w:cs/>
        </w:rPr>
        <w:t>ในท้องถิ่น ตลอดจนส่งเสริมให้นักศึกษาเสวนากับผู้รู้ ผู้เชี่ยวชาญ สัมมนาเชิงวิชาการอย่างต่อเนื่อง</w:t>
      </w:r>
    </w:p>
    <w:p w:rsidR="00321236" w:rsidRDefault="00321236" w:rsidP="00321236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B065CE" w:rsidRPr="00E6025C" w:rsidRDefault="00B065CE" w:rsidP="00321236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321236" w:rsidRPr="00E6025C" w:rsidRDefault="00321236" w:rsidP="00C35B5C">
      <w:pPr>
        <w:tabs>
          <w:tab w:val="left" w:pos="144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E6025C">
        <w:rPr>
          <w:rFonts w:ascii="TH SarabunPSK" w:hAnsi="TH SarabunPSK" w:cs="TH SarabunPSK"/>
          <w:b/>
          <w:bCs/>
          <w:sz w:val="32"/>
          <w:szCs w:val="32"/>
        </w:rPr>
        <w:lastRenderedPageBreak/>
        <w:t>2.3.3</w:t>
      </w:r>
      <w:r w:rsidRPr="00E6025C">
        <w:rPr>
          <w:rFonts w:ascii="TH SarabunPSK" w:hAnsi="TH SarabunPSK" w:cs="TH SarabunPSK"/>
          <w:b/>
          <w:bCs/>
          <w:sz w:val="32"/>
          <w:szCs w:val="32"/>
        </w:rPr>
        <w:tab/>
      </w:r>
      <w:r w:rsidRPr="00E6025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กลยุทธ์การประเมินผลการเรียนรู้ด้านทักษะทางปัญญา </w:t>
      </w:r>
    </w:p>
    <w:p w:rsidR="00321236" w:rsidRPr="00E6025C" w:rsidRDefault="00321236" w:rsidP="00321236">
      <w:pPr>
        <w:tabs>
          <w:tab w:val="left" w:pos="284"/>
          <w:tab w:val="left" w:pos="709"/>
          <w:tab w:val="left" w:pos="1276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6025C">
        <w:rPr>
          <w:rFonts w:ascii="TH SarabunPSK" w:hAnsi="TH SarabunPSK" w:cs="TH SarabunPSK"/>
          <w:sz w:val="32"/>
          <w:szCs w:val="32"/>
          <w:cs/>
        </w:rPr>
        <w:t>การประเมินผลการเรียนรู้ด้านทักษะทางปัญญาใช้เทคนิคการประเมินผลตามสภาพจริง ผ่านการปฏิบัติงานในโลกแห่งความเป็นจริงหรือสถานการณ์เสมือนจริง รวมทั้งการใช้แบบอัตนัย การสอบปากเปล่า แบบทดสอบเชิงสถานการณ์ และแบบทดสอบแบบเลือกตอบที่วัดการคิดระดับสูง</w:t>
      </w:r>
    </w:p>
    <w:p w:rsidR="00321236" w:rsidRPr="00E6025C" w:rsidRDefault="00321236" w:rsidP="00C35B5C">
      <w:pPr>
        <w:ind w:left="720" w:hanging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25C">
        <w:rPr>
          <w:rFonts w:ascii="TH SarabunPSK" w:hAnsi="TH SarabunPSK" w:cs="TH SarabunPSK"/>
          <w:b/>
          <w:bCs/>
          <w:sz w:val="32"/>
          <w:szCs w:val="32"/>
        </w:rPr>
        <w:t>2.4</w:t>
      </w:r>
      <w:r w:rsidRPr="00E6025C">
        <w:rPr>
          <w:rFonts w:ascii="TH SarabunPSK" w:hAnsi="TH SarabunPSK" w:cs="TH SarabunPSK"/>
          <w:b/>
          <w:bCs/>
          <w:sz w:val="32"/>
          <w:szCs w:val="32"/>
        </w:rPr>
        <w:tab/>
      </w:r>
      <w:r w:rsidRPr="00E6025C">
        <w:rPr>
          <w:rFonts w:ascii="TH SarabunPSK" w:hAnsi="TH SarabunPSK" w:cs="TH SarabunPSK"/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:rsidR="00321236" w:rsidRPr="00E6025C" w:rsidRDefault="00321236" w:rsidP="00C51BEC">
      <w:pPr>
        <w:tabs>
          <w:tab w:val="left" w:pos="1440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6025C">
        <w:rPr>
          <w:rFonts w:ascii="TH SarabunPSK" w:hAnsi="TH SarabunPSK" w:cs="TH SarabunPSK"/>
          <w:b/>
          <w:bCs/>
          <w:sz w:val="32"/>
          <w:szCs w:val="32"/>
        </w:rPr>
        <w:t>2.4.1</w:t>
      </w:r>
      <w:r w:rsidRPr="00E6025C">
        <w:rPr>
          <w:rFonts w:ascii="TH SarabunPSK" w:hAnsi="TH SarabunPSK" w:cs="TH SarabunPSK"/>
          <w:b/>
          <w:bCs/>
          <w:sz w:val="32"/>
          <w:szCs w:val="32"/>
        </w:rPr>
        <w:tab/>
      </w:r>
      <w:r w:rsidRPr="00E6025C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การเรียนรู้ด้านทักษะความสัมพันธ์ระหว่างบุคคลและความรับผิดชอบ</w:t>
      </w:r>
    </w:p>
    <w:p w:rsidR="00321236" w:rsidRPr="00E6025C" w:rsidRDefault="00321236" w:rsidP="00321236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6025C">
        <w:rPr>
          <w:rFonts w:ascii="TH SarabunPSK" w:hAnsi="TH SarabunPSK" w:cs="TH SarabunPSK"/>
          <w:sz w:val="32"/>
          <w:szCs w:val="32"/>
        </w:rPr>
        <w:t>1)</w:t>
      </w:r>
      <w:r w:rsidRPr="00E6025C">
        <w:rPr>
          <w:rFonts w:ascii="TH SarabunPSK" w:hAnsi="TH SarabunPSK" w:cs="TH SarabunPSK"/>
          <w:sz w:val="32"/>
          <w:szCs w:val="32"/>
        </w:rPr>
        <w:tab/>
      </w:r>
      <w:r w:rsidRPr="00E6025C">
        <w:rPr>
          <w:rFonts w:ascii="TH SarabunPSK" w:hAnsi="TH SarabunPSK" w:cs="TH SarabunPSK"/>
          <w:sz w:val="32"/>
          <w:szCs w:val="32"/>
          <w:cs/>
        </w:rPr>
        <w:t>มีความสามารถสูงในการทำงานด้วยตนเองและเป็นกลุ่มในสถานการณ์                   ที่หลากหลาย และสามารถใช้ความรู้ทางด้านหลักสูตรและการจัดการเรียนรู้กับหน่วยงานที่สังกัด             ได้อย่างเหมาะสม</w:t>
      </w:r>
    </w:p>
    <w:p w:rsidR="00321236" w:rsidRPr="00E6025C" w:rsidRDefault="00321236" w:rsidP="00321236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6025C">
        <w:rPr>
          <w:rFonts w:ascii="TH SarabunPSK" w:hAnsi="TH SarabunPSK" w:cs="TH SarabunPSK"/>
          <w:sz w:val="32"/>
          <w:szCs w:val="32"/>
        </w:rPr>
        <w:t>2)</w:t>
      </w:r>
      <w:r w:rsidRPr="00E6025C">
        <w:rPr>
          <w:rFonts w:ascii="TH SarabunPSK" w:hAnsi="TH SarabunPSK" w:cs="TH SarabunPSK"/>
          <w:sz w:val="32"/>
          <w:szCs w:val="32"/>
        </w:rPr>
        <w:tab/>
      </w:r>
      <w:r w:rsidRPr="00E6025C">
        <w:rPr>
          <w:rFonts w:ascii="TH SarabunPSK" w:hAnsi="TH SarabunPSK" w:cs="TH SarabunPSK"/>
          <w:sz w:val="32"/>
          <w:szCs w:val="32"/>
          <w:cs/>
        </w:rPr>
        <w:t>มีความรับผิดชอบในการพัฒนาทักษะในการพัฒนาหลักสูตรและการจัดการเรียนรู้ ในการทำงานและการศึกษาต่อในระดับสูง</w:t>
      </w:r>
    </w:p>
    <w:p w:rsidR="00321236" w:rsidRPr="00E6025C" w:rsidRDefault="00321236" w:rsidP="00C51BEC">
      <w:pPr>
        <w:tabs>
          <w:tab w:val="left" w:pos="1440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6025C">
        <w:rPr>
          <w:rFonts w:ascii="TH SarabunPSK" w:hAnsi="TH SarabunPSK" w:cs="TH SarabunPSK"/>
          <w:b/>
          <w:bCs/>
          <w:sz w:val="32"/>
          <w:szCs w:val="32"/>
        </w:rPr>
        <w:t>2.4.2</w:t>
      </w:r>
      <w:r w:rsidRPr="00E6025C">
        <w:rPr>
          <w:rFonts w:ascii="TH SarabunPSK" w:hAnsi="TH SarabunPSK" w:cs="TH SarabunPSK"/>
          <w:b/>
          <w:bCs/>
          <w:sz w:val="32"/>
          <w:szCs w:val="32"/>
        </w:rPr>
        <w:tab/>
      </w:r>
      <w:r w:rsidRPr="00E6025C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กลยุทธ์การสอนที่ใช้ในการพัฒนาการเรียนรู้ด้านทักษะความสัมพันธ์ระหว่างบุคคลและความรับผิดชอบ</w:t>
      </w:r>
    </w:p>
    <w:p w:rsidR="00321236" w:rsidRPr="00E6025C" w:rsidRDefault="00321236" w:rsidP="00321236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6025C">
        <w:rPr>
          <w:rFonts w:ascii="TH SarabunPSK" w:hAnsi="TH SarabunPSK" w:cs="TH SarabunPSK"/>
          <w:sz w:val="32"/>
          <w:szCs w:val="32"/>
        </w:rPr>
        <w:t>1)</w:t>
      </w:r>
      <w:r w:rsidRPr="00E6025C">
        <w:rPr>
          <w:rFonts w:ascii="TH SarabunPSK" w:hAnsi="TH SarabunPSK" w:cs="TH SarabunPSK"/>
          <w:sz w:val="32"/>
          <w:szCs w:val="32"/>
        </w:rPr>
        <w:tab/>
      </w:r>
      <w:r w:rsidRPr="00E6025C">
        <w:rPr>
          <w:rFonts w:ascii="TH SarabunPSK" w:hAnsi="TH SarabunPSK" w:cs="TH SarabunPSK"/>
          <w:sz w:val="32"/>
          <w:szCs w:val="32"/>
          <w:cs/>
        </w:rPr>
        <w:t>การจัดการเรียนรู้ผ่านการศึกษาค้นคว้า และ มีการนำเสนอความรู้โดยใช้ทักษะการสื่อสาร การวิพากษ์วิจารณ์โดยใช้หลักการและทฤษฎี</w:t>
      </w:r>
    </w:p>
    <w:p w:rsidR="00321236" w:rsidRPr="00E6025C" w:rsidRDefault="00321236" w:rsidP="00F77FAB">
      <w:pPr>
        <w:tabs>
          <w:tab w:val="left" w:pos="1710"/>
        </w:tabs>
        <w:ind w:firstLine="1440"/>
        <w:rPr>
          <w:rFonts w:ascii="TH SarabunPSK" w:hAnsi="TH SarabunPSK" w:cs="TH SarabunPSK"/>
          <w:sz w:val="32"/>
          <w:szCs w:val="32"/>
        </w:rPr>
      </w:pPr>
      <w:r w:rsidRPr="00E6025C">
        <w:rPr>
          <w:rFonts w:ascii="TH SarabunPSK" w:hAnsi="TH SarabunPSK" w:cs="TH SarabunPSK"/>
          <w:sz w:val="32"/>
          <w:szCs w:val="32"/>
        </w:rPr>
        <w:t>2)</w:t>
      </w:r>
      <w:r w:rsidRPr="00E6025C">
        <w:rPr>
          <w:rFonts w:ascii="TH SarabunPSK" w:hAnsi="TH SarabunPSK" w:cs="TH SarabunPSK"/>
          <w:sz w:val="32"/>
          <w:szCs w:val="32"/>
        </w:rPr>
        <w:tab/>
      </w:r>
      <w:r w:rsidRPr="00E6025C">
        <w:rPr>
          <w:rFonts w:ascii="TH SarabunPSK" w:hAnsi="TH SarabunPSK" w:cs="TH SarabunPSK"/>
          <w:sz w:val="32"/>
          <w:szCs w:val="32"/>
          <w:cs/>
        </w:rPr>
        <w:t>การเรียนรู้ผ่านกระบวนการกลุ่มทั้งกลุ่มเล็ก</w:t>
      </w:r>
      <w:r w:rsidR="00F77F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25C">
        <w:rPr>
          <w:rFonts w:ascii="TH SarabunPSK" w:hAnsi="TH SarabunPSK" w:cs="TH SarabunPSK"/>
          <w:sz w:val="32"/>
          <w:szCs w:val="32"/>
          <w:cs/>
        </w:rPr>
        <w:t>และกลุ่มใหญ่</w:t>
      </w:r>
      <w:r w:rsidR="00F77F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25C">
        <w:rPr>
          <w:rFonts w:ascii="TH SarabunPSK" w:hAnsi="TH SarabunPSK" w:cs="TH SarabunPSK"/>
          <w:sz w:val="32"/>
          <w:szCs w:val="32"/>
          <w:cs/>
        </w:rPr>
        <w:t>เพื่อฝึกวินัยความ</w:t>
      </w:r>
      <w:r w:rsidR="00F77FAB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E6025C">
        <w:rPr>
          <w:rFonts w:ascii="TH SarabunPSK" w:hAnsi="TH SarabunPSK" w:cs="TH SarabunPSK"/>
          <w:sz w:val="32"/>
          <w:szCs w:val="32"/>
          <w:cs/>
        </w:rPr>
        <w:t>ผิดชอบ การเป็นผู้นำผู้ตาม การเรียนรู้การจัดการปฏิสัมพันธ์ในกลุ่ม ทักษะการสื่อสารที่สร้างสรรค์ รวมทั้ง การยอมรับ ความแตกต่างระหว่างบุคคล</w:t>
      </w:r>
    </w:p>
    <w:p w:rsidR="00321236" w:rsidRPr="00E6025C" w:rsidRDefault="00321236" w:rsidP="00C51BEC">
      <w:pPr>
        <w:tabs>
          <w:tab w:val="left" w:pos="1440"/>
        </w:tabs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025C">
        <w:rPr>
          <w:rFonts w:ascii="TH SarabunPSK" w:hAnsi="TH SarabunPSK" w:cs="TH SarabunPSK"/>
          <w:b/>
          <w:bCs/>
          <w:sz w:val="32"/>
          <w:szCs w:val="32"/>
        </w:rPr>
        <w:t>2.4.3</w:t>
      </w:r>
      <w:r w:rsidRPr="00E6025C">
        <w:rPr>
          <w:rFonts w:ascii="TH SarabunPSK" w:hAnsi="TH SarabunPSK" w:cs="TH SarabunPSK"/>
          <w:b/>
          <w:bCs/>
          <w:sz w:val="32"/>
          <w:szCs w:val="32"/>
        </w:rPr>
        <w:tab/>
      </w:r>
      <w:r w:rsidRPr="00E6025C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กลยุทธ์การประเมินผลการเรียนรู้ด้านทักษะความสัมพันธ์ระหว่างบุคคลและ            ความรับผิดชอบ</w:t>
      </w:r>
    </w:p>
    <w:p w:rsidR="00321236" w:rsidRPr="00E6025C" w:rsidRDefault="00321236" w:rsidP="00321236">
      <w:pPr>
        <w:tabs>
          <w:tab w:val="left" w:pos="284"/>
          <w:tab w:val="left" w:pos="709"/>
          <w:tab w:val="left" w:pos="1276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6025C">
        <w:rPr>
          <w:rFonts w:ascii="TH SarabunPSK" w:hAnsi="TH SarabunPSK" w:cs="TH SarabunPSK"/>
          <w:spacing w:val="-8"/>
          <w:sz w:val="32"/>
          <w:szCs w:val="32"/>
          <w:cs/>
        </w:rPr>
        <w:t>กลยุทธ์การประเมินผลการเรียนรู้ด้านทักษะความสัมพันธ์ระหว่างบุคคลและ                  ความรับผิดชอบ</w:t>
      </w:r>
      <w:r w:rsidRPr="00E6025C">
        <w:rPr>
          <w:rFonts w:ascii="TH SarabunPSK" w:hAnsi="TH SarabunPSK" w:cs="TH SarabunPSK"/>
          <w:spacing w:val="-6"/>
          <w:sz w:val="32"/>
          <w:szCs w:val="32"/>
          <w:cs/>
        </w:rPr>
        <w:t>โดยประเมินพฤติกรรมการแสดงออกของนักศึกษา การนำเสนองาน การร่วมกิจกรรม     การใช้ทักษะการสื่อสาร</w:t>
      </w:r>
      <w:r w:rsidRPr="00E6025C">
        <w:rPr>
          <w:rFonts w:ascii="TH SarabunPSK" w:hAnsi="TH SarabunPSK" w:cs="TH SarabunPSK"/>
          <w:sz w:val="32"/>
          <w:szCs w:val="32"/>
          <w:cs/>
        </w:rPr>
        <w:t>ระหว่างบุคคล</w:t>
      </w:r>
    </w:p>
    <w:p w:rsidR="00321236" w:rsidRPr="00E6025C" w:rsidRDefault="00321236" w:rsidP="00B065CE">
      <w:pPr>
        <w:ind w:left="720" w:hanging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25C">
        <w:rPr>
          <w:rFonts w:ascii="TH SarabunPSK" w:hAnsi="TH SarabunPSK" w:cs="TH SarabunPSK"/>
          <w:b/>
          <w:bCs/>
          <w:sz w:val="32"/>
          <w:szCs w:val="32"/>
        </w:rPr>
        <w:t>2.5</w:t>
      </w:r>
      <w:r w:rsidRPr="00E6025C">
        <w:rPr>
          <w:rFonts w:ascii="TH SarabunPSK" w:hAnsi="TH SarabunPSK" w:cs="TH SarabunPSK"/>
          <w:sz w:val="32"/>
          <w:szCs w:val="32"/>
          <w:cs/>
        </w:rPr>
        <w:tab/>
      </w:r>
      <w:r w:rsidRPr="00E6025C">
        <w:rPr>
          <w:rFonts w:ascii="TH SarabunPSK" w:hAnsi="TH SarabunPSK" w:cs="TH SarabunPSK"/>
          <w:b/>
          <w:bCs/>
          <w:sz w:val="32"/>
          <w:szCs w:val="32"/>
          <w:cs/>
        </w:rPr>
        <w:t>ทักษะการวิเคราะห์เชิงตัวเลข การสื่อสาร และการใช้เทคโนโลยีสารสนเทศ</w:t>
      </w:r>
    </w:p>
    <w:p w:rsidR="00321236" w:rsidRPr="00E6025C" w:rsidRDefault="00321236" w:rsidP="00C51BEC">
      <w:pPr>
        <w:tabs>
          <w:tab w:val="left" w:pos="1440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6025C">
        <w:rPr>
          <w:rFonts w:ascii="TH SarabunPSK" w:hAnsi="TH SarabunPSK" w:cs="TH SarabunPSK"/>
          <w:b/>
          <w:bCs/>
          <w:sz w:val="32"/>
          <w:szCs w:val="32"/>
        </w:rPr>
        <w:t>2.5.1</w:t>
      </w:r>
      <w:r w:rsidRPr="00E6025C">
        <w:rPr>
          <w:rFonts w:ascii="TH SarabunPSK" w:hAnsi="TH SarabunPSK" w:cs="TH SarabunPSK"/>
          <w:b/>
          <w:bCs/>
          <w:sz w:val="32"/>
          <w:szCs w:val="32"/>
        </w:rPr>
        <w:tab/>
      </w:r>
      <w:r w:rsidRPr="00E6025C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การเรียนรู้ด้านทักษะการวิเคราะห์เชิงตัวเลข การสื่อสาร และการใช้เทคโนโลยีสารสนเทศ</w:t>
      </w:r>
    </w:p>
    <w:p w:rsidR="00321236" w:rsidRPr="00E6025C" w:rsidRDefault="00321236" w:rsidP="00321236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6025C">
        <w:rPr>
          <w:rFonts w:ascii="TH SarabunPSK" w:hAnsi="TH SarabunPSK" w:cs="TH SarabunPSK"/>
          <w:sz w:val="32"/>
          <w:szCs w:val="32"/>
        </w:rPr>
        <w:t>1)</w:t>
      </w:r>
      <w:r w:rsidRPr="00E6025C">
        <w:rPr>
          <w:rFonts w:ascii="TH SarabunPSK" w:hAnsi="TH SarabunPSK" w:cs="TH SarabunPSK"/>
          <w:sz w:val="32"/>
          <w:szCs w:val="32"/>
          <w:cs/>
        </w:rPr>
        <w:tab/>
        <w:t>สามารถประยุกต์ใช้เทคนิคการวิเคราะห์ที่หลากหลายในการพัฒนาหลักสูตรและ   การจัดการเรียนรู้ พร้อมทั้งสามารถเสนอแนะแนวทางในการแก้ไขปัญหา</w:t>
      </w:r>
    </w:p>
    <w:p w:rsidR="00321236" w:rsidRPr="00E6025C" w:rsidRDefault="00321236" w:rsidP="00321236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6025C">
        <w:rPr>
          <w:rFonts w:ascii="TH SarabunPSK" w:hAnsi="TH SarabunPSK" w:cs="TH SarabunPSK"/>
          <w:spacing w:val="-8"/>
          <w:sz w:val="32"/>
          <w:szCs w:val="32"/>
        </w:rPr>
        <w:t>2)</w:t>
      </w:r>
      <w:r w:rsidRPr="00E6025C">
        <w:rPr>
          <w:rFonts w:ascii="TH SarabunPSK" w:hAnsi="TH SarabunPSK" w:cs="TH SarabunPSK"/>
          <w:spacing w:val="-8"/>
          <w:sz w:val="32"/>
          <w:szCs w:val="32"/>
          <w:cs/>
        </w:rPr>
        <w:tab/>
        <w:t>สามารถสื่อสารได้อย่างมีประสิทธิภาพต่อกลุ่มบุคคลต่างๆ เพื่อปรับปรุงประสิทธิภาพ</w:t>
      </w:r>
      <w:r w:rsidRPr="00E6025C">
        <w:rPr>
          <w:rFonts w:ascii="TH SarabunPSK" w:hAnsi="TH SarabunPSK" w:cs="TH SarabunPSK"/>
          <w:sz w:val="32"/>
          <w:szCs w:val="32"/>
          <w:cs/>
        </w:rPr>
        <w:t>ให้ดียิ่งขึ้นอย่างต่อเนื่อง</w:t>
      </w:r>
    </w:p>
    <w:p w:rsidR="00321236" w:rsidRPr="00E6025C" w:rsidRDefault="00321236" w:rsidP="00321236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6025C">
        <w:rPr>
          <w:rFonts w:ascii="TH SarabunPSK" w:hAnsi="TH SarabunPSK" w:cs="TH SarabunPSK"/>
          <w:sz w:val="32"/>
          <w:szCs w:val="32"/>
        </w:rPr>
        <w:t>3)</w:t>
      </w:r>
      <w:r w:rsidRPr="00E6025C">
        <w:rPr>
          <w:rFonts w:ascii="TH SarabunPSK" w:hAnsi="TH SarabunPSK" w:cs="TH SarabunPSK"/>
          <w:sz w:val="32"/>
          <w:szCs w:val="32"/>
          <w:cs/>
        </w:rPr>
        <w:tab/>
        <w:t>สามารถใช้เทคโนโลยีสารสนเทศเป็นแหล่งข้อมูลประกอบการพัฒนาหลักสูตร          โดยเลือกสารสนเทศที่ถูกต้องเชื่อถือ ทั้งในประเทศและต่างประเทศ</w:t>
      </w:r>
    </w:p>
    <w:p w:rsidR="00321236" w:rsidRPr="00E6025C" w:rsidRDefault="00321236" w:rsidP="00C51BEC">
      <w:pPr>
        <w:tabs>
          <w:tab w:val="left" w:pos="1440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6025C">
        <w:rPr>
          <w:rFonts w:ascii="TH SarabunPSK" w:hAnsi="TH SarabunPSK" w:cs="TH SarabunPSK"/>
          <w:b/>
          <w:bCs/>
          <w:sz w:val="32"/>
          <w:szCs w:val="32"/>
        </w:rPr>
        <w:t>2.5.2</w:t>
      </w:r>
      <w:r w:rsidRPr="00E6025C">
        <w:rPr>
          <w:rFonts w:ascii="TH SarabunPSK" w:hAnsi="TH SarabunPSK" w:cs="TH SarabunPSK"/>
          <w:b/>
          <w:bCs/>
          <w:sz w:val="32"/>
          <w:szCs w:val="32"/>
        </w:rPr>
        <w:tab/>
      </w:r>
      <w:r w:rsidRPr="00E6025C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กลยุทธ์การสอนที่ใช้ในการพัฒนาการเรียนรู้ด้านทักษะการวิเคราะห์เชิงตัวเลข      การสื่อสาร และการใช้เทคโนโลยีสารสนเทศ</w:t>
      </w:r>
    </w:p>
    <w:p w:rsidR="00321236" w:rsidRPr="00E6025C" w:rsidRDefault="00321236" w:rsidP="00321236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6025C">
        <w:rPr>
          <w:rFonts w:ascii="TH SarabunPSK" w:hAnsi="TH SarabunPSK" w:cs="TH SarabunPSK"/>
          <w:sz w:val="32"/>
          <w:szCs w:val="32"/>
        </w:rPr>
        <w:t>1)</w:t>
      </w:r>
      <w:r w:rsidRPr="00E6025C">
        <w:rPr>
          <w:rFonts w:ascii="TH SarabunPSK" w:hAnsi="TH SarabunPSK" w:cs="TH SarabunPSK"/>
          <w:sz w:val="32"/>
          <w:szCs w:val="32"/>
        </w:rPr>
        <w:tab/>
      </w:r>
      <w:r w:rsidRPr="00E6025C">
        <w:rPr>
          <w:rFonts w:ascii="TH SarabunPSK" w:hAnsi="TH SarabunPSK" w:cs="TH SarabunPSK"/>
          <w:sz w:val="32"/>
          <w:szCs w:val="32"/>
          <w:cs/>
        </w:rPr>
        <w:t>การเรียนรู้ผ่านกระบวนการคิดเพื่อส่งเสริมความสามารถในการคัดกรองข้อมูลการใช้หลักตรรกะทางคณิตศาสตร์ในการสรุปปัญหา โดยออกแบบประสบการณ์การเรียนรู้ผ่านการ</w:t>
      </w:r>
      <w:r w:rsidRPr="00E6025C">
        <w:rPr>
          <w:rFonts w:ascii="TH SarabunPSK" w:hAnsi="TH SarabunPSK" w:cs="TH SarabunPSK"/>
          <w:sz w:val="32"/>
          <w:szCs w:val="32"/>
          <w:cs/>
        </w:rPr>
        <w:lastRenderedPageBreak/>
        <w:t>อภิปราย การสัมมนา การวิเคราะห์แก้ปัญหาในสถานการณ์จำลอง การแลกเปลี่ยนเรียนรู้วิธีการคิด และสาระ เชิงวิชาการระหว่างนักศึกษา อาจารย์ และ วิทยากร</w:t>
      </w:r>
    </w:p>
    <w:p w:rsidR="00321236" w:rsidRPr="00E6025C" w:rsidRDefault="00321236" w:rsidP="00321236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6025C">
        <w:rPr>
          <w:rFonts w:ascii="TH SarabunPSK" w:hAnsi="TH SarabunPSK" w:cs="TH SarabunPSK"/>
          <w:sz w:val="32"/>
          <w:szCs w:val="32"/>
        </w:rPr>
        <w:t>2)</w:t>
      </w:r>
      <w:r w:rsidRPr="00E6025C">
        <w:rPr>
          <w:rFonts w:ascii="TH SarabunPSK" w:hAnsi="TH SarabunPSK" w:cs="TH SarabunPSK"/>
          <w:sz w:val="32"/>
          <w:szCs w:val="32"/>
        </w:rPr>
        <w:tab/>
      </w:r>
      <w:r w:rsidRPr="00E6025C">
        <w:rPr>
          <w:rFonts w:ascii="TH SarabunPSK" w:hAnsi="TH SarabunPSK" w:cs="TH SarabunPSK"/>
          <w:sz w:val="32"/>
          <w:szCs w:val="32"/>
          <w:cs/>
        </w:rPr>
        <w:t>การจัดการเรียนรู้ผ่านการศึกษาค้นคว้า การจัดสัมมนา โดยแสดงบทบาททั้งผู้ร่วมสัมมนา และ บทบาทการเป็นผู้จัดการการสัมมนา โดยใช้ทักษะการสื่อสาร การวิพากษ์ วิจารณ์ โดยใช้หลักการและทฤษฎี ตลอดจนการเรียนรู้จากการเป็นวิทยากรอบรม ให้คำปรึกษาด้านการวิจัย และพัฒนาทางการศึกษาให้กับบุคลากรในท้องถิ่น</w:t>
      </w:r>
      <w:r w:rsidR="004534C6">
        <w:rPr>
          <w:rFonts w:ascii="TH SarabunPSK" w:hAnsi="TH SarabunPSK" w:cs="TH SarabunPSK" w:hint="cs"/>
          <w:sz w:val="32"/>
          <w:szCs w:val="32"/>
          <w:cs/>
        </w:rPr>
        <w:t>และจัด</w:t>
      </w:r>
      <w:r w:rsidRPr="00E6025C">
        <w:rPr>
          <w:rFonts w:ascii="TH SarabunPSK" w:hAnsi="TH SarabunPSK" w:cs="TH SarabunPSK"/>
          <w:sz w:val="32"/>
          <w:szCs w:val="32"/>
          <w:cs/>
        </w:rPr>
        <w:t>การเรียนรู้จากต้นแบบ อาทิ นักวิจัย อาจารย์ หรือวิทยากร ที่เชี่ยวชาญในการพัฒนาหลักสูตร การร่วมกับอาจารย์ทำวิจัยเพื่อพัฒนาหลักสูตรและการจัดการเรียนรู้ในท้องถิ่น ตลอดจนส่งเสริมให้นักศึกษาเสวนากับผู้รู้ผู้เชี่ยวชาญ สัมมนาเชิงวิชาการอย่างต่อเนื่อง</w:t>
      </w:r>
    </w:p>
    <w:p w:rsidR="00321236" w:rsidRPr="00E6025C" w:rsidRDefault="004534C6" w:rsidP="00321236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321236" w:rsidRPr="00E6025C">
        <w:rPr>
          <w:rFonts w:ascii="TH SarabunPSK" w:hAnsi="TH SarabunPSK" w:cs="TH SarabunPSK"/>
          <w:sz w:val="32"/>
          <w:szCs w:val="32"/>
        </w:rPr>
        <w:t>)</w:t>
      </w:r>
      <w:r w:rsidR="00321236" w:rsidRPr="00E6025C">
        <w:rPr>
          <w:rFonts w:ascii="TH SarabunPSK" w:hAnsi="TH SarabunPSK" w:cs="TH SarabunPSK"/>
          <w:sz w:val="32"/>
          <w:szCs w:val="32"/>
        </w:rPr>
        <w:tab/>
      </w:r>
      <w:r w:rsidR="00321236" w:rsidRPr="00E6025C">
        <w:rPr>
          <w:rFonts w:ascii="TH SarabunPSK" w:hAnsi="TH SarabunPSK" w:cs="TH SarabunPSK"/>
          <w:sz w:val="32"/>
          <w:szCs w:val="32"/>
          <w:cs/>
        </w:rPr>
        <w:t>นำระบบการจัดการเรียนรู้ด้วยเทคโนโลยีสารสนเทศเข้ามาเป็นส่วนหนึ่งของ          การจัดการเรียนรู้ เพื่อเสริมกิจกรรมการเรียนในห้องเรียนให้สามารถมีกิจกรรมได้ทุกที่ทุกเวลา</w:t>
      </w:r>
    </w:p>
    <w:p w:rsidR="00321236" w:rsidRPr="00E6025C" w:rsidRDefault="00321236" w:rsidP="00C51BEC">
      <w:pPr>
        <w:tabs>
          <w:tab w:val="left" w:pos="1440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6025C">
        <w:rPr>
          <w:rFonts w:ascii="TH SarabunPSK" w:hAnsi="TH SarabunPSK" w:cs="TH SarabunPSK"/>
          <w:b/>
          <w:bCs/>
          <w:sz w:val="32"/>
          <w:szCs w:val="32"/>
        </w:rPr>
        <w:t>2.5.3</w:t>
      </w:r>
      <w:r w:rsidRPr="00E6025C">
        <w:rPr>
          <w:rFonts w:ascii="TH SarabunPSK" w:hAnsi="TH SarabunPSK" w:cs="TH SarabunPSK"/>
          <w:b/>
          <w:bCs/>
          <w:sz w:val="32"/>
          <w:szCs w:val="32"/>
        </w:rPr>
        <w:tab/>
      </w:r>
      <w:r w:rsidRPr="00E6025C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กลยุทธ์การประเมินผลการเรียนรู้ด้านทักษะการวิเคราะห์เชิงตัวเลข การสื่อสาร และการใช้เทคโนโลยี</w:t>
      </w:r>
    </w:p>
    <w:p w:rsidR="00E65199" w:rsidRDefault="00E65199" w:rsidP="00E65199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1236" w:rsidRPr="00E6025C">
        <w:rPr>
          <w:rFonts w:ascii="TH SarabunPSK" w:hAnsi="TH SarabunPSK" w:cs="TH SarabunPSK"/>
          <w:sz w:val="32"/>
          <w:szCs w:val="32"/>
          <w:cs/>
        </w:rPr>
        <w:t xml:space="preserve">การสังเกตพฤติกรรมการประเมินผลงาน </w:t>
      </w:r>
    </w:p>
    <w:p w:rsidR="00E65199" w:rsidRDefault="00E65199" w:rsidP="00E65199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6025C">
        <w:rPr>
          <w:rFonts w:ascii="TH SarabunPSK" w:hAnsi="TH SarabunPSK" w:cs="TH SarabunPSK"/>
          <w:sz w:val="32"/>
          <w:szCs w:val="32"/>
          <w:cs/>
        </w:rPr>
        <w:t>การสังเกต</w:t>
      </w:r>
      <w:r>
        <w:rPr>
          <w:rFonts w:ascii="TH SarabunPSK" w:hAnsi="TH SarabunPSK" w:cs="TH SarabunPSK"/>
          <w:sz w:val="32"/>
          <w:szCs w:val="32"/>
          <w:cs/>
        </w:rPr>
        <w:t>การนำเสนองาน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321236" w:rsidRPr="00E6025C">
        <w:rPr>
          <w:rFonts w:ascii="TH SarabunPSK" w:hAnsi="TH SarabunPSK" w:cs="TH SarabunPSK"/>
          <w:sz w:val="32"/>
          <w:szCs w:val="32"/>
          <w:cs/>
        </w:rPr>
        <w:t xml:space="preserve">การร่วมกิจกรรม </w:t>
      </w:r>
    </w:p>
    <w:p w:rsidR="009E3776" w:rsidRDefault="00E65199" w:rsidP="009E3776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6025C">
        <w:rPr>
          <w:rFonts w:ascii="TH SarabunPSK" w:hAnsi="TH SarabunPSK" w:cs="TH SarabunPSK"/>
          <w:sz w:val="32"/>
          <w:szCs w:val="32"/>
          <w:cs/>
        </w:rPr>
        <w:t>การสังเกต</w:t>
      </w:r>
      <w:r w:rsidR="00321236" w:rsidRPr="00E6025C">
        <w:rPr>
          <w:rFonts w:ascii="TH SarabunPSK" w:hAnsi="TH SarabunPSK" w:cs="TH SarabunPSK"/>
          <w:sz w:val="32"/>
          <w:szCs w:val="32"/>
          <w:cs/>
        </w:rPr>
        <w:t>ทักษะการใช้เทคโนโลยีสารสนเทศในการสื่อสารเพื่อนำเสนอรายงานวิชาการหรืองานวิจัย</w:t>
      </w:r>
    </w:p>
    <w:p w:rsidR="009E3776" w:rsidRDefault="009E3776" w:rsidP="009E3776">
      <w:pPr>
        <w:tabs>
          <w:tab w:val="left" w:pos="171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1B6B38" w:rsidRPr="00D17969" w:rsidRDefault="009E3776" w:rsidP="009E3776">
      <w:pPr>
        <w:tabs>
          <w:tab w:val="left" w:pos="17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7969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D179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17969">
        <w:rPr>
          <w:rFonts w:ascii="TH SarabunPSK" w:hAnsi="TH SarabunPSK" w:cs="TH SarabunPSK"/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D17969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1B6B38" w:rsidRDefault="001B6B38" w:rsidP="00D1600E">
      <w:pPr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</w:p>
    <w:p w:rsidR="001B6B38" w:rsidRDefault="001B6B38" w:rsidP="00D1600E">
      <w:pPr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</w:p>
    <w:p w:rsidR="001B6B38" w:rsidRDefault="001B6B38" w:rsidP="00D1600E">
      <w:pPr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</w:p>
    <w:p w:rsidR="001B6B38" w:rsidRDefault="001B6B38" w:rsidP="00D1600E">
      <w:pPr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</w:p>
    <w:p w:rsidR="001B6B38" w:rsidRDefault="001B6B38" w:rsidP="00D1600E">
      <w:pPr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</w:p>
    <w:p w:rsidR="001B6B38" w:rsidRDefault="001B6B38" w:rsidP="00D1600E">
      <w:pPr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</w:p>
    <w:p w:rsidR="001B6B38" w:rsidRDefault="001B6B38" w:rsidP="00D1600E">
      <w:pPr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</w:p>
    <w:p w:rsidR="001B6B38" w:rsidRDefault="001B6B38" w:rsidP="00D1600E">
      <w:pPr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</w:p>
    <w:p w:rsidR="001B6B38" w:rsidRDefault="001B6B38" w:rsidP="00D1600E">
      <w:pPr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</w:p>
    <w:p w:rsidR="001B6B38" w:rsidRDefault="001B6B38" w:rsidP="00D1600E">
      <w:pPr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</w:p>
    <w:p w:rsidR="001B6B38" w:rsidRDefault="001B6B38" w:rsidP="00D1600E">
      <w:pPr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</w:p>
    <w:p w:rsidR="001B6B38" w:rsidRDefault="001B6B38" w:rsidP="00D1600E">
      <w:pPr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</w:p>
    <w:p w:rsidR="001B6B38" w:rsidRDefault="001B6B38" w:rsidP="00D1600E">
      <w:pPr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</w:p>
    <w:p w:rsidR="001B6B38" w:rsidRDefault="001B6B38" w:rsidP="00D1600E">
      <w:pPr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</w:p>
    <w:p w:rsidR="001B6B38" w:rsidRDefault="001B6B38" w:rsidP="00D1600E">
      <w:pPr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</w:p>
    <w:p w:rsidR="001B6B38" w:rsidRDefault="001B6B38" w:rsidP="00D1600E">
      <w:pPr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</w:p>
    <w:p w:rsidR="00EF393C" w:rsidRPr="00F77FAB" w:rsidRDefault="00EF393C" w:rsidP="00F77FAB">
      <w:pPr>
        <w:tabs>
          <w:tab w:val="left" w:pos="270"/>
        </w:tabs>
        <w:rPr>
          <w:rFonts w:ascii="TH SarabunPSK" w:hAnsi="TH SarabunPSK" w:cs="TH SarabunPSK"/>
          <w:b/>
          <w:bCs/>
          <w:sz w:val="32"/>
          <w:szCs w:val="32"/>
        </w:rPr>
        <w:sectPr w:rsidR="00EF393C" w:rsidRPr="00F77FAB" w:rsidSect="00AF18B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160" w:right="1440" w:bottom="1440" w:left="2160" w:header="1440" w:footer="578" w:gutter="0"/>
          <w:cols w:space="708"/>
          <w:titlePg/>
          <w:docGrid w:linePitch="381"/>
        </w:sectPr>
      </w:pPr>
    </w:p>
    <w:p w:rsidR="00273032" w:rsidRPr="00C744D7" w:rsidRDefault="006C66F8" w:rsidP="00273032">
      <w:pPr>
        <w:pStyle w:val="a6"/>
        <w:numPr>
          <w:ilvl w:val="0"/>
          <w:numId w:val="34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266" style="position:absolute;left:0;text-align:left;margin-left:641.25pt;margin-top:-44.8pt;width:34.5pt;height:36pt;z-index:251826176" stroked="f"/>
        </w:pict>
      </w:r>
      <w:r w:rsidR="00273032" w:rsidRPr="00C744D7">
        <w:rPr>
          <w:rFonts w:ascii="TH SarabunPSK" w:hAnsi="TH SarabunPSK" w:cs="TH SarabunPSK"/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 w:rsidR="00273032" w:rsidRPr="00C744D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273032" w:rsidRDefault="00273032" w:rsidP="00ED5718">
      <w:pPr>
        <w:ind w:left="3240" w:firstLine="360"/>
        <w:rPr>
          <w:rFonts w:ascii="TH SarabunPSK" w:hAnsi="TH SarabunPSK" w:cs="TH SarabunPSK"/>
        </w:rPr>
      </w:pPr>
      <w:r>
        <w:rPr>
          <w:color w:val="000000"/>
          <w:szCs w:val="22"/>
        </w:rPr>
        <w:sym w:font="Wingdings 2" w:char="F098"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ความรับผิดชอบหลัก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color w:val="000000"/>
          <w:szCs w:val="22"/>
        </w:rPr>
        <w:sym w:font="Wingdings 2" w:char="F099"/>
      </w:r>
      <w:r>
        <w:rPr>
          <w:color w:val="000000"/>
          <w:szCs w:val="22"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tbl>
      <w:tblPr>
        <w:tblStyle w:val="ae"/>
        <w:tblW w:w="13875" w:type="dxa"/>
        <w:tblInd w:w="108" w:type="dxa"/>
        <w:tblLayout w:type="fixed"/>
        <w:tblLook w:val="04A0"/>
      </w:tblPr>
      <w:tblGrid>
        <w:gridCol w:w="5595"/>
        <w:gridCol w:w="591"/>
        <w:gridCol w:w="591"/>
        <w:gridCol w:w="618"/>
        <w:gridCol w:w="565"/>
        <w:gridCol w:w="592"/>
        <w:gridCol w:w="553"/>
        <w:gridCol w:w="630"/>
        <w:gridCol w:w="591"/>
        <w:gridCol w:w="579"/>
        <w:gridCol w:w="604"/>
        <w:gridCol w:w="566"/>
        <w:gridCol w:w="617"/>
        <w:gridCol w:w="591"/>
        <w:gridCol w:w="592"/>
      </w:tblGrid>
      <w:tr w:rsidR="00273032" w:rsidTr="00B7002F">
        <w:trPr>
          <w:tblHeader/>
        </w:trPr>
        <w:tc>
          <w:tcPr>
            <w:tcW w:w="5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รายวิชา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คุณธรรมจริยธรรม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ความรู้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ทักษะทางปัญญา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032" w:rsidRDefault="00273032" w:rsidP="00B7002F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ทักษะการวิเคราะห์เชิงตัวเลข การสื่อสาร และ การใช้เทคโนโลยีสารสนเทศ</w:t>
            </w:r>
          </w:p>
        </w:tc>
      </w:tr>
      <w:tr w:rsidR="00273032" w:rsidTr="00B7002F">
        <w:trPr>
          <w:tblHeader/>
        </w:trPr>
        <w:tc>
          <w:tcPr>
            <w:tcW w:w="5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rPr>
                <w:rFonts w:ascii="TH SarabunPSK" w:hAnsi="TH SarabunPSK" w:cs="TH SarabunPSK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</w:tr>
      <w:tr w:rsidR="00273032" w:rsidTr="00B7002F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3032" w:rsidRDefault="00273032" w:rsidP="00B7002F">
            <w:pPr>
              <w:tabs>
                <w:tab w:val="left" w:pos="284"/>
                <w:tab w:val="left" w:pos="709"/>
                <w:tab w:val="left" w:pos="1276"/>
              </w:tabs>
              <w:ind w:right="-5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1. 1014101</w:t>
            </w:r>
            <w:r>
              <w:rPr>
                <w:rFonts w:ascii="TH SarabunPSK" w:hAnsi="TH SarabunPSK" w:cs="TH SarabunPSK" w:hint="cs"/>
                <w:cs/>
              </w:rPr>
              <w:t xml:space="preserve"> หลักการศึกษาและการเรียนรู้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</w:tr>
      <w:tr w:rsidR="00273032" w:rsidTr="00B7002F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3032" w:rsidRDefault="00273032" w:rsidP="00B7002F">
            <w:pPr>
              <w:tabs>
                <w:tab w:val="left" w:pos="284"/>
                <w:tab w:val="left" w:pos="709"/>
                <w:tab w:val="left" w:pos="1276"/>
              </w:tabs>
              <w:ind w:right="-5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2. 1035101 </w:t>
            </w:r>
            <w:r>
              <w:rPr>
                <w:rFonts w:ascii="TH SarabunPSK" w:hAnsi="TH SarabunPSK" w:cs="TH SarabunPSK" w:hint="cs"/>
                <w:cs/>
              </w:rPr>
              <w:t xml:space="preserve"> นวัตกรรมและการประเมินผลการศึกษา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32" w:rsidRDefault="00273032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</w:tr>
      <w:tr w:rsidR="006E5E7C" w:rsidTr="00B7002F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E7C" w:rsidRDefault="006E5E7C" w:rsidP="00B7002F">
            <w:pPr>
              <w:tabs>
                <w:tab w:val="left" w:pos="284"/>
                <w:tab w:val="left" w:pos="709"/>
                <w:tab w:val="left" w:pos="1276"/>
              </w:tabs>
              <w:spacing w:line="276" w:lineRule="auto"/>
              <w:ind w:right="-5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3. 1025011 </w:t>
            </w:r>
            <w:r>
              <w:rPr>
                <w:rFonts w:ascii="TH SarabunPSK" w:hAnsi="TH SarabunPSK" w:cs="TH SarabunPSK" w:hint="cs"/>
                <w:cs/>
              </w:rPr>
              <w:t>ปรัชญาการศึกษาเพื่อการพัฒนาท้องถิ่น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</w:tr>
      <w:tr w:rsidR="006E5E7C" w:rsidTr="00D17969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E7C" w:rsidRDefault="006E5E7C" w:rsidP="00B7002F">
            <w:pPr>
              <w:tabs>
                <w:tab w:val="left" w:pos="284"/>
                <w:tab w:val="left" w:pos="709"/>
                <w:tab w:val="left" w:pos="1276"/>
              </w:tabs>
              <w:spacing w:line="276" w:lineRule="auto"/>
              <w:ind w:right="-5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4. 1025042 </w:t>
            </w:r>
            <w:r>
              <w:rPr>
                <w:rFonts w:ascii="TH SarabunPSK" w:hAnsi="TH SarabunPSK" w:cs="TH SarabunPSK" w:hint="cs"/>
                <w:cs/>
              </w:rPr>
              <w:t>สถิติและการวิจัย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6E5E7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Pr="009D1E07" w:rsidRDefault="006E5E7C" w:rsidP="00B7002F">
            <w:pPr>
              <w:jc w:val="center"/>
              <w:rPr>
                <w:sz w:val="20"/>
                <w:szCs w:val="20"/>
              </w:rPr>
            </w:pPr>
            <w:r w:rsidRPr="009D1E0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</w:tr>
      <w:tr w:rsidR="006E5E7C" w:rsidTr="00D17969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E7C" w:rsidRDefault="006E5E7C" w:rsidP="00B7002F">
            <w:pPr>
              <w:tabs>
                <w:tab w:val="left" w:pos="284"/>
                <w:tab w:val="left" w:pos="709"/>
                <w:tab w:val="left" w:pos="1276"/>
              </w:tabs>
              <w:spacing w:line="276" w:lineRule="auto"/>
              <w:ind w:right="-5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5. 1025021 </w:t>
            </w:r>
            <w:r>
              <w:rPr>
                <w:rFonts w:ascii="TH SarabunPSK" w:hAnsi="TH SarabunPSK" w:cs="TH SarabunPSK" w:hint="cs"/>
                <w:cs/>
              </w:rPr>
              <w:t>การพัฒนาหลักสูตรและการเรียนการสอน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</w:tr>
      <w:tr w:rsidR="006E5E7C" w:rsidTr="00D17969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E7C" w:rsidRDefault="006E5E7C" w:rsidP="00B7002F">
            <w:pPr>
              <w:tabs>
                <w:tab w:val="left" w:pos="284"/>
                <w:tab w:val="left" w:pos="709"/>
                <w:tab w:val="left" w:pos="1276"/>
              </w:tabs>
              <w:spacing w:line="276" w:lineRule="auto"/>
              <w:ind w:right="-57"/>
              <w:rPr>
                <w:rFonts w:ascii="TH SarabunPSK" w:hAnsi="TH SarabunPSK" w:cs="TH SarabunPSK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Pr="009D1E07" w:rsidRDefault="006E5E7C" w:rsidP="00B70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Pr="009D1E07" w:rsidRDefault="006E5E7C" w:rsidP="00B70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6E5E7C" w:rsidTr="00D17969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E7C" w:rsidRDefault="006E5E7C" w:rsidP="00B7002F">
            <w:pPr>
              <w:tabs>
                <w:tab w:val="left" w:pos="284"/>
                <w:tab w:val="left" w:pos="709"/>
                <w:tab w:val="left" w:pos="1276"/>
              </w:tabs>
              <w:spacing w:line="276" w:lineRule="auto"/>
              <w:ind w:right="-5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6. 1025121 </w:t>
            </w:r>
            <w:r w:rsidR="0098392B">
              <w:rPr>
                <w:rFonts w:ascii="TH SarabunPSK" w:hAnsi="TH SarabunPSK" w:cs="TH SarabunPSK" w:hint="cs"/>
                <w:cs/>
              </w:rPr>
              <w:t>นวัตกรรม</w:t>
            </w:r>
            <w:r>
              <w:rPr>
                <w:rFonts w:ascii="TH SarabunPSK" w:hAnsi="TH SarabunPSK" w:cs="TH SarabunPSK" w:hint="cs"/>
                <w:cs/>
              </w:rPr>
              <w:t>การจัดการหลักสูตรและการเรียนการสอน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Pr="009D1E07" w:rsidRDefault="006E5E7C" w:rsidP="00B7002F">
            <w:pPr>
              <w:jc w:val="center"/>
              <w:rPr>
                <w:sz w:val="20"/>
                <w:szCs w:val="20"/>
              </w:rPr>
            </w:pPr>
            <w:r w:rsidRPr="009D1E0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Pr="009D1E07" w:rsidRDefault="006E5E7C" w:rsidP="00B7002F">
            <w:pPr>
              <w:jc w:val="center"/>
              <w:rPr>
                <w:sz w:val="20"/>
                <w:szCs w:val="20"/>
              </w:rPr>
            </w:pPr>
            <w:r w:rsidRPr="009D1E0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</w:tr>
      <w:tr w:rsidR="006E5E7C" w:rsidTr="00B7002F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E7C" w:rsidRDefault="006E5E7C" w:rsidP="00B7002F">
            <w:pPr>
              <w:tabs>
                <w:tab w:val="left" w:pos="284"/>
                <w:tab w:val="left" w:pos="709"/>
                <w:tab w:val="left" w:pos="1276"/>
              </w:tabs>
              <w:spacing w:line="276" w:lineRule="auto"/>
              <w:ind w:right="-5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7. 1025144 </w:t>
            </w:r>
            <w:r>
              <w:rPr>
                <w:rFonts w:ascii="TH SarabunPSK" w:hAnsi="TH SarabunPSK" w:cs="TH SarabunPSK" w:hint="cs"/>
                <w:cs/>
              </w:rPr>
              <w:t>วิจัยเชิงปฏิบัติการพัฒนาหลักสูตรในสถานศึกษา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Pr="009D1E07" w:rsidRDefault="006E5E7C" w:rsidP="00B7002F">
            <w:pPr>
              <w:jc w:val="center"/>
              <w:rPr>
                <w:sz w:val="20"/>
                <w:szCs w:val="20"/>
              </w:rPr>
            </w:pPr>
            <w:r w:rsidRPr="009D1E0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Pr="009D1E07" w:rsidRDefault="006E5E7C" w:rsidP="00B7002F">
            <w:pPr>
              <w:jc w:val="center"/>
              <w:rPr>
                <w:sz w:val="20"/>
                <w:szCs w:val="20"/>
              </w:rPr>
            </w:pPr>
            <w:r w:rsidRPr="009D1E0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</w:tr>
      <w:tr w:rsidR="006E5E7C" w:rsidTr="00B7002F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E7C" w:rsidRDefault="006E5E7C" w:rsidP="00B7002F">
            <w:pPr>
              <w:tabs>
                <w:tab w:val="left" w:pos="284"/>
                <w:tab w:val="left" w:pos="709"/>
                <w:tab w:val="left" w:pos="1276"/>
              </w:tabs>
              <w:spacing w:line="276" w:lineRule="auto"/>
              <w:ind w:right="-57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8. 1025112 </w:t>
            </w:r>
            <w:r>
              <w:rPr>
                <w:rFonts w:ascii="TH SarabunPSK" w:hAnsi="TH SarabunPSK" w:cs="TH SarabunPSK" w:hint="cs"/>
                <w:cs/>
              </w:rPr>
              <w:t>การพัฒนาคุณธรรมจริยธรรม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Pr="009D1E07" w:rsidRDefault="006E5E7C" w:rsidP="00B7002F">
            <w:pPr>
              <w:jc w:val="center"/>
              <w:rPr>
                <w:sz w:val="20"/>
                <w:szCs w:val="20"/>
              </w:rPr>
            </w:pPr>
            <w:r w:rsidRPr="009D1E0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</w:tr>
      <w:tr w:rsidR="006E5E7C" w:rsidTr="00B7002F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E7C" w:rsidRDefault="006E5E7C" w:rsidP="00B7002F">
            <w:pPr>
              <w:tabs>
                <w:tab w:val="left" w:pos="284"/>
                <w:tab w:val="left" w:pos="709"/>
                <w:tab w:val="left" w:pos="1276"/>
              </w:tabs>
              <w:spacing w:line="276" w:lineRule="auto"/>
              <w:ind w:right="-5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9. 1025114 </w:t>
            </w:r>
            <w:r>
              <w:rPr>
                <w:rFonts w:ascii="TH SarabunPSK" w:hAnsi="TH SarabunPSK" w:cs="TH SarabunPSK" w:hint="cs"/>
                <w:cs/>
              </w:rPr>
              <w:t>การส่งเสริมสมรรถภาพของครู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Pr="009D1E07" w:rsidRDefault="006E5E7C" w:rsidP="00B7002F">
            <w:pPr>
              <w:jc w:val="center"/>
              <w:rPr>
                <w:sz w:val="20"/>
                <w:szCs w:val="20"/>
              </w:rPr>
            </w:pPr>
            <w:r w:rsidRPr="009D1E0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</w:tr>
      <w:tr w:rsidR="006E5E7C" w:rsidTr="00B7002F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E7C" w:rsidRDefault="006E5E7C" w:rsidP="00B7002F">
            <w:pPr>
              <w:tabs>
                <w:tab w:val="left" w:pos="284"/>
                <w:tab w:val="left" w:pos="709"/>
                <w:tab w:val="left" w:pos="1276"/>
              </w:tabs>
              <w:spacing w:line="276" w:lineRule="auto"/>
              <w:ind w:right="-5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10. 1025122 </w:t>
            </w:r>
            <w:r>
              <w:rPr>
                <w:rFonts w:ascii="TH SarabunPSK" w:hAnsi="TH SarabunPSK" w:cs="TH SarabunPSK" w:hint="cs"/>
                <w:cs/>
              </w:rPr>
              <w:t>การพัฒนาหลักสูตรและเทคนิคการฝึกอบรม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4544AF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</w:tr>
      <w:tr w:rsidR="006E5E7C" w:rsidTr="00B7002F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E7C" w:rsidRDefault="006E5E7C" w:rsidP="00B7002F">
            <w:pPr>
              <w:tabs>
                <w:tab w:val="left" w:pos="284"/>
                <w:tab w:val="left" w:pos="709"/>
                <w:tab w:val="left" w:pos="1276"/>
              </w:tabs>
              <w:spacing w:line="276" w:lineRule="auto"/>
              <w:ind w:right="-5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11. 1025123 </w:t>
            </w:r>
            <w:r>
              <w:rPr>
                <w:rFonts w:ascii="TH SarabunPSK" w:hAnsi="TH SarabunPSK" w:cs="TH SarabunPSK" w:hint="cs"/>
                <w:cs/>
              </w:rPr>
              <w:t>การเรียนการสอนเพื่อพัฒนากระบวนการคิด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</w:tr>
      <w:tr w:rsidR="006E5E7C" w:rsidTr="00B7002F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E7C" w:rsidRDefault="006E5E7C" w:rsidP="00B7002F">
            <w:pPr>
              <w:tabs>
                <w:tab w:val="left" w:pos="284"/>
                <w:tab w:val="left" w:pos="709"/>
                <w:tab w:val="left" w:pos="1276"/>
              </w:tabs>
              <w:spacing w:line="276" w:lineRule="auto"/>
              <w:ind w:right="-5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12. 1026124 </w:t>
            </w:r>
            <w:r>
              <w:rPr>
                <w:rFonts w:ascii="TH SarabunPSK" w:hAnsi="TH SarabunPSK" w:cs="TH SarabunPSK" w:hint="cs"/>
                <w:cs/>
              </w:rPr>
              <w:t>การพัฒนาสังคมแห่งการเรียนรู้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</w:tr>
    </w:tbl>
    <w:p w:rsidR="00ED5718" w:rsidRDefault="006C66F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0" type="#_x0000_t202" style="position:absolute;margin-left:668.25pt;margin-top:9.05pt;width:35.25pt;height:29.25pt;z-index:251829248;mso-position-horizontal-relative:text;mso-position-vertical-relative:text" stroked="f">
            <v:textbox style="layout-flow:vertical">
              <w:txbxContent>
                <w:p w:rsidR="00487A98" w:rsidRPr="00ED5718" w:rsidRDefault="00487A9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D5718">
                    <w:rPr>
                      <w:rFonts w:ascii="TH SarabunPSK" w:hAnsi="TH SarabunPSK" w:cs="TH SarabunPSK"/>
                      <w:sz w:val="32"/>
                      <w:szCs w:val="32"/>
                    </w:rPr>
                    <w:t>39</w:t>
                  </w:r>
                </w:p>
              </w:txbxContent>
            </v:textbox>
          </v:shape>
        </w:pict>
      </w:r>
    </w:p>
    <w:p w:rsidR="00ED5718" w:rsidRDefault="00ED5718"/>
    <w:p w:rsidR="00ED5718" w:rsidRDefault="006C66F8">
      <w:r>
        <w:rPr>
          <w:noProof/>
        </w:rPr>
        <w:pict>
          <v:line id="Line 8" o:spid="_x0000_s1269" style="position:absolute;flip:y;z-index:251828224;visibility:visible;mso-wrap-distance-top:-8e-5mm;mso-wrap-distance-bottom:-8e-5mm" from="-.45pt,16.95pt" to="418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" strokeweight="3pt">
            <v:stroke linestyle="thinThin"/>
          </v:line>
        </w:pict>
      </w:r>
    </w:p>
    <w:tbl>
      <w:tblPr>
        <w:tblStyle w:val="ae"/>
        <w:tblW w:w="13875" w:type="dxa"/>
        <w:tblInd w:w="108" w:type="dxa"/>
        <w:tblLayout w:type="fixed"/>
        <w:tblLook w:val="04A0"/>
      </w:tblPr>
      <w:tblGrid>
        <w:gridCol w:w="5595"/>
        <w:gridCol w:w="591"/>
        <w:gridCol w:w="591"/>
        <w:gridCol w:w="618"/>
        <w:gridCol w:w="565"/>
        <w:gridCol w:w="592"/>
        <w:gridCol w:w="553"/>
        <w:gridCol w:w="630"/>
        <w:gridCol w:w="591"/>
        <w:gridCol w:w="579"/>
        <w:gridCol w:w="604"/>
        <w:gridCol w:w="566"/>
        <w:gridCol w:w="617"/>
        <w:gridCol w:w="591"/>
        <w:gridCol w:w="592"/>
      </w:tblGrid>
      <w:tr w:rsidR="00ED5718" w:rsidTr="00ED5718">
        <w:trPr>
          <w:tblHeader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718" w:rsidRDefault="00ED5718" w:rsidP="00487A98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>รายวิชา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718" w:rsidRDefault="00ED5718" w:rsidP="00487A98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คุณธรรมจริยธรรม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718" w:rsidRDefault="00ED5718" w:rsidP="00487A98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ความรู้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718" w:rsidRDefault="00ED5718" w:rsidP="00487A98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ทักษะทางปัญญา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718" w:rsidRDefault="00ED5718" w:rsidP="00487A98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718" w:rsidRDefault="006C66F8" w:rsidP="00487A98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rect id="_x0000_s1271" style="position:absolute;left:0;text-align:left;margin-left:39.75pt;margin-top:-51.45pt;width:25.5pt;height:26.25pt;z-index:251830272;mso-position-horizontal-relative:text;mso-position-vertical-relative:text" stroked="f"/>
              </w:pict>
            </w:r>
            <w:r w:rsidR="00ED5718">
              <w:rPr>
                <w:rFonts w:ascii="TH SarabunPSK" w:hAnsi="TH SarabunPSK" w:cs="TH SarabunPSK"/>
                <w:cs/>
              </w:rPr>
              <w:t>ทักษะการวิเคราะห์เชิงตัวเลข การสื่อสาร และ การใช้เทคโนโลยีสารสนเทศ</w:t>
            </w:r>
          </w:p>
        </w:tc>
      </w:tr>
      <w:tr w:rsidR="006E5E7C" w:rsidTr="00ED5718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E7C" w:rsidRDefault="006E5E7C" w:rsidP="00B7002F">
            <w:pPr>
              <w:tabs>
                <w:tab w:val="left" w:pos="284"/>
                <w:tab w:val="left" w:pos="709"/>
                <w:tab w:val="left" w:pos="1276"/>
              </w:tabs>
              <w:spacing w:line="276" w:lineRule="auto"/>
              <w:ind w:right="-5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13. 1026125 </w:t>
            </w:r>
            <w:r>
              <w:rPr>
                <w:rFonts w:ascii="TH SarabunPSK" w:hAnsi="TH SarabunPSK" w:cs="TH SarabunPSK" w:hint="cs"/>
                <w:cs/>
              </w:rPr>
              <w:t>การศึกษาค้นคว้าอิสระด้านหลักสูตรและการเรียนการสอน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4544AF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</w:tr>
      <w:tr w:rsidR="006E5E7C" w:rsidTr="00ED5718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E7C" w:rsidRDefault="006E5E7C" w:rsidP="00B7002F">
            <w:pPr>
              <w:tabs>
                <w:tab w:val="left" w:pos="284"/>
                <w:tab w:val="left" w:pos="709"/>
                <w:tab w:val="left" w:pos="1276"/>
              </w:tabs>
              <w:spacing w:line="276" w:lineRule="auto"/>
              <w:ind w:right="-5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14. 1026126 </w:t>
            </w:r>
            <w:r>
              <w:rPr>
                <w:rFonts w:ascii="TH SarabunPSK" w:hAnsi="TH SarabunPSK" w:cs="TH SarabunPSK" w:hint="cs"/>
                <w:cs/>
              </w:rPr>
              <w:t>การฝึกภาคสนามเกี่ยวกับหลักสูตรและการเรียนการสอน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</w:tr>
      <w:tr w:rsidR="006E5E7C" w:rsidTr="00ED5718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E7C" w:rsidRDefault="006E5E7C" w:rsidP="00B7002F">
            <w:pPr>
              <w:tabs>
                <w:tab w:val="left" w:pos="284"/>
                <w:tab w:val="left" w:pos="709"/>
                <w:tab w:val="left" w:pos="1276"/>
              </w:tabs>
              <w:spacing w:line="276" w:lineRule="auto"/>
              <w:ind w:right="-5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15. 1026142 </w:t>
            </w:r>
            <w:r>
              <w:rPr>
                <w:rFonts w:ascii="TH SarabunPSK" w:hAnsi="TH SarabunPSK" w:cs="TH SarabunPSK" w:hint="cs"/>
                <w:cs/>
              </w:rPr>
              <w:t>การประเมินหลักสูตรและการเรียนการสอน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ED57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ED57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ED571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ED57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ED57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ED571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ED57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ED57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ED57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ED57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ED57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ED57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ED57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718" w:rsidRDefault="00ED5718" w:rsidP="00ED571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</w:tr>
      <w:tr w:rsidR="006E5E7C" w:rsidTr="00ED5718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E7C" w:rsidRDefault="006E5E7C" w:rsidP="00B7002F">
            <w:pPr>
              <w:tabs>
                <w:tab w:val="left" w:pos="284"/>
                <w:tab w:val="left" w:pos="709"/>
                <w:tab w:val="left" w:pos="1276"/>
              </w:tabs>
              <w:ind w:right="-57"/>
              <w:rPr>
                <w:rFonts w:ascii="TH SarabunPSK" w:hAnsi="TH SarabunPSK" w:cs="TH SarabunPSK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6E5E7C" w:rsidTr="00ED5718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E7C" w:rsidRDefault="006E5E7C" w:rsidP="00B7002F">
            <w:pPr>
              <w:tabs>
                <w:tab w:val="left" w:pos="284"/>
                <w:tab w:val="left" w:pos="709"/>
                <w:tab w:val="left" w:pos="1276"/>
              </w:tabs>
              <w:spacing w:line="276" w:lineRule="auto"/>
              <w:ind w:right="-57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16. 1026135 </w:t>
            </w:r>
            <w:r>
              <w:rPr>
                <w:rFonts w:ascii="TH SarabunPSK" w:hAnsi="TH SarabunPSK" w:cs="TH SarabunPSK" w:hint="cs"/>
                <w:cs/>
              </w:rPr>
              <w:t>เทคโนโลยีสารสนเทศเพื่อการเรียนการสอน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Pr="009D1E07" w:rsidRDefault="006E5E7C" w:rsidP="00B7002F">
            <w:pPr>
              <w:jc w:val="center"/>
              <w:rPr>
                <w:sz w:val="20"/>
                <w:szCs w:val="20"/>
              </w:rPr>
            </w:pPr>
            <w:r w:rsidRPr="009D1E0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Pr="009D1E07" w:rsidRDefault="006E5E7C" w:rsidP="00B7002F">
            <w:pPr>
              <w:jc w:val="center"/>
              <w:rPr>
                <w:sz w:val="20"/>
                <w:szCs w:val="20"/>
              </w:rPr>
            </w:pPr>
            <w:r w:rsidRPr="009D1E0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</w:tr>
      <w:tr w:rsidR="006E5E7C" w:rsidTr="00ED5718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E7C" w:rsidRDefault="006E5E7C" w:rsidP="00B7002F">
            <w:pPr>
              <w:tabs>
                <w:tab w:val="left" w:pos="284"/>
                <w:tab w:val="left" w:pos="709"/>
                <w:tab w:val="left" w:pos="1276"/>
              </w:tabs>
              <w:ind w:right="-5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17. 1026143 </w:t>
            </w:r>
            <w:r>
              <w:rPr>
                <w:rFonts w:ascii="TH SarabunPSK" w:hAnsi="TH SarabunPSK" w:cs="TH SarabunPSK" w:hint="cs"/>
                <w:cs/>
              </w:rPr>
              <w:t>การวิจัยในชั้นเรียน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6E5E7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4544AF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</w:tr>
      <w:tr w:rsidR="006E5E7C" w:rsidTr="00ED5718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E7C" w:rsidRDefault="006E5E7C" w:rsidP="00B7002F">
            <w:pPr>
              <w:tabs>
                <w:tab w:val="left" w:pos="284"/>
                <w:tab w:val="left" w:pos="709"/>
                <w:tab w:val="left" w:pos="1276"/>
              </w:tabs>
              <w:ind w:right="-5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18. 1026162 </w:t>
            </w:r>
            <w:r>
              <w:rPr>
                <w:rFonts w:ascii="TH SarabunPSK" w:hAnsi="TH SarabunPSK" w:cs="TH SarabunPSK" w:hint="cs"/>
                <w:cs/>
              </w:rPr>
              <w:t>การนิเทศการเรียนการสอน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</w:tr>
      <w:tr w:rsidR="006E5E7C" w:rsidTr="002E1D96">
        <w:trPr>
          <w:trHeight w:val="62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E7C" w:rsidRDefault="006E5E7C" w:rsidP="002E1D96">
            <w:pPr>
              <w:tabs>
                <w:tab w:val="left" w:pos="284"/>
                <w:tab w:val="left" w:pos="709"/>
                <w:tab w:val="left" w:pos="1276"/>
              </w:tabs>
              <w:spacing w:line="276" w:lineRule="auto"/>
              <w:ind w:left="348" w:right="-57" w:hanging="34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19. 1026172 </w:t>
            </w:r>
            <w:r>
              <w:rPr>
                <w:rFonts w:ascii="TH SarabunPSK" w:hAnsi="TH SarabunPSK" w:cs="TH SarabunPSK" w:hint="cs"/>
                <w:cs/>
              </w:rPr>
              <w:t>สัมมนาวิจัยการพัฒนาหลักสูตรและการเรียนการสอน</w:t>
            </w:r>
            <w:r w:rsidR="002E1D96">
              <w:rPr>
                <w:rFonts w:ascii="TH SarabunPSK" w:hAnsi="TH SarabunPSK" w:cs="TH SarabunPSK" w:hint="cs"/>
                <w:cs/>
              </w:rPr>
              <w:t>สำหรับท้องถิ่น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7C" w:rsidRDefault="006E5E7C" w:rsidP="002E1D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7C" w:rsidRDefault="006E5E7C" w:rsidP="002E1D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7C" w:rsidRDefault="006E5E7C" w:rsidP="002E1D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7C" w:rsidRDefault="006E5E7C" w:rsidP="002E1D9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7C" w:rsidRDefault="006E5E7C" w:rsidP="002E1D9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7C" w:rsidRDefault="006E5E7C" w:rsidP="002E1D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7C" w:rsidRDefault="006E5E7C" w:rsidP="002E1D9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7C" w:rsidRPr="009D1E07" w:rsidRDefault="006E5E7C" w:rsidP="002E1D96">
            <w:pPr>
              <w:jc w:val="center"/>
              <w:rPr>
                <w:sz w:val="20"/>
                <w:szCs w:val="20"/>
              </w:rPr>
            </w:pPr>
            <w:r w:rsidRPr="009D1E0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7C" w:rsidRDefault="004544AF" w:rsidP="002E1D9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7C" w:rsidRDefault="006E5E7C" w:rsidP="002E1D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7C" w:rsidRDefault="006E5E7C" w:rsidP="002E1D9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7C" w:rsidRDefault="006E5E7C" w:rsidP="002E1D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7C" w:rsidRPr="009D1E07" w:rsidRDefault="006E5E7C" w:rsidP="002E1D96">
            <w:pPr>
              <w:jc w:val="center"/>
              <w:rPr>
                <w:sz w:val="20"/>
                <w:szCs w:val="20"/>
              </w:rPr>
            </w:pPr>
            <w:r w:rsidRPr="009D1E0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7C" w:rsidRDefault="006E5E7C" w:rsidP="002E1D9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</w:tr>
      <w:tr w:rsidR="006E5E7C" w:rsidTr="00ED5718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E7C" w:rsidRDefault="006E5E7C" w:rsidP="00B7002F">
            <w:pPr>
              <w:tabs>
                <w:tab w:val="left" w:pos="284"/>
                <w:tab w:val="left" w:pos="709"/>
                <w:tab w:val="left" w:pos="1276"/>
              </w:tabs>
              <w:ind w:right="-5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20. 1026991 </w:t>
            </w:r>
            <w:r>
              <w:rPr>
                <w:rFonts w:ascii="TH SarabunPSK" w:hAnsi="TH SarabunPSK" w:cs="TH SarabunPSK" w:hint="cs"/>
                <w:cs/>
              </w:rPr>
              <w:t>วิทยานิพนธ์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</w:tr>
      <w:tr w:rsidR="006E5E7C" w:rsidTr="00ED5718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E7C" w:rsidRDefault="006E5E7C" w:rsidP="00B7002F">
            <w:pPr>
              <w:tabs>
                <w:tab w:val="left" w:pos="284"/>
                <w:tab w:val="left" w:pos="709"/>
                <w:tab w:val="left" w:pos="1276"/>
              </w:tabs>
              <w:ind w:right="-5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21. 1026992  </w:t>
            </w:r>
            <w:r>
              <w:rPr>
                <w:rFonts w:ascii="TH SarabunPSK" w:hAnsi="TH SarabunPSK" w:cs="TH SarabunPSK" w:hint="cs"/>
                <w:cs/>
              </w:rPr>
              <w:t>ภาคนิพนธ์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024E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</w:tr>
      <w:tr w:rsidR="006E5E7C" w:rsidTr="00ED5718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E7C" w:rsidRDefault="006E5E7C" w:rsidP="00B7002F">
            <w:pPr>
              <w:tabs>
                <w:tab w:val="left" w:pos="284"/>
                <w:tab w:val="left" w:pos="709"/>
                <w:tab w:val="left" w:pos="1276"/>
              </w:tabs>
              <w:ind w:right="-5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22. 1555101</w:t>
            </w:r>
            <w:r>
              <w:rPr>
                <w:rFonts w:ascii="TH SarabunPSK" w:hAnsi="TH SarabunPSK" w:cs="TH SarabunPSK" w:hint="cs"/>
                <w:cs/>
              </w:rPr>
              <w:t xml:space="preserve"> ภาษาอังกฤษสำหรับนักศึกษาบัณฑิต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</w:tr>
      <w:tr w:rsidR="006E5E7C" w:rsidTr="00ED5718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E7C" w:rsidRDefault="006E5E7C" w:rsidP="00B7002F">
            <w:pPr>
              <w:tabs>
                <w:tab w:val="left" w:pos="284"/>
                <w:tab w:val="left" w:pos="709"/>
                <w:tab w:val="left" w:pos="1276"/>
              </w:tabs>
              <w:ind w:right="-5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23. 4125101</w:t>
            </w:r>
            <w:r>
              <w:rPr>
                <w:rFonts w:ascii="TH SarabunPSK" w:hAnsi="TH SarabunPSK" w:cs="TH SarabunPSK" w:hint="cs"/>
                <w:cs/>
              </w:rPr>
              <w:t xml:space="preserve"> คอมพิวเตอร์สำหรับนักศึกษาบัณฑิต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C"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</w:tr>
      <w:tr w:rsidR="006E5E7C" w:rsidTr="00ED5718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E7C" w:rsidRDefault="006E5E7C" w:rsidP="00B7002F">
            <w:pPr>
              <w:tabs>
                <w:tab w:val="left" w:pos="284"/>
                <w:tab w:val="left" w:pos="709"/>
                <w:tab w:val="left" w:pos="1276"/>
              </w:tabs>
              <w:ind w:right="-57"/>
              <w:rPr>
                <w:rFonts w:ascii="TH SarabunPSK" w:hAnsi="TH SarabunPSK" w:cs="TH SarabunPSK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6E5E7C" w:rsidTr="00ED5718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E7C" w:rsidRDefault="006E5E7C" w:rsidP="00B7002F">
            <w:pPr>
              <w:tabs>
                <w:tab w:val="left" w:pos="284"/>
                <w:tab w:val="left" w:pos="709"/>
                <w:tab w:val="left" w:pos="1276"/>
              </w:tabs>
              <w:ind w:right="-57"/>
              <w:rPr>
                <w:rFonts w:ascii="TH SarabunPSK" w:hAnsi="TH SarabunPSK" w:cs="TH SarabunPSK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6E5E7C" w:rsidTr="00ED5718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E7C" w:rsidRDefault="006E5E7C" w:rsidP="00B7002F">
            <w:pPr>
              <w:tabs>
                <w:tab w:val="left" w:pos="284"/>
                <w:tab w:val="left" w:pos="709"/>
                <w:tab w:val="left" w:pos="1276"/>
              </w:tabs>
              <w:ind w:right="-57"/>
              <w:rPr>
                <w:rFonts w:ascii="TH SarabunPSK" w:hAnsi="TH SarabunPSK" w:cs="TH SarabunPSK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7C" w:rsidRDefault="006E5E7C" w:rsidP="00B7002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:rsidR="00273032" w:rsidRPr="008A7DAA" w:rsidRDefault="00273032" w:rsidP="00273032">
      <w:pPr>
        <w:pStyle w:val="a7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73032" w:rsidRDefault="006C66F8" w:rsidP="00273032">
      <w:pPr>
        <w:tabs>
          <w:tab w:val="left" w:pos="27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67" type="#_x0000_t202" style="position:absolute;margin-left:669pt;margin-top:-.5pt;width:40.5pt;height:34.5pt;z-index:251827200" stroked="f">
            <v:textbox style="layout-flow:vertical">
              <w:txbxContent>
                <w:p w:rsidR="00487A98" w:rsidRPr="00D833F9" w:rsidRDefault="00487A9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833F9">
                    <w:rPr>
                      <w:rFonts w:ascii="TH SarabunPSK" w:hAnsi="TH SarabunPSK" w:cs="TH SarabunPSK"/>
                      <w:sz w:val="32"/>
                      <w:szCs w:val="32"/>
                    </w:rPr>
                    <w:t>40</w:t>
                  </w:r>
                </w:p>
              </w:txbxContent>
            </v:textbox>
          </v:shape>
        </w:pict>
      </w:r>
    </w:p>
    <w:p w:rsidR="00273032" w:rsidRDefault="00273032" w:rsidP="00273032">
      <w:pPr>
        <w:tabs>
          <w:tab w:val="left" w:pos="27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73032" w:rsidRDefault="00273032" w:rsidP="00273032">
      <w:pPr>
        <w:tabs>
          <w:tab w:val="left" w:pos="27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73032" w:rsidRDefault="00273032" w:rsidP="00273032">
      <w:pPr>
        <w:tabs>
          <w:tab w:val="left" w:pos="27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F393C" w:rsidRDefault="00EF393C" w:rsidP="00EF393C">
      <w:pPr>
        <w:tabs>
          <w:tab w:val="left" w:pos="27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C0046" w:rsidRDefault="00AC0046" w:rsidP="00EF393C">
      <w:pPr>
        <w:tabs>
          <w:tab w:val="left" w:pos="270"/>
        </w:tabs>
        <w:rPr>
          <w:rFonts w:ascii="TH SarabunPSK" w:hAnsi="TH SarabunPSK" w:cs="TH SarabunPSK"/>
          <w:b/>
          <w:bCs/>
          <w:sz w:val="32"/>
          <w:szCs w:val="32"/>
        </w:rPr>
        <w:sectPr w:rsidR="00AC0046" w:rsidSect="00D17969">
          <w:pgSz w:w="16838" w:h="11906" w:orient="landscape" w:code="9"/>
          <w:pgMar w:top="2160" w:right="2160" w:bottom="1440" w:left="1440" w:header="1440" w:footer="576" w:gutter="0"/>
          <w:pgNumType w:start="39"/>
          <w:cols w:space="708"/>
          <w:titlePg/>
          <w:docGrid w:linePitch="381"/>
        </w:sectPr>
      </w:pPr>
    </w:p>
    <w:p w:rsidR="00962025" w:rsidRDefault="006C66F8" w:rsidP="00962025">
      <w:pPr>
        <w:ind w:left="709" w:hanging="425"/>
        <w:jc w:val="center"/>
        <w:rPr>
          <w:rFonts w:ascii="TH SarabunPSK" w:hAnsi="TH SarabunPSK" w:cs="TH SarabunPSK"/>
        </w:rPr>
      </w:pPr>
      <w:r w:rsidRPr="006C66F8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272" style="position:absolute;left:0;text-align:left;margin-left:376.5pt;margin-top:-45.75pt;width:53.25pt;height:33pt;z-index:251831296" stroked="f"/>
        </w:pict>
      </w:r>
      <w:r w:rsidR="00962025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="00962025" w:rsidRPr="00EE5417">
        <w:rPr>
          <w:rFonts w:ascii="TH SarabunPSK" w:hAnsi="TH SarabunPSK" w:cs="TH SarabunPSK"/>
          <w:b/>
          <w:bCs/>
          <w:sz w:val="32"/>
          <w:szCs w:val="32"/>
          <w:cs/>
        </w:rPr>
        <w:t>มวดที่ 5</w:t>
      </w:r>
      <w:r w:rsidR="009E37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62025" w:rsidRPr="00EE5417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หลักเกณฑ์ในการประเมินผลนักศึกษา</w:t>
      </w:r>
    </w:p>
    <w:p w:rsidR="00962025" w:rsidRPr="00EE5417" w:rsidRDefault="00962025" w:rsidP="00962025">
      <w:pPr>
        <w:ind w:left="709" w:hanging="425"/>
        <w:jc w:val="center"/>
        <w:rPr>
          <w:rFonts w:ascii="TH SarabunPSK" w:hAnsi="TH SarabunPSK" w:cs="TH SarabunPSK"/>
        </w:rPr>
      </w:pPr>
    </w:p>
    <w:p w:rsidR="00962025" w:rsidRDefault="00962025" w:rsidP="00962025">
      <w:pPr>
        <w:tabs>
          <w:tab w:val="left" w:pos="270"/>
        </w:tabs>
        <w:rPr>
          <w:rFonts w:ascii="TH SarabunPSK" w:hAnsi="TH SarabunPSK" w:cs="TH SarabunPSK"/>
          <w:sz w:val="20"/>
          <w:szCs w:val="20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E5417">
        <w:rPr>
          <w:rFonts w:ascii="TH SarabunPSK" w:hAnsi="TH SarabunPSK" w:cs="TH SarabunPSK"/>
          <w:b/>
          <w:bCs/>
          <w:sz w:val="32"/>
          <w:szCs w:val="32"/>
          <w:lang w:bidi="ar-EG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กฎระเบียบหรือหลักเกณฑ์ ในการให้ระดับคะแนน 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962025" w:rsidRPr="0057639E" w:rsidRDefault="00962025" w:rsidP="00962025">
      <w:pPr>
        <w:tabs>
          <w:tab w:val="left" w:pos="27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373542">
        <w:rPr>
          <w:rFonts w:ascii="TH SarabunPSK" w:hAnsi="TH SarabunPSK" w:cs="TH SarabunPSK"/>
          <w:sz w:val="32"/>
          <w:szCs w:val="32"/>
          <w:cs/>
        </w:rPr>
        <w:t xml:space="preserve">การประเมินผลการศึกษาของนักศึกษาให้เป็นไปตามข้อบังคับมหาวิทยาลัยราชภัฏวไลยอลงกรณ์ในพระบรมราชูปถัมภ์ จังหวัดปทุมธานี ว่าด้วยการจัดการศึกษาระดับบัณฑิตศึกษา พ.ศ. </w:t>
      </w:r>
      <w:r w:rsidRPr="00373542">
        <w:rPr>
          <w:rFonts w:ascii="TH SarabunPSK" w:hAnsi="TH SarabunPSK" w:cs="TH SarabunPSK"/>
          <w:sz w:val="32"/>
          <w:szCs w:val="32"/>
        </w:rPr>
        <w:t xml:space="preserve">2549 </w:t>
      </w:r>
      <w:r w:rsidRPr="0057639E">
        <w:rPr>
          <w:rFonts w:ascii="TH SarabunPSK" w:hAnsi="TH SarabunPSK" w:cs="TH SarabunPSK"/>
          <w:sz w:val="32"/>
          <w:szCs w:val="32"/>
        </w:rPr>
        <w:t>(</w:t>
      </w:r>
      <w:r w:rsidRPr="0057639E">
        <w:rPr>
          <w:rFonts w:ascii="TH SarabunPSK" w:hAnsi="TH SarabunPSK" w:cs="TH SarabunPSK"/>
          <w:sz w:val="32"/>
          <w:szCs w:val="32"/>
          <w:cs/>
        </w:rPr>
        <w:t>ภาคผนวก</w:t>
      </w:r>
      <w:r w:rsidR="009520A0">
        <w:rPr>
          <w:rFonts w:ascii="TH SarabunPSK" w:hAnsi="TH SarabunPSK" w:cs="TH SarabunPSK" w:hint="cs"/>
          <w:sz w:val="32"/>
          <w:szCs w:val="32"/>
          <w:cs/>
        </w:rPr>
        <w:t xml:space="preserve"> ก</w:t>
      </w:r>
      <w:r w:rsidRPr="0057639E">
        <w:rPr>
          <w:rFonts w:ascii="TH SarabunPSK" w:hAnsi="TH SarabunPSK" w:cs="TH SarabunPSK"/>
          <w:sz w:val="32"/>
          <w:szCs w:val="32"/>
          <w:cs/>
        </w:rPr>
        <w:t>)</w:t>
      </w:r>
    </w:p>
    <w:p w:rsidR="00962025" w:rsidRPr="00373542" w:rsidRDefault="00962025" w:rsidP="0096202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962025" w:rsidRPr="00373542" w:rsidRDefault="00962025" w:rsidP="00962025">
      <w:pPr>
        <w:tabs>
          <w:tab w:val="left" w:pos="27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3542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กระบวนการทวนสอบมาตรฐานผลสัมฤทธิ์ของนักศึกษา</w:t>
      </w:r>
    </w:p>
    <w:p w:rsidR="00962025" w:rsidRDefault="00962025" w:rsidP="00962025">
      <w:pPr>
        <w:ind w:left="720" w:hanging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3542">
        <w:rPr>
          <w:rFonts w:ascii="TH SarabunPSK" w:hAnsi="TH SarabunPSK" w:cs="TH SarabunPSK"/>
          <w:b/>
          <w:bCs/>
          <w:sz w:val="32"/>
          <w:szCs w:val="32"/>
        </w:rPr>
        <w:t>2.1</w:t>
      </w:r>
      <w:r w:rsidRPr="00373542"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การทวนสอบมาตรฐานผลการเรียนรู้ขณะนักศึกษายังไม่สำเร็จการศึกษา</w:t>
      </w:r>
    </w:p>
    <w:p w:rsidR="00962025" w:rsidRPr="00373542" w:rsidRDefault="00962025" w:rsidP="00962025">
      <w:pPr>
        <w:tabs>
          <w:tab w:val="left" w:pos="284"/>
          <w:tab w:val="left" w:pos="12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3542">
        <w:rPr>
          <w:rFonts w:ascii="TH SarabunPSK" w:hAnsi="TH SarabunPSK" w:cs="TH SarabunPSK"/>
          <w:sz w:val="32"/>
          <w:szCs w:val="32"/>
        </w:rPr>
        <w:t>2.1.1</w:t>
      </w:r>
      <w:r w:rsidRPr="00373542">
        <w:rPr>
          <w:rFonts w:ascii="TH SarabunPSK" w:hAnsi="TH SarabunPSK" w:cs="TH SarabunPSK"/>
          <w:sz w:val="32"/>
          <w:szCs w:val="32"/>
        </w:rPr>
        <w:tab/>
      </w:r>
      <w:r w:rsidRPr="00373542">
        <w:rPr>
          <w:rFonts w:ascii="TH SarabunPSK" w:hAnsi="TH SarabunPSK" w:cs="TH SarabunPSK"/>
          <w:sz w:val="32"/>
          <w:szCs w:val="32"/>
          <w:cs/>
        </w:rPr>
        <w:t>ให้กำหนดระบบการทวนสอบผลสัมฤทธิ์การเรียนรู้ของนักศึกษาเป็นส่วนหนึ่งของระบบการประกันคุณภาพภายในของสถาบันอุดมศึกษาที่จะต้องทำความเข้าใจตรงกันทั้งสถาบัน และนำไปดำเนินการจนบรรลุผลสัมฤทธิ์ ซึ่งผู้ประเมินภายนอกจะต้องสามารถตรวจสอบได้</w:t>
      </w:r>
    </w:p>
    <w:p w:rsidR="00962025" w:rsidRPr="00373542" w:rsidRDefault="00962025" w:rsidP="00962025">
      <w:pPr>
        <w:tabs>
          <w:tab w:val="left" w:pos="284"/>
          <w:tab w:val="left" w:pos="12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3542">
        <w:rPr>
          <w:rFonts w:ascii="TH SarabunPSK" w:hAnsi="TH SarabunPSK" w:cs="TH SarabunPSK"/>
          <w:sz w:val="32"/>
          <w:szCs w:val="32"/>
        </w:rPr>
        <w:t>2.1.2</w:t>
      </w:r>
      <w:r w:rsidRPr="00373542">
        <w:rPr>
          <w:rFonts w:ascii="TH SarabunPSK" w:hAnsi="TH SarabunPSK" w:cs="TH SarabunPSK"/>
          <w:sz w:val="32"/>
          <w:szCs w:val="32"/>
          <w:cs/>
        </w:rPr>
        <w:tab/>
        <w:t>การทวนสอบในระดับรายวิชาควรให้นักศึกษาประเมินการเรียนการสอนในระดับรายวิชามีคณะกรรมการพิจารณาความเหมาะสมของข้อสอบให้เป็นไปตามแผนการสอน มีการประเมินข้อสอบโดยผู้ทรงคุณวุฒิภายนอก</w:t>
      </w:r>
    </w:p>
    <w:p w:rsidR="00962025" w:rsidRPr="00373542" w:rsidRDefault="00962025" w:rsidP="00962025">
      <w:pPr>
        <w:tabs>
          <w:tab w:val="left" w:pos="284"/>
          <w:tab w:val="left" w:pos="12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3542">
        <w:rPr>
          <w:rFonts w:ascii="TH SarabunPSK" w:hAnsi="TH SarabunPSK" w:cs="TH SarabunPSK"/>
          <w:sz w:val="32"/>
          <w:szCs w:val="32"/>
        </w:rPr>
        <w:t>2.1.3</w:t>
      </w:r>
      <w:r w:rsidRPr="00373542">
        <w:rPr>
          <w:rFonts w:ascii="TH SarabunPSK" w:hAnsi="TH SarabunPSK" w:cs="TH SarabunPSK"/>
          <w:sz w:val="32"/>
          <w:szCs w:val="32"/>
          <w:cs/>
        </w:rPr>
        <w:tab/>
        <w:t>การทวนสอบในระดับหลักสูตรสามารถทำได้โดยมีระบบประกันคุณภาพภายในสถาบันอุดมศึกษาดำเนินก</w:t>
      </w:r>
      <w:r w:rsidR="004B26F4">
        <w:rPr>
          <w:rFonts w:ascii="TH SarabunPSK" w:hAnsi="TH SarabunPSK" w:cs="TH SarabunPSK" w:hint="cs"/>
          <w:sz w:val="32"/>
          <w:szCs w:val="32"/>
          <w:cs/>
        </w:rPr>
        <w:t>า</w:t>
      </w:r>
      <w:r w:rsidRPr="00373542">
        <w:rPr>
          <w:rFonts w:ascii="TH SarabunPSK" w:hAnsi="TH SarabunPSK" w:cs="TH SarabunPSK"/>
          <w:sz w:val="32"/>
          <w:szCs w:val="32"/>
          <w:cs/>
        </w:rPr>
        <w:t>รทวนสอบมาตรฐานผลการเรียนรู้และรายงานผล</w:t>
      </w:r>
    </w:p>
    <w:p w:rsidR="00962025" w:rsidRPr="00373542" w:rsidRDefault="00962025" w:rsidP="00962025">
      <w:pPr>
        <w:ind w:left="720" w:hanging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3542">
        <w:rPr>
          <w:rFonts w:ascii="TH SarabunPSK" w:hAnsi="TH SarabunPSK" w:cs="TH SarabunPSK"/>
          <w:b/>
          <w:bCs/>
          <w:sz w:val="32"/>
          <w:szCs w:val="32"/>
        </w:rPr>
        <w:t>2.2</w:t>
      </w:r>
      <w:r w:rsidRPr="003735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การทวนสอบมาตรฐานผลการเรียนรู้หลังจากนักศึกษาสำเร็จการศึกษา</w:t>
      </w:r>
    </w:p>
    <w:p w:rsidR="00962025" w:rsidRPr="00373542" w:rsidRDefault="00962025" w:rsidP="00962025">
      <w:pPr>
        <w:tabs>
          <w:tab w:val="left" w:pos="284"/>
          <w:tab w:val="left" w:pos="12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3542">
        <w:rPr>
          <w:rFonts w:ascii="TH SarabunPSK" w:hAnsi="TH SarabunPSK" w:cs="TH SarabunPSK"/>
          <w:sz w:val="32"/>
          <w:szCs w:val="32"/>
          <w:cs/>
        </w:rPr>
        <w:t>การกำหนดกลวิธีการทวนสอบมาตรฐานผลการเรียนรู้ของนักศึกษา ควรเน้นการทำวิจัยสัมฤทธิผลของการประกอบอาชีพของบัณฑิต ที่ทำอย่างต่อเนื่องและนำผลวิจัยที่ได้ย้อนกลับมาปรับปรุงกระบวนการการเรียนการสอน และหลักสูตรแบบครบวงจร รวมทั้งการประเมินคุณภาพของหลักสูตรและหน่วยงานโดยองค์กรระดับสากล โดยการวิจัยอาจจะทำดำเนินการดังตัวอย่างต่อไปนี้</w:t>
      </w:r>
    </w:p>
    <w:p w:rsidR="00962025" w:rsidRPr="00373542" w:rsidRDefault="00962025" w:rsidP="00962025">
      <w:pPr>
        <w:tabs>
          <w:tab w:val="left" w:pos="284"/>
          <w:tab w:val="left" w:pos="12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3542">
        <w:rPr>
          <w:rFonts w:ascii="TH SarabunPSK" w:hAnsi="TH SarabunPSK" w:cs="TH SarabunPSK"/>
          <w:sz w:val="32"/>
          <w:szCs w:val="32"/>
        </w:rPr>
        <w:t xml:space="preserve">2.2.1 </w:t>
      </w:r>
      <w:r w:rsidRPr="00373542">
        <w:rPr>
          <w:rFonts w:ascii="TH SarabunPSK" w:hAnsi="TH SarabunPSK" w:cs="TH SarabunPSK"/>
          <w:sz w:val="32"/>
          <w:szCs w:val="32"/>
          <w:cs/>
        </w:rPr>
        <w:tab/>
        <w:t>สภาวการณ์ได้งานทำของบัณฑิต ประเมินจากบัณฑิตแต่ละรุ่นที่จบการศึกษา ในด้านของระยะเวลาในการหางานทำ ความเห็นต่อความรู้ ความสามารถ ความมั่นใจของบัณฑิตในการประกอบอาชีพ</w:t>
      </w:r>
    </w:p>
    <w:p w:rsidR="00962025" w:rsidRPr="00373542" w:rsidRDefault="00962025" w:rsidP="00962025">
      <w:pPr>
        <w:tabs>
          <w:tab w:val="left" w:pos="284"/>
          <w:tab w:val="left" w:pos="12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3542">
        <w:rPr>
          <w:rFonts w:ascii="TH SarabunPSK" w:hAnsi="TH SarabunPSK" w:cs="TH SarabunPSK"/>
          <w:sz w:val="32"/>
          <w:szCs w:val="32"/>
        </w:rPr>
        <w:t xml:space="preserve">2.2.2 </w:t>
      </w:r>
      <w:r w:rsidRPr="00373542">
        <w:rPr>
          <w:rFonts w:ascii="TH SarabunPSK" w:hAnsi="TH SarabunPSK" w:cs="TH SarabunPSK"/>
          <w:sz w:val="32"/>
          <w:szCs w:val="32"/>
          <w:cs/>
        </w:rPr>
        <w:tab/>
        <w:t>การประเมินตำแหน่ง และ หรือความก้าวหน้าในสายงานของบัณฑิต</w:t>
      </w:r>
    </w:p>
    <w:p w:rsidR="00962025" w:rsidRPr="00373542" w:rsidRDefault="00962025" w:rsidP="00962025">
      <w:pPr>
        <w:tabs>
          <w:tab w:val="left" w:pos="284"/>
          <w:tab w:val="left" w:pos="12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3542">
        <w:rPr>
          <w:rFonts w:ascii="TH SarabunPSK" w:hAnsi="TH SarabunPSK" w:cs="TH SarabunPSK"/>
          <w:sz w:val="32"/>
          <w:szCs w:val="32"/>
        </w:rPr>
        <w:t xml:space="preserve">2.2.3 </w:t>
      </w:r>
      <w:r w:rsidRPr="00373542">
        <w:rPr>
          <w:rFonts w:ascii="TH SarabunPSK" w:hAnsi="TH SarabunPSK" w:cs="TH SarabunPSK"/>
          <w:sz w:val="32"/>
          <w:szCs w:val="32"/>
          <w:cs/>
        </w:rPr>
        <w:tab/>
        <w:t>การประเมินจากนักศึกษาเก่าที่ไปประกอบอาชีพในแง่ของความพร้อมและความรู้จากสาขาวิชาที่เรียนรวมทั้งสาขาอื่นๆ ที่กำหนดให้หลักสูตรที่เกี่ยวเนื่องกับการประกอบอา</w:t>
      </w:r>
      <w:r w:rsidRPr="00373542">
        <w:rPr>
          <w:rFonts w:ascii="TH SarabunPSK" w:hAnsi="TH SarabunPSK" w:cs="TH SarabunPSK" w:hint="cs"/>
          <w:sz w:val="32"/>
          <w:szCs w:val="32"/>
          <w:cs/>
        </w:rPr>
        <w:t>ชี</w:t>
      </w:r>
      <w:r w:rsidRPr="00373542">
        <w:rPr>
          <w:rFonts w:ascii="TH SarabunPSK" w:hAnsi="TH SarabunPSK" w:cs="TH SarabunPSK"/>
          <w:sz w:val="32"/>
          <w:szCs w:val="32"/>
          <w:cs/>
        </w:rPr>
        <w:t>พของบัณฑิตรวมทั้งเปิดโอกาสให้เสนอข้อคิดเห็นในการปรับหลักสูตรให้ดียิ่งขึ้นด้วย</w:t>
      </w:r>
    </w:p>
    <w:p w:rsidR="00962025" w:rsidRPr="00373542" w:rsidRDefault="00962025" w:rsidP="00962025">
      <w:pPr>
        <w:tabs>
          <w:tab w:val="left" w:pos="284"/>
          <w:tab w:val="left" w:pos="12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3542">
        <w:rPr>
          <w:rFonts w:ascii="TH SarabunPSK" w:hAnsi="TH SarabunPSK" w:cs="TH SarabunPSK"/>
          <w:sz w:val="32"/>
          <w:szCs w:val="32"/>
        </w:rPr>
        <w:t>2.2.4</w:t>
      </w:r>
      <w:r w:rsidRPr="00373542">
        <w:rPr>
          <w:rFonts w:ascii="TH SarabunPSK" w:hAnsi="TH SarabunPSK" w:cs="TH SarabunPSK"/>
          <w:sz w:val="32"/>
          <w:szCs w:val="32"/>
          <w:cs/>
        </w:rPr>
        <w:tab/>
        <w:t>ความเห็นจากผู้ทรงคุณวุฒิภายนอกที่มาประเมินหลักสูตร หรือเป็นอาจารย์พิเศษต่อความพร้อมของนักศึกษาในการเรียน และสมบัติอื่นๆ ที่เกี่ยวข้องกับกระบวนการเรียนรู้ และการพัฒนาองค์ความรู้ของนักศึกษา</w:t>
      </w:r>
    </w:p>
    <w:p w:rsidR="00962025" w:rsidRPr="00373542" w:rsidRDefault="00962025" w:rsidP="00962025">
      <w:pPr>
        <w:tabs>
          <w:tab w:val="left" w:pos="284"/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:rsidR="00962025" w:rsidRDefault="00962025" w:rsidP="00962025">
      <w:pPr>
        <w:tabs>
          <w:tab w:val="left" w:pos="284"/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:rsidR="00962025" w:rsidRDefault="00962025" w:rsidP="00962025">
      <w:pPr>
        <w:tabs>
          <w:tab w:val="left" w:pos="284"/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:rsidR="00E11D99" w:rsidRPr="00373542" w:rsidRDefault="00E11D99" w:rsidP="00962025">
      <w:pPr>
        <w:tabs>
          <w:tab w:val="left" w:pos="284"/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:rsidR="00962025" w:rsidRPr="00373542" w:rsidRDefault="00962025" w:rsidP="00962025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73542"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3542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เกณฑ์การสำเร็จการศึกษาตามหลักสูตร</w:t>
      </w:r>
    </w:p>
    <w:p w:rsidR="00962025" w:rsidRPr="00373542" w:rsidRDefault="00962025" w:rsidP="00846577">
      <w:pPr>
        <w:tabs>
          <w:tab w:val="left" w:pos="27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373542">
        <w:rPr>
          <w:rFonts w:ascii="TH SarabunPSK" w:hAnsi="TH SarabunPSK" w:cs="TH SarabunPSK"/>
          <w:sz w:val="32"/>
          <w:szCs w:val="32"/>
          <w:cs/>
        </w:rPr>
        <w:t>เป็นไปตามข้อบังคับมหาวิทยาลัยราชภัฏวไลยอลงกรณ์ ในพระบรมราชูปถัมภ์ จังหวัดปทุมธานี</w:t>
      </w:r>
      <w:r w:rsidR="0084657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73542">
        <w:rPr>
          <w:rFonts w:ascii="TH SarabunPSK" w:hAnsi="TH SarabunPSK" w:cs="TH SarabunPSK"/>
          <w:sz w:val="32"/>
          <w:szCs w:val="32"/>
          <w:cs/>
        </w:rPr>
        <w:t xml:space="preserve">ว่าด้วยการจัดการศึกษาระดับบัณฑิตศึกษา พ.ศ. </w:t>
      </w:r>
      <w:r w:rsidRPr="00373542">
        <w:rPr>
          <w:rFonts w:ascii="TH SarabunPSK" w:hAnsi="TH SarabunPSK" w:cs="TH SarabunPSK"/>
          <w:sz w:val="32"/>
          <w:szCs w:val="32"/>
        </w:rPr>
        <w:t>2549</w:t>
      </w:r>
      <w:r w:rsidR="00613ED8">
        <w:rPr>
          <w:rFonts w:ascii="TH SarabunPSK" w:hAnsi="TH SarabunPSK" w:cs="TH SarabunPSK"/>
          <w:sz w:val="32"/>
          <w:szCs w:val="32"/>
        </w:rPr>
        <w:t xml:space="preserve"> </w:t>
      </w:r>
      <w:r w:rsidR="003B5606" w:rsidRPr="003B5606">
        <w:rPr>
          <w:rFonts w:ascii="TH SarabunPSK" w:hAnsi="TH SarabunPSK" w:cs="TH SarabunPSK"/>
          <w:sz w:val="32"/>
          <w:szCs w:val="32"/>
        </w:rPr>
        <w:t>(</w:t>
      </w:r>
      <w:r w:rsidR="003B5606" w:rsidRPr="003B5606">
        <w:rPr>
          <w:rFonts w:ascii="TH SarabunPSK" w:hAnsi="TH SarabunPSK" w:cs="TH SarabunPSK"/>
          <w:sz w:val="32"/>
          <w:szCs w:val="32"/>
          <w:cs/>
        </w:rPr>
        <w:t>ภาคผนวก ก)</w:t>
      </w:r>
      <w:r w:rsidRPr="00373542">
        <w:rPr>
          <w:rFonts w:ascii="TH SarabunPSK" w:hAnsi="TH SarabunPSK" w:cs="TH SarabunPSK"/>
          <w:sz w:val="32"/>
          <w:szCs w:val="32"/>
          <w:cs/>
        </w:rPr>
        <w:t>โดยระดับปริญญาโท จะต้องผ่านเกณฑ์สำเร็จการศึกษาเพิ่มเติม ดังนี้</w:t>
      </w:r>
    </w:p>
    <w:p w:rsidR="00962025" w:rsidRPr="00373542" w:rsidRDefault="00962025" w:rsidP="00962025">
      <w:pPr>
        <w:tabs>
          <w:tab w:val="left" w:pos="284"/>
          <w:tab w:val="left" w:pos="720"/>
        </w:tabs>
        <w:ind w:firstLine="2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แผน ก</w:t>
      </w:r>
      <w:r w:rsidR="00AA4D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ก </w:t>
      </w:r>
      <w:r w:rsidRPr="00373542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</w:p>
    <w:p w:rsidR="00962025" w:rsidRPr="00373542" w:rsidRDefault="00962025" w:rsidP="00962025">
      <w:pPr>
        <w:tabs>
          <w:tab w:val="left" w:pos="54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373542">
        <w:rPr>
          <w:rFonts w:ascii="TH SarabunPSK" w:hAnsi="TH SarabunPSK" w:cs="TH SarabunPSK"/>
          <w:sz w:val="32"/>
          <w:szCs w:val="32"/>
        </w:rPr>
        <w:t>1.</w:t>
      </w:r>
      <w:r w:rsidRPr="00373542">
        <w:rPr>
          <w:rFonts w:ascii="TH SarabunPSK" w:hAnsi="TH SarabunPSK" w:cs="TH SarabunPSK" w:hint="cs"/>
          <w:sz w:val="32"/>
          <w:szCs w:val="32"/>
          <w:cs/>
        </w:rPr>
        <w:tab/>
      </w:r>
      <w:r w:rsidRPr="00373542">
        <w:rPr>
          <w:rFonts w:ascii="TH SarabunPSK" w:hAnsi="TH SarabunPSK" w:cs="TH SarabunPSK"/>
          <w:sz w:val="32"/>
          <w:szCs w:val="32"/>
          <w:cs/>
        </w:rPr>
        <w:t>สอบผ่านภาษาอังกฤษตามหลักเกณฑ์และเงื่อนไขที่สถาบันอุดมศึกษากำหนด หรือเรียนรายวิชาภาษาอังกฤษเสริมตามที่หลักสูตรกำหนด</w:t>
      </w:r>
    </w:p>
    <w:p w:rsidR="00962025" w:rsidRPr="00373542" w:rsidRDefault="00962025" w:rsidP="00962025">
      <w:pPr>
        <w:tabs>
          <w:tab w:val="left" w:pos="54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373542">
        <w:rPr>
          <w:rFonts w:ascii="TH SarabunPSK" w:hAnsi="TH SarabunPSK" w:cs="TH SarabunPSK"/>
          <w:sz w:val="32"/>
          <w:szCs w:val="32"/>
        </w:rPr>
        <w:t>2.</w:t>
      </w:r>
      <w:r w:rsidRPr="00373542">
        <w:rPr>
          <w:rFonts w:ascii="TH SarabunPSK" w:hAnsi="TH SarabunPSK" w:cs="TH SarabunPSK" w:hint="cs"/>
          <w:sz w:val="32"/>
          <w:szCs w:val="32"/>
          <w:cs/>
        </w:rPr>
        <w:tab/>
      </w:r>
      <w:r w:rsidRPr="00373542">
        <w:rPr>
          <w:rFonts w:ascii="TH SarabunPSK" w:hAnsi="TH SarabunPSK" w:cs="TH SarabunPSK"/>
          <w:sz w:val="32"/>
          <w:szCs w:val="32"/>
          <w:cs/>
        </w:rPr>
        <w:t xml:space="preserve">ศึกษารายวิชาครบถ้วนตามที่กำหนดในหลักสูตรโดยจะต้องได้ระดับคะแนนเฉลี่ยไม่ต่ำกว่า </w:t>
      </w:r>
      <w:r w:rsidRPr="00373542">
        <w:rPr>
          <w:rFonts w:ascii="TH SarabunPSK" w:hAnsi="TH SarabunPSK" w:cs="TH SarabunPSK"/>
          <w:sz w:val="32"/>
          <w:szCs w:val="32"/>
        </w:rPr>
        <w:t>3.00</w:t>
      </w:r>
      <w:r w:rsidRPr="00373542">
        <w:rPr>
          <w:rFonts w:ascii="TH SarabunPSK" w:hAnsi="TH SarabunPSK" w:cs="TH SarabunPSK"/>
          <w:sz w:val="32"/>
          <w:szCs w:val="32"/>
          <w:cs/>
        </w:rPr>
        <w:t xml:space="preserve"> จากระบบ </w:t>
      </w:r>
      <w:r w:rsidRPr="00373542">
        <w:rPr>
          <w:rFonts w:ascii="TH SarabunPSK" w:hAnsi="TH SarabunPSK" w:cs="TH SarabunPSK"/>
          <w:sz w:val="32"/>
          <w:szCs w:val="32"/>
        </w:rPr>
        <w:t xml:space="preserve">4 </w:t>
      </w:r>
      <w:r w:rsidRPr="00373542">
        <w:rPr>
          <w:rFonts w:ascii="TH SarabunPSK" w:hAnsi="TH SarabunPSK" w:cs="TH SarabunPSK"/>
          <w:sz w:val="32"/>
          <w:szCs w:val="32"/>
          <w:cs/>
        </w:rPr>
        <w:t xml:space="preserve">ระดับคะแนนหรือเทียบเท่า สำหรับแบบ ก </w:t>
      </w:r>
      <w:r w:rsidRPr="00373542">
        <w:rPr>
          <w:rFonts w:ascii="TH SarabunPSK" w:hAnsi="TH SarabunPSK" w:cs="TH SarabunPSK"/>
          <w:sz w:val="32"/>
          <w:szCs w:val="32"/>
        </w:rPr>
        <w:t>2</w:t>
      </w:r>
    </w:p>
    <w:p w:rsidR="00962025" w:rsidRPr="00373542" w:rsidRDefault="00962025" w:rsidP="00962025">
      <w:pPr>
        <w:tabs>
          <w:tab w:val="left" w:pos="54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373542">
        <w:rPr>
          <w:rFonts w:ascii="TH SarabunPSK" w:hAnsi="TH SarabunPSK" w:cs="TH SarabunPSK"/>
          <w:sz w:val="32"/>
          <w:szCs w:val="32"/>
        </w:rPr>
        <w:t>3.</w:t>
      </w:r>
      <w:r w:rsidRPr="00373542">
        <w:rPr>
          <w:rFonts w:ascii="TH SarabunPSK" w:hAnsi="TH SarabunPSK" w:cs="TH SarabunPSK" w:hint="cs"/>
          <w:sz w:val="32"/>
          <w:szCs w:val="32"/>
          <w:cs/>
        </w:rPr>
        <w:tab/>
      </w:r>
      <w:r w:rsidRPr="00373542">
        <w:rPr>
          <w:rFonts w:ascii="TH SarabunPSK" w:hAnsi="TH SarabunPSK" w:cs="TH SarabunPSK"/>
          <w:sz w:val="32"/>
          <w:szCs w:val="32"/>
          <w:cs/>
        </w:rPr>
        <w:t>เสนอวิทยานิพนธ์และสอบผ่านการสอบปากเปล่าขั้นสุดท้าย โดยคณะกรรมการซึ่งจะต้องประกอบด้วย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Pr="00373542">
        <w:rPr>
          <w:rFonts w:ascii="TH SarabunPSK" w:hAnsi="TH SarabunPSK" w:cs="TH SarabunPSK"/>
          <w:sz w:val="32"/>
          <w:szCs w:val="32"/>
          <w:cs/>
        </w:rPr>
        <w:t>ภายในและผู้ทรงคุณวุฒิภายนอก</w:t>
      </w:r>
    </w:p>
    <w:p w:rsidR="003F3998" w:rsidRDefault="00962025" w:rsidP="00765179">
      <w:pPr>
        <w:tabs>
          <w:tab w:val="left" w:pos="270"/>
          <w:tab w:val="left" w:pos="54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373542">
        <w:rPr>
          <w:rFonts w:ascii="TH SarabunPSK" w:hAnsi="TH SarabunPSK" w:cs="TH SarabunPSK"/>
          <w:sz w:val="32"/>
          <w:szCs w:val="32"/>
        </w:rPr>
        <w:t>4.</w:t>
      </w:r>
      <w:r w:rsidRPr="00373542">
        <w:rPr>
          <w:rFonts w:ascii="TH SarabunPSK" w:hAnsi="TH SarabunPSK" w:cs="TH SarabunPSK" w:hint="cs"/>
          <w:sz w:val="32"/>
          <w:szCs w:val="32"/>
          <w:cs/>
        </w:rPr>
        <w:tab/>
      </w:r>
      <w:r w:rsidR="00705C38" w:rsidRPr="00705C38">
        <w:rPr>
          <w:rFonts w:ascii="TH SarabunPSK" w:hAnsi="TH SarabunPSK" w:cs="TH SarabunPSK"/>
          <w:sz w:val="32"/>
          <w:szCs w:val="32"/>
          <w:cs/>
        </w:rPr>
        <w:t>การสอบประมวลความรู้ (</w:t>
      </w:r>
      <w:r w:rsidR="00705C38" w:rsidRPr="00705C38">
        <w:rPr>
          <w:rFonts w:ascii="TH SarabunPSK" w:hAnsi="TH SarabunPSK" w:cs="TH SarabunPSK"/>
          <w:sz w:val="32"/>
          <w:szCs w:val="32"/>
        </w:rPr>
        <w:t xml:space="preserve">Comprehensive Examination) </w:t>
      </w:r>
      <w:r w:rsidR="00765179">
        <w:rPr>
          <w:rFonts w:ascii="TH SarabunPSK" w:hAnsi="TH SarabunPSK" w:cs="TH SarabunPSK" w:hint="cs"/>
          <w:sz w:val="32"/>
          <w:szCs w:val="32"/>
          <w:cs/>
        </w:rPr>
        <w:t>จะ</w:t>
      </w:r>
      <w:r w:rsidR="00765179" w:rsidRPr="00765179">
        <w:rPr>
          <w:rFonts w:ascii="TH SarabunPSK" w:hAnsi="TH SarabunPSK" w:cs="TH SarabunPSK"/>
          <w:sz w:val="32"/>
          <w:szCs w:val="32"/>
          <w:cs/>
        </w:rPr>
        <w:t>ดำเนินการสอบได้เมื่อศึกษาครบรายวิชาตามหลักสูตร</w:t>
      </w:r>
    </w:p>
    <w:p w:rsidR="00962025" w:rsidRDefault="003F3998" w:rsidP="00962025">
      <w:pPr>
        <w:tabs>
          <w:tab w:val="left" w:pos="270"/>
          <w:tab w:val="left" w:pos="54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962025" w:rsidRPr="00373542">
        <w:rPr>
          <w:rFonts w:ascii="TH SarabunPSK" w:hAnsi="TH SarabunPSK" w:cs="TH SarabunPSK"/>
          <w:sz w:val="32"/>
          <w:szCs w:val="32"/>
          <w:cs/>
        </w:rPr>
        <w:t>ผลงานวิทยานิพนธ์จะต้องได้รับการตีพิมพ์ หรืออย่างน้อยดำเนินการให้ผลงานหรือส่วนหนึ่งของผลงานได้รับการยอมรับให้ตีพิมพ์ในวารสารหรือสิ่งพิมพ์ทางวิชาการ ที่มีกรรมการภายนอก</w:t>
      </w:r>
      <w:r w:rsidR="00962025" w:rsidRPr="00C51BEC">
        <w:rPr>
          <w:rFonts w:ascii="TH SarabunPSK" w:hAnsi="TH SarabunPSK" w:cs="TH SarabunPSK"/>
          <w:spacing w:val="-6"/>
          <w:sz w:val="32"/>
          <w:szCs w:val="32"/>
          <w:cs/>
        </w:rPr>
        <w:t>ร่วมกลั่นกรอง (</w:t>
      </w:r>
      <w:r w:rsidR="00962025" w:rsidRPr="00C51BEC">
        <w:rPr>
          <w:rFonts w:ascii="TH SarabunPSK" w:hAnsi="TH SarabunPSK" w:cs="TH SarabunPSK"/>
          <w:spacing w:val="-6"/>
          <w:sz w:val="32"/>
          <w:szCs w:val="32"/>
        </w:rPr>
        <w:t>Peer</w:t>
      </w:r>
      <w:r w:rsidR="009E377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62025" w:rsidRPr="00C51BEC">
        <w:rPr>
          <w:rFonts w:ascii="TH SarabunPSK" w:hAnsi="TH SarabunPSK" w:cs="TH SarabunPSK"/>
          <w:spacing w:val="-6"/>
          <w:sz w:val="32"/>
          <w:szCs w:val="32"/>
        </w:rPr>
        <w:t>Review)</w:t>
      </w:r>
      <w:r w:rsidR="00962025" w:rsidRPr="00C51BEC">
        <w:rPr>
          <w:rFonts w:ascii="TH SarabunPSK" w:hAnsi="TH SarabunPSK" w:cs="TH SarabunPSK"/>
          <w:spacing w:val="-6"/>
          <w:sz w:val="32"/>
          <w:szCs w:val="32"/>
          <w:cs/>
        </w:rPr>
        <w:t xml:space="preserve"> ก่อนการตีพิมพ์และเป็นที่ยอมรับในสาขาวิชานั้นหรือเสนอต่อที่ประชุม</w:t>
      </w:r>
      <w:r w:rsidR="00962025" w:rsidRPr="00373542">
        <w:rPr>
          <w:rFonts w:ascii="TH SarabunPSK" w:hAnsi="TH SarabunPSK" w:cs="TH SarabunPSK"/>
          <w:sz w:val="32"/>
          <w:szCs w:val="32"/>
          <w:cs/>
        </w:rPr>
        <w:t>วิชาการที่มีรายงานการประชุม (</w:t>
      </w:r>
      <w:r w:rsidR="00962025" w:rsidRPr="00373542">
        <w:rPr>
          <w:rFonts w:ascii="TH SarabunPSK" w:hAnsi="TH SarabunPSK" w:cs="TH SarabunPSK"/>
          <w:sz w:val="32"/>
          <w:szCs w:val="32"/>
        </w:rPr>
        <w:t>Proceeding)</w:t>
      </w:r>
    </w:p>
    <w:p w:rsidR="00962025" w:rsidRDefault="00962025" w:rsidP="009620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962025" w:rsidRPr="00D17969" w:rsidRDefault="006C66F8" w:rsidP="00962025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6C66F8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273" style="position:absolute;left:0;text-align:left;margin-left:401.25pt;margin-top:-46.5pt;width:33.75pt;height:41.25pt;z-index:251832320" stroked="f"/>
        </w:pict>
      </w:r>
      <w:r w:rsidR="00962025" w:rsidRPr="00D17969">
        <w:rPr>
          <w:rFonts w:ascii="TH SarabunPSK" w:hAnsi="TH SarabunPSK" w:cs="TH SarabunPSK"/>
          <w:b/>
          <w:bCs/>
          <w:sz w:val="32"/>
          <w:szCs w:val="32"/>
          <w:cs/>
        </w:rPr>
        <w:t>หมวดที่</w:t>
      </w:r>
      <w:r w:rsidR="00962025" w:rsidRPr="00D17969">
        <w:rPr>
          <w:rFonts w:ascii="TH SarabunPSK" w:hAnsi="TH SarabunPSK" w:cs="TH SarabunPSK"/>
          <w:b/>
          <w:bCs/>
          <w:sz w:val="32"/>
          <w:szCs w:val="32"/>
        </w:rPr>
        <w:t xml:space="preserve"> 6 </w:t>
      </w:r>
      <w:r w:rsidR="00962025" w:rsidRPr="00D1796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การพัฒนาคณาจารย์</w:t>
      </w:r>
    </w:p>
    <w:p w:rsidR="00962025" w:rsidRPr="00E131E4" w:rsidRDefault="00962025" w:rsidP="00962025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Pr="00E131E4" w:rsidRDefault="00962025" w:rsidP="00962025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E131E4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การเตรียมการสำหรับอาจารย์ใหม่</w:t>
      </w:r>
    </w:p>
    <w:p w:rsidR="00962025" w:rsidRPr="00E131E4" w:rsidRDefault="00962025" w:rsidP="00E11D99">
      <w:pPr>
        <w:tabs>
          <w:tab w:val="left" w:pos="72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E131E4">
        <w:rPr>
          <w:rFonts w:ascii="TH SarabunPSK" w:hAnsi="TH SarabunPSK" w:cs="TH SarabunPSK"/>
          <w:sz w:val="32"/>
          <w:szCs w:val="32"/>
        </w:rPr>
        <w:t>1.1</w:t>
      </w:r>
      <w:r w:rsidRPr="00E131E4">
        <w:rPr>
          <w:rFonts w:ascii="TH SarabunPSK" w:hAnsi="TH SarabunPSK" w:cs="TH SarabunPSK"/>
          <w:sz w:val="32"/>
          <w:szCs w:val="32"/>
        </w:rPr>
        <w:tab/>
      </w:r>
      <w:r w:rsidRPr="00E131E4">
        <w:rPr>
          <w:rFonts w:ascii="TH SarabunPSK" w:hAnsi="TH SarabunPSK" w:cs="TH SarabunPSK"/>
          <w:sz w:val="32"/>
          <w:szCs w:val="32"/>
          <w:cs/>
        </w:rPr>
        <w:t>มีการปฐมนิเทศอาจารย์ใหม่ให้รู้จักมหาวิทยาลัยและคณะครุศาสตร์</w:t>
      </w:r>
      <w:r w:rsidR="009E37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31E4">
        <w:rPr>
          <w:rFonts w:ascii="TH SarabunPSK" w:hAnsi="TH SarabunPSK" w:cs="TH SarabunPSK"/>
          <w:sz w:val="32"/>
          <w:szCs w:val="32"/>
          <w:cs/>
        </w:rPr>
        <w:t>รวมถึงรู้จักสาขาวิชา</w:t>
      </w:r>
      <w:r w:rsidR="00E11D9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31E4">
        <w:rPr>
          <w:rFonts w:ascii="TH SarabunPSK" w:hAnsi="TH SarabunPSK" w:cs="TH SarabunPSK"/>
          <w:sz w:val="32"/>
          <w:szCs w:val="32"/>
          <w:cs/>
        </w:rPr>
        <w:t>ให้เข้าใจวัตถุประสงค์และเป้าหมายของหลักสูตรตามแนวความคิดของกรอบมาตรฐานคุณวุฒิโดยจัดให้มีอาจารย์พี่เลี้ยงเพื่อให้คำแนะนำต่างๆ</w:t>
      </w:r>
      <w:r w:rsidR="009E37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31E4">
        <w:rPr>
          <w:rFonts w:ascii="TH SarabunPSK" w:hAnsi="TH SarabunPSK" w:cs="TH SarabunPSK"/>
          <w:sz w:val="32"/>
          <w:szCs w:val="32"/>
          <w:cs/>
        </w:rPr>
        <w:t>แก่อาจารย์ใหม่</w:t>
      </w:r>
    </w:p>
    <w:p w:rsidR="00962025" w:rsidRPr="00E131E4" w:rsidRDefault="00962025" w:rsidP="00962025">
      <w:pPr>
        <w:tabs>
          <w:tab w:val="left" w:pos="72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E131E4">
        <w:rPr>
          <w:rFonts w:ascii="TH SarabunPSK" w:hAnsi="TH SarabunPSK" w:cs="TH SarabunPSK"/>
          <w:sz w:val="32"/>
          <w:szCs w:val="32"/>
        </w:rPr>
        <w:t>1.2</w:t>
      </w:r>
      <w:r w:rsidRPr="00E131E4">
        <w:rPr>
          <w:rFonts w:ascii="TH SarabunPSK" w:hAnsi="TH SarabunPSK" w:cs="TH SarabunPSK"/>
          <w:sz w:val="32"/>
          <w:szCs w:val="32"/>
        </w:rPr>
        <w:tab/>
      </w:r>
      <w:r w:rsidRPr="00E131E4">
        <w:rPr>
          <w:rFonts w:ascii="TH SarabunPSK" w:hAnsi="TH SarabunPSK" w:cs="TH SarabunPSK"/>
          <w:sz w:val="32"/>
          <w:szCs w:val="32"/>
          <w:cs/>
        </w:rPr>
        <w:t>ส่งเสริมและสนับสนุนให้อาจารย์มีการเพิ่มพูนความรู้สร้างเสริมประสบการณ์เพื่อส่งเสริม</w:t>
      </w:r>
      <w:r w:rsidR="00E11D9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31E4">
        <w:rPr>
          <w:rFonts w:ascii="TH SarabunPSK" w:hAnsi="TH SarabunPSK" w:cs="TH SarabunPSK"/>
          <w:sz w:val="32"/>
          <w:szCs w:val="32"/>
          <w:cs/>
        </w:rPr>
        <w:t>การสอนและการวิจัยอย่างต่อเนื่องการสนับสนุนด้านการศึกษาต่อฝึกอบรมดูงานทางวิชาการและวิชาชีพในองค์กรต่างๆ</w:t>
      </w:r>
      <w:r w:rsidR="004A1D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31E4">
        <w:rPr>
          <w:rFonts w:ascii="TH SarabunPSK" w:hAnsi="TH SarabunPSK" w:cs="TH SarabunPSK"/>
          <w:sz w:val="32"/>
          <w:szCs w:val="32"/>
          <w:cs/>
        </w:rPr>
        <w:t>การประชุมทางวิชาการทั้งในประเทศและ</w:t>
      </w:r>
      <w:r w:rsidRPr="00E131E4">
        <w:rPr>
          <w:rFonts w:ascii="TH SarabunPSK" w:hAnsi="TH SarabunPSK" w:cs="TH SarabunPSK"/>
          <w:sz w:val="32"/>
          <w:szCs w:val="32"/>
        </w:rPr>
        <w:t>/</w:t>
      </w:r>
      <w:r w:rsidRPr="00E131E4">
        <w:rPr>
          <w:rFonts w:ascii="TH SarabunPSK" w:hAnsi="TH SarabunPSK" w:cs="TH SarabunPSK"/>
          <w:sz w:val="32"/>
          <w:szCs w:val="32"/>
          <w:cs/>
        </w:rPr>
        <w:t>หรือต่างประเทศหรือการลาเพื่อเพิ่มพูนประสบการณ์</w:t>
      </w:r>
    </w:p>
    <w:p w:rsidR="00962025" w:rsidRPr="00E131E4" w:rsidRDefault="00962025" w:rsidP="00962025">
      <w:pPr>
        <w:tabs>
          <w:tab w:val="left" w:pos="72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E131E4">
        <w:rPr>
          <w:rFonts w:ascii="TH SarabunPSK" w:hAnsi="TH SarabunPSK" w:cs="TH SarabunPSK"/>
          <w:sz w:val="32"/>
          <w:szCs w:val="32"/>
        </w:rPr>
        <w:t>1.3</w:t>
      </w:r>
      <w:r w:rsidRPr="00E131E4">
        <w:rPr>
          <w:rFonts w:ascii="TH SarabunPSK" w:hAnsi="TH SarabunPSK" w:cs="TH SarabunPSK"/>
          <w:sz w:val="32"/>
          <w:szCs w:val="32"/>
        </w:rPr>
        <w:tab/>
      </w:r>
      <w:r w:rsidRPr="00E131E4">
        <w:rPr>
          <w:rFonts w:ascii="TH SarabunPSK" w:hAnsi="TH SarabunPSK" w:cs="TH SarabunPSK"/>
          <w:sz w:val="32"/>
          <w:szCs w:val="32"/>
          <w:cs/>
        </w:rPr>
        <w:t>ให้อาจารย์ใหม่เข้าใจการบริหารวิชาการของมหาวิทยาลัยและเรื่องของการประกันคุณภาพการศึกษาที่คณะต้องดำเนินการและส่วนที่อาจารย์ทุกคนต้องปฏิบัติ</w:t>
      </w:r>
    </w:p>
    <w:p w:rsidR="00962025" w:rsidRPr="00E131E4" w:rsidRDefault="00962025" w:rsidP="00962025">
      <w:pPr>
        <w:tabs>
          <w:tab w:val="left" w:pos="72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E131E4">
        <w:rPr>
          <w:rFonts w:ascii="TH SarabunPSK" w:hAnsi="TH SarabunPSK" w:cs="TH SarabunPSK"/>
          <w:sz w:val="32"/>
          <w:szCs w:val="32"/>
        </w:rPr>
        <w:t>1.4</w:t>
      </w:r>
      <w:r w:rsidRPr="00E131E4">
        <w:rPr>
          <w:rFonts w:ascii="TH SarabunPSK" w:hAnsi="TH SarabunPSK" w:cs="TH SarabunPSK"/>
          <w:sz w:val="32"/>
          <w:szCs w:val="32"/>
        </w:rPr>
        <w:tab/>
      </w:r>
      <w:r w:rsidRPr="00E131E4">
        <w:rPr>
          <w:rFonts w:ascii="TH SarabunPSK" w:hAnsi="TH SarabunPSK" w:cs="TH SarabunPSK"/>
          <w:sz w:val="32"/>
          <w:szCs w:val="32"/>
          <w:cs/>
        </w:rPr>
        <w:t>มีการแนะน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131E4">
        <w:rPr>
          <w:rFonts w:ascii="TH SarabunPSK" w:hAnsi="TH SarabunPSK" w:cs="TH SarabunPSK"/>
          <w:sz w:val="32"/>
          <w:szCs w:val="32"/>
          <w:cs/>
        </w:rPr>
        <w:t>อาจารย์พิเศษให้เข้าใจเกี่ยวกับวัตถุประสงค์ของหลักสูตรตลอดจนรายวิชา       ที่จะสอนพร้อมทั้งมอบเอกสารที่เกี่ยวข้องให้กับอาจารย์พิเศษ</w:t>
      </w:r>
    </w:p>
    <w:p w:rsidR="00962025" w:rsidRPr="00E131E4" w:rsidRDefault="00962025" w:rsidP="00962025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</w:p>
    <w:p w:rsidR="00962025" w:rsidRPr="00E131E4" w:rsidRDefault="00962025" w:rsidP="00962025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การพัฒนาความรู้และทักษะให้แก่คณาจารย์</w:t>
      </w:r>
    </w:p>
    <w:p w:rsidR="00962025" w:rsidRPr="00E131E4" w:rsidRDefault="00962025" w:rsidP="00962025">
      <w:pPr>
        <w:pStyle w:val="Default"/>
        <w:ind w:firstLine="270"/>
        <w:rPr>
          <w:rFonts w:ascii="TH SarabunPSK" w:hAnsi="TH SarabunPSK" w:cs="TH SarabunPSK"/>
          <w:sz w:val="32"/>
          <w:szCs w:val="32"/>
        </w:rPr>
      </w:pPr>
      <w:r w:rsidRPr="00E131E4">
        <w:rPr>
          <w:rFonts w:ascii="TH SarabunPSK" w:hAnsi="TH SarabunPSK" w:cs="TH SarabunPSK"/>
          <w:sz w:val="32"/>
          <w:szCs w:val="32"/>
          <w:cs/>
        </w:rPr>
        <w:t>การดำเนินการเพื่อช่วยให้คณาจารย์ได้พัฒนาเชิงวิชาชีพดังนี้</w:t>
      </w:r>
    </w:p>
    <w:p w:rsidR="00962025" w:rsidRPr="00E131E4" w:rsidRDefault="00962025" w:rsidP="00962025">
      <w:pPr>
        <w:pStyle w:val="Default"/>
        <w:tabs>
          <w:tab w:val="left" w:pos="720"/>
        </w:tabs>
        <w:ind w:firstLine="270"/>
        <w:rPr>
          <w:rFonts w:ascii="TH SarabunPSK" w:hAnsi="TH SarabunPSK" w:cs="TH SarabunPSK"/>
          <w:sz w:val="32"/>
          <w:szCs w:val="32"/>
        </w:rPr>
      </w:pPr>
      <w:r w:rsidRPr="00E131E4">
        <w:rPr>
          <w:rFonts w:ascii="TH SarabunPSK" w:hAnsi="TH SarabunPSK" w:cs="TH SarabunPSK"/>
          <w:b/>
          <w:bCs/>
          <w:sz w:val="32"/>
          <w:szCs w:val="32"/>
        </w:rPr>
        <w:t>2.1</w:t>
      </w:r>
      <w:r w:rsidRPr="00E131E4"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การพัฒนาทักษะการจัดการเรียนการสอน การวัดและการประเมินผล</w:t>
      </w:r>
    </w:p>
    <w:p w:rsidR="00962025" w:rsidRPr="00E131E4" w:rsidRDefault="00962025" w:rsidP="00962025">
      <w:pPr>
        <w:pStyle w:val="Default"/>
        <w:tabs>
          <w:tab w:val="left" w:pos="135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31E4">
        <w:rPr>
          <w:rFonts w:ascii="TH SarabunPSK" w:hAnsi="TH SarabunPSK" w:cs="TH SarabunPSK"/>
          <w:sz w:val="32"/>
          <w:szCs w:val="32"/>
        </w:rPr>
        <w:t>2.1.1</w:t>
      </w:r>
      <w:r w:rsidRPr="00E131E4">
        <w:rPr>
          <w:rFonts w:ascii="TH SarabunPSK" w:hAnsi="TH SarabunPSK" w:cs="TH SarabunPSK"/>
          <w:sz w:val="32"/>
          <w:szCs w:val="32"/>
        </w:rPr>
        <w:tab/>
      </w:r>
      <w:r w:rsidRPr="00E131E4">
        <w:rPr>
          <w:rFonts w:ascii="TH SarabunPSK" w:hAnsi="TH SarabunPSK" w:cs="TH SarabunPSK"/>
          <w:sz w:val="32"/>
          <w:szCs w:val="32"/>
          <w:cs/>
        </w:rPr>
        <w:t>ส่งเสริมและสนับสนุนให้อาจารย์มีการเพิ่มพูนความรู้และการวิจัยเพื่อต่อยอด          องค์ความรู้อย่างต่อเนื่องสร้างเสริมประสบการณ์การสอนการสนับสนุนด้านการศึกษาต่อฝึกอบรมดูงานทางวิชาการและวิชาชีพในองค์การต่างๆทั้งในประเทศและต่างประเทศหรือการลาศึกษาต่อเพื่อพัฒนาองค์ความรู้ให้มีความทันสมัยตลอดเวลาตลอดจนส่งเสริมให้อาจารย์ร่วมเข้าเป็นสมาชิกแ</w:t>
      </w:r>
      <w:r w:rsidRPr="00E131E4">
        <w:rPr>
          <w:rFonts w:ascii="TH SarabunPSK" w:hAnsi="TH SarabunPSK" w:cs="TH SarabunPSK"/>
          <w:spacing w:val="-6"/>
          <w:sz w:val="32"/>
          <w:szCs w:val="32"/>
          <w:cs/>
        </w:rPr>
        <w:t>ละกรรมการบริหารสมาคมวิชาการและวิชาชีพครูด้านหลักสูตรและการสอนและศาสตร์ที่เกี่ยวข้อง</w:t>
      </w:r>
      <w:r w:rsidR="004A1D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1E4">
        <w:rPr>
          <w:rFonts w:ascii="TH SarabunPSK" w:hAnsi="TH SarabunPSK" w:cs="TH SarabunPSK"/>
          <w:sz w:val="32"/>
          <w:szCs w:val="32"/>
          <w:cs/>
        </w:rPr>
        <w:t>ทั้งในประเทศและต่างประเทศเพื่อสร้างและขยายเครือข่ายทั้งทางวิชาการและวิชาชีพพร้อมกันด้วย</w:t>
      </w:r>
    </w:p>
    <w:p w:rsidR="00962025" w:rsidRDefault="00962025" w:rsidP="00962025">
      <w:pPr>
        <w:pStyle w:val="Default"/>
        <w:tabs>
          <w:tab w:val="left" w:pos="1350"/>
        </w:tabs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131E4">
        <w:rPr>
          <w:rFonts w:ascii="TH SarabunPSK" w:hAnsi="TH SarabunPSK" w:cs="TH SarabunPSK"/>
          <w:sz w:val="32"/>
          <w:szCs w:val="32"/>
        </w:rPr>
        <w:t>2.1.2</w:t>
      </w:r>
      <w:r w:rsidRPr="00E131E4">
        <w:rPr>
          <w:rFonts w:ascii="TH SarabunPSK" w:hAnsi="TH SarabunPSK" w:cs="TH SarabunPSK"/>
          <w:sz w:val="32"/>
          <w:szCs w:val="32"/>
          <w:cs/>
        </w:rPr>
        <w:tab/>
        <w:t>มีการอบรมหลักสูตรเกี่ยวกับการสอนทั่วไปและหลักสูตรการวัดและการประเมินผลให้กับคณาจารย์ทุกคนเพื่อให้คณาจารย์เหล่านั้นสามารถสร้างเครื่องมือในการวัดผลต่างๆ</w:t>
      </w:r>
      <w:r w:rsidR="004A1D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31E4">
        <w:rPr>
          <w:rFonts w:ascii="TH SarabunPSK" w:hAnsi="TH SarabunPSK" w:cs="TH SarabunPSK"/>
          <w:sz w:val="32"/>
          <w:szCs w:val="32"/>
          <w:cs/>
        </w:rPr>
        <w:t>ตลอดจนการประเมินผลก</w:t>
      </w:r>
      <w:r w:rsidRPr="00E131E4">
        <w:rPr>
          <w:rFonts w:ascii="TH SarabunPSK" w:hAnsi="TH SarabunPSK" w:cs="TH SarabunPSK"/>
          <w:spacing w:val="-4"/>
          <w:sz w:val="32"/>
          <w:szCs w:val="32"/>
          <w:cs/>
        </w:rPr>
        <w:t>ารเรียนรู้ที่อิงพัฒนาการของผู้เรียนการใช้คอมพิวเตอร์ในการจัดการเรียนการสอน</w:t>
      </w:r>
    </w:p>
    <w:p w:rsidR="00962025" w:rsidRPr="00E131E4" w:rsidRDefault="00962025" w:rsidP="00962025">
      <w:pPr>
        <w:pStyle w:val="Default"/>
        <w:tabs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131E4">
        <w:rPr>
          <w:rFonts w:ascii="TH SarabunPSK" w:hAnsi="TH SarabunPSK" w:cs="TH SarabunPSK"/>
          <w:spacing w:val="-4"/>
          <w:sz w:val="32"/>
          <w:szCs w:val="32"/>
          <w:cs/>
        </w:rPr>
        <w:t>การใช้และผลิตสื่อการสอน</w:t>
      </w:r>
      <w:r w:rsidRPr="00E131E4">
        <w:rPr>
          <w:rFonts w:ascii="TH SarabunPSK" w:hAnsi="TH SarabunPSK" w:cs="TH SarabunPSK"/>
          <w:sz w:val="32"/>
          <w:szCs w:val="32"/>
          <w:cs/>
        </w:rPr>
        <w:t>อย่างน้อยจัดให้มีการอบรมปีละ</w:t>
      </w:r>
      <w:r w:rsidRPr="00E131E4">
        <w:rPr>
          <w:rFonts w:ascii="TH SarabunPSK" w:hAnsi="TH SarabunPSK" w:cs="TH SarabunPSK"/>
          <w:sz w:val="32"/>
          <w:szCs w:val="32"/>
        </w:rPr>
        <w:t xml:space="preserve"> 10 </w:t>
      </w:r>
      <w:r w:rsidRPr="00E131E4">
        <w:rPr>
          <w:rFonts w:ascii="TH SarabunPSK" w:hAnsi="TH SarabunPSK" w:cs="TH SarabunPSK"/>
          <w:sz w:val="32"/>
          <w:szCs w:val="32"/>
          <w:cs/>
        </w:rPr>
        <w:t>ชั่วโมงและอาจารย์อย่างน้อยร้อยละ</w:t>
      </w:r>
      <w:r w:rsidRPr="00E131E4">
        <w:rPr>
          <w:rFonts w:ascii="TH SarabunPSK" w:hAnsi="TH SarabunPSK" w:cs="TH SarabunPSK"/>
          <w:sz w:val="32"/>
          <w:szCs w:val="32"/>
        </w:rPr>
        <w:t xml:space="preserve"> 25 </w:t>
      </w:r>
      <w:r w:rsidRPr="00E131E4">
        <w:rPr>
          <w:rFonts w:ascii="TH SarabunPSK" w:hAnsi="TH SarabunPSK" w:cs="TH SarabunPSK"/>
          <w:sz w:val="32"/>
          <w:szCs w:val="32"/>
          <w:cs/>
        </w:rPr>
        <w:t>ของจำนวนอาจารย์ทั้งหมด ต้องผ่านการอบรมหลักสูตรเกี่ยวกับการสอนดังกล่าวนี้ด้วย</w:t>
      </w:r>
    </w:p>
    <w:p w:rsidR="00962025" w:rsidRPr="00E131E4" w:rsidRDefault="00962025" w:rsidP="00962025">
      <w:pPr>
        <w:pStyle w:val="Default"/>
        <w:tabs>
          <w:tab w:val="left" w:pos="720"/>
        </w:tabs>
        <w:ind w:firstLine="270"/>
        <w:rPr>
          <w:rFonts w:ascii="TH SarabunPSK" w:hAnsi="TH SarabunPSK" w:cs="TH SarabunPSK"/>
          <w:sz w:val="32"/>
          <w:szCs w:val="32"/>
        </w:rPr>
      </w:pPr>
      <w:r w:rsidRPr="00E131E4">
        <w:rPr>
          <w:rFonts w:ascii="TH SarabunPSK" w:hAnsi="TH SarabunPSK" w:cs="TH SarabunPSK"/>
          <w:b/>
          <w:bCs/>
          <w:sz w:val="32"/>
          <w:szCs w:val="32"/>
        </w:rPr>
        <w:t>2.2</w:t>
      </w:r>
      <w:r w:rsidRPr="00E131E4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การพัฒนาวิชาการและวิชาชีพด้านต่างๆ</w:t>
      </w:r>
    </w:p>
    <w:p w:rsidR="00962025" w:rsidRPr="00E131E4" w:rsidRDefault="00962025" w:rsidP="00962025">
      <w:pPr>
        <w:pStyle w:val="Default"/>
        <w:tabs>
          <w:tab w:val="left" w:pos="135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31E4">
        <w:rPr>
          <w:rFonts w:ascii="TH SarabunPSK" w:hAnsi="TH SarabunPSK" w:cs="TH SarabunPSK"/>
          <w:sz w:val="32"/>
          <w:szCs w:val="32"/>
        </w:rPr>
        <w:t>2.2.1</w:t>
      </w:r>
      <w:r w:rsidRPr="00E131E4">
        <w:rPr>
          <w:rFonts w:ascii="TH SarabunPSK" w:hAnsi="TH SarabunPSK" w:cs="TH SarabunPSK"/>
          <w:sz w:val="32"/>
          <w:szCs w:val="32"/>
          <w:cs/>
        </w:rPr>
        <w:tab/>
        <w:t>มีการสนับสนุนให้อาจารย์ไปอบรมหรือประชุมสัมมนาทั้งในวิชาชีพและวิชาการอื่นๆเช่นความรู้เกี่ยวกับคอมพิวเตอร์การใช้สถิติในการวิจัย</w:t>
      </w:r>
    </w:p>
    <w:p w:rsidR="00962025" w:rsidRPr="00E131E4" w:rsidRDefault="00962025" w:rsidP="00962025">
      <w:pPr>
        <w:pStyle w:val="Default"/>
        <w:tabs>
          <w:tab w:val="left" w:pos="135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31E4">
        <w:rPr>
          <w:rFonts w:ascii="TH SarabunPSK" w:hAnsi="TH SarabunPSK" w:cs="TH SarabunPSK"/>
          <w:sz w:val="32"/>
          <w:szCs w:val="32"/>
        </w:rPr>
        <w:t>2.2.2</w:t>
      </w:r>
      <w:r w:rsidRPr="00E131E4">
        <w:rPr>
          <w:rFonts w:ascii="TH SarabunPSK" w:hAnsi="TH SarabunPSK" w:cs="TH SarabunPSK"/>
          <w:sz w:val="32"/>
          <w:szCs w:val="32"/>
          <w:cs/>
        </w:rPr>
        <w:tab/>
        <w:t>สนับสนุนให้อาจารย์จัดทำผลงานทางวิชาการเพื่อให้มีตำแหน่งทางวิชาการสูงขึ้น</w:t>
      </w:r>
    </w:p>
    <w:p w:rsidR="00962025" w:rsidRPr="00E131E4" w:rsidRDefault="00962025" w:rsidP="00962025">
      <w:pPr>
        <w:pStyle w:val="Default"/>
        <w:tabs>
          <w:tab w:val="left" w:pos="135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31E4">
        <w:rPr>
          <w:rFonts w:ascii="TH SarabunPSK" w:hAnsi="TH SarabunPSK" w:cs="TH SarabunPSK"/>
          <w:sz w:val="32"/>
          <w:szCs w:val="32"/>
        </w:rPr>
        <w:t>2.2.3</w:t>
      </w:r>
      <w:r w:rsidRPr="00E131E4">
        <w:rPr>
          <w:rFonts w:ascii="TH SarabunPSK" w:hAnsi="TH SarabunPSK" w:cs="TH SarabunPSK"/>
          <w:sz w:val="32"/>
          <w:szCs w:val="32"/>
          <w:cs/>
        </w:rPr>
        <w:tab/>
        <w:t>การส่งเสริมให้อาจารย์ทำวิจัยในสาขาวิชาชีพและการวิจัยเพื่อพัฒนาการเรียนการสอนและสร้างความเชี่ยวชาญด้านหลักสูตรและการสอนพร้อมกันด้วย</w:t>
      </w:r>
    </w:p>
    <w:p w:rsidR="00962025" w:rsidRPr="00E131E4" w:rsidRDefault="00962025" w:rsidP="00962025">
      <w:pPr>
        <w:pStyle w:val="Default"/>
        <w:tabs>
          <w:tab w:val="left" w:pos="135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31E4">
        <w:rPr>
          <w:rFonts w:ascii="TH SarabunPSK" w:hAnsi="TH SarabunPSK" w:cs="TH SarabunPSK"/>
          <w:sz w:val="32"/>
          <w:szCs w:val="32"/>
        </w:rPr>
        <w:t>2.2.4</w:t>
      </w:r>
      <w:r w:rsidRPr="00E131E4">
        <w:rPr>
          <w:rFonts w:ascii="TH SarabunPSK" w:hAnsi="TH SarabunPSK" w:cs="TH SarabunPSK"/>
          <w:sz w:val="32"/>
          <w:szCs w:val="32"/>
          <w:cs/>
        </w:rPr>
        <w:tab/>
        <w:t xml:space="preserve">ให้แรงจูงใจแก่ผู้ที่มีผลงานทางวิชาการอย่างประจักษ์ด้านจัดสรรงบประมาณ           </w:t>
      </w:r>
      <w:r w:rsidRPr="00E131E4">
        <w:rPr>
          <w:rFonts w:ascii="TH SarabunPSK" w:hAnsi="TH SarabunPSK" w:cs="TH SarabunPSK"/>
          <w:sz w:val="32"/>
          <w:szCs w:val="32"/>
          <w:cs/>
        </w:rPr>
        <w:lastRenderedPageBreak/>
        <w:t>การวิจัยการเขียนต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131E4">
        <w:rPr>
          <w:rFonts w:ascii="TH SarabunPSK" w:hAnsi="TH SarabunPSK" w:cs="TH SarabunPSK"/>
          <w:sz w:val="32"/>
          <w:szCs w:val="32"/>
          <w:cs/>
        </w:rPr>
        <w:t>ราทั้งภาษาไทยและหรือภาษาอังกฤษทุนอุดหนุนการนำเสนอผลงานทางวิชาการผลงานสร้างสรรค์หรือผลงานวิจัยในที่ประชุมวิชาการทั้งในประเทศและหรือต่างประเทศ</w:t>
      </w:r>
    </w:p>
    <w:p w:rsidR="00962025" w:rsidRPr="00E131E4" w:rsidRDefault="00962025" w:rsidP="00962025">
      <w:pPr>
        <w:pStyle w:val="Default"/>
        <w:tabs>
          <w:tab w:val="left" w:pos="135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31E4">
        <w:rPr>
          <w:rFonts w:ascii="TH SarabunPSK" w:hAnsi="TH SarabunPSK" w:cs="TH SarabunPSK"/>
          <w:sz w:val="32"/>
          <w:szCs w:val="32"/>
        </w:rPr>
        <w:t>2.2.5</w:t>
      </w:r>
      <w:r w:rsidRPr="00E131E4">
        <w:rPr>
          <w:rFonts w:ascii="TH SarabunPSK" w:hAnsi="TH SarabunPSK" w:cs="TH SarabunPSK"/>
          <w:sz w:val="32"/>
          <w:szCs w:val="32"/>
          <w:cs/>
        </w:rPr>
        <w:tab/>
        <w:t>ส่งเสริมการพัฒนาความร่วมมือทางวิชาการกับคณะต่างๆทั้งภายในและภายนอก</w:t>
      </w:r>
      <w:r w:rsidRPr="00E131E4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มหาวิทยาลัยด้วยการส่งอาจารย์เข้าร่วมกิจกรรมบริการทางวิชาการร่วมประชุมสัมมนาเสนอผลงาน</w:t>
      </w:r>
      <w:r w:rsidRPr="00E131E4">
        <w:rPr>
          <w:rFonts w:ascii="TH SarabunPSK" w:hAnsi="TH SarabunPSK" w:cs="TH SarabunPSK"/>
          <w:sz w:val="32"/>
          <w:szCs w:val="32"/>
          <w:cs/>
        </w:rPr>
        <w:t>ทางวิชาการผลงานสร้างสรรค์และหรือผลงานวิจัยเป็นต้นเป็นการสร้างและขยายเครือข่ายทางวิชาการให้มหาวิทยาลัยและหลักสูตรไปพร้อมกัน</w:t>
      </w:r>
    </w:p>
    <w:p w:rsidR="00962025" w:rsidRPr="00E131E4" w:rsidRDefault="00962025" w:rsidP="00962025">
      <w:pPr>
        <w:pStyle w:val="Default"/>
        <w:tabs>
          <w:tab w:val="left" w:pos="135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31E4">
        <w:rPr>
          <w:rFonts w:ascii="TH SarabunPSK" w:hAnsi="TH SarabunPSK" w:cs="TH SarabunPSK"/>
          <w:sz w:val="32"/>
          <w:szCs w:val="32"/>
        </w:rPr>
        <w:t>2.2.6</w:t>
      </w:r>
      <w:r w:rsidRPr="00E131E4">
        <w:rPr>
          <w:rFonts w:ascii="TH SarabunPSK" w:hAnsi="TH SarabunPSK" w:cs="TH SarabunPSK"/>
          <w:sz w:val="32"/>
          <w:szCs w:val="32"/>
        </w:rPr>
        <w:tab/>
      </w:r>
      <w:r w:rsidRPr="00C13FD7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Pr="00E131E4">
        <w:rPr>
          <w:rFonts w:ascii="TH SarabunPSK" w:hAnsi="TH SarabunPSK" w:cs="TH SarabunPSK"/>
          <w:spacing w:val="-8"/>
          <w:sz w:val="32"/>
          <w:szCs w:val="32"/>
          <w:cs/>
        </w:rPr>
        <w:t>ให้อาจารย์เข้ามีส่วนร่วมในการบริการทางวิชาการทั้งระดับชุมชน</w:t>
      </w:r>
      <w:r w:rsidR="00692AD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E131E4">
        <w:rPr>
          <w:rFonts w:ascii="TH SarabunPSK" w:hAnsi="TH SarabunPSK" w:cs="TH SarabunPSK"/>
          <w:spacing w:val="-8"/>
          <w:sz w:val="32"/>
          <w:szCs w:val="32"/>
          <w:cs/>
        </w:rPr>
        <w:t>ระดับสังคมระดับชาติ</w:t>
      </w:r>
      <w:r w:rsidR="00692A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31E4">
        <w:rPr>
          <w:rFonts w:ascii="TH SarabunPSK" w:hAnsi="TH SarabunPSK" w:cs="TH SarabunPSK"/>
          <w:sz w:val="32"/>
          <w:szCs w:val="32"/>
          <w:cs/>
        </w:rPr>
        <w:t>หรือนานาชาติ</w:t>
      </w:r>
    </w:p>
    <w:p w:rsidR="00962025" w:rsidRDefault="00962025" w:rsidP="009620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962025" w:rsidRDefault="006C66F8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274" style="position:absolute;left:0;text-align:left;margin-left:389.25pt;margin-top:-50.25pt;width:40.5pt;height:42pt;z-index:251833344" stroked="f"/>
        </w:pict>
      </w:r>
      <w:r w:rsidR="00962025" w:rsidRPr="00EE5417">
        <w:rPr>
          <w:rFonts w:ascii="TH SarabunPSK" w:hAnsi="TH SarabunPSK" w:cs="TH SarabunPSK"/>
          <w:b/>
          <w:bCs/>
          <w:sz w:val="32"/>
          <w:szCs w:val="32"/>
          <w:cs/>
        </w:rPr>
        <w:t>หมวดที่</w:t>
      </w:r>
      <w:r w:rsidR="00AA4D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62025" w:rsidRPr="00EE5417">
        <w:rPr>
          <w:rFonts w:ascii="TH SarabunPSK" w:hAnsi="TH SarabunPSK" w:cs="TH SarabunPSK"/>
          <w:b/>
          <w:bCs/>
          <w:sz w:val="32"/>
          <w:szCs w:val="32"/>
          <w:cs/>
        </w:rPr>
        <w:t>7 การประกันคุณภาพหลักสูตร</w:t>
      </w:r>
    </w:p>
    <w:p w:rsidR="00962025" w:rsidRPr="00843734" w:rsidRDefault="00962025" w:rsidP="009620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962025" w:rsidRPr="00843734" w:rsidRDefault="00962025" w:rsidP="00962025">
      <w:pPr>
        <w:tabs>
          <w:tab w:val="left" w:pos="2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3734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843734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การบริหารหลักสูตร</w:t>
      </w:r>
    </w:p>
    <w:p w:rsidR="00962025" w:rsidRPr="00843734" w:rsidRDefault="00962025" w:rsidP="00962025">
      <w:pPr>
        <w:tabs>
          <w:tab w:val="left" w:pos="270"/>
          <w:tab w:val="left" w:pos="54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843734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หลักสูตรอยู่ในรูปของคณะกรรมการบริหารหลักสูตรประกอบด้วยประธานหลักสูตรอาจารย์ประจำหลักสูตรและอาจารย์ผู้รับผิดชอบหลักสูตรโดยร่วมกันวางแผนร่วมกันกำหนดนโยบายเชิงปฏิบัติของภาพรวมหลักสูตรการจัดการเรียนการสอนร่วมกับคณาจารย์ผู้สอน ติดตามและรวบรวมข้อมูลเพื่อใช้ในการปรับปรุงและพัฒนาหลักสูตรโดยกระทำทุกปีอย่างต่อเนื่อง</w:t>
      </w:r>
    </w:p>
    <w:p w:rsidR="00962025" w:rsidRPr="00843734" w:rsidRDefault="00962025" w:rsidP="0096202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8"/>
        <w:gridCol w:w="2788"/>
        <w:gridCol w:w="2788"/>
      </w:tblGrid>
      <w:tr w:rsidR="00962025" w:rsidRPr="00843734" w:rsidTr="00A96489">
        <w:trPr>
          <w:tblHeader/>
        </w:trPr>
        <w:tc>
          <w:tcPr>
            <w:tcW w:w="2788" w:type="dxa"/>
          </w:tcPr>
          <w:p w:rsidR="00962025" w:rsidRPr="00843734" w:rsidRDefault="00962025" w:rsidP="00A96489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788" w:type="dxa"/>
          </w:tcPr>
          <w:p w:rsidR="00962025" w:rsidRPr="00843734" w:rsidRDefault="00962025" w:rsidP="00A96489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788" w:type="dxa"/>
          </w:tcPr>
          <w:p w:rsidR="00962025" w:rsidRPr="00843734" w:rsidRDefault="00962025" w:rsidP="00A96489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</w:tr>
      <w:tr w:rsidR="00962025" w:rsidRPr="00843734" w:rsidTr="00BB590D">
        <w:trPr>
          <w:trHeight w:val="3405"/>
        </w:trPr>
        <w:tc>
          <w:tcPr>
            <w:tcW w:w="2788" w:type="dxa"/>
          </w:tcPr>
          <w:p w:rsidR="00962025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ยกระดับมาตรฐานคุณภาพหลักสูตรและพัฒนาหลักสูตรให้ทั้งสอดคล้องก้าวทันและสำคัญสุดคือ การเปลี่ยนแปลงโดยสร้างให้ผู้สอนเป็นผู้นำแห่งการเปลี่ยนแปลงที่มีทั้งความเป็นเลิศทางวิชาการและประสบการณ์วิชาชีพเพื่อผลิตมหาบัณฑิตให้เป็นที่ต้องการของสถานศึกษาหน่วยงาน</w:t>
            </w: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ที่เกี่ยวข้องทางการศึกษา</w:t>
            </w: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8" w:type="dxa"/>
          </w:tcPr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จัดหลักสูตรให้สอดคล้องกับ</w:t>
            </w: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มาตรฐานวิชาการตามที่สกอ</w:t>
            </w:r>
            <w:r w:rsidRPr="00843734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84373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และคุรุสภากำหนด และทัดเทียม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สถาบันการศึกษาชั้นนำในต่างประเทศระดับนานาชาติที่มีการเปิดหลักสูตรในสาขาวิชาหลักสูตรและการสอน</w:t>
            </w: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พิจารณาปรับปรุงหลักสูตรทุก</w:t>
            </w:r>
            <w:r w:rsidRPr="00843734"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ปีเพื่อให้หลักสูตรมีความทันสมัยอยู่เสมอแต่ถ้าหากเกิดการเปลี่ยนแปลงทางสังคมหรือวิชาการขึ้นก็อาจจะปรับปรุงหลักสูตรเพื่อให้เท่าทันได้ทันทีโดยจะประเมินแนวโน้มอยู่เป็นประจำทุกปีจากข้อมูลข่าวสารความเคลื่อนไหวและความก้าวหน้าทางวิชาการจากเครือข่ายทั้งในและต่างประเทศตลอด</w:t>
            </w: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กำหนดให้อาจารย์ผู้สอนมี</w:t>
            </w: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คุณวุฒิไม่ต่ำกว่าปริญญาเอก</w:t>
            </w:r>
          </w:p>
          <w:p w:rsidR="00BB590D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รือดำรงตำแหน่งทางวิชาการไม่ต่ำกว่ารองศาสตราจารย์และหรือเป็นผู้เชี่ยวชาญทางสาขาวิชาชีพในสาขาหลักสูตรและการสอนรวมทั้งสาขาอื่นที่</w:t>
            </w:r>
            <w:r w:rsidRPr="0084373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เกี่ยวข้องตลอดจนมีประสบการณ์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และผลงานเป็นที่ประจักษ์</w:t>
            </w: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อาจารย์ประจำหลักสูตรมีจำนวนไม่น้อยกว่าเกณฑ์มาตรฐานและเร่งผลักดันอาจารย์ประจำหลักสูตรให้เพิ่ม</w:t>
            </w: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ตำแหน่งทางวิชาการให้ได้ไม่น้อยกว่าเกณฑ์มาตรฐานจากการวางเป้าหมายของการประกันคุณภาพ</w:t>
            </w: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อาจารย์ประจำหลักสูตรให้ไปดูงานที่เกี่ยวข้องตลอดจนการอบรมสัมมนาเข้าร่วมประชุมทางวิชาการนำเสนอผลงานทางวิชาการในที่ประชุมทางวิชาการทั้งในและ</w:t>
            </w: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ต่างประเทศ</w:t>
            </w: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ส่งเสริมอาจารย์ประจำ</w:t>
            </w: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หลักสูตรเข้าเป็นสมาชิกและ</w:t>
            </w: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กรรมการที</w:t>
            </w:r>
            <w:r w:rsidR="00613ED8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เกี่ยวข้องกับงานด้านหลักสูตรและการสอนหรือด้าน</w:t>
            </w:r>
            <w:r w:rsidRPr="0084373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การศึกษาที่เกี่ยวข้องกับหลักสูตร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และการสอนทั้งในและต่างประเทศเพื่อขยายเครือข่ายและรู้เท่าทันความต้องการของการใช้บัณฑิต</w:t>
            </w: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786C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ติดตามความเคลื่อนไหวเปลี่ยนแปลงความก้าวหน้าทาง</w:t>
            </w: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วิชาชีพและความต้องการของกำลังคนในหน่วยงานที่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เกี่ยวข้องทางการศึกษาทั้งในระดับชาติและหรือนานาชาติเพื่อเป็นข้อมูลในการพัฒนาหลักสูตร</w:t>
            </w:r>
          </w:p>
          <w:p w:rsidR="00962025" w:rsidRPr="00843734" w:rsidRDefault="00BB590D" w:rsidP="00786C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="00962025"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เชิญผู้เชี่ยวชาญด้านหลักสูตรและการสอน ผู้ใช้บัณฑิต และผู้ที่มีส่วนเกี่ยวข้องอื่นๆ มามีส่วนร่วมในการพัฒนาหลักสูตร</w:t>
            </w:r>
          </w:p>
        </w:tc>
        <w:tc>
          <w:tcPr>
            <w:tcW w:w="2788" w:type="dxa"/>
          </w:tcPr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หลักสูตรสามารถอ้างอิงได้กับมาตรฐานของสกอ</w:t>
            </w:r>
            <w:r w:rsidRPr="0084373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และ ครุสภาและให้สอดคล้องกับหลักสูตรมาตรฐานของสถาบันการศึกษาชั้นนำที่มีการเปิดสาขาหลักสูตรและการสอน โดยทำการประเมินผลจากแนวโน้มของข้อมูลข่าวสารความเคลื่อนไหวและความก้าวหน้าทางวิชาการจากระดับนานาชาติและหรือระดับโลกตลอดเวลาทุกๆปี</w:t>
            </w:r>
            <w:r w:rsidR="00A964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เป็นประจำ</w:t>
            </w: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การพิจารณาเพื่อปรับปรุง</w:t>
            </w: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หลักสูตรให้ตอบสนองหน่วยงานที่เกี่ยวข้องทางการศึกษาทั้งในระดับชาติ</w:t>
            </w:r>
            <w:r w:rsidR="00C738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หรือนานาชาติ</w:t>
            </w: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จำนวนอาจารย์ที่มีคุณวุฒิ</w:t>
            </w:r>
            <w:r w:rsidR="00A964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ไม่ต่ำกว่าปริญญาเอกหรือผู้มี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ประสบการณ์และผลงานเป็นที่</w:t>
            </w: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ประจักษ์ที่ไม่น้อยกว่าเกณฑ์มาตรฐาน</w:t>
            </w: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อาจารย์ประจำมีตำแหน่งทางวิชาการไม่น้อยกว่าเกณฑ์มาตรฐานและวางแผนให้สอดคล้องกับเป้าหมายของการประกันคุณภาพด้วย</w:t>
            </w: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025" w:rsidRPr="00BB590D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 / หลักฐาน การศึกษา</w:t>
            </w: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ดูงานอบรมสัมมนาเข้าร่วมประชุมทางวิชาการที่เกี่ยวข้อง</w:t>
            </w: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025" w:rsidRPr="00CB4B5E" w:rsidRDefault="00962025" w:rsidP="00BB590D">
            <w:pPr>
              <w:pStyle w:val="a6"/>
              <w:numPr>
                <w:ilvl w:val="0"/>
                <w:numId w:val="1"/>
              </w:numPr>
              <w:tabs>
                <w:tab w:val="clear" w:pos="360"/>
                <w:tab w:val="left" w:pos="270"/>
              </w:tabs>
              <w:ind w:left="-14" w:firstLine="1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B4B5E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การเข้าร่วมเป็นสมาชิกและ</w:t>
            </w: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ที่เกี่ยวข้องกับงานด้านหลักสูตรและการสอนหรือด้านการศึกษาที่เกี่ยวข้องกับหลักสูตรและการสอนทั้งในและต่างประเทศของอาจารย์ประจำหลักสูตร</w:t>
            </w: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025" w:rsidRPr="00843734" w:rsidRDefault="00962025" w:rsidP="00A964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การรายงานผลการติดตามความเคลื่อนไหวเปลี่ยนแปลงและความต้องการกำลังคนในน่วยงานที</w:t>
            </w:r>
            <w:r w:rsidR="004B6E30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เกี่ยวข้องทาง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การศึกษาหรือผลการสัมภาษณ์สอบถามรวมถึงผลการสำรวจ</w:t>
            </w:r>
          </w:p>
          <w:p w:rsidR="00BB590D" w:rsidRDefault="00962025" w:rsidP="00BB590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ความต้องการความรู้ทักษะของบัณฑิต</w:t>
            </w:r>
          </w:p>
          <w:p w:rsidR="00962025" w:rsidRPr="00843734" w:rsidRDefault="00962025" w:rsidP="00FE5FBB">
            <w:pPr>
              <w:tabs>
                <w:tab w:val="left" w:pos="2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843734">
              <w:rPr>
                <w:rFonts w:ascii="TH SarabunPSK" w:hAnsi="TH SarabunPSK" w:cs="TH SarabunPSK"/>
                <w:spacing w:val="-6"/>
                <w:sz w:val="32"/>
                <w:szCs w:val="32"/>
              </w:rPr>
              <w:t>.</w:t>
            </w:r>
            <w:r w:rsidR="00FE5FB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ผ</w:t>
            </w:r>
            <w:r w:rsidRPr="0084373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ลการประเมินจากผู้เชี่ยวชาญ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ด้านหลักสูตรและการสอน ผู้ใช้บัณฑิต และผู้ที่มีส่วนเกี่ยวข้องอื่นๆ ในการพัฒนาหลักสูตร</w:t>
            </w:r>
          </w:p>
        </w:tc>
      </w:tr>
      <w:tr w:rsidR="00962025" w:rsidRPr="00843734" w:rsidTr="00A96489">
        <w:tc>
          <w:tcPr>
            <w:tcW w:w="2788" w:type="dxa"/>
          </w:tcPr>
          <w:p w:rsidR="00962025" w:rsidRPr="00843734" w:rsidRDefault="00962025" w:rsidP="00A9648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2. 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รียนรู้เชิงรุกกระตุ้นให้เกิดความใฝ่รู้และเสริมสร้างการคิดวิเคราะห์เพื่อการแก้ไขปัญหาและพัฒนาระบบองค์ความรู้</w:t>
            </w:r>
          </w:p>
        </w:tc>
        <w:tc>
          <w:tcPr>
            <w:tcW w:w="2788" w:type="dxa"/>
          </w:tcPr>
          <w:p w:rsidR="00962025" w:rsidRPr="00843734" w:rsidRDefault="00962025" w:rsidP="00A9648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จัดการเรียนการสอนโดยเน้นผู้เรียนเป็นสำคัญกำหนดให้มีทั้งภาคทฤษฎีและภาคปฏิบัติ</w:t>
            </w:r>
          </w:p>
          <w:p w:rsidR="00962025" w:rsidRPr="00843734" w:rsidRDefault="00962025" w:rsidP="00A9648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มีแนวทางการเรียนรู้หรือกิจกรรมประจำวิชาให้นักศึกษาเรียนรู้ประสบการณ์การทำงานในสาขาวิชาชีพ สามารถคิดวิเคราะห์เพื่อพัฒนาองค์กรความรู้ด้วยตัวเอง</w:t>
            </w:r>
          </w:p>
          <w:p w:rsidR="00962025" w:rsidRPr="00843734" w:rsidRDefault="00962025" w:rsidP="00A9648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ประสานความร่วมมือกับ</w:t>
            </w:r>
          </w:p>
          <w:p w:rsidR="00962025" w:rsidRPr="00843734" w:rsidRDefault="00962025" w:rsidP="00A9648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สถานศึกษาในการจัดกิจกรรมการเรียนการสอนในการฝึกประสบการณ์วิชาชีพครู</w:t>
            </w:r>
          </w:p>
        </w:tc>
        <w:tc>
          <w:tcPr>
            <w:tcW w:w="2788" w:type="dxa"/>
          </w:tcPr>
          <w:p w:rsidR="00962025" w:rsidRPr="00843734" w:rsidRDefault="00962025" w:rsidP="00786C1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จำนวนวิชาเรียนที่มีภาคปฏิบัติหรือวิชาเรียนที่มีแนวทางการเรียนรู้ให้นักศึกษาได้ศึกษาค้นคว้าความรู้ใหม่ได้ด้วยตนเอง</w:t>
            </w:r>
          </w:p>
          <w:p w:rsidR="00962025" w:rsidRPr="00843734" w:rsidRDefault="00962025" w:rsidP="00FE5FBB">
            <w:pPr>
              <w:tabs>
                <w:tab w:val="left" w:pos="19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025" w:rsidRPr="00843734" w:rsidRDefault="00962025" w:rsidP="00FE5FBB">
            <w:pPr>
              <w:tabs>
                <w:tab w:val="left" w:pos="19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025" w:rsidRPr="00843734" w:rsidRDefault="00962025" w:rsidP="00FE5FBB">
            <w:pPr>
              <w:tabs>
                <w:tab w:val="left" w:pos="19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025" w:rsidRPr="00843734" w:rsidRDefault="00962025" w:rsidP="00FE5FBB">
            <w:pPr>
              <w:tabs>
                <w:tab w:val="left" w:pos="19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025" w:rsidRPr="00843734" w:rsidRDefault="00962025" w:rsidP="00FE5FBB">
            <w:pPr>
              <w:tabs>
                <w:tab w:val="left" w:pos="19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จำนวนวิชาที่กำหนดกิจกรรมส่งเสริมให้เกิดการมีส่วนร่วมในแผนการเรียน</w:t>
            </w:r>
            <w:r w:rsidR="00BB59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การสอน</w:t>
            </w:r>
          </w:p>
          <w:p w:rsidR="00962025" w:rsidRPr="00843734" w:rsidRDefault="00962025" w:rsidP="00FE5FBB">
            <w:pPr>
              <w:tabs>
                <w:tab w:val="left" w:pos="19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FE5F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จำนวนงานวิจัย</w:t>
            </w:r>
            <w:r w:rsidRPr="0084373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</w:t>
            </w:r>
            <w:r w:rsidRPr="00843734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962025" w:rsidRPr="00843734" w:rsidRDefault="00962025" w:rsidP="00FE5FBB">
            <w:pPr>
              <w:tabs>
                <w:tab w:val="left" w:pos="19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กิจกรรมการเรียนการสอน</w:t>
            </w:r>
            <w:r w:rsidR="00BB59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ที่เกี่ยวกับการฝึกประสบการณ์วิชาชีพครู</w:t>
            </w:r>
          </w:p>
        </w:tc>
      </w:tr>
      <w:tr w:rsidR="00962025" w:rsidRPr="00843734" w:rsidTr="00A96489">
        <w:tc>
          <w:tcPr>
            <w:tcW w:w="2788" w:type="dxa"/>
          </w:tcPr>
          <w:p w:rsidR="00962025" w:rsidRPr="00843734" w:rsidRDefault="00962025" w:rsidP="00BB590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ประเมินมาตรฐานของหลักสูตรอย่างสม่ำเสมอ</w:t>
            </w:r>
          </w:p>
        </w:tc>
        <w:tc>
          <w:tcPr>
            <w:tcW w:w="2788" w:type="dxa"/>
          </w:tcPr>
          <w:p w:rsidR="00962025" w:rsidRPr="00843734" w:rsidRDefault="00962025" w:rsidP="006218C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การประเมินหลักสูตรโดยคณะกรรมการผู้ทรงคุณวุฒิทั้งภายในและภายนอกทุกๆ</w:t>
            </w:r>
            <w:r w:rsidRPr="00843734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ปีและอย่างน้อยทุก</w:t>
            </w:r>
            <w:r w:rsidR="00BB59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4373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621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="006218CA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ามลำดับ</w:t>
            </w:r>
          </w:p>
          <w:p w:rsidR="00962025" w:rsidRPr="00843734" w:rsidRDefault="00962025" w:rsidP="006218C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การจัดทำฐานข้อมูลทางด้านนักศึกษาอาจารย์อุปกรณ์เครื่องมือวิจัย</w:t>
            </w:r>
            <w:r w:rsidR="00621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บประมาณ</w:t>
            </w:r>
            <w:r w:rsidR="00C412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218C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ความร่วมมือกับหน่วยงาน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ต่างๆที่เกี่ยวข้องผลงานทางวิชาการทุกภาคการศึกษาเพื่อเป็นข้อมูลในการประเมินของคณะกรรมการ</w:t>
            </w:r>
          </w:p>
          <w:p w:rsidR="00962025" w:rsidRPr="00843734" w:rsidRDefault="00962025" w:rsidP="006218C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ประเมินความพึงพอใจของหลักสูตรและการเรียนการสอนโดยบัณฑิตที่สำเร็จการศึกษา</w:t>
            </w:r>
          </w:p>
        </w:tc>
        <w:tc>
          <w:tcPr>
            <w:tcW w:w="2788" w:type="dxa"/>
          </w:tcPr>
          <w:p w:rsidR="00962025" w:rsidRPr="00843734" w:rsidRDefault="00962025" w:rsidP="00A9648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รายงานผลการประเมินหลักสูตรโดยคณะกรรมการผู้ทรงคุณวุฒิทั้งภายในและภายนอกทุกๆ</w:t>
            </w:r>
            <w:r w:rsidRPr="00843734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ปีและอย่างน้อยทุก</w:t>
            </w:r>
            <w:r w:rsidRPr="00843734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ปีตามลำดับ</w:t>
            </w:r>
          </w:p>
          <w:p w:rsidR="00962025" w:rsidRPr="00843734" w:rsidRDefault="00962025" w:rsidP="00A9648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รายงานการจัดทำฐานข้อมูล</w:t>
            </w:r>
          </w:p>
          <w:p w:rsidR="00962025" w:rsidRPr="00843734" w:rsidRDefault="00962025" w:rsidP="00A9648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ทางด้านนักศึกษาอาจารย์อุปกรณ์เครื่องมือวิจัยงบประมาณความร่วมมือกับ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น่วยงานต่างๆที่เกี่ยวข้องผลงานทางวิชาการทุกภาคการศึกษาเพื่อเป็นข้อมูลในการประเมินของคณะกรรมการ</w:t>
            </w:r>
          </w:p>
          <w:p w:rsidR="00962025" w:rsidRPr="00843734" w:rsidRDefault="00962025" w:rsidP="00786C1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3734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84373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รายงานผลการประเมิน ความพึงพอใจของหลักสูตรและการเรียนการสอนโดยบัณฑิตที่สำเร็จการศึกษา</w:t>
            </w:r>
          </w:p>
        </w:tc>
      </w:tr>
    </w:tbl>
    <w:p w:rsidR="00613ED8" w:rsidRDefault="00613ED8" w:rsidP="00A96489">
      <w:pPr>
        <w:tabs>
          <w:tab w:val="left" w:pos="270"/>
        </w:tabs>
        <w:autoSpaceDE w:val="0"/>
        <w:autoSpaceDN w:val="0"/>
        <w:adjustRightInd w:val="0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:rsidR="00962025" w:rsidRDefault="00962025" w:rsidP="00613ED8">
      <w:pPr>
        <w:tabs>
          <w:tab w:val="left" w:pos="270"/>
        </w:tabs>
        <w:autoSpaceDE w:val="0"/>
        <w:autoSpaceDN w:val="0"/>
        <w:adjustRightInd w:val="0"/>
        <w:ind w:left="-142"/>
        <w:rPr>
          <w:rFonts w:ascii="TH SarabunPSK" w:hAnsi="TH SarabunPSK" w:cs="TH SarabunPSK"/>
          <w:b/>
          <w:bCs/>
          <w:sz w:val="32"/>
          <w:szCs w:val="32"/>
        </w:rPr>
      </w:pPr>
      <w:r w:rsidRPr="00843734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6F0B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3734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การบริหารทรัพยากรการเรียนการสอน</w:t>
      </w:r>
    </w:p>
    <w:p w:rsidR="00962025" w:rsidRDefault="00962025" w:rsidP="00962025">
      <w:pPr>
        <w:tabs>
          <w:tab w:val="left" w:pos="270"/>
          <w:tab w:val="left" w:pos="720"/>
        </w:tabs>
        <w:autoSpaceDE w:val="0"/>
        <w:autoSpaceDN w:val="0"/>
        <w:adjustRightInd w:val="0"/>
        <w:ind w:left="2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การบริหารงบประมาณ</w:t>
      </w:r>
    </w:p>
    <w:p w:rsidR="00613ED8" w:rsidRDefault="00962025" w:rsidP="00CB4B5E">
      <w:pPr>
        <w:tabs>
          <w:tab w:val="left" w:pos="270"/>
          <w:tab w:val="left" w:pos="720"/>
        </w:tabs>
        <w:autoSpaceDE w:val="0"/>
        <w:autoSpaceDN w:val="0"/>
        <w:adjustRightInd w:val="0"/>
        <w:ind w:left="270" w:firstLine="450"/>
        <w:rPr>
          <w:rFonts w:ascii="TH SarabunPSK" w:hAnsi="TH SarabunPSK" w:cs="TH SarabunPSK"/>
          <w:spacing w:val="-6"/>
          <w:sz w:val="32"/>
          <w:szCs w:val="32"/>
        </w:rPr>
      </w:pPr>
      <w:r w:rsidRPr="006E3C25">
        <w:rPr>
          <w:rFonts w:ascii="TH SarabunPSK" w:hAnsi="TH SarabunPSK" w:cs="TH SarabunPSK" w:hint="cs"/>
          <w:spacing w:val="-6"/>
          <w:sz w:val="32"/>
          <w:szCs w:val="32"/>
          <w:cs/>
        </w:rPr>
        <w:t>หลักสูตรจัดทำโครงการเสนอของบประมาณ</w:t>
      </w:r>
      <w:r w:rsidR="00613ED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E3C25">
        <w:rPr>
          <w:rFonts w:ascii="TH SarabunPSK" w:hAnsi="TH SarabunPSK" w:cs="TH SarabunPSK"/>
          <w:spacing w:val="-6"/>
          <w:sz w:val="32"/>
          <w:szCs w:val="32"/>
          <w:cs/>
        </w:rPr>
        <w:t>ดำเนินการจัดสรรงบประมาณประจำปี</w:t>
      </w:r>
      <w:r w:rsidR="00CB4B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E3C25">
        <w:rPr>
          <w:rFonts w:ascii="TH SarabunPSK" w:hAnsi="TH SarabunPSK" w:cs="TH SarabunPSK" w:hint="cs"/>
          <w:spacing w:val="-6"/>
          <w:sz w:val="32"/>
          <w:szCs w:val="32"/>
          <w:cs/>
        </w:rPr>
        <w:t>ต่อคณะ</w:t>
      </w:r>
    </w:p>
    <w:p w:rsidR="00962025" w:rsidRPr="006E3C25" w:rsidRDefault="00962025" w:rsidP="00613ED8">
      <w:pPr>
        <w:tabs>
          <w:tab w:val="left" w:pos="-142"/>
          <w:tab w:val="left" w:pos="720"/>
        </w:tabs>
        <w:autoSpaceDE w:val="0"/>
        <w:autoSpaceDN w:val="0"/>
        <w:adjustRightInd w:val="0"/>
        <w:ind w:left="-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3C25">
        <w:rPr>
          <w:rFonts w:ascii="TH SarabunPSK" w:hAnsi="TH SarabunPSK" w:cs="TH SarabunPSK" w:hint="cs"/>
          <w:spacing w:val="-6"/>
          <w:sz w:val="32"/>
          <w:szCs w:val="32"/>
          <w:cs/>
        </w:rPr>
        <w:t>ครุศาสตร์ และเสนอต่อไปยังมหาวิทยาลัย</w:t>
      </w:r>
      <w:r w:rsidRPr="006E3C25">
        <w:rPr>
          <w:rFonts w:ascii="TH SarabunPSK" w:hAnsi="TH SarabunPSK" w:cs="TH SarabunPSK"/>
          <w:sz w:val="32"/>
          <w:szCs w:val="32"/>
          <w:cs/>
        </w:rPr>
        <w:t>ราชภัฏวไลยอลงกรณ์ในพระบรมราชูปถัมภ์</w:t>
      </w:r>
      <w:r w:rsidR="008972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3C25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  <w:r w:rsidRPr="006E3C25">
        <w:rPr>
          <w:rFonts w:ascii="TH SarabunPSK" w:hAnsi="TH SarabunPSK" w:cs="TH SarabunPSK"/>
          <w:spacing w:val="-6"/>
          <w:sz w:val="32"/>
          <w:szCs w:val="32"/>
          <w:cs/>
        </w:rPr>
        <w:t>ทั้งงบประมาณแผ่นดินและเงินรายได้เพื่อจัดซื้อตำรา</w:t>
      </w:r>
      <w:r w:rsidRPr="006E3C25">
        <w:rPr>
          <w:rFonts w:ascii="TH SarabunPSK" w:hAnsi="TH SarabunPSK" w:cs="TH SarabunPSK"/>
          <w:sz w:val="32"/>
          <w:szCs w:val="32"/>
          <w:cs/>
        </w:rPr>
        <w:t>สื่อการเรียนการสอนโสตทัศนูปกรณ์วัสดุ</w:t>
      </w:r>
      <w:r w:rsidR="00897280">
        <w:rPr>
          <w:rFonts w:ascii="TH SarabunPSK" w:hAnsi="TH SarabunPSK" w:cs="TH SarabunPSK"/>
          <w:sz w:val="32"/>
          <w:szCs w:val="32"/>
        </w:rPr>
        <w:t xml:space="preserve"> </w:t>
      </w:r>
      <w:r w:rsidRPr="006E3C25">
        <w:rPr>
          <w:rFonts w:ascii="TH SarabunPSK" w:hAnsi="TH SarabunPSK" w:cs="TH SarabunPSK"/>
          <w:sz w:val="32"/>
          <w:szCs w:val="32"/>
          <w:cs/>
        </w:rPr>
        <w:t>และครุภัณฑ์อย่างเพียงพอเพื่อสนับสนุนการเรียนการสอนในชั้นเรียนและสร้างภาพแวดล้อมให้เหมาะสมกับการเรียนรู้ด้วยตนเองของนักศึกษา</w:t>
      </w:r>
    </w:p>
    <w:p w:rsidR="00962025" w:rsidRPr="00DB4B84" w:rsidRDefault="00962025" w:rsidP="00962025">
      <w:pPr>
        <w:tabs>
          <w:tab w:val="left" w:pos="270"/>
          <w:tab w:val="left" w:pos="720"/>
        </w:tabs>
        <w:autoSpaceDE w:val="0"/>
        <w:autoSpaceDN w:val="0"/>
        <w:adjustRightInd w:val="0"/>
        <w:ind w:left="270"/>
        <w:rPr>
          <w:rFonts w:ascii="TH SarabunPSK" w:hAnsi="TH SarabunPSK" w:cs="TH SarabunPSK"/>
          <w:b/>
          <w:bCs/>
          <w:sz w:val="32"/>
          <w:szCs w:val="32"/>
        </w:rPr>
      </w:pPr>
      <w:r w:rsidRPr="00DB4B84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DB4B84">
        <w:rPr>
          <w:rFonts w:ascii="TH SarabunPSK" w:hAnsi="TH SarabunPSK" w:cs="TH SarabunPSK"/>
          <w:b/>
          <w:bCs/>
          <w:sz w:val="32"/>
          <w:szCs w:val="32"/>
          <w:cs/>
        </w:rPr>
        <w:tab/>
        <w:t>ทรัพยากรการเรียนการสอนที่มีอยู่เดิม</w:t>
      </w:r>
    </w:p>
    <w:p w:rsidR="00962025" w:rsidRPr="00DB4B84" w:rsidRDefault="00962025" w:rsidP="00CB4B5E">
      <w:pPr>
        <w:tabs>
          <w:tab w:val="left" w:pos="720"/>
        </w:tabs>
        <w:autoSpaceDE w:val="0"/>
        <w:autoSpaceDN w:val="0"/>
        <w:adjustRightInd w:val="0"/>
        <w:ind w:left="-142" w:firstLine="862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B4B84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มหาวิทยาลัยราชภัฏวไลยอลงกรณ์ในพระบรมราชูปถัมภ์</w:t>
      </w:r>
      <w:r w:rsidR="004B6E3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DB4B84">
        <w:rPr>
          <w:rFonts w:ascii="TH SarabunPSK" w:hAnsi="TH SarabunPSK" w:cs="TH SarabunPSK"/>
          <w:spacing w:val="-6"/>
          <w:sz w:val="32"/>
          <w:szCs w:val="32"/>
          <w:cs/>
        </w:rPr>
        <w:t>จังหวัดปทุมธานี</w:t>
      </w:r>
      <w:r w:rsidR="00CB4B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DB4B84">
        <w:rPr>
          <w:rFonts w:ascii="TH SarabunPSK" w:hAnsi="TH SarabunPSK" w:cs="TH SarabunPSK"/>
          <w:spacing w:val="-6"/>
          <w:sz w:val="32"/>
          <w:szCs w:val="32"/>
          <w:cs/>
        </w:rPr>
        <w:t>มีความพร้อมด้านห้องสมุดและแหล่งค้นคว้าทางวิชาการสำหรับการศึกษา</w:t>
      </w:r>
      <w:r w:rsidRPr="00DB4B84">
        <w:rPr>
          <w:rFonts w:ascii="TH SarabunPSK" w:hAnsi="TH SarabunPSK" w:cs="TH SarabunPSK"/>
          <w:sz w:val="32"/>
          <w:szCs w:val="32"/>
          <w:cs/>
        </w:rPr>
        <w:t xml:space="preserve">รวมถึงฐานข้อมูลที่จะให้สืบค้นนอกจากนี้มีอุปกรณ์ที่ใช้สนับสนุนการจัดการเรียนการสอนอย่างพอเพียง </w:t>
      </w:r>
      <w:r w:rsidRPr="00DB4B84">
        <w:rPr>
          <w:rFonts w:ascii="TH SarabunPSK" w:hAnsi="TH SarabunPSK" w:cs="TH SarabunPSK"/>
          <w:spacing w:val="-6"/>
          <w:sz w:val="32"/>
          <w:szCs w:val="32"/>
          <w:cs/>
        </w:rPr>
        <w:t>ประกอบด้วยส่วนงานต่างๆ</w:t>
      </w:r>
      <w:r w:rsidR="00CB4B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DB4B84">
        <w:rPr>
          <w:rFonts w:ascii="TH SarabunPSK" w:hAnsi="TH SarabunPSK" w:cs="TH SarabunPSK"/>
          <w:spacing w:val="-6"/>
          <w:sz w:val="32"/>
          <w:szCs w:val="32"/>
          <w:cs/>
        </w:rPr>
        <w:t>ดังนี้</w:t>
      </w:r>
    </w:p>
    <w:p w:rsidR="004B6E30" w:rsidRDefault="00CB4B5E" w:rsidP="004B6E30">
      <w:pPr>
        <w:tabs>
          <w:tab w:val="left" w:pos="1260"/>
        </w:tabs>
        <w:autoSpaceDE w:val="0"/>
        <w:autoSpaceDN w:val="0"/>
        <w:adjustRightInd w:val="0"/>
        <w:ind w:left="-142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="00962025" w:rsidRPr="00DB4B84">
        <w:rPr>
          <w:rFonts w:ascii="TH SarabunPSK" w:hAnsi="TH SarabunPSK" w:cs="TH SarabunPSK"/>
          <w:spacing w:val="-6"/>
          <w:sz w:val="32"/>
          <w:szCs w:val="32"/>
        </w:rPr>
        <w:t>2.2.1</w:t>
      </w:r>
      <w:r w:rsidR="00962025" w:rsidRPr="00DB4B84">
        <w:rPr>
          <w:rFonts w:ascii="TH SarabunPSK" w:hAnsi="TH SarabunPSK" w:cs="TH SarabunPSK"/>
          <w:spacing w:val="-6"/>
          <w:sz w:val="32"/>
          <w:szCs w:val="32"/>
        </w:rPr>
        <w:tab/>
      </w:r>
      <w:r w:rsidR="00962025" w:rsidRPr="00DB4B84">
        <w:rPr>
          <w:rFonts w:ascii="TH SarabunPSK" w:hAnsi="TH SarabunPSK" w:cs="TH SarabunPSK"/>
          <w:sz w:val="32"/>
          <w:szCs w:val="32"/>
          <w:cs/>
        </w:rPr>
        <w:t>สำนักวิทยบริกา</w:t>
      </w:r>
      <w:r w:rsidR="00962025">
        <w:rPr>
          <w:rFonts w:ascii="TH SarabunPSK" w:hAnsi="TH SarabunPSK" w:cs="TH SarabunPSK" w:hint="cs"/>
          <w:sz w:val="32"/>
          <w:szCs w:val="32"/>
          <w:cs/>
        </w:rPr>
        <w:t>ร</w:t>
      </w:r>
      <w:r w:rsidR="00962025" w:rsidRPr="00DB4B84">
        <w:rPr>
          <w:rFonts w:ascii="TH SarabunPSK" w:hAnsi="TH SarabunPSK" w:cs="TH SarabunPSK"/>
          <w:sz w:val="32"/>
          <w:szCs w:val="32"/>
          <w:cs/>
        </w:rPr>
        <w:t>และเทคโนโลยีสารสนเทศ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2025" w:rsidRPr="00DB4B84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</w:t>
      </w:r>
    </w:p>
    <w:p w:rsidR="00962025" w:rsidRPr="004B6E30" w:rsidRDefault="00962025" w:rsidP="004B6E30">
      <w:pPr>
        <w:tabs>
          <w:tab w:val="left" w:pos="1260"/>
        </w:tabs>
        <w:autoSpaceDE w:val="0"/>
        <w:autoSpaceDN w:val="0"/>
        <w:adjustRightInd w:val="0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DB4B84">
        <w:rPr>
          <w:rFonts w:ascii="TH SarabunPSK" w:hAnsi="TH SarabunPSK" w:cs="TH SarabunPSK"/>
          <w:sz w:val="32"/>
          <w:szCs w:val="32"/>
          <w:cs/>
        </w:rPr>
        <w:t>ในพระบรม</w:t>
      </w:r>
      <w:r w:rsidRPr="00DB4B84">
        <w:rPr>
          <w:rFonts w:ascii="TH SarabunPSK" w:hAnsi="TH SarabunPSK" w:cs="TH SarabunPSK"/>
          <w:spacing w:val="-6"/>
          <w:sz w:val="32"/>
          <w:szCs w:val="32"/>
          <w:cs/>
        </w:rPr>
        <w:t>ราชูปถัมภ์</w:t>
      </w:r>
    </w:p>
    <w:p w:rsidR="00962025" w:rsidRPr="00DB4B84" w:rsidRDefault="00962025" w:rsidP="00962025">
      <w:pPr>
        <w:tabs>
          <w:tab w:val="left" w:pos="720"/>
        </w:tabs>
        <w:autoSpaceDE w:val="0"/>
        <w:autoSpaceDN w:val="0"/>
        <w:adjustRightInd w:val="0"/>
        <w:ind w:firstLine="1260"/>
        <w:rPr>
          <w:rFonts w:ascii="TH SarabunPSK" w:hAnsi="TH SarabunPSK" w:cs="TH SarabunPSK"/>
          <w:spacing w:val="-6"/>
          <w:sz w:val="32"/>
          <w:szCs w:val="32"/>
          <w:cs/>
        </w:rPr>
      </w:pPr>
      <w:r w:rsidRPr="00DB4B84">
        <w:rPr>
          <w:rFonts w:ascii="TH SarabunPSK" w:hAnsi="TH SarabunPSK" w:cs="TH SarabunPSK"/>
          <w:spacing w:val="-6"/>
          <w:sz w:val="32"/>
          <w:szCs w:val="32"/>
        </w:rPr>
        <w:t xml:space="preserve">1) </w:t>
      </w:r>
      <w:r w:rsidRPr="00DB4B84">
        <w:rPr>
          <w:rFonts w:ascii="TH SarabunPSK" w:hAnsi="TH SarabunPSK" w:cs="TH SarabunPSK"/>
          <w:spacing w:val="-6"/>
          <w:sz w:val="32"/>
          <w:szCs w:val="32"/>
          <w:cs/>
        </w:rPr>
        <w:t>หนังสือตำราเอกสารสำหรับสาขาวิชาหลักสูตรและการสอน</w:t>
      </w:r>
    </w:p>
    <w:p w:rsidR="00962025" w:rsidRPr="00DB4B84" w:rsidRDefault="00962025" w:rsidP="00962025">
      <w:pPr>
        <w:tabs>
          <w:tab w:val="left" w:pos="720"/>
        </w:tabs>
        <w:autoSpaceDE w:val="0"/>
        <w:autoSpaceDN w:val="0"/>
        <w:adjustRightInd w:val="0"/>
        <w:ind w:firstLine="1260"/>
        <w:rPr>
          <w:rFonts w:ascii="TH SarabunPSK" w:hAnsi="TH SarabunPSK" w:cs="TH SarabunPSK"/>
          <w:spacing w:val="-6"/>
          <w:sz w:val="32"/>
          <w:szCs w:val="32"/>
        </w:rPr>
      </w:pPr>
      <w:r w:rsidRPr="00DB4B84">
        <w:rPr>
          <w:rFonts w:ascii="TH SarabunPSK" w:hAnsi="TH SarabunPSK" w:cs="TH SarabunPSK"/>
          <w:spacing w:val="-6"/>
          <w:sz w:val="32"/>
          <w:szCs w:val="32"/>
        </w:rPr>
        <w:t xml:space="preserve">2) </w:t>
      </w:r>
      <w:r w:rsidRPr="00DB4B84">
        <w:rPr>
          <w:rFonts w:ascii="TH SarabunPSK" w:hAnsi="TH SarabunPSK" w:cs="TH SarabunPSK"/>
          <w:spacing w:val="-6"/>
          <w:sz w:val="32"/>
          <w:szCs w:val="32"/>
          <w:cs/>
        </w:rPr>
        <w:t>วารสารทางวิชาการ</w:t>
      </w:r>
    </w:p>
    <w:p w:rsidR="00962025" w:rsidRPr="00DB4B84" w:rsidRDefault="00962025" w:rsidP="00962025">
      <w:pPr>
        <w:tabs>
          <w:tab w:val="left" w:pos="720"/>
        </w:tabs>
        <w:autoSpaceDE w:val="0"/>
        <w:autoSpaceDN w:val="0"/>
        <w:adjustRightInd w:val="0"/>
        <w:ind w:firstLine="1260"/>
        <w:rPr>
          <w:rFonts w:ascii="TH SarabunPSK" w:hAnsi="TH SarabunPSK" w:cs="TH SarabunPSK"/>
          <w:spacing w:val="-6"/>
          <w:sz w:val="32"/>
          <w:szCs w:val="32"/>
        </w:rPr>
      </w:pPr>
      <w:r w:rsidRPr="00DB4B84">
        <w:rPr>
          <w:rFonts w:ascii="TH SarabunPSK" w:hAnsi="TH SarabunPSK" w:cs="TH SarabunPSK"/>
          <w:spacing w:val="-6"/>
          <w:sz w:val="32"/>
          <w:szCs w:val="32"/>
        </w:rPr>
        <w:t xml:space="preserve">3) </w:t>
      </w:r>
      <w:r w:rsidRPr="00DB4B84">
        <w:rPr>
          <w:rFonts w:ascii="TH SarabunPSK" w:hAnsi="TH SarabunPSK" w:cs="TH SarabunPSK"/>
          <w:spacing w:val="-6"/>
          <w:sz w:val="32"/>
          <w:szCs w:val="32"/>
          <w:cs/>
        </w:rPr>
        <w:t>หนังสือพิมพ์รายวัน</w:t>
      </w:r>
      <w:r w:rsidRPr="00DB4B84">
        <w:rPr>
          <w:rFonts w:ascii="TH SarabunPSK" w:hAnsi="TH SarabunPSK" w:cs="TH SarabunPSK"/>
          <w:spacing w:val="-6"/>
          <w:sz w:val="32"/>
          <w:szCs w:val="32"/>
        </w:rPr>
        <w:t>/</w:t>
      </w:r>
      <w:r w:rsidRPr="00DB4B84">
        <w:rPr>
          <w:rFonts w:ascii="TH SarabunPSK" w:hAnsi="TH SarabunPSK" w:cs="TH SarabunPSK"/>
          <w:spacing w:val="-6"/>
          <w:sz w:val="32"/>
          <w:szCs w:val="32"/>
          <w:cs/>
        </w:rPr>
        <w:t>รายสัปดาห์</w:t>
      </w:r>
    </w:p>
    <w:p w:rsidR="00962025" w:rsidRPr="00DB4B84" w:rsidRDefault="00962025" w:rsidP="00962025">
      <w:pPr>
        <w:tabs>
          <w:tab w:val="left" w:pos="720"/>
        </w:tabs>
        <w:autoSpaceDE w:val="0"/>
        <w:autoSpaceDN w:val="0"/>
        <w:adjustRightInd w:val="0"/>
        <w:ind w:firstLine="1260"/>
        <w:rPr>
          <w:rFonts w:ascii="TH SarabunPSK" w:hAnsi="TH SarabunPSK" w:cs="TH SarabunPSK"/>
          <w:spacing w:val="-6"/>
          <w:sz w:val="32"/>
          <w:szCs w:val="32"/>
          <w:cs/>
        </w:rPr>
      </w:pPr>
      <w:r w:rsidRPr="00DB4B84">
        <w:rPr>
          <w:rFonts w:ascii="TH SarabunPSK" w:hAnsi="TH SarabunPSK" w:cs="TH SarabunPSK"/>
          <w:spacing w:val="-6"/>
          <w:sz w:val="32"/>
          <w:szCs w:val="32"/>
        </w:rPr>
        <w:t xml:space="preserve">4) </w:t>
      </w:r>
      <w:r w:rsidRPr="00DB4B84">
        <w:rPr>
          <w:rFonts w:ascii="TH SarabunPSK" w:hAnsi="TH SarabunPSK" w:cs="TH SarabunPSK"/>
          <w:spacing w:val="-6"/>
          <w:sz w:val="32"/>
          <w:szCs w:val="32"/>
          <w:cs/>
        </w:rPr>
        <w:t>ฐานข้อมูล ที่อยู่ในรูป</w:t>
      </w:r>
      <w:r w:rsidRPr="00DB4B84">
        <w:rPr>
          <w:rFonts w:ascii="TH SarabunPSK" w:hAnsi="TH SarabunPSK" w:cs="TH SarabunPSK"/>
          <w:spacing w:val="-6"/>
          <w:sz w:val="32"/>
          <w:szCs w:val="32"/>
        </w:rPr>
        <w:t xml:space="preserve"> CD-ROM </w:t>
      </w:r>
      <w:r w:rsidRPr="00DB4B84">
        <w:rPr>
          <w:rFonts w:ascii="TH SarabunPSK" w:hAnsi="TH SarabunPSK" w:cs="TH SarabunPSK"/>
          <w:spacing w:val="-6"/>
          <w:sz w:val="32"/>
          <w:szCs w:val="32"/>
          <w:cs/>
        </w:rPr>
        <w:t>และฐานข้อมูลออนไลน์</w:t>
      </w:r>
    </w:p>
    <w:p w:rsidR="00962025" w:rsidRPr="00DB4B84" w:rsidRDefault="00A03FBB" w:rsidP="00A03FBB">
      <w:pPr>
        <w:tabs>
          <w:tab w:val="left" w:pos="1512"/>
        </w:tabs>
        <w:autoSpaceDE w:val="0"/>
        <w:autoSpaceDN w:val="0"/>
        <w:adjustRightInd w:val="0"/>
        <w:ind w:firstLine="126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962025" w:rsidRPr="00DB4B84">
        <w:rPr>
          <w:rFonts w:ascii="TH SarabunPSK" w:hAnsi="TH SarabunPSK" w:cs="TH SarabunPSK"/>
          <w:spacing w:val="-6"/>
          <w:sz w:val="32"/>
          <w:szCs w:val="32"/>
          <w:cs/>
        </w:rPr>
        <w:t>นอกจากนี้ยัง</w:t>
      </w:r>
      <w:r w:rsidR="006F0B16">
        <w:rPr>
          <w:rFonts w:ascii="TH SarabunPSK" w:hAnsi="TH SarabunPSK" w:cs="TH SarabunPSK" w:hint="cs"/>
          <w:spacing w:val="-6"/>
          <w:sz w:val="32"/>
          <w:szCs w:val="32"/>
          <w:cs/>
        </w:rPr>
        <w:t>มี</w:t>
      </w:r>
      <w:r w:rsidR="00962025" w:rsidRPr="00DB4B84">
        <w:rPr>
          <w:rFonts w:ascii="TH SarabunPSK" w:hAnsi="TH SarabunPSK" w:cs="TH SarabunPSK"/>
          <w:spacing w:val="-6"/>
          <w:sz w:val="32"/>
          <w:szCs w:val="32"/>
          <w:cs/>
        </w:rPr>
        <w:t>ห้องสมุดบัณฑิตวิทยาลัย ที่นักศึกษาสามารถค้นคว้างานวิจัยทางสาขาวิชาหลักสูตรและการสอน และหนังสือต่างตำราเอกสารๆ ได้</w:t>
      </w:r>
    </w:p>
    <w:p w:rsidR="00962025" w:rsidRPr="00DB4B84" w:rsidRDefault="00962025" w:rsidP="00962025">
      <w:pPr>
        <w:tabs>
          <w:tab w:val="left" w:pos="1260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B4B84">
        <w:rPr>
          <w:rFonts w:ascii="TH SarabunPSK" w:hAnsi="TH SarabunPSK" w:cs="TH SarabunPSK"/>
          <w:spacing w:val="-6"/>
          <w:sz w:val="32"/>
          <w:szCs w:val="32"/>
          <w:cs/>
        </w:rPr>
        <w:t>2</w:t>
      </w:r>
      <w:r w:rsidRPr="00DB4B84">
        <w:rPr>
          <w:rFonts w:ascii="TH SarabunPSK" w:hAnsi="TH SarabunPSK" w:cs="TH SarabunPSK"/>
          <w:spacing w:val="-6"/>
          <w:sz w:val="32"/>
          <w:szCs w:val="32"/>
        </w:rPr>
        <w:t>.</w:t>
      </w:r>
      <w:r w:rsidRPr="00DB4B84">
        <w:rPr>
          <w:rFonts w:ascii="TH SarabunPSK" w:hAnsi="TH SarabunPSK" w:cs="TH SarabunPSK"/>
          <w:spacing w:val="-6"/>
          <w:sz w:val="32"/>
          <w:szCs w:val="32"/>
          <w:cs/>
        </w:rPr>
        <w:t>2</w:t>
      </w:r>
      <w:r w:rsidRPr="00DB4B84">
        <w:rPr>
          <w:rFonts w:ascii="TH SarabunPSK" w:hAnsi="TH SarabunPSK" w:cs="TH SarabunPSK"/>
          <w:spacing w:val="-6"/>
          <w:sz w:val="32"/>
          <w:szCs w:val="32"/>
        </w:rPr>
        <w:t>.</w:t>
      </w:r>
      <w:r w:rsidRPr="00DB4B84">
        <w:rPr>
          <w:rFonts w:ascii="TH SarabunPSK" w:hAnsi="TH SarabunPSK" w:cs="TH SarabunPSK"/>
          <w:spacing w:val="-6"/>
          <w:sz w:val="32"/>
          <w:szCs w:val="32"/>
          <w:cs/>
        </w:rPr>
        <w:t>2</w:t>
      </w:r>
      <w:r w:rsidRPr="00DB4B84">
        <w:rPr>
          <w:rFonts w:ascii="TH SarabunPSK" w:hAnsi="TH SarabunPSK" w:cs="TH SarabunPSK"/>
          <w:spacing w:val="-6"/>
          <w:sz w:val="32"/>
          <w:szCs w:val="32"/>
        </w:rPr>
        <w:tab/>
      </w:r>
      <w:r w:rsidRPr="00DB4B84">
        <w:rPr>
          <w:rFonts w:ascii="TH SarabunPSK" w:hAnsi="TH SarabunPSK" w:cs="TH SarabunPSK"/>
          <w:spacing w:val="-6"/>
          <w:sz w:val="32"/>
          <w:szCs w:val="32"/>
          <w:cs/>
        </w:rPr>
        <w:t>สถานที่และอุปกรณ์การสอน</w:t>
      </w:r>
    </w:p>
    <w:p w:rsidR="00962025" w:rsidRPr="00DB4B84" w:rsidRDefault="00962025" w:rsidP="00962025">
      <w:pPr>
        <w:tabs>
          <w:tab w:val="left" w:pos="1260"/>
        </w:tabs>
        <w:autoSpaceDE w:val="0"/>
        <w:autoSpaceDN w:val="0"/>
        <w:adjustRightInd w:val="0"/>
        <w:ind w:firstLine="126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B4B84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  <w:r w:rsidR="00CB4B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B84">
        <w:rPr>
          <w:rFonts w:ascii="TH SarabunPSK" w:hAnsi="TH SarabunPSK" w:cs="TH SarabunPSK"/>
          <w:spacing w:val="-6"/>
          <w:sz w:val="32"/>
          <w:szCs w:val="32"/>
          <w:cs/>
        </w:rPr>
        <w:t>ได้จัดสถานที่ และอุปกรณ์ในการสอนให้นักศึกษา อย่างเพียง</w:t>
      </w:r>
      <w:r w:rsidR="006F0B16" w:rsidRPr="00DB4B84">
        <w:rPr>
          <w:rFonts w:ascii="TH SarabunPSK" w:hAnsi="TH SarabunPSK" w:cs="TH SarabunPSK"/>
          <w:spacing w:val="-6"/>
          <w:sz w:val="32"/>
          <w:szCs w:val="32"/>
          <w:cs/>
        </w:rPr>
        <w:t>พอ</w:t>
      </w:r>
    </w:p>
    <w:p w:rsidR="00962025" w:rsidRPr="00DB4B84" w:rsidRDefault="00962025" w:rsidP="00962025">
      <w:pPr>
        <w:tabs>
          <w:tab w:val="left" w:pos="270"/>
          <w:tab w:val="left" w:pos="720"/>
        </w:tabs>
        <w:autoSpaceDE w:val="0"/>
        <w:autoSpaceDN w:val="0"/>
        <w:adjustRightInd w:val="0"/>
        <w:ind w:left="270"/>
        <w:rPr>
          <w:rFonts w:ascii="TH SarabunPSK" w:hAnsi="TH SarabunPSK" w:cs="TH SarabunPSK"/>
          <w:sz w:val="32"/>
          <w:szCs w:val="32"/>
        </w:rPr>
      </w:pPr>
      <w:r w:rsidRPr="00DB4B84">
        <w:rPr>
          <w:rFonts w:ascii="TH SarabunPSK" w:hAnsi="TH SarabunPSK" w:cs="TH SarabunPSK"/>
          <w:b/>
          <w:bCs/>
          <w:sz w:val="32"/>
          <w:szCs w:val="32"/>
        </w:rPr>
        <w:t>2.3</w:t>
      </w:r>
      <w:r w:rsidRPr="00DB4B84"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Pr="00DB4B84">
        <w:rPr>
          <w:rFonts w:ascii="TH SarabunPSK" w:hAnsi="TH SarabunPSK" w:cs="TH SarabunPSK"/>
          <w:b/>
          <w:bCs/>
          <w:sz w:val="32"/>
          <w:szCs w:val="32"/>
          <w:cs/>
        </w:rPr>
        <w:t>จัดหา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ทรัพยากรการเรียนการสอนเพิ่มเติม</w:t>
      </w:r>
    </w:p>
    <w:p w:rsidR="00962025" w:rsidRPr="00DB4B84" w:rsidRDefault="00962025" w:rsidP="00A03FBB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4B84">
        <w:rPr>
          <w:rFonts w:ascii="TH SarabunPSK" w:hAnsi="TH SarabunPSK" w:cs="TH SarabunPSK"/>
          <w:spacing w:val="-8"/>
          <w:sz w:val="32"/>
          <w:szCs w:val="32"/>
          <w:cs/>
        </w:rPr>
        <w:t>ประสานงานกับสำนักวิทยบริการและเทคโนโลยีสารสนเทศ</w:t>
      </w:r>
      <w:r w:rsidR="00CB4B5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DB4B84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มหาวิทยาลัยราชภัฏวไลยอลงกรณ์</w:t>
      </w:r>
      <w:r w:rsidR="00A03FB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B4B84">
        <w:rPr>
          <w:rFonts w:ascii="TH SarabunPSK" w:hAnsi="TH SarabunPSK" w:cs="TH SarabunPSK"/>
          <w:sz w:val="32"/>
          <w:szCs w:val="32"/>
          <w:cs/>
        </w:rPr>
        <w:t>ในพระบรมราชูปถัมภ์ ในการจัดซื้อหนังสือและตาราที่เกี่ยวข้องเพื่อบริการให้อาจารย์และนักศึกษาได้ค้นคว้าและใช้ประกอบการเรียนการสอนในการประสานการจัดซื้อหนังสือนั้นอาจารย์ผู้สอนแต่ละวิชา</w:t>
      </w:r>
      <w:r w:rsidRPr="00DB4B84">
        <w:rPr>
          <w:rFonts w:ascii="TH SarabunPSK" w:hAnsi="TH SarabunPSK" w:cs="TH SarabunPSK"/>
          <w:sz w:val="32"/>
          <w:szCs w:val="32"/>
          <w:cs/>
        </w:rPr>
        <w:lastRenderedPageBreak/>
        <w:t>จะมีส่วนร่วม ในการเสนอแนะรายชื่อตลอดจนสื่ออื่นๆ</w:t>
      </w:r>
      <w:r w:rsidR="00CB4B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B84">
        <w:rPr>
          <w:rFonts w:ascii="TH SarabunPSK" w:hAnsi="TH SarabunPSK" w:cs="TH SarabunPSK"/>
          <w:sz w:val="32"/>
          <w:szCs w:val="32"/>
          <w:cs/>
        </w:rPr>
        <w:t>ที่จ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B4B84">
        <w:rPr>
          <w:rFonts w:ascii="TH SarabunPSK" w:hAnsi="TH SarabunPSK" w:cs="TH SarabunPSK"/>
          <w:sz w:val="32"/>
          <w:szCs w:val="32"/>
          <w:cs/>
        </w:rPr>
        <w:t>เป็นนอกจากนี้อาจารย์พิเศษที่เชิญมาสอนบางรายวิชาและบางหัวข้อก็มีส่วนในการเสนอแนะรายชื่อหนังสือ</w:t>
      </w:r>
      <w:r w:rsidR="00CB4B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B84">
        <w:rPr>
          <w:rFonts w:ascii="TH SarabunPSK" w:hAnsi="TH SarabunPSK" w:cs="TH SarabunPSK"/>
          <w:sz w:val="32"/>
          <w:szCs w:val="32"/>
          <w:cs/>
        </w:rPr>
        <w:t>สำหรับให้สำนักวิทยบริการและเทคโนโลยีสารสนเทศจัดซื้อหนังสือด้วย</w:t>
      </w:r>
    </w:p>
    <w:p w:rsidR="00962025" w:rsidRPr="00DB4B84" w:rsidRDefault="00962025" w:rsidP="00CB4B5E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4B84">
        <w:rPr>
          <w:rFonts w:ascii="TH SarabunPSK" w:hAnsi="TH SarabunPSK" w:cs="TH SarabunPSK"/>
          <w:sz w:val="32"/>
          <w:szCs w:val="32"/>
          <w:cs/>
        </w:rPr>
        <w:t>ในส่วนของคณะครุศาสตร์จะมีห้องสมุดย่อยเพื่อบริการหนังสือตำราหรือวารสาร เฉพาะทางและคณะครุศาสตร์จะต้องจัดสื่อการสอนอื่นเพื่อใช้ประกอบการสอนของอาจารย์เช่นเครื่องมัลติมีเดียโปรเจคเตอร์คอมพิวเตอร์เครื่องถ่ายทอดภาพ</w:t>
      </w:r>
      <w:r w:rsidRPr="00DB4B84">
        <w:rPr>
          <w:rFonts w:ascii="TH SarabunPSK" w:hAnsi="TH SarabunPSK" w:cs="TH SarabunPSK"/>
          <w:sz w:val="32"/>
          <w:szCs w:val="32"/>
        </w:rPr>
        <w:t xml:space="preserve"> 3 </w:t>
      </w:r>
      <w:r w:rsidRPr="00DB4B84">
        <w:rPr>
          <w:rFonts w:ascii="TH SarabunPSK" w:hAnsi="TH SarabunPSK" w:cs="TH SarabunPSK"/>
          <w:sz w:val="32"/>
          <w:szCs w:val="32"/>
          <w:cs/>
        </w:rPr>
        <w:t>มิติเครื่องฉายสไลด์เป็นต้น</w:t>
      </w:r>
    </w:p>
    <w:p w:rsidR="00962025" w:rsidRPr="00DB4B84" w:rsidRDefault="00962025" w:rsidP="00962025">
      <w:pPr>
        <w:tabs>
          <w:tab w:val="left" w:pos="270"/>
          <w:tab w:val="left" w:pos="720"/>
        </w:tabs>
        <w:autoSpaceDE w:val="0"/>
        <w:autoSpaceDN w:val="0"/>
        <w:adjustRightInd w:val="0"/>
        <w:ind w:left="270"/>
        <w:rPr>
          <w:rFonts w:ascii="TH SarabunPSK" w:hAnsi="TH SarabunPSK" w:cs="TH SarabunPSK"/>
          <w:sz w:val="32"/>
          <w:szCs w:val="32"/>
        </w:rPr>
      </w:pPr>
      <w:r w:rsidRPr="00DB4B84">
        <w:rPr>
          <w:rFonts w:ascii="TH SarabunPSK" w:hAnsi="TH SarabunPSK" w:cs="TH SarabunPSK"/>
          <w:b/>
          <w:bCs/>
          <w:sz w:val="32"/>
          <w:szCs w:val="32"/>
        </w:rPr>
        <w:t>2.4</w:t>
      </w:r>
      <w:r w:rsidRPr="00DB4B84">
        <w:rPr>
          <w:rFonts w:ascii="TH SarabunPSK" w:hAnsi="TH SarabunPSK" w:cs="TH SarabunPSK"/>
          <w:b/>
          <w:bCs/>
          <w:sz w:val="32"/>
          <w:szCs w:val="32"/>
        </w:rPr>
        <w:tab/>
      </w:r>
      <w:r w:rsidRPr="00DB4B8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การประเมินความเพียงพอของทรัพยากร</w:t>
      </w:r>
    </w:p>
    <w:p w:rsidR="00962025" w:rsidRPr="00DB4B84" w:rsidRDefault="00B47150" w:rsidP="00B47150">
      <w:pPr>
        <w:tabs>
          <w:tab w:val="left" w:pos="12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62025" w:rsidRPr="00DB4B84">
        <w:rPr>
          <w:rFonts w:ascii="TH SarabunPSK" w:hAnsi="TH SarabunPSK" w:cs="TH SarabunPSK"/>
          <w:sz w:val="32"/>
          <w:szCs w:val="32"/>
          <w:cs/>
        </w:rPr>
        <w:t>เพื่อบรรลุเป้าหมายของหลักสูตรด้านการบริการส่งเสริมกิจกรรมการเรียนรู้ของอาจารย์นักศึกษาและบุคลากรประจำสาขาวิชารวมทั้งการจัดสรรทรัพยากรเพื่อสนับสนุนการเรียนการสอนและกิจกรรมการเรียนรู้ต่างๆให้</w:t>
      </w:r>
      <w:r w:rsidR="006F0B16" w:rsidRPr="00DB4B84">
        <w:rPr>
          <w:rFonts w:ascii="TH SarabunPSK" w:hAnsi="TH SarabunPSK" w:cs="TH SarabunPSK"/>
          <w:spacing w:val="-6"/>
          <w:sz w:val="32"/>
          <w:szCs w:val="32"/>
          <w:cs/>
        </w:rPr>
        <w:t>เพียงพอ</w:t>
      </w:r>
      <w:r w:rsidR="00962025" w:rsidRPr="00DB4B84">
        <w:rPr>
          <w:rFonts w:ascii="TH SarabunPSK" w:hAnsi="TH SarabunPSK" w:cs="TH SarabunPSK"/>
          <w:sz w:val="32"/>
          <w:szCs w:val="32"/>
          <w:cs/>
        </w:rPr>
        <w:t>จะดำเนินการดังนี้</w:t>
      </w:r>
    </w:p>
    <w:p w:rsidR="00962025" w:rsidRPr="00DB4B84" w:rsidRDefault="00962025" w:rsidP="00962025">
      <w:pPr>
        <w:pStyle w:val="Default"/>
        <w:tabs>
          <w:tab w:val="left" w:pos="135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4B84">
        <w:rPr>
          <w:rFonts w:ascii="TH SarabunPSK" w:hAnsi="TH SarabunPSK" w:cs="TH SarabunPSK"/>
          <w:sz w:val="32"/>
          <w:szCs w:val="32"/>
        </w:rPr>
        <w:t>2.4.1</w:t>
      </w:r>
      <w:r w:rsidRPr="00DB4B84">
        <w:rPr>
          <w:rFonts w:ascii="TH SarabunPSK" w:hAnsi="TH SarabunPSK" w:cs="TH SarabunPSK"/>
          <w:sz w:val="32"/>
          <w:szCs w:val="32"/>
          <w:cs/>
        </w:rPr>
        <w:tab/>
        <w:t>มีเจ้าหน้าที่ห้องสมุดของคณะครุศาสตร์ซึ่งจะประสานงานการจัดซื้อหาหนังสือเพื่อ</w:t>
      </w:r>
      <w:r w:rsidRPr="00DB4B84">
        <w:rPr>
          <w:rFonts w:ascii="TH SarabunPSK" w:hAnsi="TH SarabunPSK" w:cs="TH SarabunPSK"/>
          <w:spacing w:val="-6"/>
          <w:sz w:val="32"/>
          <w:szCs w:val="32"/>
          <w:cs/>
        </w:rPr>
        <w:t>เข้าสำนักวิทยบริการและเทคโนโลยีสารสนเทศมหาวิทยาลัยราชภัฏวไลยอลงกรณ์</w:t>
      </w:r>
      <w:r w:rsidR="0089728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DB4B84">
        <w:rPr>
          <w:rFonts w:ascii="TH SarabunPSK" w:hAnsi="TH SarabunPSK" w:cs="TH SarabunPSK"/>
          <w:spacing w:val="-6"/>
          <w:sz w:val="32"/>
          <w:szCs w:val="32"/>
          <w:cs/>
        </w:rPr>
        <w:t>ในพระบรมราชูปถัมภ์</w:t>
      </w:r>
      <w:r w:rsidR="009F1ED5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 </w:t>
      </w:r>
      <w:r w:rsidRPr="00DB4B84">
        <w:rPr>
          <w:rFonts w:ascii="TH SarabunPSK" w:hAnsi="TH SarabunPSK" w:cs="TH SarabunPSK"/>
          <w:sz w:val="32"/>
          <w:szCs w:val="32"/>
          <w:cs/>
        </w:rPr>
        <w:t>และทำหน้าที่ประเมินความพอเพียงของหนังสือตำราและวารสารที่เกี่ยวข้องอื่นๆ</w:t>
      </w:r>
    </w:p>
    <w:p w:rsidR="00962025" w:rsidRPr="00DB4B84" w:rsidRDefault="00962025" w:rsidP="00962025">
      <w:pPr>
        <w:pStyle w:val="Default"/>
        <w:tabs>
          <w:tab w:val="left" w:pos="135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DB4B84">
        <w:rPr>
          <w:rFonts w:ascii="TH SarabunPSK" w:hAnsi="TH SarabunPSK" w:cs="TH SarabunPSK"/>
          <w:sz w:val="32"/>
          <w:szCs w:val="32"/>
        </w:rPr>
        <w:t>2.4.2</w:t>
      </w:r>
      <w:r w:rsidRPr="00DB4B84">
        <w:rPr>
          <w:rFonts w:ascii="TH SarabunPSK" w:hAnsi="TH SarabunPSK" w:cs="TH SarabunPSK"/>
          <w:sz w:val="32"/>
          <w:szCs w:val="32"/>
          <w:cs/>
        </w:rPr>
        <w:tab/>
        <w:t>มีเจ้าหน้าที่ด้านโสตทัศนอุปกรณ์ซึ่งจะอำนวยความสะดวกในการใช้สื่อของอาจารย์และดำเนินการจัดทำประเมินความพอเพียงและความต้องการใช้สื่อของอาจารย์ด้วย</w:t>
      </w:r>
    </w:p>
    <w:p w:rsidR="00962025" w:rsidRDefault="00962025" w:rsidP="00B47150">
      <w:pPr>
        <w:tabs>
          <w:tab w:val="left" w:pos="1350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B4B84">
        <w:rPr>
          <w:rFonts w:ascii="TH SarabunPSK" w:hAnsi="TH SarabunPSK" w:cs="TH SarabunPSK"/>
          <w:sz w:val="32"/>
          <w:szCs w:val="32"/>
        </w:rPr>
        <w:t>2.4.3</w:t>
      </w:r>
      <w:r w:rsidRPr="00DB4B84">
        <w:rPr>
          <w:rFonts w:ascii="TH SarabunPSK" w:hAnsi="TH SarabunPSK" w:cs="TH SarabunPSK"/>
          <w:sz w:val="32"/>
          <w:szCs w:val="32"/>
          <w:cs/>
        </w:rPr>
        <w:tab/>
        <w:t>มีการจัดพื้นที่ส่งเสริมกิจกรรมการเรียนรู</w:t>
      </w:r>
      <w:r w:rsidR="00B47150">
        <w:rPr>
          <w:rFonts w:ascii="TH SarabunPSK" w:hAnsi="TH SarabunPSK" w:cs="TH SarabunPSK"/>
          <w:sz w:val="32"/>
          <w:szCs w:val="32"/>
          <w:cs/>
        </w:rPr>
        <w:t xml:space="preserve">้เช่นมุมศึกษาค้นคว้าของอาจารย์ </w:t>
      </w:r>
      <w:r w:rsidRPr="00DB4B84">
        <w:rPr>
          <w:rFonts w:ascii="TH SarabunPSK" w:hAnsi="TH SarabunPSK" w:cs="TH SarabunPSK"/>
          <w:sz w:val="32"/>
          <w:szCs w:val="32"/>
          <w:cs/>
        </w:rPr>
        <w:t>มุมปฏิบัติงานของนักศึกษาและบุคลากรประจำสาขาวิชามุมให้คำปรึกษามุมแลกเปลี่ยนความรู้ต่างๆมุมแสดงความคิดเห็นของนักศึกษาที่มีผลดีต่อการให้บริการทางวิชาการของหลักสูตรและบอร์ดประชาสัมพันธ์เป็นต้น</w:t>
      </w:r>
    </w:p>
    <w:p w:rsidR="00962025" w:rsidRPr="00DB4B84" w:rsidRDefault="00962025" w:rsidP="00962025">
      <w:pPr>
        <w:tabs>
          <w:tab w:val="left" w:pos="1350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</w:p>
    <w:p w:rsidR="00962025" w:rsidRPr="00DB4B84" w:rsidRDefault="00962025" w:rsidP="00962025">
      <w:pPr>
        <w:pStyle w:val="Default"/>
        <w:rPr>
          <w:rFonts w:ascii="TH SarabunPSK" w:hAnsi="TH SarabunPSK" w:cs="TH SarabunPSK"/>
          <w:sz w:val="32"/>
          <w:szCs w:val="32"/>
        </w:rPr>
      </w:pPr>
      <w:r w:rsidRPr="00DB4B8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DB4B84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การบริหารคณาจารย์</w:t>
      </w:r>
    </w:p>
    <w:p w:rsidR="00962025" w:rsidRPr="00DB4B84" w:rsidRDefault="00962025" w:rsidP="00962025">
      <w:pPr>
        <w:tabs>
          <w:tab w:val="left" w:pos="270"/>
          <w:tab w:val="left" w:pos="720"/>
        </w:tabs>
        <w:autoSpaceDE w:val="0"/>
        <w:autoSpaceDN w:val="0"/>
        <w:adjustRightInd w:val="0"/>
        <w:ind w:left="270"/>
        <w:rPr>
          <w:rFonts w:ascii="TH SarabunPSK" w:hAnsi="TH SarabunPSK" w:cs="TH SarabunPSK"/>
          <w:sz w:val="32"/>
          <w:szCs w:val="32"/>
        </w:rPr>
      </w:pPr>
      <w:r w:rsidRPr="00DB4B84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DB4B84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การรับอาจารย์ใหม่</w:t>
      </w:r>
    </w:p>
    <w:p w:rsidR="00962025" w:rsidRPr="00DB4B84" w:rsidRDefault="00962025" w:rsidP="00EF2326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4B84">
        <w:rPr>
          <w:rFonts w:ascii="TH SarabunPSK" w:hAnsi="TH SarabunPSK" w:cs="TH SarabunPSK"/>
          <w:sz w:val="32"/>
          <w:szCs w:val="32"/>
          <w:cs/>
        </w:rPr>
        <w:t>คัดเลือกอาจารย์ใหม่ตามระเบียบและหลักเกณฑ์ของมหาวิทยาลัยโดยอาจารย์ใหม่จะต้องมีวุฒิการศึกษาระดับปริญญาเอกหรือดำรงตำแหน่งทางวิชาการไม่ต่ำกว่ารองศาสตราจารย์ในสาขาวิชาหลักสูตรและการสอนหรือสาขาวิชาที่เกี่ยวข้อง</w:t>
      </w:r>
    </w:p>
    <w:p w:rsidR="00962025" w:rsidRPr="00DB4B84" w:rsidRDefault="00962025" w:rsidP="00962025">
      <w:pPr>
        <w:tabs>
          <w:tab w:val="left" w:pos="270"/>
          <w:tab w:val="left" w:pos="720"/>
        </w:tabs>
        <w:autoSpaceDE w:val="0"/>
        <w:autoSpaceDN w:val="0"/>
        <w:adjustRightInd w:val="0"/>
        <w:ind w:left="270"/>
        <w:rPr>
          <w:rFonts w:ascii="TH SarabunPSK" w:hAnsi="TH SarabunPSK" w:cs="TH SarabunPSK"/>
          <w:sz w:val="32"/>
          <w:szCs w:val="32"/>
        </w:rPr>
      </w:pPr>
      <w:r w:rsidRPr="00DB4B84">
        <w:rPr>
          <w:rFonts w:ascii="TH SarabunPSK" w:hAnsi="TH SarabunPSK" w:cs="TH SarabunPSK"/>
          <w:b/>
          <w:bCs/>
          <w:sz w:val="32"/>
          <w:szCs w:val="32"/>
        </w:rPr>
        <w:t>3.2</w:t>
      </w:r>
      <w:r w:rsidRPr="00DB4B84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การมีส่วนร่วมของคณาจารย์ในการวางแผนการติดตามและทบทวนหลักสูตร</w:t>
      </w:r>
    </w:p>
    <w:p w:rsidR="00B47150" w:rsidRDefault="00962025" w:rsidP="00B47150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4B84">
        <w:rPr>
          <w:rFonts w:ascii="TH SarabunPSK" w:hAnsi="TH SarabunPSK" w:cs="TH SarabunPSK"/>
          <w:sz w:val="32"/>
          <w:szCs w:val="32"/>
          <w:cs/>
        </w:rPr>
        <w:t>คณาจารย์ผู้รับผิดชอบหลักสูตรและผู้สอนจะต้องมีการประชุมร่วมกันในการวางแผนจัดการเรียนการสอนประเมินผลและให้ความเห็นชอบการประเมินผลทุกรายวิชาเก็บรวบรวมข้อมูลเพื่อเตรียมไว้สำหรับการปรับปรุงหลักสูตรตลอดจนปรึกษาหารือแนวทางที่จะทำให้บรรลุเป้าหมายตามหลักสูตรและมหาบัณฑิต มีผลการเรียนอย่างน้อยตามที่มาตรฐานคุณวุฒิสาขาวิชาหลักสูตรและ</w:t>
      </w:r>
    </w:p>
    <w:p w:rsidR="00962025" w:rsidRPr="00DB4B84" w:rsidRDefault="00962025" w:rsidP="00B4715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DB4B84">
        <w:rPr>
          <w:rFonts w:ascii="TH SarabunPSK" w:hAnsi="TH SarabunPSK" w:cs="TH SarabunPSK"/>
          <w:sz w:val="32"/>
          <w:szCs w:val="32"/>
          <w:cs/>
        </w:rPr>
        <w:t>การสอนกำหนดไว้และให้มหาบัณฑิต มีบุคลิกภาพและคุณลักษณะให้เป็นไปตามคุณลักษณะมหาบัณฑิตที่พึงประสงค์</w:t>
      </w:r>
    </w:p>
    <w:p w:rsidR="00962025" w:rsidRPr="00DB4B84" w:rsidRDefault="00962025" w:rsidP="00962025">
      <w:pPr>
        <w:tabs>
          <w:tab w:val="left" w:pos="270"/>
          <w:tab w:val="left" w:pos="720"/>
        </w:tabs>
        <w:autoSpaceDE w:val="0"/>
        <w:autoSpaceDN w:val="0"/>
        <w:adjustRightInd w:val="0"/>
        <w:ind w:left="270"/>
        <w:rPr>
          <w:rFonts w:ascii="TH SarabunPSK" w:hAnsi="TH SarabunPSK" w:cs="TH SarabunPSK"/>
          <w:b/>
          <w:bCs/>
          <w:sz w:val="32"/>
          <w:szCs w:val="32"/>
        </w:rPr>
      </w:pPr>
      <w:r w:rsidRPr="00DB4B84">
        <w:rPr>
          <w:rFonts w:ascii="TH SarabunPSK" w:hAnsi="TH SarabunPSK" w:cs="TH SarabunPSK"/>
          <w:b/>
          <w:bCs/>
          <w:sz w:val="32"/>
          <w:szCs w:val="32"/>
        </w:rPr>
        <w:t>3.3</w:t>
      </w:r>
      <w:r w:rsidRPr="00DB4B84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การแต่งตั้งอาจารย์พิเศษ</w:t>
      </w:r>
    </w:p>
    <w:p w:rsidR="00962025" w:rsidRPr="00DB4B84" w:rsidRDefault="00962025" w:rsidP="00897280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4B84">
        <w:rPr>
          <w:rFonts w:ascii="TH SarabunPSK" w:hAnsi="TH SarabunPSK" w:cs="TH SarabunPSK"/>
          <w:sz w:val="32"/>
          <w:szCs w:val="32"/>
          <w:cs/>
        </w:rPr>
        <w:t>สำหรับอาจารย์พิเศษถือว่ามีความสำคัญมากเพราะจะเป็นผู้ถ่ายทอดประสบการณ์ตรงจากการปฏิบัติมาให้กับนักศึกษาดังนั้นสาขาวิชาหลักสูตรและการสอนกำหนดว่าอาจารย์พิเศษนั้นไม่ว่าจะสอนทั้งรายวิชาหรือบางชั่วโมงจะต้องเป็นผู้มีประสบการณ์ตรงและมีวุฒิการศึกษาในระดับปริญญา</w:t>
      </w:r>
      <w:r w:rsidRPr="00DB4B84">
        <w:rPr>
          <w:rFonts w:ascii="TH SarabunPSK" w:hAnsi="TH SarabunPSK" w:cs="TH SarabunPSK"/>
          <w:sz w:val="32"/>
          <w:szCs w:val="32"/>
          <w:cs/>
        </w:rPr>
        <w:lastRenderedPageBreak/>
        <w:t>เอกหรือวุฒิการศึกษาในระดับปริญญาโทและต้องมีตำแหน่งทางวิชาการในระดับผู้ช่วยศาสตราจารย์และมีผลงานวิจัยรวมถึงผลงานทางวิชาการประจักษ์ชัดเป็นที่ยอมรับในสาขาวิชาที่เกี่ยวข้องกับหลักสูตรหรือผลงานเป็นที่ยอมรับระดับชาติและหรือนานาชาติเท่านั้น</w:t>
      </w:r>
    </w:p>
    <w:p w:rsidR="00962025" w:rsidRPr="00DB4B84" w:rsidRDefault="00962025" w:rsidP="00962025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Pr="00DB4B84" w:rsidRDefault="00962025" w:rsidP="00962025">
      <w:pPr>
        <w:pStyle w:val="Default"/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  <w:r w:rsidRPr="00DB4B84"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B4B84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การบริหารบุคลากรสนับสนุนการเรียนการสอน</w:t>
      </w:r>
    </w:p>
    <w:p w:rsidR="00962025" w:rsidRPr="00DB4B84" w:rsidRDefault="00962025" w:rsidP="00962025">
      <w:pPr>
        <w:tabs>
          <w:tab w:val="left" w:pos="270"/>
          <w:tab w:val="left" w:pos="720"/>
        </w:tabs>
        <w:autoSpaceDE w:val="0"/>
        <w:autoSpaceDN w:val="0"/>
        <w:adjustRightInd w:val="0"/>
        <w:ind w:left="270"/>
        <w:rPr>
          <w:rFonts w:ascii="TH SarabunPSK" w:hAnsi="TH SarabunPSK" w:cs="TH SarabunPSK"/>
          <w:b/>
          <w:bCs/>
          <w:sz w:val="32"/>
          <w:szCs w:val="32"/>
        </w:rPr>
      </w:pPr>
      <w:r w:rsidRPr="00DB4B84">
        <w:rPr>
          <w:rFonts w:ascii="TH SarabunPSK" w:hAnsi="TH SarabunPSK" w:cs="TH SarabunPSK"/>
          <w:b/>
          <w:bCs/>
          <w:sz w:val="32"/>
          <w:szCs w:val="32"/>
        </w:rPr>
        <w:t>4.1</w:t>
      </w:r>
      <w:r w:rsidRPr="00DB4B84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การกำหนดคุณสมบัติเฉพาะสำหรับตำแหน่ง</w:t>
      </w:r>
    </w:p>
    <w:p w:rsidR="00962025" w:rsidRPr="00DB4B84" w:rsidRDefault="00962025" w:rsidP="00962025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4B84">
        <w:rPr>
          <w:rFonts w:ascii="TH SarabunPSK" w:hAnsi="TH SarabunPSK" w:cs="TH SarabunPSK"/>
          <w:sz w:val="32"/>
          <w:szCs w:val="32"/>
          <w:cs/>
        </w:rPr>
        <w:t>กำหนดให้บุคลากรสายสนับสนุนควรมีวุฒิขั้นต่ำในระดับปริญญาตรีที่เกี่ยวข้องกับภาระงานที่รับผิดชอบและมีความรู้ด้านเทคโนโลยีสารสนเทศหรือเทคโนโลยีทางการศึกษา</w:t>
      </w:r>
    </w:p>
    <w:p w:rsidR="00962025" w:rsidRPr="00DB4B84" w:rsidRDefault="00962025" w:rsidP="00962025">
      <w:pPr>
        <w:tabs>
          <w:tab w:val="left" w:pos="270"/>
          <w:tab w:val="left" w:pos="720"/>
        </w:tabs>
        <w:autoSpaceDE w:val="0"/>
        <w:autoSpaceDN w:val="0"/>
        <w:adjustRightInd w:val="0"/>
        <w:ind w:left="270"/>
        <w:rPr>
          <w:rFonts w:ascii="TH SarabunPSK" w:hAnsi="TH SarabunPSK" w:cs="TH SarabunPSK"/>
          <w:b/>
          <w:bCs/>
          <w:sz w:val="32"/>
          <w:szCs w:val="32"/>
        </w:rPr>
      </w:pPr>
      <w:r w:rsidRPr="00DB4B84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DB4B8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การเพิ่มทักษะความรู้เพื่อการปฏิบัติงาน </w:t>
      </w:r>
    </w:p>
    <w:p w:rsidR="00962025" w:rsidRPr="00DB4B84" w:rsidRDefault="00962025" w:rsidP="0096202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4B84">
        <w:rPr>
          <w:rFonts w:ascii="TH SarabunPSK" w:eastAsia="Perpetua" w:hAnsi="TH SarabunPSK" w:cs="TH SarabunPSK"/>
          <w:color w:val="000000"/>
          <w:sz w:val="32"/>
          <w:szCs w:val="32"/>
          <w:cs/>
        </w:rPr>
        <w:t>บุคลากรต้องเข้าใจโครงสร้างและธรรมชาติของหลักสูตร และจะต้องสามารถบริการให้อาจารย์</w:t>
      </w:r>
      <w:r w:rsidRPr="00DB4B84">
        <w:rPr>
          <w:rFonts w:ascii="TH SarabunPSK" w:hAnsi="TH SarabunPSK" w:cs="TH SarabunPSK"/>
          <w:sz w:val="32"/>
          <w:szCs w:val="32"/>
          <w:cs/>
        </w:rPr>
        <w:t xml:space="preserve">สามารถใช้สื่อการสอนได้อย่างสะดวก ซึ่งจำเป็นต้องให้มีการฝึกอบรมเฉพาะทุกคนอย่างน้อยคนละ </w:t>
      </w:r>
      <w:r w:rsidRPr="00DB4B84">
        <w:rPr>
          <w:rFonts w:ascii="TH SarabunPSK" w:hAnsi="TH SarabunPSK" w:cs="TH SarabunPSK"/>
          <w:sz w:val="32"/>
          <w:szCs w:val="32"/>
        </w:rPr>
        <w:t>6</w:t>
      </w:r>
      <w:r w:rsidRPr="00DB4B84">
        <w:rPr>
          <w:rFonts w:ascii="TH SarabunPSK" w:hAnsi="TH SarabunPSK" w:cs="TH SarabunPSK"/>
          <w:sz w:val="32"/>
          <w:szCs w:val="32"/>
          <w:cs/>
        </w:rPr>
        <w:t xml:space="preserve"> ชั่วโมงต่อปี กรณีที่บุคลากรที่บรรจุในตำแหน่งนักวิจัย นอกจากจะทำหน้าที่สนับสนุนการวิจัยแล้วยังต้องทำวิจัยร่วมกับคณาจารย์ด้วย</w:t>
      </w:r>
    </w:p>
    <w:p w:rsidR="00962025" w:rsidRPr="00DB4B84" w:rsidRDefault="00962025" w:rsidP="0096202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Pr="00DB4B84" w:rsidRDefault="00962025" w:rsidP="00962025">
      <w:pPr>
        <w:pStyle w:val="Default"/>
        <w:tabs>
          <w:tab w:val="left" w:pos="27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B84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B4B84">
        <w:rPr>
          <w:rFonts w:ascii="TH SarabunPSK" w:hAnsi="TH SarabunPSK" w:cs="TH SarabunPSK"/>
          <w:b/>
          <w:bCs/>
          <w:sz w:val="32"/>
          <w:szCs w:val="32"/>
          <w:cs/>
        </w:rPr>
        <w:t>การสนับสนุนและการให้ค</w:t>
      </w:r>
      <w:r w:rsidR="000B67E1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DB4B84">
        <w:rPr>
          <w:rFonts w:ascii="TH SarabunPSK" w:hAnsi="TH SarabunPSK" w:cs="TH SarabunPSK"/>
          <w:b/>
          <w:bCs/>
          <w:sz w:val="32"/>
          <w:szCs w:val="32"/>
          <w:cs/>
        </w:rPr>
        <w:t>แนะน</w:t>
      </w:r>
      <w:r w:rsidR="000B67E1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DB4B84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</w:p>
    <w:p w:rsidR="00962025" w:rsidRPr="00DB4B84" w:rsidRDefault="00962025" w:rsidP="00962025">
      <w:pPr>
        <w:tabs>
          <w:tab w:val="left" w:pos="270"/>
          <w:tab w:val="left" w:pos="720"/>
        </w:tabs>
        <w:autoSpaceDE w:val="0"/>
        <w:autoSpaceDN w:val="0"/>
        <w:adjustRightInd w:val="0"/>
        <w:ind w:left="270"/>
        <w:rPr>
          <w:rFonts w:ascii="TH SarabunPSK" w:hAnsi="TH SarabunPSK" w:cs="TH SarabunPSK"/>
          <w:b/>
          <w:bCs/>
          <w:sz w:val="32"/>
          <w:szCs w:val="32"/>
        </w:rPr>
      </w:pPr>
      <w:r w:rsidRPr="00DB4B84">
        <w:rPr>
          <w:rFonts w:ascii="TH SarabunPSK" w:hAnsi="TH SarabunPSK" w:cs="TH SarabunPSK"/>
          <w:b/>
          <w:bCs/>
          <w:sz w:val="32"/>
          <w:szCs w:val="32"/>
          <w:cs/>
        </w:rPr>
        <w:t>5.1</w:t>
      </w:r>
      <w:r w:rsidRPr="00DB4B84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การให้คำปรึกษาด้านวิชาการ และอื่นๆ แก่นักศึกษา</w:t>
      </w:r>
    </w:p>
    <w:p w:rsidR="00962025" w:rsidRPr="00DB4B84" w:rsidRDefault="00962025" w:rsidP="00B4715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4B84">
        <w:rPr>
          <w:rFonts w:ascii="TH SarabunPSK" w:hAnsi="TH SarabunPSK" w:cs="TH SarabunPSK"/>
          <w:sz w:val="32"/>
          <w:szCs w:val="32"/>
          <w:cs/>
        </w:rPr>
        <w:t>คณะกรรมการบริหารหลักสูตร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จะทำหน้าที่ให้คำปรึกษา</w:t>
      </w:r>
      <w:r w:rsidRPr="004F1CDF">
        <w:rPr>
          <w:rFonts w:ascii="TH SarabunPSK" w:hAnsi="TH SarabunPSK" w:cs="TH SarabunPSK"/>
          <w:sz w:val="32"/>
          <w:szCs w:val="32"/>
          <w:cs/>
        </w:rPr>
        <w:t>ด้านวิชาการ และอื่นๆ</w:t>
      </w:r>
      <w:r>
        <w:rPr>
          <w:rFonts w:ascii="TH SarabunPSK" w:hAnsi="TH SarabunPSK" w:cs="TH SarabunPSK" w:hint="cs"/>
          <w:sz w:val="32"/>
          <w:szCs w:val="32"/>
          <w:cs/>
        </w:rPr>
        <w:t>แก่นักศึกษาได้ทุกคน และ</w:t>
      </w:r>
      <w:r w:rsidRPr="00DB4B84">
        <w:rPr>
          <w:rFonts w:ascii="TH SarabunPSK" w:hAnsi="TH SarabunPSK" w:cs="TH SarabunPSK"/>
          <w:sz w:val="32"/>
          <w:szCs w:val="32"/>
          <w:cs/>
        </w:rPr>
        <w:t>จัดให้มีการแต่งตั้งอาจารย์ที่ปรึกษาทางวิชาการให้แก่นักศึกษา โดยนักศึกษาที่มีปัญหาในการเรียนการสอนสามารถปรึกษากับอาจารย์ที่ปรึกษาทางวิชาการได้ โดยอาจารย์ที่ปรึกษาเชิงวิชาการทุกคน จะต้องทำหน้าที่อาจารย์ที่ปรึกษาทางวิชาการให้แก่นักศึกษา และทุกคนต้องกำหนดชั่วโมงว่าง (</w:t>
      </w:r>
      <w:r w:rsidRPr="00DB4B84">
        <w:rPr>
          <w:rFonts w:ascii="TH SarabunPSK" w:hAnsi="TH SarabunPSK" w:cs="TH SarabunPSK"/>
          <w:sz w:val="32"/>
          <w:szCs w:val="32"/>
        </w:rPr>
        <w:t xml:space="preserve">Office Hours) </w:t>
      </w:r>
      <w:r w:rsidRPr="00DB4B84">
        <w:rPr>
          <w:rFonts w:ascii="TH SarabunPSK" w:hAnsi="TH SarabunPSK" w:cs="TH SarabunPSK"/>
          <w:sz w:val="32"/>
          <w:szCs w:val="32"/>
          <w:cs/>
        </w:rPr>
        <w:t>เพื่อให้นักศึกษาเข้าปรึกษาได้</w:t>
      </w:r>
    </w:p>
    <w:p w:rsidR="00962025" w:rsidRPr="00DB4B84" w:rsidRDefault="00962025" w:rsidP="00962025">
      <w:pPr>
        <w:tabs>
          <w:tab w:val="left" w:pos="270"/>
          <w:tab w:val="left" w:pos="720"/>
        </w:tabs>
        <w:autoSpaceDE w:val="0"/>
        <w:autoSpaceDN w:val="0"/>
        <w:adjustRightInd w:val="0"/>
        <w:ind w:left="270"/>
        <w:rPr>
          <w:rFonts w:ascii="TH SarabunPSK" w:hAnsi="TH SarabunPSK" w:cs="TH SarabunPSK"/>
          <w:b/>
          <w:bCs/>
          <w:sz w:val="32"/>
          <w:szCs w:val="32"/>
        </w:rPr>
      </w:pPr>
      <w:r w:rsidRPr="00DB4B84">
        <w:rPr>
          <w:rFonts w:ascii="TH SarabunPSK" w:hAnsi="TH SarabunPSK" w:cs="TH SarabunPSK"/>
          <w:b/>
          <w:bCs/>
          <w:sz w:val="32"/>
          <w:szCs w:val="32"/>
          <w:cs/>
        </w:rPr>
        <w:t>5.2</w:t>
      </w:r>
      <w:r w:rsidRPr="00DB4B84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การอุทธรณ์ของนักศึกษา</w:t>
      </w:r>
    </w:p>
    <w:p w:rsidR="00962025" w:rsidRPr="00DB4B84" w:rsidRDefault="00962025" w:rsidP="0096202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บริหารหลักสูตรจะพิจารณาการอุทธรณ์ของนักศึกษาและนำผลการพิจารณาดำเนินการตามขั้นตอนต่อไป หรือ</w:t>
      </w:r>
      <w:r w:rsidRPr="00DB4B84">
        <w:rPr>
          <w:rFonts w:ascii="TH SarabunPSK" w:hAnsi="TH SarabunPSK" w:cs="TH SarabunPSK"/>
          <w:sz w:val="32"/>
          <w:szCs w:val="32"/>
          <w:cs/>
        </w:rPr>
        <w:t>กรณีที่นักศึกษามีความสงสัยเกี่ยวกับผลการประเมินในรายวิชาใด สามารถที่จะยื่นคำร้องขอดูกระดาษคำตอบในการสอบ ตลอดจนดูคะแนนและวิธีการประเมินของอาจารย์ในแต่ละรายวิชาได้ ทั้งนี้ให้เป็นไปตามระเบียบขั้นตอนของทางมหาวิทยาลัย</w:t>
      </w:r>
    </w:p>
    <w:p w:rsidR="00962025" w:rsidRPr="00DB4B84" w:rsidRDefault="00962025" w:rsidP="0096202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62025" w:rsidRPr="00DB4B84" w:rsidRDefault="00962025" w:rsidP="00962025">
      <w:pPr>
        <w:pStyle w:val="Default"/>
        <w:tabs>
          <w:tab w:val="left" w:pos="27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B4B84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ความต้องการของตลาดแรงงาน สังคม และ/หรือ ความพึงพอใจของผู้ใช้บัณฑิต</w:t>
      </w:r>
    </w:p>
    <w:p w:rsidR="00962025" w:rsidRDefault="00962025" w:rsidP="00962025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DB4B84">
        <w:rPr>
          <w:rFonts w:ascii="TH SarabunPSK" w:hAnsi="TH SarabunPSK" w:cs="TH SarabunPSK"/>
          <w:sz w:val="32"/>
          <w:szCs w:val="32"/>
          <w:cs/>
        </w:rPr>
        <w:t xml:space="preserve">คณะครุศาสตร์ มหาวิทยาลัยราชภัฏวไลยอลงกรณ์ ในพระบรมราชูปถัมภ์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จังหวัดปทุม</w:t>
      </w:r>
      <w:r w:rsidR="000B67E1">
        <w:rPr>
          <w:rFonts w:ascii="TH SarabunPSK" w:hAnsi="TH SarabunPSK" w:cs="TH SarabunPSK" w:hint="cs"/>
          <w:sz w:val="32"/>
          <w:szCs w:val="32"/>
          <w:cs/>
        </w:rPr>
        <w:t>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B84">
        <w:rPr>
          <w:rFonts w:ascii="TH SarabunPSK" w:hAnsi="TH SarabunPSK" w:cs="TH SarabunPSK"/>
          <w:sz w:val="32"/>
          <w:szCs w:val="32"/>
          <w:cs/>
        </w:rPr>
        <w:t>ได้มีการวิเคราะห์สถานการณ์ทางเศรษฐกิจ สังคม และวัฒนธรรม รวมทั้งสำรวจข้อมูลเกี่ยวกับความต้องการกำลังคน ประกอบการพัฒนาหลักสูตรและนอกจากนี้จะมีการวิจัยติดตามคุณภาพมหาบัณฑิตเมื่อครบรอบหลักสูตรเพื่อใช้เป็นข้อมูลในการปรับปรุงหลักสูตรต่อไป</w:t>
      </w:r>
    </w:p>
    <w:p w:rsidR="00962025" w:rsidRPr="00DB4B84" w:rsidRDefault="00962025" w:rsidP="0096202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62025" w:rsidRDefault="00962025" w:rsidP="00962025">
      <w:pPr>
        <w:pStyle w:val="Default"/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  <w:r w:rsidRPr="00DB4B84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B4B84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ตัวบ่งชี้ผลการดำเนินงาน (</w:t>
      </w:r>
      <w:r w:rsidRPr="00DB4B84">
        <w:rPr>
          <w:rFonts w:ascii="TH SarabunPSK" w:hAnsi="TH SarabunPSK" w:cs="TH SarabunPSK"/>
          <w:b/>
          <w:bCs/>
          <w:sz w:val="32"/>
          <w:szCs w:val="32"/>
        </w:rPr>
        <w:t>Key Performance Indicators)</w:t>
      </w:r>
    </w:p>
    <w:p w:rsidR="00962025" w:rsidRDefault="00962025" w:rsidP="00A03FBB">
      <w:pPr>
        <w:pStyle w:val="Default"/>
        <w:tabs>
          <w:tab w:val="left" w:pos="270"/>
        </w:tabs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ผลการดำเนินการบรรลุตามเป้าหมายตังบ่งชี้  กำหนดอยู่ในเกณฑ์ดีต่อเนื่อง 2 ปีการศึกษา </w:t>
      </w:r>
      <w:r w:rsidR="00A03FB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เพื่อติดตามการดำเนินการตามกรอบ </w:t>
      </w:r>
      <w:r>
        <w:rPr>
          <w:rFonts w:ascii="TH SarabunPSK" w:hAnsi="TH SarabunPSK" w:cs="TH SarabunPSK"/>
          <w:sz w:val="32"/>
          <w:szCs w:val="32"/>
        </w:rPr>
        <w:t xml:space="preserve">TQF </w:t>
      </w:r>
      <w:r>
        <w:rPr>
          <w:rFonts w:ascii="TH SarabunPSK" w:hAnsi="TH SarabunPSK" w:cs="TH SarabunPSK" w:hint="cs"/>
          <w:sz w:val="32"/>
          <w:szCs w:val="32"/>
          <w:cs/>
        </w:rPr>
        <w:t>ต่อไป ทั้งที่เกณฑ์การประเมินผ่านคือ มีการดำเนินงาน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ตามข้อ 1-5  และอย่างน้อยร้อยละ 80 ของตัวบ่งชี้ผลการดำเนินงานที่ระบุไว้ในแต่ละปี</w:t>
      </w:r>
    </w:p>
    <w:p w:rsidR="00AC0BBE" w:rsidRPr="00AC0BBE" w:rsidRDefault="00AC0BBE" w:rsidP="00962025">
      <w:pPr>
        <w:pStyle w:val="Default"/>
        <w:tabs>
          <w:tab w:val="left" w:pos="270"/>
        </w:tabs>
        <w:rPr>
          <w:rFonts w:ascii="TH SarabunPSK" w:hAnsi="TH SarabunPSK" w:cs="TH SarabunPSK"/>
          <w:sz w:val="20"/>
          <w:szCs w:val="20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1"/>
        <w:gridCol w:w="907"/>
        <w:gridCol w:w="907"/>
        <w:gridCol w:w="907"/>
      </w:tblGrid>
      <w:tr w:rsidR="00962025" w:rsidRPr="004F1CDF" w:rsidTr="00F04321">
        <w:trPr>
          <w:trHeight w:val="512"/>
          <w:tblHeader/>
        </w:trPr>
        <w:tc>
          <w:tcPr>
            <w:tcW w:w="5801" w:type="dxa"/>
            <w:vAlign w:val="center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1C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ตัวบ่งชี้ผลการดำเนินงาน</w:t>
            </w:r>
          </w:p>
        </w:tc>
        <w:tc>
          <w:tcPr>
            <w:tcW w:w="907" w:type="dxa"/>
            <w:vAlign w:val="center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4F1C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07" w:type="dxa"/>
            <w:vAlign w:val="center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4F1C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07" w:type="dxa"/>
            <w:vAlign w:val="center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4F1C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962025" w:rsidRPr="004F1CDF" w:rsidTr="00F04321">
        <w:tc>
          <w:tcPr>
            <w:tcW w:w="5801" w:type="dxa"/>
          </w:tcPr>
          <w:p w:rsidR="00962025" w:rsidRPr="004F1CDF" w:rsidRDefault="00962025" w:rsidP="00A03FB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อาจารย์ประจำหลักสูตรอย่างน้อยร้อยละ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 xml:space="preserve"> 80 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มีส่วนร่วมในการประชุมเพื่อวางแผนติดตามและทบทวนการดำเนินงานหลักสูตร</w:t>
            </w: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962025" w:rsidRPr="004F1CDF" w:rsidTr="00F04321">
        <w:tc>
          <w:tcPr>
            <w:tcW w:w="5801" w:type="dxa"/>
          </w:tcPr>
          <w:p w:rsidR="00962025" w:rsidRPr="004F1CDF" w:rsidRDefault="00962025" w:rsidP="00A03FB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มีรายละเอียดของหลักสูตรตามแบบมคอ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 xml:space="preserve">.2 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ที่สอดคล้องกับกรอบมาตรฐานคุณวุฒิแห่งชาติหรือมาตรฐานคุณวุฒิสาขา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03FB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ถ้ามี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962025" w:rsidRPr="004F1CDF" w:rsidTr="00F04321">
        <w:tc>
          <w:tcPr>
            <w:tcW w:w="5801" w:type="dxa"/>
          </w:tcPr>
          <w:p w:rsidR="00962025" w:rsidRPr="004F1CDF" w:rsidRDefault="00962025" w:rsidP="00A03FB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มีรายละเอียดของรายวิชาและรายละเอียดของประสบการณ์ภาคสนาม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ถ้ามี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ตามแบบมคอ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 xml:space="preserve">.3 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และมคอ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 xml:space="preserve">.4 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อย่างน้อยก่อน</w:t>
            </w:r>
          </w:p>
          <w:p w:rsidR="00962025" w:rsidRPr="004F1CDF" w:rsidRDefault="00962025" w:rsidP="00A03FB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เปิดสอนในแต่ละภาคการศึกษาให้ครบทุกรายวิชา</w:t>
            </w: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962025" w:rsidRPr="004F1CDF" w:rsidTr="00F04321">
        <w:tc>
          <w:tcPr>
            <w:tcW w:w="5801" w:type="dxa"/>
          </w:tcPr>
          <w:p w:rsidR="00962025" w:rsidRPr="004F1CDF" w:rsidRDefault="00962025" w:rsidP="00A03FB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จัดทำรายงานผลการดำเนินการของรายวิชาและรายงานผลการ</w:t>
            </w:r>
          </w:p>
          <w:p w:rsidR="00962025" w:rsidRPr="004F1CDF" w:rsidRDefault="00962025" w:rsidP="00A03FB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ดำเนินการของประสบการณ์ภาคสนาม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ถ้ามี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ตามแบบมคอ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 xml:space="preserve">.5 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และมคอ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 xml:space="preserve">.6 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ภายใน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 xml:space="preserve"> 30 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วันหลังสิ้นสุดภาคการศึกษาที่เปิดสอนให้ครบทุกรายวิชา</w:t>
            </w: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962025" w:rsidRPr="004F1CDF" w:rsidTr="00F04321">
        <w:tc>
          <w:tcPr>
            <w:tcW w:w="5801" w:type="dxa"/>
          </w:tcPr>
          <w:p w:rsidR="00962025" w:rsidRPr="004F1CDF" w:rsidRDefault="00962025" w:rsidP="00A03FB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จัดทำรายงานผลการดำเนินการของหลักสูตรตามแบบมคอ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>.7</w:t>
            </w:r>
          </w:p>
          <w:p w:rsidR="00962025" w:rsidRPr="004F1CDF" w:rsidRDefault="00962025" w:rsidP="00A03FB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ภายใน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 xml:space="preserve"> 60 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วันหลังสิ้นสุดปีการศึกษา</w:t>
            </w: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962025" w:rsidRPr="004F1CDF" w:rsidTr="00F04321">
        <w:tc>
          <w:tcPr>
            <w:tcW w:w="5801" w:type="dxa"/>
          </w:tcPr>
          <w:p w:rsidR="00962025" w:rsidRPr="004F1CDF" w:rsidRDefault="00962025" w:rsidP="00A03FB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มีการทวนสอบผลสัมฤทธิ์ของนักศึกษาตามมาตรฐานผลการเรียนรู้ที่กำหนดในมคอ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 xml:space="preserve">.3 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และมคอ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>.4 (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ถ้ามี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อย่างน้อยร้อยละ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 xml:space="preserve"> 25 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ของรายวิชาที่เปิดสอนในแต่ละปีการศึกษา</w:t>
            </w: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962025" w:rsidRPr="004F1CDF" w:rsidTr="00F04321">
        <w:tc>
          <w:tcPr>
            <w:tcW w:w="5801" w:type="dxa"/>
          </w:tcPr>
          <w:p w:rsidR="00962025" w:rsidRPr="004F1CDF" w:rsidRDefault="00962025" w:rsidP="00A03FB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มีการพัฒนา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ปรับปรุงการจัดการเรียนการสอนกลยุทธ์การสอน</w:t>
            </w:r>
          </w:p>
          <w:p w:rsidR="00962025" w:rsidRPr="004F1CDF" w:rsidRDefault="00962025" w:rsidP="00A03FB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หรือการประเมินผลการเรียนรู้จากผลการประเมินการดำเนินงานที่</w:t>
            </w:r>
          </w:p>
          <w:p w:rsidR="00962025" w:rsidRPr="004F1CDF" w:rsidRDefault="00962025" w:rsidP="00A03FB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รายงานในมคอ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 xml:space="preserve">.7 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ปีที่แล้ว</w:t>
            </w: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962025" w:rsidRPr="004F1CDF" w:rsidTr="00F04321">
        <w:tc>
          <w:tcPr>
            <w:tcW w:w="5801" w:type="dxa"/>
          </w:tcPr>
          <w:p w:rsidR="00962025" w:rsidRPr="004F1CDF" w:rsidRDefault="00962025" w:rsidP="00A03FB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อาจารย์ใหม่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ถ้ามี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ทุกคนได้รับการปฐมนิเทศหรือคำแนะนำด้านการจัดการเรียนการสอน</w:t>
            </w: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962025" w:rsidRPr="004F1CDF" w:rsidTr="00F04321">
        <w:tc>
          <w:tcPr>
            <w:tcW w:w="5801" w:type="dxa"/>
          </w:tcPr>
          <w:p w:rsidR="00962025" w:rsidRPr="004F1CDF" w:rsidRDefault="00962025" w:rsidP="00A03FB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อาจารย์ประจำทุกคนได้รับการพัฒนาทางวิชาการและ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หรือวิชาชีพอย่างน้อยปีละหนึ่งครั้ง</w:t>
            </w: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962025" w:rsidRPr="004F1CDF" w:rsidTr="00F04321">
        <w:tc>
          <w:tcPr>
            <w:tcW w:w="5801" w:type="dxa"/>
          </w:tcPr>
          <w:p w:rsidR="00962025" w:rsidRPr="004F1CDF" w:rsidRDefault="00962025" w:rsidP="00A03FB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จำนวนบุคลากรสนับสนุนการเรียนการสอน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ประจำคณะ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ได้รับการพัฒนาวิชาการและ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หรือวิชาชีพไม่น้อยกว่าร้อยละ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 xml:space="preserve"> 50 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962025" w:rsidRPr="004F1CDF" w:rsidTr="00F04321">
        <w:tc>
          <w:tcPr>
            <w:tcW w:w="5801" w:type="dxa"/>
          </w:tcPr>
          <w:p w:rsidR="00962025" w:rsidRPr="004F1CDF" w:rsidRDefault="00962025" w:rsidP="00A03FB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ระดับความพึงพอใจของนักศึกษาปีสุดท้าย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บัณฑิตใหม่ที่มีต่อ</w:t>
            </w:r>
          </w:p>
          <w:p w:rsidR="00962025" w:rsidRPr="004F1CDF" w:rsidRDefault="00962025" w:rsidP="00A03FB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คุณภาพหลักสูตรเฉลี่ยไม่น้อยกว่า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 xml:space="preserve"> 3.5 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จากคะแนนเต็ม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 xml:space="preserve"> 5.0</w:t>
            </w: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962025" w:rsidRPr="004F1CDF" w:rsidRDefault="003A605A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962025" w:rsidRPr="004F1CDF" w:rsidTr="00F04321">
        <w:tc>
          <w:tcPr>
            <w:tcW w:w="5801" w:type="dxa"/>
          </w:tcPr>
          <w:p w:rsidR="00962025" w:rsidRDefault="00962025" w:rsidP="00A03FB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12.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ระดับความพึงพอใจของผู้ใช้บัณฑิตที่มีต่อบัณฑิตใหม่เฉลี่ย</w:t>
            </w:r>
          </w:p>
          <w:p w:rsidR="00962025" w:rsidRPr="004F1CDF" w:rsidRDefault="00962025" w:rsidP="00A03FB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 xml:space="preserve"> 3.5 </w:t>
            </w:r>
            <w:r w:rsidRPr="004F1CDF">
              <w:rPr>
                <w:rFonts w:ascii="TH SarabunPSK" w:hAnsi="TH SarabunPSK" w:cs="TH SarabunPSK"/>
                <w:sz w:val="32"/>
                <w:szCs w:val="32"/>
                <w:cs/>
              </w:rPr>
              <w:t>จากคะแนนเต็ม</w:t>
            </w:r>
            <w:r w:rsidRPr="004F1CDF">
              <w:rPr>
                <w:rFonts w:ascii="TH SarabunPSK" w:hAnsi="TH SarabunPSK" w:cs="TH SarabunPSK"/>
                <w:sz w:val="32"/>
                <w:szCs w:val="32"/>
              </w:rPr>
              <w:t xml:space="preserve"> 5.0</w:t>
            </w: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962025" w:rsidRPr="004F1CDF" w:rsidRDefault="00962025" w:rsidP="00F04321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CDF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</w:tbl>
    <w:p w:rsidR="00962025" w:rsidRPr="006A4ABB" w:rsidRDefault="00962025" w:rsidP="00962025">
      <w:pPr>
        <w:tabs>
          <w:tab w:val="left" w:pos="270"/>
          <w:tab w:val="left" w:pos="54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962025" w:rsidRPr="00A03FBB" w:rsidRDefault="006C66F8" w:rsidP="00962025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6C66F8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275" style="position:absolute;left:0;text-align:left;margin-left:395.25pt;margin-top:-42pt;width:42pt;height:30pt;z-index:251834368" stroked="f"/>
        </w:pict>
      </w:r>
      <w:r w:rsidR="00962025" w:rsidRPr="00A03FBB">
        <w:rPr>
          <w:rFonts w:ascii="TH SarabunPSK" w:hAnsi="TH SarabunPSK" w:cs="TH SarabunPSK"/>
          <w:b/>
          <w:bCs/>
          <w:sz w:val="32"/>
          <w:szCs w:val="32"/>
          <w:cs/>
        </w:rPr>
        <w:t>หมวดที่</w:t>
      </w:r>
      <w:r w:rsidR="00962025" w:rsidRPr="00A03FBB">
        <w:rPr>
          <w:rFonts w:ascii="TH SarabunPSK" w:hAnsi="TH SarabunPSK" w:cs="TH SarabunPSK"/>
          <w:b/>
          <w:bCs/>
          <w:sz w:val="32"/>
          <w:szCs w:val="32"/>
        </w:rPr>
        <w:t xml:space="preserve"> 8 </w:t>
      </w:r>
      <w:r w:rsidR="00962025" w:rsidRPr="00A03FBB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กระบวนการการประเมินและปรับปรุงหลักสูตร</w:t>
      </w:r>
    </w:p>
    <w:p w:rsidR="00962025" w:rsidRPr="009E5398" w:rsidRDefault="00962025" w:rsidP="00962025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962025" w:rsidRPr="009E5398" w:rsidRDefault="00962025" w:rsidP="00962025">
      <w:pPr>
        <w:pStyle w:val="Default"/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  <w:r w:rsidRPr="009E5398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E539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การประเมินประสิทธิผลของการสอน</w:t>
      </w:r>
    </w:p>
    <w:p w:rsidR="00962025" w:rsidRPr="009E5398" w:rsidRDefault="00962025" w:rsidP="00962025">
      <w:pPr>
        <w:tabs>
          <w:tab w:val="left" w:pos="72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9E5398">
        <w:rPr>
          <w:rFonts w:ascii="TH SarabunPSK" w:hAnsi="TH SarabunPSK" w:cs="TH SarabunPSK"/>
          <w:b/>
          <w:bCs/>
          <w:sz w:val="32"/>
          <w:szCs w:val="32"/>
        </w:rPr>
        <w:t>1.1</w:t>
      </w:r>
      <w:r w:rsidRPr="009E5398">
        <w:rPr>
          <w:rFonts w:ascii="TH SarabunPSK" w:hAnsi="TH SarabunPSK" w:cs="TH SarabunPSK"/>
          <w:b/>
          <w:bCs/>
          <w:sz w:val="32"/>
          <w:szCs w:val="32"/>
          <w:cs/>
        </w:rPr>
        <w:tab/>
        <w:t>กระบวนการประเมินและปรับปรุงแผนกลยุทธ์การสอน</w:t>
      </w:r>
    </w:p>
    <w:p w:rsidR="00962025" w:rsidRPr="009E5398" w:rsidRDefault="00962025" w:rsidP="00962025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5398">
        <w:rPr>
          <w:rFonts w:ascii="TH SarabunPSK" w:hAnsi="TH SarabunPSK" w:cs="TH SarabunPSK"/>
          <w:sz w:val="32"/>
          <w:szCs w:val="32"/>
          <w:cs/>
        </w:rPr>
        <w:t>กระบวนการที่ใช้ในการประเมินและปรับปรุงยุทธศาสตร์ที่วางแผนไว้เพื่อพัฒนาการเรียนการสอนนั้นพิจารณาจากตัวผู้เรียนโดยอาจารย์ผู้สอนจะต้องประเมินผู้เรียนในทุกๆหัวข้อว่ามีความเข้าใจหรือไม่ โดยอาจประเมินจากการทดสอบย่อยการสังเกตพฤติกรรมของนักศึกษาการอภิปราย</w:t>
      </w:r>
      <w:r w:rsidRPr="009E5398">
        <w:rPr>
          <w:rFonts w:ascii="TH SarabunPSK" w:hAnsi="TH SarabunPSK" w:cs="TH SarabunPSK"/>
          <w:spacing w:val="-4"/>
          <w:sz w:val="32"/>
          <w:szCs w:val="32"/>
          <w:cs/>
        </w:rPr>
        <w:t>โต้ตอบนักศึกษาการตอบคำถามของนักศึกษาในชั้นเรียนซึ่งเมื่อรวบรวมข้อมูลจากที่กล่าวข้างต้นแล้ว</w:t>
      </w:r>
      <w:r w:rsidRPr="009E5398">
        <w:rPr>
          <w:rFonts w:ascii="TH SarabunPSK" w:hAnsi="TH SarabunPSK" w:cs="TH SarabunPSK"/>
          <w:sz w:val="32"/>
          <w:szCs w:val="32"/>
          <w:cs/>
        </w:rPr>
        <w:t xml:space="preserve"> ก็ควรจะสามารถประเมินเบื้องต้นได้ว่าผู้เรียนมีความเข้าใจหรือไม่หากวิธีการที่ใช้ไม่สามารถทำให้ผู้เรียนเข้าใจได้ก็จะต้องมีการเปลี่ยนวิธีสอนการสอบกลางภาคและปลายภาคหรือการทำรายงานแบบลุ่มลึกแทนการสอบกลางภาคและรายงาน</w:t>
      </w:r>
      <w:r w:rsidRPr="009E5398">
        <w:rPr>
          <w:rFonts w:ascii="TH SarabunPSK" w:hAnsi="TH SarabunPSK" w:cs="TH SarabunPSK"/>
          <w:sz w:val="32"/>
          <w:szCs w:val="32"/>
        </w:rPr>
        <w:t xml:space="preserve"> Take Home Examination </w:t>
      </w:r>
      <w:r w:rsidRPr="009E5398">
        <w:rPr>
          <w:rFonts w:ascii="TH SarabunPSK" w:hAnsi="TH SarabunPSK" w:cs="TH SarabunPSK"/>
          <w:sz w:val="32"/>
          <w:szCs w:val="32"/>
          <w:cs/>
        </w:rPr>
        <w:t>ปลายภาคสามารถชี้ได้ว่าผู้เรียนมี</w:t>
      </w:r>
      <w:r w:rsidR="00A03FB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E5398">
        <w:rPr>
          <w:rFonts w:ascii="TH SarabunPSK" w:hAnsi="TH SarabunPSK" w:cs="TH SarabunPSK"/>
          <w:sz w:val="32"/>
          <w:szCs w:val="32"/>
          <w:cs/>
        </w:rPr>
        <w:t>ความเข้าใจหรือไม่ในเนื้อหาที่ได้สอนไปหากพบว่ามีปัญหาก็จะต้องมีการด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E5398">
        <w:rPr>
          <w:rFonts w:ascii="TH SarabunPSK" w:hAnsi="TH SarabunPSK" w:cs="TH SarabunPSK"/>
          <w:sz w:val="32"/>
          <w:szCs w:val="32"/>
          <w:cs/>
        </w:rPr>
        <w:t>เนินการวิจัยเพื่อพัฒนาการเรียนการสอนในโอกาสต่อไป</w:t>
      </w:r>
    </w:p>
    <w:p w:rsidR="00962025" w:rsidRPr="009E5398" w:rsidRDefault="00962025" w:rsidP="00962025">
      <w:pPr>
        <w:tabs>
          <w:tab w:val="left" w:pos="72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5398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9E5398">
        <w:rPr>
          <w:rFonts w:ascii="TH SarabunPSK" w:hAnsi="TH SarabunPSK" w:cs="TH SarabunPSK"/>
          <w:b/>
          <w:bCs/>
          <w:sz w:val="32"/>
          <w:szCs w:val="32"/>
          <w:cs/>
        </w:rPr>
        <w:tab/>
        <w:t>กระบวนการประเมินทักษะของอาจารย์ในการใช้แผนกลยุทธ์การสอน</w:t>
      </w:r>
    </w:p>
    <w:p w:rsidR="00962025" w:rsidRPr="009E5398" w:rsidRDefault="00962025" w:rsidP="00962025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5398">
        <w:rPr>
          <w:rFonts w:ascii="TH SarabunPSK" w:hAnsi="TH SarabunPSK" w:cs="TH SarabunPSK"/>
          <w:sz w:val="32"/>
          <w:szCs w:val="32"/>
          <w:cs/>
        </w:rPr>
        <w:t>ให้นักศึกษาได้มีการประเมินผลการสอนของอาจารย์ในทุกด้านทั้งด้านการตรงต่อเวลา การชี้แจงเป้าหมาย ทักษะกลยุทธ์การสอนการใช้สื่อ และการวัดและการประเมินผล ในทุกรายวิชาของหลักสูตร</w:t>
      </w:r>
    </w:p>
    <w:p w:rsidR="00962025" w:rsidRPr="009E5398" w:rsidRDefault="00962025" w:rsidP="00962025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</w:p>
    <w:p w:rsidR="00962025" w:rsidRPr="009E5398" w:rsidRDefault="00962025" w:rsidP="00962025">
      <w:pPr>
        <w:pStyle w:val="Default"/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  <w:r w:rsidRPr="009E5398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E539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การประเมินหลักสูตรในภาพรวม</w:t>
      </w:r>
    </w:p>
    <w:p w:rsidR="00962025" w:rsidRPr="009E5398" w:rsidRDefault="00962025" w:rsidP="00962025">
      <w:pPr>
        <w:tabs>
          <w:tab w:val="left" w:pos="72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5398">
        <w:rPr>
          <w:rFonts w:ascii="TH SarabunPSK" w:hAnsi="TH SarabunPSK" w:cs="TH SarabunPSK"/>
          <w:b/>
          <w:bCs/>
          <w:sz w:val="32"/>
          <w:szCs w:val="32"/>
        </w:rPr>
        <w:t>2.1</w:t>
      </w:r>
      <w:r w:rsidRPr="009E5398">
        <w:rPr>
          <w:rFonts w:ascii="TH SarabunPSK" w:hAnsi="TH SarabunPSK" w:cs="TH SarabunPSK"/>
          <w:b/>
          <w:bCs/>
          <w:sz w:val="32"/>
          <w:szCs w:val="32"/>
        </w:rPr>
        <w:tab/>
      </w:r>
      <w:r w:rsidRPr="009E5398">
        <w:rPr>
          <w:rFonts w:ascii="TH SarabunPSK" w:hAnsi="TH SarabunPSK" w:cs="TH SarabunPSK"/>
          <w:b/>
          <w:bCs/>
          <w:sz w:val="32"/>
          <w:szCs w:val="32"/>
          <w:cs/>
        </w:rPr>
        <w:t>ประเมินจากนักศึกษาและศิษย์เก่า</w:t>
      </w:r>
    </w:p>
    <w:p w:rsidR="00962025" w:rsidRPr="009E5398" w:rsidRDefault="00962025" w:rsidP="00962025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5398">
        <w:rPr>
          <w:rFonts w:ascii="TH SarabunPSK" w:hAnsi="TH SarabunPSK" w:cs="TH SarabunPSK"/>
          <w:sz w:val="32"/>
          <w:szCs w:val="32"/>
          <w:cs/>
        </w:rPr>
        <w:t>ดำเนินการประเมินจากนักศึกษาโดยติดตามจากผลงานวิทยานิพนธ์</w:t>
      </w:r>
      <w:r w:rsidRPr="009E5398">
        <w:rPr>
          <w:rFonts w:ascii="TH SarabunPSK" w:hAnsi="TH SarabunPSK" w:cs="TH SarabunPSK"/>
          <w:sz w:val="32"/>
          <w:szCs w:val="32"/>
        </w:rPr>
        <w:t>/</w:t>
      </w:r>
      <w:r w:rsidRPr="009E5398">
        <w:rPr>
          <w:rFonts w:ascii="TH SarabunPSK" w:hAnsi="TH SarabunPSK" w:cs="TH SarabunPSK"/>
          <w:sz w:val="32"/>
          <w:szCs w:val="32"/>
          <w:cs/>
        </w:rPr>
        <w:t>ภาคนิพนธ์สำหรับศิษย์เก่านั้นจะประเมินโดยใช้แบบสอบถามหรืออาจจะจัดประชุมศิษย์เก่าตามโอกาสที่เหมาะสม</w:t>
      </w:r>
    </w:p>
    <w:p w:rsidR="00962025" w:rsidRPr="009E5398" w:rsidRDefault="00962025" w:rsidP="00962025">
      <w:pPr>
        <w:tabs>
          <w:tab w:val="left" w:pos="720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5398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9E539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ประเมินจากผู้ใช้บัณฑิตและ/ หรือผู้มีส่วนได้ส่วนเสียอื่นๆ </w:t>
      </w:r>
    </w:p>
    <w:p w:rsidR="00962025" w:rsidRPr="009E5398" w:rsidRDefault="00962025" w:rsidP="00962025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5398">
        <w:rPr>
          <w:rFonts w:ascii="TH SarabunPSK" w:hAnsi="TH SarabunPSK" w:cs="TH SarabunPSK"/>
          <w:sz w:val="32"/>
          <w:szCs w:val="32"/>
          <w:cs/>
        </w:rPr>
        <w:t>ดำเนินการโดยทำการประเมินความถึงพอใจของผู้ใช้บัณฑิต หรือนายจ้างที่มีต่อด้านความรู้ ความสามารถ ทักษะทางวิชาการและวิชาชีพ ตลอดจนคุณธรรมจริยธรรมของบัณฑิต</w:t>
      </w:r>
    </w:p>
    <w:p w:rsidR="00962025" w:rsidRPr="009E5398" w:rsidRDefault="00962025" w:rsidP="00962025">
      <w:pPr>
        <w:tabs>
          <w:tab w:val="left" w:pos="720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9E5398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9E5398">
        <w:rPr>
          <w:rFonts w:ascii="TH SarabunPSK" w:hAnsi="TH SarabunPSK" w:cs="TH SarabunPSK"/>
          <w:b/>
          <w:bCs/>
          <w:sz w:val="32"/>
          <w:szCs w:val="32"/>
          <w:cs/>
        </w:rPr>
        <w:t>ประเมินโดยผู้ทรงคุณวุฒิหรือที่ปรึกษา</w:t>
      </w:r>
    </w:p>
    <w:p w:rsidR="00962025" w:rsidRPr="009E5398" w:rsidRDefault="00962025" w:rsidP="00962025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5398">
        <w:rPr>
          <w:rFonts w:ascii="TH SarabunPSK" w:hAnsi="TH SarabunPSK" w:cs="TH SarabunPSK"/>
          <w:sz w:val="32"/>
          <w:szCs w:val="32"/>
          <w:cs/>
        </w:rPr>
        <w:t>ดำเนินการโดยการเชิญผู้ทรงคุณวุฒิมาให้ความเห็นหรือจากข้อมูลในรายงานผลการดำเนินงานหลักสูตรหรือจากรายงานของการประเมินผลการประกันคุณภาพภายใน</w:t>
      </w:r>
    </w:p>
    <w:p w:rsidR="00962025" w:rsidRPr="009E5398" w:rsidRDefault="00962025" w:rsidP="00962025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Pr="009E5398" w:rsidRDefault="00962025" w:rsidP="00962025">
      <w:pPr>
        <w:pStyle w:val="Default"/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  <w:r w:rsidRPr="009E5398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E539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การประเมินผลการดาเนินงานตามรายละเอียดหลักสูตร</w:t>
      </w:r>
    </w:p>
    <w:p w:rsidR="00962025" w:rsidRPr="009E5398" w:rsidRDefault="00962025" w:rsidP="00962025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9E5398">
        <w:rPr>
          <w:rFonts w:ascii="TH SarabunPSK" w:hAnsi="TH SarabunPSK" w:cs="TH SarabunPSK"/>
          <w:sz w:val="32"/>
          <w:szCs w:val="32"/>
          <w:cs/>
        </w:rPr>
        <w:t>การประเมินคุณภาพการศึกษาภายในตามดัชนีบ่งชี้ผลการด</w:t>
      </w:r>
      <w:r w:rsidR="00897280">
        <w:rPr>
          <w:rFonts w:ascii="TH SarabunPSK" w:hAnsi="TH SarabunPSK" w:cs="TH SarabunPSK" w:hint="cs"/>
          <w:sz w:val="32"/>
          <w:szCs w:val="32"/>
          <w:cs/>
        </w:rPr>
        <w:t>ำ</w:t>
      </w:r>
      <w:r w:rsidRPr="009E5398">
        <w:rPr>
          <w:rFonts w:ascii="TH SarabunPSK" w:hAnsi="TH SarabunPSK" w:cs="TH SarabunPSK"/>
          <w:sz w:val="32"/>
          <w:szCs w:val="32"/>
          <w:cs/>
        </w:rPr>
        <w:t>เนินงานที่ระบุในหมวดที่</w:t>
      </w:r>
      <w:r w:rsidRPr="009E5398">
        <w:rPr>
          <w:rFonts w:ascii="TH SarabunPSK" w:hAnsi="TH SarabunPSK" w:cs="TH SarabunPSK"/>
          <w:sz w:val="32"/>
          <w:szCs w:val="32"/>
        </w:rPr>
        <w:t xml:space="preserve"> 7  </w:t>
      </w:r>
      <w:r w:rsidRPr="009E5398">
        <w:rPr>
          <w:rFonts w:ascii="TH SarabunPSK" w:hAnsi="TH SarabunPSK" w:cs="TH SarabunPSK"/>
          <w:sz w:val="32"/>
          <w:szCs w:val="32"/>
          <w:cs/>
        </w:rPr>
        <w:t>ข้อที่</w:t>
      </w:r>
      <w:r w:rsidRPr="009E5398">
        <w:rPr>
          <w:rFonts w:ascii="TH SarabunPSK" w:hAnsi="TH SarabunPSK" w:cs="TH SarabunPSK"/>
          <w:sz w:val="32"/>
          <w:szCs w:val="32"/>
        </w:rPr>
        <w:t xml:space="preserve"> 7 </w:t>
      </w:r>
      <w:r w:rsidRPr="009E5398">
        <w:rPr>
          <w:rFonts w:ascii="TH SarabunPSK" w:hAnsi="TH SarabunPSK" w:cs="TH SarabunPSK"/>
          <w:sz w:val="32"/>
          <w:szCs w:val="32"/>
          <w:cs/>
        </w:rPr>
        <w:t>โดยคณะกรรมการประเมินอย่างน้อย</w:t>
      </w:r>
      <w:r w:rsidRPr="009E5398">
        <w:rPr>
          <w:rFonts w:ascii="TH SarabunPSK" w:hAnsi="TH SarabunPSK" w:cs="TH SarabunPSK"/>
          <w:sz w:val="32"/>
          <w:szCs w:val="32"/>
        </w:rPr>
        <w:t xml:space="preserve"> 3 </w:t>
      </w:r>
      <w:r w:rsidRPr="009E5398">
        <w:rPr>
          <w:rFonts w:ascii="TH SarabunPSK" w:hAnsi="TH SarabunPSK" w:cs="TH SarabunPSK"/>
          <w:sz w:val="32"/>
          <w:szCs w:val="32"/>
          <w:cs/>
        </w:rPr>
        <w:t>คนประกอบด้วยผู้ทรงคุณวุฒิในสาขาวิชา</w:t>
      </w:r>
      <w:r w:rsidRPr="009E5398">
        <w:rPr>
          <w:rFonts w:ascii="TH SarabunPSK" w:hAnsi="TH SarabunPSK" w:cs="TH SarabunPSK"/>
          <w:sz w:val="32"/>
          <w:szCs w:val="32"/>
        </w:rPr>
        <w:t>/</w:t>
      </w:r>
      <w:r w:rsidRPr="009E5398">
        <w:rPr>
          <w:rFonts w:ascii="TH SarabunPSK" w:hAnsi="TH SarabunPSK" w:cs="TH SarabunPSK"/>
          <w:sz w:val="32"/>
          <w:szCs w:val="32"/>
          <w:cs/>
        </w:rPr>
        <w:t>สาขาเดียวกันอย่างน้อย</w:t>
      </w:r>
      <w:r w:rsidRPr="009E5398">
        <w:rPr>
          <w:rFonts w:ascii="TH SarabunPSK" w:hAnsi="TH SarabunPSK" w:cs="TH SarabunPSK"/>
          <w:sz w:val="32"/>
          <w:szCs w:val="32"/>
        </w:rPr>
        <w:t xml:space="preserve"> 1 </w:t>
      </w:r>
      <w:r w:rsidRPr="009E5398">
        <w:rPr>
          <w:rFonts w:ascii="TH SarabunPSK" w:hAnsi="TH SarabunPSK" w:cs="TH SarabunPSK"/>
          <w:sz w:val="32"/>
          <w:szCs w:val="32"/>
          <w:cs/>
        </w:rPr>
        <w:t>คนและเป็นคณะกรรมการประเมินชุดเดียวกันกับการประกันคุณภาพภายในโดยมีหลักเกณฑ์การประเมิน คือ ต้องผ่านเกณฑ์ประเมินตัวบ่งชี้บังคับ</w:t>
      </w:r>
      <w:r w:rsidRPr="009E5398">
        <w:rPr>
          <w:rFonts w:ascii="TH SarabunPSK" w:hAnsi="TH SarabunPSK" w:cs="TH SarabunPSK"/>
          <w:sz w:val="32"/>
          <w:szCs w:val="32"/>
        </w:rPr>
        <w:t xml:space="preserve"> (</w:t>
      </w:r>
      <w:r w:rsidRPr="009E5398">
        <w:rPr>
          <w:rFonts w:ascii="TH SarabunPSK" w:hAnsi="TH SarabunPSK" w:cs="TH SarabunPSK"/>
          <w:sz w:val="32"/>
          <w:szCs w:val="32"/>
          <w:cs/>
        </w:rPr>
        <w:t>ตัวบ่งชี้ที่</w:t>
      </w:r>
      <w:r w:rsidRPr="009E5398">
        <w:rPr>
          <w:rFonts w:ascii="TH SarabunPSK" w:hAnsi="TH SarabunPSK" w:cs="TH SarabunPSK"/>
          <w:sz w:val="32"/>
          <w:szCs w:val="32"/>
        </w:rPr>
        <w:t xml:space="preserve"> 1-5) </w:t>
      </w:r>
      <w:r w:rsidRPr="009E5398">
        <w:rPr>
          <w:rFonts w:ascii="TH SarabunPSK" w:hAnsi="TH SarabunPSK" w:cs="TH SarabunPSK"/>
          <w:sz w:val="32"/>
          <w:szCs w:val="32"/>
          <w:cs/>
        </w:rPr>
        <w:t>มีผลการดำเนินการบรรลุเป้าหมายและมีจำนวนตัวบ่งชี้ที่มีผลดำเนินการบรรลุเป้าหมายไม่น้อยกว่าร้อยละ</w:t>
      </w:r>
      <w:r w:rsidRPr="009E5398">
        <w:rPr>
          <w:rFonts w:ascii="TH SarabunPSK" w:hAnsi="TH SarabunPSK" w:cs="TH SarabunPSK"/>
          <w:sz w:val="32"/>
          <w:szCs w:val="32"/>
        </w:rPr>
        <w:t xml:space="preserve"> 80 </w:t>
      </w:r>
      <w:r w:rsidRPr="009E5398">
        <w:rPr>
          <w:rFonts w:ascii="TH SarabunPSK" w:hAnsi="TH SarabunPSK" w:cs="TH SarabunPSK"/>
          <w:sz w:val="32"/>
          <w:szCs w:val="32"/>
          <w:cs/>
        </w:rPr>
        <w:t>ของตัวบ่งชี้รวมโดยพิจารณาจากจำนวนตัวบ่งชี้บังคับและตัวบ่งชี้รวมในแต่ละปี</w:t>
      </w:r>
    </w:p>
    <w:p w:rsidR="00962025" w:rsidRPr="009E5398" w:rsidRDefault="00962025" w:rsidP="00962025">
      <w:pPr>
        <w:pStyle w:val="Default"/>
        <w:tabs>
          <w:tab w:val="left" w:pos="27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E5398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การทบทวนผลการประเมินและวางแผนปรับปรุง</w:t>
      </w:r>
    </w:p>
    <w:p w:rsidR="00962025" w:rsidRPr="009E5398" w:rsidRDefault="00962025" w:rsidP="00962025">
      <w:pPr>
        <w:ind w:firstLine="2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5398">
        <w:rPr>
          <w:rFonts w:ascii="TH SarabunPSK" w:hAnsi="TH SarabunPSK" w:cs="TH SarabunPSK"/>
          <w:sz w:val="32"/>
          <w:szCs w:val="32"/>
          <w:cs/>
        </w:rPr>
        <w:t>จากการรวบรวมข้อมูลจะท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E5398">
        <w:rPr>
          <w:rFonts w:ascii="TH SarabunPSK" w:hAnsi="TH SarabunPSK" w:cs="TH SarabunPSK"/>
          <w:sz w:val="32"/>
          <w:szCs w:val="32"/>
          <w:cs/>
        </w:rPr>
        <w:t xml:space="preserve">ให้ทราบปัญหาของการบริหารหลักสูตรทั้งในภาพรวม และในแต่ละรายวิชา กรณีที่พบปัญหาของรายวิชาก็สามารถที่จะดำเนินการปรับปรุงรายวิชานั้นๆ ได้ทันที ซึ่งก็จะเป็นการปรับปรุงย่อย ในการปรับปรุงย่อยนั้นควรทำได้ตลอดเวลาที่พบปัญหา สำหรับการปรับปรุงหลักสูตรทั้งฉบับนั้น จะกระทำทุก 5 ปี ทั้งนี้เพื่อให้หลักสูตรมีความทันสมัยและสอดคล้องกับความต้องการของผู้ใช้บัณฑิต </w:t>
      </w:r>
    </w:p>
    <w:p w:rsidR="00962025" w:rsidRPr="00A94F12" w:rsidRDefault="00962025" w:rsidP="00962025">
      <w:pPr>
        <w:tabs>
          <w:tab w:val="left" w:pos="900"/>
        </w:tabs>
        <w:jc w:val="both"/>
        <w:rPr>
          <w:rFonts w:ascii="TH SarabunPSK" w:hAnsi="TH SarabunPSK" w:cs="TH SarabunPSK"/>
        </w:rPr>
      </w:pPr>
    </w:p>
    <w:p w:rsidR="00962025" w:rsidRDefault="00962025" w:rsidP="0096202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962025" w:rsidRDefault="006C66F8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181" style="position:absolute;left:0;text-align:left;margin-left:395.35pt;margin-top:-43.15pt;width:37.6pt;height:36.35pt;z-index:251800576" stroked="f"/>
        </w:pict>
      </w: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E7088" w:rsidRDefault="001E7088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E7088" w:rsidRDefault="001E7088" w:rsidP="001E708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FBB" w:rsidRDefault="00897280" w:rsidP="00897280">
      <w:pPr>
        <w:ind w:left="-56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:rsidR="00A03FBB" w:rsidRDefault="00A03FBB" w:rsidP="00897280">
      <w:pPr>
        <w:ind w:left="-56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FBB" w:rsidRDefault="00A03FBB" w:rsidP="00897280">
      <w:pPr>
        <w:ind w:left="-56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FBB" w:rsidRDefault="00A03FBB" w:rsidP="00897280">
      <w:pPr>
        <w:ind w:left="-56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FBB" w:rsidRDefault="00A03FBB" w:rsidP="00897280">
      <w:pPr>
        <w:ind w:left="-56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62025" w:rsidRPr="006B65FB" w:rsidRDefault="00962025" w:rsidP="00897280">
      <w:pPr>
        <w:ind w:left="-56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65FB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6C66F8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9" o:spid="_x0000_s1026" style="position:absolute;left:0;text-align:left;margin-left:401.35pt;margin-top:-573.1pt;width:50.9pt;height:39.7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" stroked="f"/>
        </w:pict>
      </w: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6C66F8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3" o:spid="_x0000_s1150" style="position:absolute;left:0;text-align:left;margin-left:391.85pt;margin-top:-57.6pt;width:50.9pt;height:39.7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" stroked="f"/>
        </w:pict>
      </w:r>
    </w:p>
    <w:p w:rsidR="00962025" w:rsidRDefault="006C66F8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2" o:spid="_x0000_s1149" style="position:absolute;left:0;text-align:left;margin-left:369.75pt;margin-top:-49.35pt;width:65.25pt;height:27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dNfQIAAPs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" stroked="f"/>
        </w:pict>
      </w:r>
    </w:p>
    <w:p w:rsidR="00962025" w:rsidRDefault="006C66F8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Rectangle 41" o:spid="_x0000_s1148" style="position:absolute;left:0;text-align:left;margin-left:-11.1pt;margin-top:39.55pt;width:435pt;height:35.4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" stroked="f"/>
        </w:pict>
      </w:r>
    </w:p>
    <w:p w:rsidR="00962025" w:rsidRDefault="006C66F8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5" o:spid="_x0000_s1147" style="position:absolute;left:0;text-align:left;margin-left:351.3pt;margin-top:-54.4pt;width:101.7pt;height:42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" stroked="f"/>
        </w:pict>
      </w:r>
    </w:p>
    <w:p w:rsidR="00962025" w:rsidRDefault="006C66F8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37" o:spid="_x0000_s1146" style="position:absolute;left:0;text-align:left;margin-left:374.2pt;margin-top:-47.6pt;width:101.7pt;height:42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" stroked="f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4" o:spid="_x0000_s1145" style="position:absolute;left:0;text-align:left;margin-left:393.1pt;margin-top:-58.5pt;width:50.9pt;height:39.7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" stroked="f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6" o:spid="_x0000_s1144" style="position:absolute;left:0;text-align:left;margin-left:362.2pt;margin-top:-59.6pt;width:101.7pt;height:42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" stroked="f"/>
        </w:pict>
      </w: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0348" w:rsidRDefault="00E20348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0348" w:rsidRDefault="00E20348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0348" w:rsidRDefault="00E20348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0348" w:rsidRDefault="00E20348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0348" w:rsidRDefault="00E20348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Pr="00380C6F" w:rsidRDefault="00962025" w:rsidP="001E7088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0C6F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380C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</w:t>
      </w:r>
    </w:p>
    <w:p w:rsidR="00962025" w:rsidRPr="00380C6F" w:rsidRDefault="00962025" w:rsidP="001E7088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0C6F">
        <w:rPr>
          <w:rFonts w:ascii="TH SarabunPSK" w:hAnsi="TH SarabunPSK" w:cs="TH SarabunPSK" w:hint="cs"/>
          <w:b/>
          <w:bCs/>
          <w:sz w:val="32"/>
          <w:szCs w:val="32"/>
          <w:cs/>
        </w:rPr>
        <w:t>ข้อบังคับมหาวิทยาลัยราชภัฏวไลยอลงกรณ์ ในพระบรมราชูปถัมภ์ จังหวัดปทุมธานี</w:t>
      </w:r>
    </w:p>
    <w:p w:rsidR="00962025" w:rsidRPr="00380C6F" w:rsidRDefault="00962025" w:rsidP="001E7088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0C6F">
        <w:rPr>
          <w:rFonts w:ascii="TH SarabunPSK" w:hAnsi="TH SarabunPSK" w:cs="TH SarabunPSK" w:hint="cs"/>
          <w:b/>
          <w:bCs/>
          <w:sz w:val="32"/>
          <w:szCs w:val="32"/>
          <w:cs/>
        </w:rPr>
        <w:t>ว่าด้วยการจัดการศึกษาระดับบัณฑิตศึกษา พ.ศ. 2549</w:t>
      </w:r>
    </w:p>
    <w:p w:rsidR="00962025" w:rsidRDefault="00962025" w:rsidP="001E7088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1E7088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4EE0" w:rsidRDefault="00814EE0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6C66F8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66F8">
        <w:rPr>
          <w:rFonts w:ascii="Angsana New" w:hAnsi="Angsana New"/>
          <w:b/>
          <w:bCs/>
          <w:noProof/>
          <w:sz w:val="36"/>
          <w:szCs w:val="36"/>
        </w:rPr>
        <w:lastRenderedPageBreak/>
        <w:pict>
          <v:rect id="Rectangle 38" o:spid="_x0000_s1143" style="position:absolute;left:0;text-align:left;margin-left:378.35pt;margin-top:-43.95pt;width:76.25pt;height:42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" stroked="f"/>
        </w:pict>
      </w:r>
      <w:r w:rsidR="00962025" w:rsidRPr="00326BFF">
        <w:rPr>
          <w:rFonts w:ascii="Angsana New" w:hAnsi="Angsana New"/>
          <w:b/>
          <w:bCs/>
          <w:sz w:val="36"/>
          <w:szCs w:val="36"/>
        </w:rPr>
        <w:object w:dxaOrig="1021" w:dyaOrig="11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87.75pt" o:ole="" fillcolor="window">
            <v:imagedata r:id="rId12" o:title="" gain="86232f" blacklevel="-3932f"/>
          </v:shape>
          <o:OLEObject Type="Embed" ProgID="Word.Picture.8" ShapeID="_x0000_i1025" DrawAspect="Content" ObjectID="_1424067874" r:id="rId13"/>
        </w:object>
      </w:r>
    </w:p>
    <w:p w:rsidR="00962025" w:rsidRPr="00C84547" w:rsidRDefault="00962025" w:rsidP="00962025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62025" w:rsidRPr="00937686" w:rsidRDefault="00962025" w:rsidP="00962025">
      <w:pPr>
        <w:ind w:left="-180" w:right="-18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>ข้อบังคับมหาวิทยาลัยราชภัฏวไลยอลงกรณ์ในพระบรมราชูปถัมภ์จังหวัดปทุมธานี</w:t>
      </w:r>
    </w:p>
    <w:p w:rsidR="00962025" w:rsidRPr="00937686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ว่าด้วยการจัดการศึกษาระดับบัณฑิตศึกษา</w:t>
      </w:r>
    </w:p>
    <w:p w:rsidR="00962025" w:rsidRPr="00937686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93768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93768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37686">
        <w:rPr>
          <w:rFonts w:ascii="TH SarabunPSK" w:hAnsi="TH SarabunPSK" w:cs="TH SarabunPSK"/>
          <w:b/>
          <w:bCs/>
          <w:sz w:val="32"/>
          <w:szCs w:val="32"/>
          <w:cs/>
        </w:rPr>
        <w:t>2549</w:t>
      </w:r>
    </w:p>
    <w:p w:rsidR="00962025" w:rsidRPr="00937686" w:rsidRDefault="00962025" w:rsidP="00962025">
      <w:pPr>
        <w:jc w:val="center"/>
        <w:rPr>
          <w:rFonts w:ascii="TH SarabunPSK" w:hAnsi="TH SarabunPSK" w:cs="TH SarabunPSK"/>
          <w:sz w:val="32"/>
          <w:szCs w:val="32"/>
        </w:rPr>
      </w:pPr>
      <w:r w:rsidRPr="00937686">
        <w:rPr>
          <w:rFonts w:ascii="TH SarabunPSK" w:hAnsi="TH SarabunPSK" w:cs="TH SarabunPSK"/>
          <w:sz w:val="32"/>
          <w:szCs w:val="32"/>
        </w:rPr>
        <w:t>.......................................</w:t>
      </w:r>
    </w:p>
    <w:p w:rsidR="00962025" w:rsidRPr="00C84547" w:rsidRDefault="00962025" w:rsidP="0096202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016DB">
        <w:rPr>
          <w:rFonts w:ascii="TH SarabunPSK" w:hAnsi="TH SarabunPSK" w:cs="TH SarabunPSK"/>
          <w:spacing w:val="-10"/>
          <w:sz w:val="32"/>
          <w:szCs w:val="32"/>
          <w:cs/>
        </w:rPr>
        <w:t>เพื่อให้การจัดการศึกษาและการบริหารการศึกษาระดับบัณฑิตศึกษา เป็นไปอย่างมีประสิทธิภาพ</w:t>
      </w:r>
      <w:r w:rsidRPr="003016DB">
        <w:rPr>
          <w:rFonts w:ascii="TH SarabunPSK" w:hAnsi="TH SarabunPSK" w:cs="TH SarabunPSK"/>
          <w:spacing w:val="-12"/>
          <w:sz w:val="32"/>
          <w:szCs w:val="32"/>
          <w:cs/>
        </w:rPr>
        <w:t xml:space="preserve">ตามเงื่อนไขที่ ก.พ.อ. กำหนด อาศัยอำนาจตามความในมาตรา 18 </w:t>
      </w:r>
      <w:r w:rsidRPr="003016DB">
        <w:rPr>
          <w:rFonts w:ascii="TH SarabunPSK" w:hAnsi="TH SarabunPSK" w:cs="TH SarabunPSK"/>
          <w:spacing w:val="-12"/>
          <w:sz w:val="32"/>
          <w:szCs w:val="32"/>
        </w:rPr>
        <w:t>(</w:t>
      </w:r>
      <w:r w:rsidRPr="003016DB">
        <w:rPr>
          <w:rFonts w:ascii="TH SarabunPSK" w:hAnsi="TH SarabunPSK" w:cs="TH SarabunPSK"/>
          <w:spacing w:val="-12"/>
          <w:sz w:val="32"/>
          <w:szCs w:val="32"/>
          <w:cs/>
        </w:rPr>
        <w:t>2</w:t>
      </w:r>
      <w:r w:rsidRPr="003016DB">
        <w:rPr>
          <w:rFonts w:ascii="TH SarabunPSK" w:hAnsi="TH SarabunPSK" w:cs="TH SarabunPSK"/>
          <w:spacing w:val="-12"/>
          <w:sz w:val="32"/>
          <w:szCs w:val="32"/>
        </w:rPr>
        <w:t xml:space="preserve">) </w:t>
      </w:r>
      <w:r w:rsidRPr="003016DB">
        <w:rPr>
          <w:rFonts w:ascii="TH SarabunPSK" w:hAnsi="TH SarabunPSK" w:cs="TH SarabunPSK"/>
          <w:spacing w:val="-12"/>
          <w:sz w:val="32"/>
          <w:szCs w:val="32"/>
          <w:cs/>
        </w:rPr>
        <w:t>แห่งพระราชบัญญัติมหาวิทยาลัยราชภัฏ</w:t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ศ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 2547 และโดยมติสภามหาวิทยาลัยในการประชุมครั้งที่ 9/2548 เมื่อวันที่ 16 ธันวาคม 2548 จึงตราข้อบังคับไว้ดังต่อไปนี้</w:t>
      </w:r>
    </w:p>
    <w:p w:rsidR="00962025" w:rsidRPr="00C84547" w:rsidRDefault="00962025" w:rsidP="00962025">
      <w:pPr>
        <w:tabs>
          <w:tab w:val="left" w:pos="540"/>
          <w:tab w:val="left" w:pos="585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 xml:space="preserve">ข้อ 1ข้อบังคับนี้เรียกว่า </w:t>
      </w:r>
      <w:r w:rsidRPr="00C84547">
        <w:rPr>
          <w:rFonts w:ascii="TH SarabunPSK" w:hAnsi="TH SarabunPSK" w:cs="TH SarabunPSK"/>
          <w:sz w:val="32"/>
          <w:szCs w:val="32"/>
        </w:rPr>
        <w:t>“</w:t>
      </w:r>
      <w:r w:rsidRPr="00C84547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ข้อบังคับมหาวิทยาลัยราชภัฏวไลยอลงกรณ์ ในพระบรมราชูปถัมภ์ จังหวัดปทุมธานี ว่าด้วยการจัดการศึกษาระดับบัณฑิตศึกษา พ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ศ</w:t>
      </w:r>
      <w:r w:rsidRPr="00C84547">
        <w:rPr>
          <w:rFonts w:ascii="TH SarabunPSK" w:hAnsi="TH SarabunPSK" w:cs="TH SarabunPSK"/>
          <w:sz w:val="32"/>
          <w:szCs w:val="32"/>
        </w:rPr>
        <w:t xml:space="preserve">. </w:t>
      </w:r>
      <w:r w:rsidRPr="00C84547">
        <w:rPr>
          <w:rFonts w:ascii="TH SarabunPSK" w:hAnsi="TH SarabunPSK" w:cs="TH SarabunPSK"/>
          <w:sz w:val="32"/>
          <w:szCs w:val="32"/>
          <w:cs/>
        </w:rPr>
        <w:t>2549</w:t>
      </w:r>
      <w:r w:rsidRPr="00C84547">
        <w:rPr>
          <w:rFonts w:ascii="TH SarabunPSK" w:hAnsi="TH SarabunPSK" w:cs="TH SarabunPSK"/>
          <w:sz w:val="32"/>
          <w:szCs w:val="32"/>
        </w:rPr>
        <w:t>”</w:t>
      </w:r>
    </w:p>
    <w:p w:rsidR="00962025" w:rsidRPr="00C84547" w:rsidRDefault="00962025" w:rsidP="00962025">
      <w:pPr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2ข้อบังคับนี้ให้ใช้บังคับตั้งแต่ปีการศึกษา 2549 เป็นต้นไป</w:t>
      </w:r>
    </w:p>
    <w:p w:rsidR="00962025" w:rsidRPr="00C84547" w:rsidRDefault="00962025" w:rsidP="00962025">
      <w:pPr>
        <w:tabs>
          <w:tab w:val="left" w:pos="540"/>
          <w:tab w:val="left" w:pos="585"/>
        </w:tabs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3ในข้อบังคับนี้</w:t>
      </w:r>
    </w:p>
    <w:p w:rsidR="00962025" w:rsidRPr="00C84547" w:rsidRDefault="00962025" w:rsidP="00962025">
      <w:pPr>
        <w:tabs>
          <w:tab w:val="left" w:pos="540"/>
          <w:tab w:val="left" w:pos="585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4547">
        <w:rPr>
          <w:rFonts w:ascii="TH SarabunPSK" w:hAnsi="TH SarabunPSK" w:cs="TH SarabunPSK"/>
          <w:sz w:val="32"/>
          <w:szCs w:val="32"/>
        </w:rPr>
        <w:t>“</w:t>
      </w:r>
      <w:r w:rsidRPr="00C84547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C84547">
        <w:rPr>
          <w:rFonts w:ascii="TH SarabunPSK" w:hAnsi="TH SarabunPSK" w:cs="TH SarabunPSK"/>
          <w:sz w:val="32"/>
          <w:szCs w:val="32"/>
        </w:rPr>
        <w:t>”</w:t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 หมายความว่า มหาวิทยาลัยราชภัฏวไลยอลงกรณ์ </w:t>
      </w:r>
      <w:r w:rsidRPr="00C84547">
        <w:rPr>
          <w:rFonts w:ascii="TH SarabunPSK" w:hAnsi="TH SarabunPSK" w:cs="TH SarabunPSK"/>
          <w:sz w:val="32"/>
          <w:szCs w:val="32"/>
          <w:cs/>
        </w:rPr>
        <w:br/>
        <w:t xml:space="preserve">ในพระบรมราชูปถัมภ์ จังหวัดปทุมธานี  </w:t>
      </w:r>
    </w:p>
    <w:p w:rsidR="00962025" w:rsidRPr="00C84547" w:rsidRDefault="00962025" w:rsidP="00962025">
      <w:pPr>
        <w:tabs>
          <w:tab w:val="left" w:pos="540"/>
          <w:tab w:val="left" w:pos="585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4547">
        <w:rPr>
          <w:rFonts w:ascii="TH SarabunPSK" w:hAnsi="TH SarabunPSK" w:cs="TH SarabunPSK"/>
          <w:sz w:val="32"/>
          <w:szCs w:val="32"/>
        </w:rPr>
        <w:t>“</w:t>
      </w:r>
      <w:r w:rsidRPr="00C84547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Pr="00C84547">
        <w:rPr>
          <w:rFonts w:ascii="TH SarabunPSK" w:hAnsi="TH SarabunPSK" w:cs="TH SarabunPSK"/>
          <w:sz w:val="32"/>
          <w:szCs w:val="32"/>
        </w:rPr>
        <w:t>”</w:t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 หมายความว่า สภามหาวิทยาลัยราชภัฏวไลยอลงกรณ์ </w:t>
      </w:r>
      <w:r w:rsidRPr="00C84547">
        <w:rPr>
          <w:rFonts w:ascii="TH SarabunPSK" w:hAnsi="TH SarabunPSK" w:cs="TH SarabunPSK"/>
          <w:sz w:val="32"/>
          <w:szCs w:val="32"/>
          <w:cs/>
        </w:rPr>
        <w:br/>
        <w:t>ในพระบรมราชูปถัมภ์  จังหวัดปทุมธานี</w:t>
      </w:r>
    </w:p>
    <w:p w:rsidR="00962025" w:rsidRPr="00C84547" w:rsidRDefault="00962025" w:rsidP="00962025">
      <w:pPr>
        <w:tabs>
          <w:tab w:val="left" w:pos="540"/>
          <w:tab w:val="left" w:pos="585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4547">
        <w:rPr>
          <w:rFonts w:ascii="TH SarabunPSK" w:hAnsi="TH SarabunPSK" w:cs="TH SarabunPSK"/>
          <w:sz w:val="32"/>
          <w:szCs w:val="32"/>
        </w:rPr>
        <w:t>“</w:t>
      </w:r>
      <w:r w:rsidRPr="00C84547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Pr="00C84547">
        <w:rPr>
          <w:rFonts w:ascii="TH SarabunPSK" w:hAnsi="TH SarabunPSK" w:cs="TH SarabunPSK"/>
          <w:sz w:val="32"/>
          <w:szCs w:val="32"/>
        </w:rPr>
        <w:t>”</w:t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 หมายความว่า อธิการบดีมหาวิทยาลัยราชภัฏวไลยอลงกรณ์ </w:t>
      </w:r>
      <w:r w:rsidRPr="00C84547">
        <w:rPr>
          <w:rFonts w:ascii="TH SarabunPSK" w:hAnsi="TH SarabunPSK" w:cs="TH SarabunPSK"/>
          <w:sz w:val="32"/>
          <w:szCs w:val="32"/>
          <w:cs/>
        </w:rPr>
        <w:br/>
        <w:t>ในพระบรมราชูปถัมภ์ จังหวัดปทุมธานี</w:t>
      </w:r>
    </w:p>
    <w:p w:rsidR="00962025" w:rsidRPr="00C84547" w:rsidRDefault="00962025" w:rsidP="00962025">
      <w:pPr>
        <w:tabs>
          <w:tab w:val="left" w:pos="540"/>
          <w:tab w:val="left" w:pos="585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>“</w:t>
      </w:r>
      <w:r w:rsidRPr="00C84547">
        <w:rPr>
          <w:rFonts w:ascii="TH SarabunPSK" w:hAnsi="TH SarabunPSK" w:cs="TH SarabunPSK"/>
          <w:sz w:val="32"/>
          <w:szCs w:val="32"/>
          <w:cs/>
        </w:rPr>
        <w:t>คณะกรรมการผู้รับผิดชอบหลักสูตร</w:t>
      </w:r>
      <w:r w:rsidRPr="00C84547">
        <w:rPr>
          <w:rFonts w:ascii="TH SarabunPSK" w:hAnsi="TH SarabunPSK" w:cs="TH SarabunPSK"/>
          <w:sz w:val="32"/>
          <w:szCs w:val="32"/>
        </w:rPr>
        <w:t>”</w:t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 หมายความว่า คณะกรรมการบริหารและพัฒนาหลักสูตรตามที่มหาวิทยาลัยแต่งตั้งให้รับผิดชอบในการบริหารหลักสูตรการจัด</w:t>
      </w:r>
      <w:r w:rsidRPr="00C84547">
        <w:rPr>
          <w:rFonts w:ascii="TH SarabunPSK" w:hAnsi="TH SarabunPSK" w:cs="TH SarabunPSK"/>
          <w:sz w:val="32"/>
          <w:szCs w:val="32"/>
          <w:cs/>
        </w:rPr>
        <w:br/>
        <w:t>การเรียนการสอน และพัฒนาหลักสูตร</w:t>
      </w:r>
    </w:p>
    <w:p w:rsidR="00962025" w:rsidRPr="00C84547" w:rsidRDefault="00962025" w:rsidP="00962025">
      <w:pPr>
        <w:tabs>
          <w:tab w:val="left" w:pos="540"/>
          <w:tab w:val="left" w:pos="585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4547">
        <w:rPr>
          <w:rFonts w:ascii="TH SarabunPSK" w:hAnsi="TH SarabunPSK" w:cs="TH SarabunPSK"/>
          <w:sz w:val="32"/>
          <w:szCs w:val="32"/>
        </w:rPr>
        <w:t>“</w:t>
      </w:r>
      <w:r w:rsidRPr="00C84547">
        <w:rPr>
          <w:rFonts w:ascii="TH SarabunPSK" w:hAnsi="TH SarabunPSK" w:cs="TH SarabunPSK"/>
          <w:sz w:val="32"/>
          <w:szCs w:val="32"/>
          <w:cs/>
        </w:rPr>
        <w:t>คณะกรรมการควบคุมวิทยานิพนธ์</w:t>
      </w:r>
      <w:r w:rsidRPr="00C84547">
        <w:rPr>
          <w:rFonts w:ascii="TH SarabunPSK" w:hAnsi="TH SarabunPSK" w:cs="TH SarabunPSK"/>
          <w:sz w:val="32"/>
          <w:szCs w:val="32"/>
        </w:rPr>
        <w:t xml:space="preserve">” </w:t>
      </w:r>
      <w:r w:rsidRPr="00C84547">
        <w:rPr>
          <w:rFonts w:ascii="TH SarabunPSK" w:hAnsi="TH SarabunPSK" w:cs="TH SarabunPSK"/>
          <w:sz w:val="32"/>
          <w:szCs w:val="32"/>
          <w:cs/>
        </w:rPr>
        <w:t>หมายความว่า อาจารย์ที่ปรึกษาวิทยานิพนธ์ แบ่งออกเป็น 2 ประเภท คือ อาจารย์ที่ปรึกษาวิทยานิพนธ์หลัก อาจารย์ที่ปรึกษาวิทยานิพนธ์ร่วม (ถ้ามี)</w:t>
      </w:r>
    </w:p>
    <w:p w:rsidR="00962025" w:rsidRPr="00C84547" w:rsidRDefault="00962025" w:rsidP="00962025">
      <w:pPr>
        <w:tabs>
          <w:tab w:val="left" w:pos="540"/>
          <w:tab w:val="left" w:pos="585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>“</w:t>
      </w:r>
      <w:r w:rsidRPr="00C84547">
        <w:rPr>
          <w:rFonts w:ascii="TH SarabunPSK" w:hAnsi="TH SarabunPSK" w:cs="TH SarabunPSK"/>
          <w:sz w:val="32"/>
          <w:szCs w:val="32"/>
          <w:cs/>
        </w:rPr>
        <w:t>คณะกรรมการควบคุมภาคนิพนธ์</w:t>
      </w:r>
      <w:r w:rsidRPr="00C84547">
        <w:rPr>
          <w:rFonts w:ascii="TH SarabunPSK" w:hAnsi="TH SarabunPSK" w:cs="TH SarabunPSK"/>
          <w:sz w:val="32"/>
          <w:szCs w:val="32"/>
        </w:rPr>
        <w:t>”</w:t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 หมายความว่า อาจารย์ที่ปรึกษาภาคนิพนธ์ แบ่งออกเป็น 2 ประเภท คือ อาจารย์ที่ปรึกษาภาคนิพนธ์หลัก อาจารย์ที่ปรึกษาภาคนิพนธ์ร่วม </w:t>
      </w:r>
      <w:r w:rsidRPr="00C84547">
        <w:rPr>
          <w:rFonts w:ascii="TH SarabunPSK" w:hAnsi="TH SarabunPSK" w:cs="TH SarabunPSK"/>
          <w:sz w:val="32"/>
          <w:szCs w:val="32"/>
          <w:cs/>
        </w:rPr>
        <w:br/>
        <w:t xml:space="preserve">(ถ้ามี) </w:t>
      </w:r>
    </w:p>
    <w:p w:rsidR="00962025" w:rsidRPr="00C84547" w:rsidRDefault="00962025" w:rsidP="00962025">
      <w:pPr>
        <w:tabs>
          <w:tab w:val="left" w:pos="540"/>
          <w:tab w:val="left" w:pos="585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</w:rPr>
        <w:t>“</w:t>
      </w:r>
      <w:r w:rsidRPr="00C84547">
        <w:rPr>
          <w:rFonts w:ascii="TH SarabunPSK" w:hAnsi="TH SarabunPSK" w:cs="TH SarabunPSK"/>
          <w:sz w:val="32"/>
          <w:szCs w:val="32"/>
          <w:cs/>
        </w:rPr>
        <w:t>ภาคนิพนธ์</w:t>
      </w:r>
      <w:r w:rsidRPr="00C84547">
        <w:rPr>
          <w:rFonts w:ascii="TH SarabunPSK" w:hAnsi="TH SarabunPSK" w:cs="TH SarabunPSK"/>
          <w:sz w:val="32"/>
          <w:szCs w:val="32"/>
        </w:rPr>
        <w:t xml:space="preserve">” </w:t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หมายความว่า การค้นคว้าอิสระตามเกณฑ์มาตรฐานหลักสูตรระดับอุดมศึกษา </w:t>
      </w:r>
    </w:p>
    <w:p w:rsidR="00962025" w:rsidRPr="00C84547" w:rsidRDefault="00962025" w:rsidP="0096202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>“</w:t>
      </w:r>
      <w:r w:rsidRPr="00C84547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Pr="00C84547">
        <w:rPr>
          <w:rFonts w:ascii="TH SarabunPSK" w:hAnsi="TH SarabunPSK" w:cs="TH SarabunPSK"/>
          <w:sz w:val="32"/>
          <w:szCs w:val="32"/>
        </w:rPr>
        <w:t xml:space="preserve">” </w:t>
      </w:r>
      <w:r w:rsidRPr="00C84547">
        <w:rPr>
          <w:rFonts w:ascii="TH SarabunPSK" w:hAnsi="TH SarabunPSK" w:cs="TH SarabunPSK"/>
          <w:sz w:val="32"/>
          <w:szCs w:val="32"/>
          <w:cs/>
        </w:rPr>
        <w:t>หมายความว่า มาตราที่ใช้แสดงปริมาณการศึกษาที่นักศึกษาได้รับ</w:t>
      </w:r>
      <w:r w:rsidRPr="00C84547">
        <w:rPr>
          <w:rFonts w:ascii="TH SarabunPSK" w:hAnsi="TH SarabunPSK" w:cs="TH SarabunPSK"/>
          <w:sz w:val="32"/>
          <w:szCs w:val="32"/>
          <w:cs/>
        </w:rPr>
        <w:br/>
        <w:t>แต่ละรายวิชา</w:t>
      </w:r>
    </w:p>
    <w:p w:rsidR="00962025" w:rsidRPr="00C84547" w:rsidRDefault="00962025" w:rsidP="00962025">
      <w:pPr>
        <w:tabs>
          <w:tab w:val="left" w:pos="540"/>
          <w:tab w:val="left" w:pos="585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016DB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ข้อ 4 ให้อธิการบดีรักษาการให้เป็นไปตามข้อบังคับนี้ และให้มีอำนาจออกระเบียบ ประกาศ</w:t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หรือคำสั่งเพื่อปฏิบัติการตามข้อบังคับนี้ </w:t>
      </w:r>
    </w:p>
    <w:p w:rsidR="00962025" w:rsidRPr="00C84547" w:rsidRDefault="00962025" w:rsidP="0096202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ในกรณีที่มีปัญหาเกี่ยวกับการปฏิบัติตามข้อบังคับนี้ ให้อธิการบดีเสนอให้</w:t>
      </w:r>
      <w:r w:rsidRPr="00C84547">
        <w:rPr>
          <w:rFonts w:ascii="TH SarabunPSK" w:hAnsi="TH SarabunPSK" w:cs="TH SarabunPSK"/>
          <w:sz w:val="32"/>
          <w:szCs w:val="32"/>
          <w:cs/>
        </w:rPr>
        <w:br/>
        <w:t>สภามหาวิทยาลัยวินิจฉัยชี้ขาด</w:t>
      </w:r>
    </w:p>
    <w:p w:rsidR="00962025" w:rsidRPr="00C84547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4547">
        <w:rPr>
          <w:rFonts w:ascii="TH SarabunPSK" w:hAnsi="TH SarabunPSK" w:cs="TH SarabunPSK"/>
          <w:b/>
          <w:bCs/>
          <w:sz w:val="32"/>
          <w:szCs w:val="32"/>
          <w:cs/>
        </w:rPr>
        <w:t>หมวด 1</w:t>
      </w:r>
    </w:p>
    <w:p w:rsidR="00962025" w:rsidRPr="00C84547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4547">
        <w:rPr>
          <w:rFonts w:ascii="TH SarabunPSK" w:hAnsi="TH SarabunPSK" w:cs="TH SarabunPSK"/>
          <w:b/>
          <w:bCs/>
          <w:sz w:val="32"/>
          <w:szCs w:val="32"/>
          <w:cs/>
        </w:rPr>
        <w:t>ระบบการศึกษา</w:t>
      </w:r>
    </w:p>
    <w:p w:rsidR="00962025" w:rsidRPr="00C84547" w:rsidRDefault="00962025" w:rsidP="00962025">
      <w:pPr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5</w:t>
      </w:r>
      <w:r w:rsidR="00EE59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4547">
        <w:rPr>
          <w:rFonts w:ascii="TH SarabunPSK" w:hAnsi="TH SarabunPSK" w:cs="TH SarabunPSK"/>
          <w:sz w:val="32"/>
          <w:szCs w:val="32"/>
          <w:cs/>
        </w:rPr>
        <w:t>การจัดการศึกษาระดับบัณฑิตศึกษา ใช้ระบบทวิภาคโดยปีการศึกษาหนึ่งแบ่งออกเป็นภาคการศึกษาปกติ  2 ภาคคือ ภาคการศึกษาที่ 1 และภาคการศึกษาที่ 2 มีระยะเวลาเรียนแต่ละภาคไม่น้อยกว่า 15 สัปดาห์ และมหาวิทยาลัยอาจจัดการศึกษาภาคฤดูร้อนต่อจากภาคการศึกษาที่ 2 โดยให้มีจำนวนชั่วโมงการเรียนในแต่ละรายวิชาเท่ากับจำนวนชั่วโมงการเรียนที่จัดให้สำหรับรายวิชานั้นในภาคการศึกษาปกติก็ได้</w:t>
      </w:r>
    </w:p>
    <w:p w:rsidR="00962025" w:rsidRPr="00C84547" w:rsidRDefault="00962025" w:rsidP="00962025">
      <w:pPr>
        <w:tabs>
          <w:tab w:val="left" w:pos="0"/>
        </w:tabs>
        <w:ind w:right="-180" w:firstLine="90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6 การกำหนดค่าหน่วยกิตแต่ละวิชา ให้กำหนดโดยใช้เกณฑ์  ดังนี้</w:t>
      </w:r>
    </w:p>
    <w:p w:rsidR="00962025" w:rsidRPr="00C84547" w:rsidRDefault="00962025" w:rsidP="00962025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6.1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วิชาภาคทฤษฎี ที่ใช้เวลาบรรยายหรืออภิปรายปัญหาไม่น้อยกว่า 15 ชั่วโมงต่อภาคการศึกษาปกติ  ให้มีค่าเท่ากับ 1 หน่วยกิตระบบทวิภาค</w:t>
      </w:r>
    </w:p>
    <w:p w:rsidR="00962025" w:rsidRPr="00C84547" w:rsidRDefault="00962025" w:rsidP="00962025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6.2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วิชาภาคปฏิบัติ ที่ใช้เวลาฝึกหรือทดลองไม่น้อยกว่า 30 ชั่วโมงต่อ</w:t>
      </w:r>
      <w:r w:rsidRPr="00C84547">
        <w:rPr>
          <w:rFonts w:ascii="TH SarabunPSK" w:hAnsi="TH SarabunPSK" w:cs="TH SarabunPSK"/>
          <w:sz w:val="32"/>
          <w:szCs w:val="32"/>
          <w:cs/>
        </w:rPr>
        <w:br/>
        <w:t>ภาคการศึกษาปกติ ให้มีค่าเท่ากับ 1 หน่วยกิตระบบทวิภาค</w:t>
      </w:r>
    </w:p>
    <w:p w:rsidR="00962025" w:rsidRPr="00C84547" w:rsidRDefault="00962025" w:rsidP="00962025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6.3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การฝึกงานหรือการฝึกภาคสนาม ที่ใช้เวลาฝึกไม่น้อยกว่า 45 ชั่วโมงต่อ </w:t>
      </w:r>
      <w:r w:rsidRPr="00C84547">
        <w:rPr>
          <w:rFonts w:ascii="TH SarabunPSK" w:hAnsi="TH SarabunPSK" w:cs="TH SarabunPSK"/>
          <w:sz w:val="32"/>
          <w:szCs w:val="32"/>
          <w:cs/>
        </w:rPr>
        <w:br/>
        <w:t>ภาคการศึกษาปกติ ให้มีค่าเท่ากับ 1 หน่วยกิตระบบทวิภาค</w:t>
      </w:r>
    </w:p>
    <w:p w:rsidR="00962025" w:rsidRPr="00C84547" w:rsidRDefault="00962025" w:rsidP="00962025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6.4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การทำโครงงานหรือกิจกรรมการเรียนอื่นใดตามที่ได้รับมอบหมาย ที่ใช้เวลาทำโครงงานหรือกิจกรรมนั้นไม่น้อยกว่า 45 ชั่วโมงต่อภาคการศึกษาปกติ ให้มีค่าเท่ากับ </w:t>
      </w:r>
      <w:r w:rsidRPr="00C84547">
        <w:rPr>
          <w:rFonts w:ascii="TH SarabunPSK" w:hAnsi="TH SarabunPSK" w:cs="TH SarabunPSK"/>
          <w:sz w:val="32"/>
          <w:szCs w:val="32"/>
          <w:cs/>
        </w:rPr>
        <w:br/>
        <w:t>1 หน่วยกิตระบบทวิภาค</w:t>
      </w:r>
    </w:p>
    <w:p w:rsidR="00962025" w:rsidRPr="00C84547" w:rsidRDefault="00962025" w:rsidP="00962025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6.5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ภาคนิพนธ์ ที่ใช้เวลาศึกษาค้นคว้าไม่น้อยกว่า 45 ชั่วโมงต่อภาคการศึกษาปกติ ให้มีค่าเท่ากับ 1 หน่วยกิตระบบทวิภาค</w:t>
      </w:r>
    </w:p>
    <w:p w:rsidR="00962025" w:rsidRPr="00C84547" w:rsidRDefault="00962025" w:rsidP="00962025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6.6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วิทยานิพนธ์ ที่ใช้เวลาศึกษาค้นคว้าไม่น้อยกว่า 45 ชั่วโมงต่อภาคการศึกษาปกติ ให้มีค่าเท่ากับ 1 หน่วยกิตระบบทวิภาค</w:t>
      </w:r>
    </w:p>
    <w:p w:rsidR="00962025" w:rsidRPr="00C84547" w:rsidRDefault="00962025" w:rsidP="00962025">
      <w:pPr>
        <w:tabs>
          <w:tab w:val="left" w:pos="612"/>
        </w:tabs>
        <w:jc w:val="center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b/>
          <w:bCs/>
          <w:sz w:val="32"/>
          <w:szCs w:val="32"/>
          <w:cs/>
        </w:rPr>
        <w:t>หมวด 2</w:t>
      </w:r>
    </w:p>
    <w:p w:rsidR="00962025" w:rsidRPr="00C84547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4547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หลักสูตรการศึกษาและระยะเวลาการศึกษา</w:t>
      </w:r>
    </w:p>
    <w:p w:rsidR="00962025" w:rsidRPr="00C84547" w:rsidRDefault="00962025" w:rsidP="00962025">
      <w:pPr>
        <w:tabs>
          <w:tab w:val="left" w:pos="0"/>
        </w:tabs>
        <w:ind w:right="-180" w:firstLine="90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7หลักสูตรระดับบัณฑิตศึกษาสามารถจัดเป็น  4ประเภท  ดังนี้</w:t>
      </w:r>
    </w:p>
    <w:p w:rsidR="00962025" w:rsidRPr="00C84547" w:rsidRDefault="00962025" w:rsidP="00962025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7.1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หลักสูตรประกาศนียบัตรบัณฑิตให้มีจำนวนหน่วยกิตรวมตลอดหลักสูตร   </w:t>
      </w:r>
      <w:r w:rsidR="00EE59D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84547">
        <w:rPr>
          <w:rFonts w:ascii="TH SarabunPSK" w:hAnsi="TH SarabunPSK" w:cs="TH SarabunPSK"/>
          <w:sz w:val="32"/>
          <w:szCs w:val="32"/>
          <w:cs/>
        </w:rPr>
        <w:t>ไม่น้อยกว่า 24 หน่วยกิต</w:t>
      </w:r>
    </w:p>
    <w:p w:rsidR="00962025" w:rsidRPr="00C84547" w:rsidRDefault="00962025" w:rsidP="00962025">
      <w:pPr>
        <w:tabs>
          <w:tab w:val="left" w:pos="1800"/>
          <w:tab w:val="left" w:pos="189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7.2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หลักสูตรปริญญามหาบัณฑิตให้มีจำนวนหน่วยกิตรวมตลอดหลักสูตร </w:t>
      </w:r>
      <w:r w:rsidRPr="00C84547">
        <w:rPr>
          <w:rFonts w:ascii="TH SarabunPSK" w:hAnsi="TH SarabunPSK" w:cs="TH SarabunPSK"/>
          <w:sz w:val="32"/>
          <w:szCs w:val="32"/>
          <w:cs/>
        </w:rPr>
        <w:br/>
        <w:t xml:space="preserve">ไม่น้อยกว่า 36 หน่วยกิต โดยแบ่งการศึกษาเป็น 2 แผน คือ </w:t>
      </w:r>
    </w:p>
    <w:p w:rsidR="00962025" w:rsidRPr="00C84547" w:rsidRDefault="00962025" w:rsidP="00962025">
      <w:pPr>
        <w:tabs>
          <w:tab w:val="left" w:pos="2520"/>
        </w:tabs>
        <w:ind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แผน 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เป็นแผนการศึกษาที่เน้นการวิจัยโดยมีการทำวิทยานิพนธ์  ดังนี้</w:t>
      </w:r>
    </w:p>
    <w:p w:rsidR="00962025" w:rsidRPr="00C84547" w:rsidRDefault="00962025" w:rsidP="00962025">
      <w:pPr>
        <w:ind w:firstLine="2520"/>
        <w:jc w:val="thaiDistribute"/>
        <w:rPr>
          <w:rFonts w:ascii="TH SarabunPSK" w:hAnsi="TH SarabunPSK" w:cs="TH SarabunPSK"/>
          <w:sz w:val="32"/>
          <w:szCs w:val="32"/>
        </w:rPr>
      </w:pPr>
      <w:r w:rsidRPr="003016DB">
        <w:rPr>
          <w:rFonts w:ascii="TH SarabunPSK" w:hAnsi="TH SarabunPSK" w:cs="TH SarabunPSK"/>
          <w:spacing w:val="-6"/>
          <w:sz w:val="32"/>
          <w:szCs w:val="32"/>
          <w:cs/>
        </w:rPr>
        <w:t>แบบ ก 1 ทำเฉพาะวิทยานิพนธ์ซึ่งมีค่าเทียบได้ไม่น้อยกว่า 36 หน่วยกิต</w:t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  มหาวิทยาลัยอาจกำหนดให้เรียนรายวิชาเพิ่มเติมหรือทำกิจกรรมทางวิชาการอื่นเพิ่มเติมโดยไม่นับหน่วยกิตก็ได้ แต่จะต้องมีผลสัมฤทธิ์ตามที่มหาวิทยาลัยกำหนด</w:t>
      </w:r>
    </w:p>
    <w:p w:rsidR="00962025" w:rsidRPr="00C84547" w:rsidRDefault="00962025" w:rsidP="00962025">
      <w:pPr>
        <w:ind w:firstLine="252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lastRenderedPageBreak/>
        <w:t>แบบ ก 2 ทำวิทยานิพนธ์ซึ่งมีค่าเทียบได้ไม่น้อยกว่า 12 หน่วยกิต และศึกษางานรายวิชาอีกไม่น้อยกว่า 12 หน่วยกิต</w:t>
      </w:r>
    </w:p>
    <w:p w:rsidR="00962025" w:rsidRPr="00C84547" w:rsidRDefault="00962025" w:rsidP="00962025">
      <w:pPr>
        <w:tabs>
          <w:tab w:val="left" w:pos="2520"/>
        </w:tabs>
        <w:ind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แผน 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เป็นแผนการศึกษาที่เน้นการศึกษางานรายวิชา โดยไม่ต้องทำวิทยานิพนธ์ แต่ต้องทำภาคนิพนธ์ไม่น้อยกว่า 3 หน่วยกิต และไม่เกิน 6 หน่วยกิต      </w:t>
      </w:r>
    </w:p>
    <w:p w:rsidR="00962025" w:rsidRPr="00C84547" w:rsidRDefault="00962025" w:rsidP="00962025">
      <w:pPr>
        <w:tabs>
          <w:tab w:val="left" w:pos="1800"/>
          <w:tab w:val="left" w:pos="189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7.3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หลักสูตรประกาศนียบัตรบัณฑิตชั้นสูง ให้มีจำนวนหน่วยกิตรวมตลอดหลักสูตร ไม่น้อยกว่า 24 หน่วยกิต</w:t>
      </w:r>
    </w:p>
    <w:p w:rsidR="00962025" w:rsidRPr="00C84547" w:rsidRDefault="00962025" w:rsidP="00962025">
      <w:pPr>
        <w:tabs>
          <w:tab w:val="left" w:pos="1800"/>
          <w:tab w:val="left" w:pos="189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7.4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016DB">
        <w:rPr>
          <w:rFonts w:ascii="TH SarabunPSK" w:hAnsi="TH SarabunPSK" w:cs="TH SarabunPSK"/>
          <w:spacing w:val="-4"/>
          <w:sz w:val="32"/>
          <w:szCs w:val="32"/>
          <w:cs/>
        </w:rPr>
        <w:t>หลักสูตรปริญญาดุษฎีบัณฑิตให้แบ่งการศึกษาออกเป็น 2 แบบ โดยเน้นการวิจัย</w:t>
      </w:r>
      <w:r w:rsidRPr="00C84547">
        <w:rPr>
          <w:rFonts w:ascii="TH SarabunPSK" w:hAnsi="TH SarabunPSK" w:cs="TH SarabunPSK"/>
          <w:sz w:val="32"/>
          <w:szCs w:val="32"/>
          <w:cs/>
        </w:rPr>
        <w:t>เพื่อพัฒนานักวิชาการและนักวิชาชีพชั้นสูงคือ</w:t>
      </w:r>
    </w:p>
    <w:p w:rsidR="00962025" w:rsidRPr="00C84547" w:rsidRDefault="00962025" w:rsidP="00962025">
      <w:pPr>
        <w:tabs>
          <w:tab w:val="left" w:pos="2520"/>
        </w:tabs>
        <w:ind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แบบ 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เป็นแผนการศึกษาที่เน้นการวิจัยโดยมีการทำวิทยานิพนธ์ที่ก่อให้เกิดความรู้ใหม่  มหาวิทยาลัยอาจกำหนดให้เรียนรายวิชาเพิ่มเติมหรือทำกิจกรรมทางวิชาการอื่นเพิ่มเติมโดยไม่นับหน่วยกิตก็ได้ แต่จะต้องมีผลสัมฤทธิ์ตามที่มหาวิทยาลัยกำหนด  ดังนี้</w:t>
      </w:r>
    </w:p>
    <w:p w:rsidR="00962025" w:rsidRPr="00C84547" w:rsidRDefault="00962025" w:rsidP="00962025">
      <w:pPr>
        <w:ind w:firstLine="252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 xml:space="preserve">แบบ 1.1 ผู้เข้าศึกษาที่สำเร็จปริญญาโท จะต้องทำวิทยานิพนธ์ </w:t>
      </w:r>
      <w:r w:rsidRPr="00C84547">
        <w:rPr>
          <w:rFonts w:ascii="TH SarabunPSK" w:hAnsi="TH SarabunPSK" w:cs="TH SarabunPSK"/>
          <w:sz w:val="32"/>
          <w:szCs w:val="32"/>
          <w:cs/>
        </w:rPr>
        <w:br/>
        <w:t>ไม่น้อยกว่า 48 หน่วยกิต</w:t>
      </w:r>
    </w:p>
    <w:p w:rsidR="00962025" w:rsidRPr="00C84547" w:rsidRDefault="00962025" w:rsidP="00962025">
      <w:pPr>
        <w:ind w:firstLine="252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 xml:space="preserve">แบบ 1.2 ผู้เข้าศึกษาที่สำเร็จปริญญาตรี จะต้องทำวิทยานิพนธ์ </w:t>
      </w:r>
      <w:r w:rsidRPr="00C84547">
        <w:rPr>
          <w:rFonts w:ascii="TH SarabunPSK" w:hAnsi="TH SarabunPSK" w:cs="TH SarabunPSK"/>
          <w:sz w:val="32"/>
          <w:szCs w:val="32"/>
          <w:cs/>
        </w:rPr>
        <w:br/>
        <w:t>ไม่น้อยกว่า 72 หน่วยกิต</w:t>
      </w:r>
    </w:p>
    <w:p w:rsidR="00962025" w:rsidRPr="00C84547" w:rsidRDefault="00962025" w:rsidP="00962025">
      <w:pPr>
        <w:ind w:firstLine="252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ทั้งนี้ วิทยานิพนธ์ตาม แบบ 1.1 และแบบ 1.2 จะต้องมีมาตรฐานและคุณภาพเดียวกัน</w:t>
      </w:r>
    </w:p>
    <w:p w:rsidR="00962025" w:rsidRPr="00C84547" w:rsidRDefault="00962025" w:rsidP="00962025">
      <w:pPr>
        <w:tabs>
          <w:tab w:val="left" w:pos="2520"/>
        </w:tabs>
        <w:ind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แบบ 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เป็นแผนการศึกษาที่เน้นการวิจัยโดยมีการทำวิทยานิพนธ์ที่มีคุณภาพสูงและก่อให้เกิดความก้าวหน้าทางวิชาการและวิชาชีพ  และศึกษางานรายวิชาเพิ่มเติม  ดังนี้</w:t>
      </w:r>
    </w:p>
    <w:p w:rsidR="00962025" w:rsidRPr="00C84547" w:rsidRDefault="00962025" w:rsidP="00962025">
      <w:pPr>
        <w:ind w:firstLine="252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 xml:space="preserve">แบบ 2.1 ผู้เข้าศึกษาที่สำเร็จปริญญาโท จะต้องทำวิทยานิพนธ์  </w:t>
      </w:r>
      <w:r w:rsidRPr="00C84547">
        <w:rPr>
          <w:rFonts w:ascii="TH SarabunPSK" w:hAnsi="TH SarabunPSK" w:cs="TH SarabunPSK"/>
          <w:sz w:val="32"/>
          <w:szCs w:val="32"/>
          <w:cs/>
        </w:rPr>
        <w:br/>
        <w:t>ไม่น้อยกว่า 36 หน่วยกิตและศึกษางานรายวิชาอีกไม่น้อยกว่า 12 หน่วยกิต</w:t>
      </w:r>
    </w:p>
    <w:p w:rsidR="00962025" w:rsidRPr="00C84547" w:rsidRDefault="00962025" w:rsidP="00962025">
      <w:pPr>
        <w:ind w:firstLine="252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 xml:space="preserve">แบบ 2.2 ผู้เข้าศึกษาที่สำเร็จปริญญาตรี จะต้องทำวิทยานิพนธ์ </w:t>
      </w:r>
      <w:r w:rsidRPr="00C84547">
        <w:rPr>
          <w:rFonts w:ascii="TH SarabunPSK" w:hAnsi="TH SarabunPSK" w:cs="TH SarabunPSK"/>
          <w:sz w:val="32"/>
          <w:szCs w:val="32"/>
          <w:cs/>
        </w:rPr>
        <w:br/>
        <w:t>ไม่น้อยกว่า 48 หน่วยกิต และศึกษางานรายวิชาอีกไม่น้อยกว่า 24 หน่วยกิต</w:t>
      </w:r>
    </w:p>
    <w:p w:rsidR="00962025" w:rsidRPr="00C84547" w:rsidRDefault="00962025" w:rsidP="00962025">
      <w:pPr>
        <w:ind w:firstLine="252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ทั้งนี้วิทยานิพนธ์ตาม แบบ 2.1 และแบบ 2.2 จะต้องมีมาตรฐานและคุณภาพเดียวกัน</w:t>
      </w:r>
    </w:p>
    <w:p w:rsidR="00962025" w:rsidRPr="00C84547" w:rsidRDefault="00962025" w:rsidP="00962025">
      <w:pPr>
        <w:tabs>
          <w:tab w:val="left" w:pos="0"/>
        </w:tabs>
        <w:ind w:right="-180" w:firstLine="90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 xml:space="preserve">ข้อ 8ระยะเวลาการศึกษาให้เป็นไปตามที่กำหนด ดังนี้ </w:t>
      </w:r>
    </w:p>
    <w:p w:rsidR="00962025" w:rsidRPr="00C84547" w:rsidRDefault="00962025" w:rsidP="00962025">
      <w:pPr>
        <w:tabs>
          <w:tab w:val="left" w:pos="18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8.1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หลักสูตรประกาศนียบัตรบัณฑิต ใช้ระยะเวลาการศึกษาตามหลักสูตรไม่เกิน    3ปีการศึกษา </w:t>
      </w:r>
    </w:p>
    <w:p w:rsidR="00962025" w:rsidRPr="00C84547" w:rsidRDefault="00962025" w:rsidP="00962025">
      <w:pPr>
        <w:tabs>
          <w:tab w:val="left" w:pos="1800"/>
          <w:tab w:val="left" w:pos="189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8.2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หลักสูตรปริญญามหาบัณฑิต ใช้ระยะเวลาการศึกษาตามหลักสูตรไม่เกิน</w:t>
      </w:r>
      <w:r w:rsidRPr="00C84547">
        <w:rPr>
          <w:rFonts w:ascii="TH SarabunPSK" w:hAnsi="TH SarabunPSK" w:cs="TH SarabunPSK"/>
          <w:sz w:val="32"/>
          <w:szCs w:val="32"/>
          <w:cs/>
        </w:rPr>
        <w:br/>
        <w:t>5ปีการศึกษา</w:t>
      </w:r>
    </w:p>
    <w:p w:rsidR="00962025" w:rsidRPr="00C84547" w:rsidRDefault="00962025" w:rsidP="00962025">
      <w:pPr>
        <w:tabs>
          <w:tab w:val="left" w:pos="1800"/>
          <w:tab w:val="left" w:pos="189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8.3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หลักสูตรประกาศนียบัตรบัณฑิตชั้นสูง ใช้ระยะเวลาการศึกษาตามหลักสูตรไม่เกิน 3ปีการศึกษา</w:t>
      </w:r>
    </w:p>
    <w:p w:rsidR="00962025" w:rsidRPr="00C84547" w:rsidRDefault="00962025" w:rsidP="00962025">
      <w:pPr>
        <w:tabs>
          <w:tab w:val="left" w:pos="1800"/>
          <w:tab w:val="left" w:pos="189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8.4</w:t>
      </w:r>
      <w:r w:rsidR="00EE59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หลักสูตรปริญญาดุษฎีบัณฑิต ใช้ระยะเวลาการศึกษาตามหลักสูตรไม่เกิน </w:t>
      </w:r>
      <w:r w:rsidRPr="00C84547">
        <w:rPr>
          <w:rFonts w:ascii="TH SarabunPSK" w:hAnsi="TH SarabunPSK" w:cs="TH SarabunPSK"/>
          <w:sz w:val="32"/>
          <w:szCs w:val="32"/>
          <w:cs/>
        </w:rPr>
        <w:br/>
        <w:t>6ปีการศึกษา</w:t>
      </w:r>
    </w:p>
    <w:p w:rsidR="00962025" w:rsidRPr="00C84547" w:rsidRDefault="00962025" w:rsidP="00962025">
      <w:pPr>
        <w:tabs>
          <w:tab w:val="left" w:pos="0"/>
        </w:tabs>
        <w:ind w:right="-180" w:firstLine="900"/>
        <w:jc w:val="both"/>
        <w:rPr>
          <w:rFonts w:ascii="TH SarabunPSK" w:hAnsi="TH SarabunPSK" w:cs="TH SarabunPSK"/>
          <w:sz w:val="32"/>
          <w:szCs w:val="32"/>
          <w:cs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9</w:t>
      </w:r>
      <w:r w:rsidR="00EE59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4547">
        <w:rPr>
          <w:rFonts w:ascii="TH SarabunPSK" w:hAnsi="TH SarabunPSK" w:cs="TH SarabunPSK"/>
          <w:sz w:val="32"/>
          <w:szCs w:val="32"/>
          <w:cs/>
        </w:rPr>
        <w:t>มหาวิทยาลัยอาจจัดหลักสูตรเพื่อขออนุมัติ 2 ปริญญาก็ได้</w:t>
      </w:r>
    </w:p>
    <w:p w:rsidR="00962025" w:rsidRPr="00C84547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Pr="00C84547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454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 3</w:t>
      </w:r>
    </w:p>
    <w:p w:rsidR="00962025" w:rsidRPr="00C84547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4547">
        <w:rPr>
          <w:rFonts w:ascii="TH SarabunPSK" w:hAnsi="TH SarabunPSK" w:cs="TH SarabunPSK"/>
          <w:b/>
          <w:bCs/>
          <w:sz w:val="32"/>
          <w:szCs w:val="32"/>
          <w:cs/>
        </w:rPr>
        <w:t>การรับเข้าเป็นนักศึกษาและสภาพนักศึกษา</w:t>
      </w:r>
    </w:p>
    <w:p w:rsidR="00962025" w:rsidRPr="00C84547" w:rsidRDefault="00962025" w:rsidP="00962025">
      <w:pPr>
        <w:tabs>
          <w:tab w:val="left" w:pos="0"/>
          <w:tab w:val="left" w:pos="1530"/>
        </w:tabs>
        <w:ind w:right="-18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10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ผู้มีสิทธิสมัครเข้าเป็นนักศึกษาของมหาวิทยาลัย ต้องเป็นผู้มีความประพฤติดี  </w:t>
      </w:r>
      <w:r w:rsidRPr="00C84547">
        <w:rPr>
          <w:rFonts w:ascii="TH SarabunPSK" w:hAnsi="TH SarabunPSK" w:cs="TH SarabunPSK"/>
          <w:sz w:val="32"/>
          <w:szCs w:val="32"/>
          <w:cs/>
        </w:rPr>
        <w:br/>
        <w:t>ไม่เป็นโรคที่เป็นอุปสรรคต่อการศึกษา มีคุณสมบัติอื่นตามที่มหาวิทยาลัยกำหนด และ</w:t>
      </w:r>
    </w:p>
    <w:p w:rsidR="00962025" w:rsidRPr="00C84547" w:rsidRDefault="00962025" w:rsidP="0096202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10.1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ระดับปริญญาตรีหรือเทียบเท่าที่สภามหาวิทยาลัยรับรองสำหรับหลักสูตรประกาศนียบัตรบัณฑิต หรือ </w:t>
      </w:r>
    </w:p>
    <w:p w:rsidR="00962025" w:rsidRPr="00C84547" w:rsidRDefault="00962025" w:rsidP="0096202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10.2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สำเร็จการศึกษาระดับปริญญาตรีหรือเทียบเท่าที่สภามหาวิทยาลัยรับรอง สำหรับหลักสูตรปริญญามหาบัณฑิต หรือ</w:t>
      </w:r>
    </w:p>
    <w:p w:rsidR="00962025" w:rsidRPr="00C84547" w:rsidRDefault="00962025" w:rsidP="0096202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10.3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สำเร็จการศึกษาระดับปริญญาโทหรือเทียบเท่าที่สภามหาวิทยาลัยรับรองสำหรับหลักสูตรประกาศนียบัตรชั้นสูง หรือ</w:t>
      </w:r>
    </w:p>
    <w:p w:rsidR="00962025" w:rsidRPr="00C84547" w:rsidRDefault="00962025" w:rsidP="0096202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10.4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สำเร็จการศึกษาระดับปริญญาโทหรือเทียบเท่าที่สภามหาวิทยาลัยรับรองสำหรับหลักสูตรปริญญาดุษฎีบัณฑิต</w:t>
      </w:r>
    </w:p>
    <w:p w:rsidR="00962025" w:rsidRPr="00C84547" w:rsidRDefault="00962025" w:rsidP="00962025">
      <w:pPr>
        <w:tabs>
          <w:tab w:val="left" w:pos="0"/>
          <w:tab w:val="left" w:pos="1530"/>
        </w:tabs>
        <w:ind w:right="-18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11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การรับนักศึกษา</w:t>
      </w:r>
    </w:p>
    <w:p w:rsidR="00962025" w:rsidRPr="00C84547" w:rsidRDefault="00962025" w:rsidP="0096202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11.1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การรับเข้าเป็นนักศึกษา ให้ใช้วิธีการคัดเลือกด้วยวิธีสอบหรือการคัดเลือกด้วยวิธีพิจารณาความเหมาะสม ทั้งนี้การกำหนดวิธีการและเกณฑ์ในการคัดเลือกให้เป็นไปตามข้อเสนอของคณะกรรมการผู้รับผิดชอบหลักสูตรและโดยความเห็นชอบของมหาวิทยาลัย</w:t>
      </w:r>
    </w:p>
    <w:p w:rsidR="00962025" w:rsidRPr="00C84547" w:rsidRDefault="00962025" w:rsidP="0096202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11.2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มหาวิทยาลัยอาจรับนักศึกษาจากสถาบันอุดมศึกษาอื่นเข้าเรียนบางรายวิชาและนำหน่วยกิตไปคิดรวมกับหลักสูตรของสถาบันอุดมศึกษาที่ผู้นั้นสังกัดได้ โดยลงทะเบียนเรียนและ</w:t>
      </w:r>
      <w:r w:rsidRPr="003016DB">
        <w:rPr>
          <w:rFonts w:ascii="TH SarabunPSK" w:hAnsi="TH SarabunPSK" w:cs="TH SarabunPSK"/>
          <w:spacing w:val="-6"/>
          <w:sz w:val="32"/>
          <w:szCs w:val="32"/>
          <w:cs/>
        </w:rPr>
        <w:t>ชำระเงินตามระเบียบของมหาวิทยาลัยที่ว่าด้วยการรับจ่ายเงินค่าบำรุงการศึกษา เพื่อการจัดการศึกษา</w:t>
      </w:r>
    </w:p>
    <w:p w:rsidR="00962025" w:rsidRPr="00C84547" w:rsidRDefault="00962025" w:rsidP="00962025">
      <w:pPr>
        <w:tabs>
          <w:tab w:val="left" w:pos="0"/>
          <w:tab w:val="left" w:pos="1530"/>
        </w:tabs>
        <w:ind w:right="-18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การขึ้นทะเบียนเป็นนักศึกษา</w:t>
      </w:r>
    </w:p>
    <w:p w:rsidR="00962025" w:rsidRPr="00C84547" w:rsidRDefault="00962025" w:rsidP="0096202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12.1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ผู้สมัครเข้าเป็นนักศึกษาจะมีสภาพเป็นนักศึกษา ต่อเมื่อได้ขึ้นทะเบียนเป็นนักศึกษาแล้ว</w:t>
      </w:r>
    </w:p>
    <w:p w:rsidR="00962025" w:rsidRPr="00C84547" w:rsidRDefault="00962025" w:rsidP="0096202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12.2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ผู้สมัครที่ได้รับการคัดเลือกเข้าเป็นนักศึกษาในหลักสูตรและสาขาวิชาใด  ต้องขึ้นทะเบียนเป็นนักศึกษาในหลักสูตรและสาขาวิชานั้น</w:t>
      </w:r>
    </w:p>
    <w:p w:rsidR="00962025" w:rsidRPr="00C84547" w:rsidRDefault="00962025" w:rsidP="0096202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12.3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ผู้สมัครเข้าเป็นนักศึกษาขึ้นทะเบียนเป็นนักศึกษาได้เพียงหลักสูตรเดียว</w:t>
      </w:r>
    </w:p>
    <w:p w:rsidR="00962025" w:rsidRPr="00C84547" w:rsidRDefault="00962025" w:rsidP="00962025">
      <w:pPr>
        <w:tabs>
          <w:tab w:val="left" w:pos="126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นักศึกษาอาจเปลี่ยนหลักสูตรและหรือสาขาได้โดยความเห็นชอบของคณะ กรรมการผู้รับผิดชอบหลักสูตรของทั้งสองหลักสูตรและหรือสาขา</w:t>
      </w:r>
    </w:p>
    <w:p w:rsidR="00962025" w:rsidRPr="00C84547" w:rsidRDefault="00962025" w:rsidP="00962025">
      <w:pPr>
        <w:tabs>
          <w:tab w:val="left" w:pos="0"/>
          <w:tab w:val="left" w:pos="1530"/>
        </w:tabs>
        <w:ind w:right="-18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13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ประเภทการศึกษา  แบ่งออกเป็น 2 ประเภท  ได้แก่</w:t>
      </w:r>
    </w:p>
    <w:p w:rsidR="00962025" w:rsidRPr="00C84547" w:rsidRDefault="00962025" w:rsidP="0096202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13.1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การศึกษาภาคปกติ</w:t>
      </w:r>
    </w:p>
    <w:p w:rsidR="00962025" w:rsidRDefault="00962025" w:rsidP="0096202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13.2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การศึกษาภาคพิเศษ</w:t>
      </w:r>
    </w:p>
    <w:p w:rsidR="00962025" w:rsidRPr="00C84547" w:rsidRDefault="00962025" w:rsidP="00962025">
      <w:pPr>
        <w:tabs>
          <w:tab w:val="left" w:pos="0"/>
          <w:tab w:val="left" w:pos="1530"/>
        </w:tabs>
        <w:ind w:right="-18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14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ประเภทนักศึกษา  แบ่งออกเป็น 2 ประเภท  ได้แก่</w:t>
      </w:r>
    </w:p>
    <w:p w:rsidR="00962025" w:rsidRPr="00C84547" w:rsidRDefault="00962025" w:rsidP="0096202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14.1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นักศึกษาภาคปกติ</w:t>
      </w:r>
    </w:p>
    <w:p w:rsidR="00962025" w:rsidRPr="00C84547" w:rsidRDefault="00962025" w:rsidP="0096202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14.2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นักศึกษาภาคพิเศษ</w:t>
      </w:r>
    </w:p>
    <w:p w:rsidR="00962025" w:rsidRPr="00C84547" w:rsidRDefault="00962025" w:rsidP="00962025">
      <w:pPr>
        <w:tabs>
          <w:tab w:val="left" w:pos="0"/>
          <w:tab w:val="left" w:pos="1530"/>
        </w:tabs>
        <w:ind w:right="-18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15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การเปลี่ยนประเภทนักศึกษา</w:t>
      </w:r>
    </w:p>
    <w:p w:rsidR="00962025" w:rsidRPr="00C84547" w:rsidRDefault="00962025" w:rsidP="0096202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lastRenderedPageBreak/>
        <w:t>ในกรณีที่มีเหตุผลและความจำเป็นมหาวิทยาลัยอาจอนุมัติให้นักศึกษาเปลี่ยนประเภทนักศึกษาได้ ทั้งนี้ นักศึกษาต้องปฏิบัติตามข้อบังคับและระเบียบต่าง ๆ สำหรับนักศึกษาประเภทนั้น</w:t>
      </w:r>
    </w:p>
    <w:p w:rsidR="00962025" w:rsidRPr="00C84547" w:rsidRDefault="00962025" w:rsidP="00962025">
      <w:pPr>
        <w:tabs>
          <w:tab w:val="left" w:pos="0"/>
          <w:tab w:val="left" w:pos="1530"/>
        </w:tabs>
        <w:ind w:right="-18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16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การรับโอนนักศึกษาจากสถาบันการศึกษาอื่น</w:t>
      </w:r>
    </w:p>
    <w:p w:rsidR="00962025" w:rsidRPr="00C84547" w:rsidRDefault="00962025" w:rsidP="0096202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16.1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มหาวิทยาลัยอาจพิจารณารับโอนนักศึกษาจากสถาบันอุดมศึกษาอื่นที่มี</w:t>
      </w:r>
      <w:r w:rsidRPr="00C84547">
        <w:rPr>
          <w:rFonts w:ascii="TH SarabunPSK" w:hAnsi="TH SarabunPSK" w:cs="TH SarabunPSK"/>
          <w:sz w:val="32"/>
          <w:szCs w:val="32"/>
          <w:cs/>
        </w:rPr>
        <w:br/>
        <w:t>วิทยฐานะเทียบเท่ามหาวิทยาลัยและกำลังศึกษาในหลักสูตรที่มีระดับและมาตรฐานเทียบเคียงได้กับหลักสูตรของมหาวิทยาลัย มาเป็นนักศึกษาของมหาวิทยาลัยได้โดยความเห็นชอบของคณะ กรรมการผู้รับผิดชอบหลักสูตรและได้รับอนุมัติจากอธิการบดี</w:t>
      </w:r>
    </w:p>
    <w:p w:rsidR="00962025" w:rsidRPr="00C84547" w:rsidRDefault="00962025" w:rsidP="0096202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16.2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นักศึกษาที่จะรับโอนต้องมีคุณสมบัติตามข้อ 11 และไม่เป็นผู้ที่พ้นสภาพนักศึกษาจากสถาบันเดิม</w:t>
      </w:r>
    </w:p>
    <w:p w:rsidR="00962025" w:rsidRPr="00C84547" w:rsidRDefault="00962025" w:rsidP="0096202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16.3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การเทียบโอนผลการเรียน และการยกเว้นการเรียนรายวิชาให้เป็นไปตามระเบียบของมหาวิทยาลัยที่ว่าด้วยการเทียบโอนผลการเรียนและยกเว้นการเรียนรายวิชา</w:t>
      </w:r>
    </w:p>
    <w:p w:rsidR="00962025" w:rsidRPr="00C84547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4547">
        <w:rPr>
          <w:rFonts w:ascii="TH SarabunPSK" w:hAnsi="TH SarabunPSK" w:cs="TH SarabunPSK"/>
          <w:b/>
          <w:bCs/>
          <w:sz w:val="32"/>
          <w:szCs w:val="32"/>
          <w:cs/>
        </w:rPr>
        <w:t>หมวด 4</w:t>
      </w:r>
    </w:p>
    <w:p w:rsidR="00962025" w:rsidRPr="00C84547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4547">
        <w:rPr>
          <w:rFonts w:ascii="TH SarabunPSK" w:hAnsi="TH SarabunPSK" w:cs="TH SarabunPSK"/>
          <w:b/>
          <w:bCs/>
          <w:sz w:val="32"/>
          <w:szCs w:val="32"/>
          <w:cs/>
        </w:rPr>
        <w:t>การลงทะเบียน</w:t>
      </w:r>
    </w:p>
    <w:p w:rsidR="00962025" w:rsidRPr="006D7D3F" w:rsidRDefault="00962025" w:rsidP="00962025">
      <w:pPr>
        <w:tabs>
          <w:tab w:val="left" w:pos="1530"/>
        </w:tabs>
        <w:ind w:firstLine="900"/>
        <w:rPr>
          <w:rFonts w:ascii="TH SarabunPSK" w:hAnsi="TH SarabunPSK" w:cs="TH SarabunPSK"/>
          <w:sz w:val="32"/>
          <w:szCs w:val="32"/>
        </w:rPr>
      </w:pPr>
      <w:r w:rsidRPr="006D7D3F">
        <w:rPr>
          <w:rFonts w:ascii="TH SarabunPSK" w:hAnsi="TH SarabunPSK" w:cs="TH SarabunPSK"/>
          <w:sz w:val="32"/>
          <w:szCs w:val="32"/>
          <w:cs/>
        </w:rPr>
        <w:t>ข้อ 17</w:t>
      </w:r>
      <w:r w:rsidRPr="006D7D3F">
        <w:rPr>
          <w:rFonts w:ascii="TH SarabunPSK" w:hAnsi="TH SarabunPSK" w:cs="TH SarabunPSK" w:hint="cs"/>
          <w:sz w:val="32"/>
          <w:szCs w:val="32"/>
          <w:cs/>
        </w:rPr>
        <w:tab/>
      </w:r>
      <w:r w:rsidRPr="006D7D3F">
        <w:rPr>
          <w:rFonts w:ascii="TH SarabunPSK" w:hAnsi="TH SarabunPSK" w:cs="TH SarabunPSK"/>
          <w:sz w:val="32"/>
          <w:szCs w:val="32"/>
          <w:cs/>
        </w:rPr>
        <w:t>การลงทะเบียนเรียน</w:t>
      </w:r>
    </w:p>
    <w:p w:rsidR="00962025" w:rsidRPr="006D7D3F" w:rsidRDefault="00962025" w:rsidP="0096202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6D7D3F">
        <w:rPr>
          <w:rFonts w:ascii="TH SarabunPSK" w:hAnsi="TH SarabunPSK" w:cs="TH SarabunPSK"/>
          <w:sz w:val="32"/>
          <w:szCs w:val="32"/>
          <w:cs/>
        </w:rPr>
        <w:t>17</w:t>
      </w:r>
      <w:r w:rsidRPr="006D7D3F">
        <w:rPr>
          <w:rFonts w:ascii="TH SarabunPSK" w:hAnsi="TH SarabunPSK" w:cs="TH SarabunPSK"/>
          <w:sz w:val="32"/>
          <w:szCs w:val="32"/>
        </w:rPr>
        <w:t>.</w:t>
      </w:r>
      <w:r w:rsidRPr="006D7D3F">
        <w:rPr>
          <w:rFonts w:ascii="TH SarabunPSK" w:hAnsi="TH SarabunPSK" w:cs="TH SarabunPSK"/>
          <w:sz w:val="32"/>
          <w:szCs w:val="32"/>
          <w:cs/>
        </w:rPr>
        <w:t>1</w:t>
      </w:r>
      <w:r w:rsidRPr="006D7D3F">
        <w:rPr>
          <w:rFonts w:ascii="TH SarabunPSK" w:hAnsi="TH SarabunPSK" w:cs="TH SarabunPSK" w:hint="cs"/>
          <w:sz w:val="32"/>
          <w:szCs w:val="32"/>
          <w:cs/>
        </w:rPr>
        <w:tab/>
      </w:r>
      <w:r w:rsidRPr="006D7D3F">
        <w:rPr>
          <w:rFonts w:ascii="TH SarabunPSK" w:hAnsi="TH SarabunPSK" w:cs="TH SarabunPSK"/>
          <w:sz w:val="32"/>
          <w:szCs w:val="32"/>
          <w:cs/>
        </w:rPr>
        <w:t>นักศึกษาจะลงทะเบียนรายวิชาด้วยตนเองหรือมอบฉันทะให้บุคคลอื่นดำเนินการแทนโดยความเห็นชอบของอาจารย์ที่ปรึกษาก็ได้</w:t>
      </w:r>
    </w:p>
    <w:p w:rsidR="00962025" w:rsidRPr="006D7D3F" w:rsidRDefault="00962025" w:rsidP="00962025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6D7D3F">
        <w:rPr>
          <w:rFonts w:ascii="TH SarabunPSK" w:hAnsi="TH SarabunPSK" w:cs="TH SarabunPSK"/>
          <w:sz w:val="32"/>
          <w:szCs w:val="32"/>
          <w:cs/>
        </w:rPr>
        <w:t>วิธีการลงทะเบียนเรียน วัน เวลา และสถานที่ ให้เป็นไปตามที่มหาวิทยาลัยประกาศกำหนด</w:t>
      </w:r>
    </w:p>
    <w:p w:rsidR="00962025" w:rsidRPr="006D7D3F" w:rsidRDefault="00962025" w:rsidP="00962025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6D7D3F">
        <w:rPr>
          <w:rFonts w:ascii="TH SarabunPSK" w:hAnsi="TH SarabunPSK" w:cs="TH SarabunPSK"/>
          <w:sz w:val="32"/>
          <w:szCs w:val="32"/>
          <w:cs/>
        </w:rPr>
        <w:t>นักศึกษาที่ลงทะเบียนล่าช้าต้องจ่ายค่าปรับตามอัตราที่มหาวิทยาลัยประกาศกำหนด</w:t>
      </w:r>
    </w:p>
    <w:p w:rsidR="00962025" w:rsidRPr="006D7D3F" w:rsidRDefault="00962025" w:rsidP="0096202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6D7D3F">
        <w:rPr>
          <w:rFonts w:ascii="TH SarabunPSK" w:hAnsi="TH SarabunPSK" w:cs="TH SarabunPSK"/>
          <w:sz w:val="32"/>
          <w:szCs w:val="32"/>
          <w:cs/>
        </w:rPr>
        <w:t>17</w:t>
      </w:r>
      <w:r w:rsidRPr="006D7D3F">
        <w:rPr>
          <w:rFonts w:ascii="TH SarabunPSK" w:hAnsi="TH SarabunPSK" w:cs="TH SarabunPSK"/>
          <w:sz w:val="32"/>
          <w:szCs w:val="32"/>
        </w:rPr>
        <w:t>.</w:t>
      </w:r>
      <w:r w:rsidRPr="006D7D3F">
        <w:rPr>
          <w:rFonts w:ascii="TH SarabunPSK" w:hAnsi="TH SarabunPSK" w:cs="TH SarabunPSK"/>
          <w:sz w:val="32"/>
          <w:szCs w:val="32"/>
          <w:cs/>
        </w:rPr>
        <w:t>2</w:t>
      </w:r>
      <w:r w:rsidRPr="006D7D3F">
        <w:rPr>
          <w:rFonts w:ascii="TH SarabunPSK" w:hAnsi="TH SarabunPSK" w:cs="TH SarabunPSK" w:hint="cs"/>
          <w:sz w:val="32"/>
          <w:szCs w:val="32"/>
          <w:cs/>
        </w:rPr>
        <w:tab/>
      </w:r>
      <w:r w:rsidRPr="006D7D3F">
        <w:rPr>
          <w:rFonts w:ascii="TH SarabunPSK" w:hAnsi="TH SarabunPSK" w:cs="TH SarabunPSK"/>
          <w:sz w:val="32"/>
          <w:szCs w:val="32"/>
          <w:cs/>
        </w:rPr>
        <w:t>การลงทะเบียนเรียนรายวิชาจะสมบูรณ์ก็ต่อเมื่อนักศึกษาได้ชำระเงินตามระเบียบของมหาวิทยาลัยที่ว่าด้วยการรับจ่ายเงินค่าบำรุงการศึกษาเพื่อการจัดการศึกษาพร้อมทั้งยื่นหลักฐานการลงทะเบียนต่อมหาวิทยาลัย</w:t>
      </w:r>
    </w:p>
    <w:p w:rsidR="00962025" w:rsidRPr="006D7D3F" w:rsidRDefault="00962025" w:rsidP="0096202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6D7D3F">
        <w:rPr>
          <w:rFonts w:ascii="TH SarabunPSK" w:hAnsi="TH SarabunPSK" w:cs="TH SarabunPSK"/>
          <w:sz w:val="32"/>
          <w:szCs w:val="32"/>
          <w:cs/>
        </w:rPr>
        <w:t>17</w:t>
      </w:r>
      <w:r w:rsidRPr="006D7D3F">
        <w:rPr>
          <w:rFonts w:ascii="TH SarabunPSK" w:hAnsi="TH SarabunPSK" w:cs="TH SarabunPSK"/>
          <w:sz w:val="32"/>
          <w:szCs w:val="32"/>
        </w:rPr>
        <w:t>.</w:t>
      </w:r>
      <w:r w:rsidRPr="006D7D3F">
        <w:rPr>
          <w:rFonts w:ascii="TH SarabunPSK" w:hAnsi="TH SarabunPSK" w:cs="TH SarabunPSK"/>
          <w:sz w:val="32"/>
          <w:szCs w:val="32"/>
          <w:cs/>
        </w:rPr>
        <w:t>3</w:t>
      </w:r>
      <w:r w:rsidRPr="006D7D3F">
        <w:rPr>
          <w:rFonts w:ascii="TH SarabunPSK" w:hAnsi="TH SarabunPSK" w:cs="TH SarabunPSK" w:hint="cs"/>
          <w:sz w:val="32"/>
          <w:szCs w:val="32"/>
          <w:cs/>
        </w:rPr>
        <w:tab/>
      </w:r>
      <w:r w:rsidRPr="006D7D3F">
        <w:rPr>
          <w:rFonts w:ascii="TH SarabunPSK" w:hAnsi="TH SarabunPSK" w:cs="TH SarabunPSK"/>
          <w:sz w:val="32"/>
          <w:szCs w:val="32"/>
          <w:cs/>
        </w:rPr>
        <w:t>ผู้ที่ขึ้นทะเบียนเป็นนักศึกษาในภาคการศึกษาใดต้องลงทะเบียนเรียนรายวิชา</w:t>
      </w:r>
      <w:r w:rsidRPr="006D7D3F">
        <w:rPr>
          <w:rFonts w:ascii="TH SarabunPSK" w:hAnsi="TH SarabunPSK" w:cs="TH SarabunPSK"/>
          <w:sz w:val="32"/>
          <w:szCs w:val="32"/>
          <w:cs/>
        </w:rPr>
        <w:br/>
        <w:t>ในภาคการศึกษานั้นเป็นจำนวนตามเกณฑ์ที่มหาวิทยาลัยประกาศกำหนด</w:t>
      </w:r>
    </w:p>
    <w:p w:rsidR="00962025" w:rsidRPr="00C84547" w:rsidRDefault="00962025" w:rsidP="0096202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6D7D3F">
        <w:rPr>
          <w:rFonts w:ascii="TH SarabunPSK" w:hAnsi="TH SarabunPSK" w:cs="TH SarabunPSK"/>
          <w:sz w:val="32"/>
          <w:szCs w:val="32"/>
          <w:cs/>
        </w:rPr>
        <w:t>17</w:t>
      </w:r>
      <w:r w:rsidRPr="006D7D3F">
        <w:rPr>
          <w:rFonts w:ascii="TH SarabunPSK" w:hAnsi="TH SarabunPSK" w:cs="TH SarabunPSK"/>
          <w:sz w:val="32"/>
          <w:szCs w:val="32"/>
        </w:rPr>
        <w:t>.</w:t>
      </w:r>
      <w:r w:rsidRPr="006D7D3F">
        <w:rPr>
          <w:rFonts w:ascii="TH SarabunPSK" w:hAnsi="TH SarabunPSK" w:cs="TH SarabunPSK"/>
          <w:sz w:val="32"/>
          <w:szCs w:val="32"/>
          <w:cs/>
        </w:rPr>
        <w:t>4</w:t>
      </w:r>
      <w:r w:rsidRPr="006D7D3F">
        <w:rPr>
          <w:rFonts w:ascii="TH SarabunPSK" w:hAnsi="TH SarabunPSK" w:cs="TH SarabunPSK" w:hint="cs"/>
          <w:sz w:val="32"/>
          <w:szCs w:val="32"/>
          <w:cs/>
        </w:rPr>
        <w:tab/>
      </w:r>
      <w:r w:rsidRPr="006D7D3F">
        <w:rPr>
          <w:rFonts w:ascii="TH SarabunPSK" w:hAnsi="TH SarabunPSK" w:cs="TH SarabunPSK"/>
          <w:sz w:val="32"/>
          <w:szCs w:val="32"/>
          <w:cs/>
        </w:rPr>
        <w:t>นักศึกษาที่ไม่ลงทะเบียนเรียนรายวิชาโดยสมบูรณ์ในภาคการศึกษาใดภาย</w:t>
      </w:r>
      <w:r w:rsidRPr="006D7D3F">
        <w:rPr>
          <w:rFonts w:ascii="TH SarabunPSK" w:hAnsi="TH SarabunPSK" w:cs="TH SarabunPSK"/>
          <w:sz w:val="32"/>
          <w:szCs w:val="32"/>
          <w:cs/>
        </w:rPr>
        <w:br/>
        <w:t>ในเวลาที่มหาวิทยาลัยประกาศกำหนด จะ</w:t>
      </w:r>
      <w:r w:rsidRPr="00C84547">
        <w:rPr>
          <w:rFonts w:ascii="TH SarabunPSK" w:hAnsi="TH SarabunPSK" w:cs="TH SarabunPSK"/>
          <w:sz w:val="32"/>
          <w:szCs w:val="32"/>
          <w:cs/>
        </w:rPr>
        <w:t>ไม่มีสิทธิเรียนในภาคการศึกษานั้น เว้นแต่จะได้รับการอนุมัติเป็นกรณีพิเศษจากมหาวิทยาลัย แต่ทั้งนี้จะต้องลงทะเบียนเรียนรายวิชาโดยสมบูรณ์ภายใน 6 สัปดาห์แรกของภาคการศึกษาปกติ หรือ ภายในสัปดาห์แรกของภาคฤดูร้อน</w:t>
      </w:r>
    </w:p>
    <w:p w:rsidR="00962025" w:rsidRPr="00C84547" w:rsidRDefault="00962025" w:rsidP="0096202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17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5นักศึกษาจะเลือกลงทะเบียนเรียนรายวิชาใดในแต่ละภาคการศึกษาจะต้องได้รับอนุมัติจากอาจารย์ที่ปรึกษาก่อน ถ้ารายวิชาที่นักศึกษาต้องการลงทะเบียนเรียนมีข้อกำหนดว่าต้องเรียนรายวิชาอื่นก่อน นักศึกษาต้องเรียนและสอบได้รายวิชาที่กำหนดนั้นก่อนจึงจะมีสิทธิ์ลงทะเบียนเรียนรายวิชาที่ประสงค์นั้นได้ เว้นแต่ได้รับอนุมัติจากคณะกรรมการผู้รับผิดชอบหลักสูตร</w:t>
      </w:r>
    </w:p>
    <w:p w:rsidR="00962025" w:rsidRPr="00C84547" w:rsidRDefault="00962025" w:rsidP="0096202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17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6 นักศึกษาภาคปกติและนักศึกษาภาคพิเศษมีสิทธิลงทะเบียนเรียนรายวิชา</w:t>
      </w:r>
      <w:r w:rsidRPr="00C84547">
        <w:rPr>
          <w:rFonts w:ascii="TH SarabunPSK" w:hAnsi="TH SarabunPSK" w:cs="TH SarabunPSK"/>
          <w:sz w:val="32"/>
          <w:szCs w:val="32"/>
          <w:cs/>
        </w:rPr>
        <w:br/>
        <w:t>ภาคการศึกษาละไม่เกิน 12 หน่วยกิต</w:t>
      </w:r>
    </w:p>
    <w:p w:rsidR="00962025" w:rsidRPr="00C84547" w:rsidRDefault="00962025" w:rsidP="0096202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lastRenderedPageBreak/>
        <w:t>17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7 ในกรณีที่มีเหตุผลความจำเป็นนักศึกษาภาคพิเศษอาจขอลงทะเบียนเรียนบางรายวิชาที่จัดสำหรับนักศึกษาภาคปกติหรือนักศึกษาภาคปกติอาจขอลงทะเบียนบางรายวิชา</w:t>
      </w:r>
      <w:r w:rsidRPr="00C84547">
        <w:rPr>
          <w:rFonts w:ascii="TH SarabunPSK" w:hAnsi="TH SarabunPSK" w:cs="TH SarabunPSK"/>
          <w:sz w:val="32"/>
          <w:szCs w:val="32"/>
          <w:cs/>
        </w:rPr>
        <w:br/>
        <w:t>ที่จัดสำหรับนักศึกษาภาคพิเศษได้ แต่ทั้งนี้จะต้องได้รับความเห็นชอบจากคณะกรรมการผู้รับผิดชอบหลักสูตรและได้รับอนุมัติจากมหาวิทยาลัย และนักศึกษาจะต้องชำระค่าลงทะเบียนเรียนรายวิชานั้นเช่นเดียวกับนักศึกษาภาคพิเศษ</w:t>
      </w:r>
    </w:p>
    <w:p w:rsidR="00962025" w:rsidRPr="00C84547" w:rsidRDefault="00962025" w:rsidP="0096202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17.8 มหาวิทยาลัยอาจพิจารณาอนุมัติให้นักศึกษาลงทะเบียนเรียนบางรายวิชา</w:t>
      </w:r>
      <w:r w:rsidRPr="00C84547">
        <w:rPr>
          <w:rFonts w:ascii="TH SarabunPSK" w:hAnsi="TH SarabunPSK" w:cs="TH SarabunPSK"/>
          <w:sz w:val="32"/>
          <w:szCs w:val="32"/>
          <w:cs/>
        </w:rPr>
        <w:br/>
        <w:t>ในระดับเดียวกันที่เปิดสอนในสถาบันอุดมศึกษาอื่นเพื่อนำมาเทียบโอนโดยความเห็นชอบของอาจารย์ที่ปรึกษาและคณะกรรมการผู้รับผิดชอบหลักสูตร</w:t>
      </w:r>
    </w:p>
    <w:p w:rsidR="00962025" w:rsidRPr="00C84547" w:rsidRDefault="00962025" w:rsidP="0096202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17.9 นักศึกษาสามารถลงทะเบียนเรียนบางรายวิชาที่เปิดสอนในหลักสูตรสาขาอื่นในระดับเดียวกันของมหาวิทยาลัยเพื่อนำหน่วยกิตมาคิดรวมกับหลักสูตรที่ตนสังกัดอยู่ โดยความเห็น</w:t>
      </w:r>
      <w:r w:rsidRPr="00C84547">
        <w:rPr>
          <w:rFonts w:ascii="TH SarabunPSK" w:hAnsi="TH SarabunPSK" w:cs="TH SarabunPSK"/>
          <w:sz w:val="32"/>
          <w:szCs w:val="32"/>
          <w:cs/>
        </w:rPr>
        <w:br/>
        <w:t>ชอบของอาจารย์ที่ปรึกษาและคณะกรรมการผู้รับผิดชอบหลักสูตร</w:t>
      </w:r>
    </w:p>
    <w:p w:rsidR="00962025" w:rsidRPr="00C84547" w:rsidRDefault="00962025" w:rsidP="0096202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17.10 การลงทะเบียนวิทยานิพนธ์ ภาคนิพนธ์ให้เป็นไปตามคำแนะนำของอาจารย์ที่ปรึกษา</w:t>
      </w:r>
      <w:r w:rsidRPr="00C84547">
        <w:rPr>
          <w:rFonts w:ascii="TH SarabunPSK" w:hAnsi="TH SarabunPSK" w:cs="TH SarabunPSK"/>
          <w:sz w:val="32"/>
          <w:szCs w:val="32"/>
        </w:rPr>
        <w:tab/>
      </w:r>
    </w:p>
    <w:p w:rsidR="00962025" w:rsidRPr="00C84547" w:rsidRDefault="00962025" w:rsidP="00962025">
      <w:pPr>
        <w:tabs>
          <w:tab w:val="left" w:pos="1530"/>
        </w:tabs>
        <w:ind w:firstLine="900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18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การลงทะเบียนเรียนรายวิชาเป็นพิเศษโดยไม่นับหน่วยกิต </w:t>
      </w:r>
    </w:p>
    <w:p w:rsidR="00962025" w:rsidRPr="00C84547" w:rsidRDefault="00962025" w:rsidP="0096202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18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1 การลงทะเบียนรายวิชาเป็นพิเศษโดยไม่นับหน่วยกิต หมายถึงการลงทะเบียนเรียนรายวิชาโดยไม่นับหน่วยกิตรวมเข้ากับจำนวนหน่วยกิตในภาคการศึกษาและจำนวนหน่วยกิตตามหลักสูตร</w:t>
      </w:r>
    </w:p>
    <w:p w:rsidR="00962025" w:rsidRPr="00C84547" w:rsidRDefault="00962025" w:rsidP="0096202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F905A4">
        <w:rPr>
          <w:rFonts w:ascii="TH SarabunPSK" w:hAnsi="TH SarabunPSK" w:cs="TH SarabunPSK"/>
          <w:spacing w:val="-8"/>
          <w:sz w:val="32"/>
          <w:szCs w:val="32"/>
          <w:cs/>
        </w:rPr>
        <w:t>18.2 นักศึกษาจะลงทะเบียนเรียนรายวิชาใดเป็นพิเศษโดยไม่นับหน่วยกิตได้ก็ต่อเมื่อ</w:t>
      </w:r>
      <w:r w:rsidRPr="00C84547">
        <w:rPr>
          <w:rFonts w:ascii="TH SarabunPSK" w:hAnsi="TH SarabunPSK" w:cs="TH SarabunPSK"/>
          <w:sz w:val="32"/>
          <w:szCs w:val="32"/>
          <w:cs/>
        </w:rPr>
        <w:t>ได้รับความเห็นชอบจากอาจารย์ผู้สอนวิชานั้นแต่ทั้งนี้นักศึกษาต้องชำระค่าหน่วยกิตรายวิชาที่เรียนนั้นและนักศึกษาต้องระบุในบัตรลงทะเบียนด้วยว่าเป็นการลงทะเบียนเรียนรายวิชาเป็นพิเศษโดยไม่นับหน่วยกิต</w:t>
      </w:r>
    </w:p>
    <w:p w:rsidR="00962025" w:rsidRPr="00C84547" w:rsidRDefault="00962025" w:rsidP="00962025">
      <w:pPr>
        <w:tabs>
          <w:tab w:val="left" w:pos="1980"/>
        </w:tabs>
        <w:ind w:right="-3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F905A4">
        <w:rPr>
          <w:rFonts w:ascii="TH SarabunPSK" w:hAnsi="TH SarabunPSK" w:cs="TH SarabunPSK"/>
          <w:spacing w:val="-8"/>
          <w:sz w:val="32"/>
          <w:szCs w:val="32"/>
          <w:cs/>
        </w:rPr>
        <w:t>18</w:t>
      </w:r>
      <w:r w:rsidRPr="00F905A4">
        <w:rPr>
          <w:rFonts w:ascii="TH SarabunPSK" w:hAnsi="TH SarabunPSK" w:cs="TH SarabunPSK"/>
          <w:spacing w:val="-8"/>
          <w:sz w:val="32"/>
          <w:szCs w:val="32"/>
        </w:rPr>
        <w:t xml:space="preserve">.3 </w:t>
      </w:r>
      <w:r w:rsidRPr="00F905A4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มหาวิทยาลัยอาจอนุมัติให้บุคคลภายนอกที่ไม่ใช่นักศึกษาเข้าเรียนบางรายวิชา</w:t>
      </w:r>
      <w:r w:rsidRPr="00C84547">
        <w:rPr>
          <w:rFonts w:ascii="TH SarabunPSK" w:hAnsi="TH SarabunPSK" w:cs="TH SarabunPSK"/>
          <w:sz w:val="32"/>
          <w:szCs w:val="32"/>
          <w:cs/>
        </w:rPr>
        <w:t>เป็นพิเศษได้ แต่ผู้นั้นจะต้องมีคุณสมบัติและพื้นความรู้การศึกษาตามที่มหาวิทยาลัยเห็นสมควร และจะต้องปฏิบัติตามข้อบังคับและระเบียบต่างๆ ของมหาวิทยาลัย กับต้องเสียค่าธรรมเนียมการศึกษาเช่นเดียวกับนักศึกษาภาคพิเศษ</w:t>
      </w:r>
    </w:p>
    <w:p w:rsidR="00962025" w:rsidRPr="00C84547" w:rsidRDefault="00962025" w:rsidP="00962025">
      <w:pPr>
        <w:tabs>
          <w:tab w:val="left" w:pos="1530"/>
        </w:tabs>
        <w:ind w:firstLine="900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ข้อ19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การขอถอน ขอเพิ่ม หรือขอยกเลิกรายวิชาที่จะเรียน</w:t>
      </w:r>
    </w:p>
    <w:p w:rsidR="00962025" w:rsidRDefault="00962025" w:rsidP="00962025">
      <w:pPr>
        <w:ind w:firstLine="1530"/>
        <w:rPr>
          <w:rFonts w:ascii="TH SarabunPSK" w:hAnsi="TH SarabunPSK" w:cs="TH SarabunPSK"/>
          <w:sz w:val="32"/>
          <w:szCs w:val="32"/>
        </w:rPr>
      </w:pPr>
      <w:r w:rsidRPr="00F905A4">
        <w:rPr>
          <w:rFonts w:ascii="TH SarabunPSK" w:hAnsi="TH SarabunPSK" w:cs="TH SarabunPSK"/>
          <w:spacing w:val="-8"/>
          <w:sz w:val="32"/>
          <w:szCs w:val="32"/>
          <w:cs/>
        </w:rPr>
        <w:t>19</w:t>
      </w:r>
      <w:r w:rsidRPr="00F905A4">
        <w:rPr>
          <w:rFonts w:ascii="TH SarabunPSK" w:hAnsi="TH SarabunPSK" w:cs="TH SarabunPSK"/>
          <w:spacing w:val="-8"/>
          <w:sz w:val="32"/>
          <w:szCs w:val="32"/>
        </w:rPr>
        <w:t>.</w:t>
      </w:r>
      <w:r w:rsidRPr="00F905A4">
        <w:rPr>
          <w:rFonts w:ascii="TH SarabunPSK" w:hAnsi="TH SarabunPSK" w:cs="TH SarabunPSK"/>
          <w:spacing w:val="-8"/>
          <w:sz w:val="32"/>
          <w:szCs w:val="32"/>
          <w:cs/>
        </w:rPr>
        <w:t>1การขอถอน ขอเพิ่ม และการขอยกเลิกรายวิชาที่เรียนต้องได้รับอนุมัติจากประธาน</w:t>
      </w:r>
      <w:r w:rsidRPr="00C84547">
        <w:rPr>
          <w:rFonts w:ascii="TH SarabunPSK" w:hAnsi="TH SarabunPSK" w:cs="TH SarabunPSK"/>
          <w:sz w:val="32"/>
          <w:szCs w:val="32"/>
          <w:cs/>
        </w:rPr>
        <w:t>คณะกรรมการผู้รับผิดชอบหลักสูตรโดยความเห็นชอบของอาจารย์ที่ปรึกษาและอาจารย์ผู้สอนก่อน</w:t>
      </w:r>
    </w:p>
    <w:p w:rsidR="00962025" w:rsidRPr="00C84547" w:rsidRDefault="00962025" w:rsidP="00962025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F905A4">
        <w:rPr>
          <w:rFonts w:ascii="TH SarabunPSK" w:hAnsi="TH SarabunPSK" w:cs="TH SarabunPSK"/>
          <w:spacing w:val="-6"/>
          <w:sz w:val="32"/>
          <w:szCs w:val="32"/>
          <w:cs/>
        </w:rPr>
        <w:t>19</w:t>
      </w:r>
      <w:r w:rsidRPr="00F905A4">
        <w:rPr>
          <w:rFonts w:ascii="TH SarabunPSK" w:hAnsi="TH SarabunPSK" w:cs="TH SarabunPSK"/>
          <w:spacing w:val="-6"/>
          <w:sz w:val="32"/>
          <w:szCs w:val="32"/>
        </w:rPr>
        <w:t>.</w:t>
      </w:r>
      <w:r w:rsidRPr="00F905A4">
        <w:rPr>
          <w:rFonts w:ascii="TH SarabunPSK" w:hAnsi="TH SarabunPSK" w:cs="TH SarabunPSK"/>
          <w:spacing w:val="-6"/>
          <w:sz w:val="32"/>
          <w:szCs w:val="32"/>
          <w:cs/>
        </w:rPr>
        <w:t>2 การขอถอนหรือขอเพิ่มรายวิชาที่จะเรียนต้องกระทำภายใน 3 สัปดาห์แรกของ</w:t>
      </w:r>
      <w:r w:rsidRPr="00C84547">
        <w:rPr>
          <w:rFonts w:ascii="TH SarabunPSK" w:hAnsi="TH SarabunPSK" w:cs="TH SarabunPSK"/>
          <w:sz w:val="32"/>
          <w:szCs w:val="32"/>
          <w:cs/>
        </w:rPr>
        <w:t>ภาคการศึกษาปกติหรือภายในสัปดาห์แรกของภาคฤดูร้อน หากมีความจำเป็นอาจขอถอนหรือขอเพิ่มรายวิชาได้ภายใน 6 สัปดาห์แรกของภาคการศึกษาปกติ ทั้งนี้ต้องเป็นไปตามข้อ 17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5 และข้อ 17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6</w:t>
      </w:r>
    </w:p>
    <w:p w:rsidR="00962025" w:rsidRPr="00C84547" w:rsidRDefault="00962025" w:rsidP="00962025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19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3การขอยกเลิกรายวิชาใด ต้องดำเนินการให้แล้วเสร็จก่อนการสอบประจำภาคการศึกษานั้นๆ ไม่น้อยกว่า 1 สัปดาห์</w:t>
      </w:r>
    </w:p>
    <w:p w:rsidR="00962025" w:rsidRPr="00C84547" w:rsidRDefault="00962025" w:rsidP="00962025">
      <w:pPr>
        <w:tabs>
          <w:tab w:val="left" w:pos="153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20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การขอคืนค่าลงทะเบียนรายวิชา ให้เป็นไปตามระเบียบของมหาวิทยาลัยที่ว่าด้วยการรับจ่ายเงินบำรุงการศึกษาเพื่อการจัดการศึกษา</w:t>
      </w:r>
    </w:p>
    <w:p w:rsidR="00962025" w:rsidRPr="00C84547" w:rsidRDefault="00962025" w:rsidP="00962025">
      <w:pPr>
        <w:tabs>
          <w:tab w:val="left" w:pos="153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21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การลงทะเบียนเพื่อรักษาสภาพนักศึกษา</w:t>
      </w:r>
    </w:p>
    <w:p w:rsidR="00962025" w:rsidRPr="00F905A4" w:rsidRDefault="00962025" w:rsidP="00962025">
      <w:pPr>
        <w:ind w:firstLine="15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905A4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21</w:t>
      </w:r>
      <w:r w:rsidRPr="00F905A4">
        <w:rPr>
          <w:rFonts w:ascii="TH SarabunPSK" w:hAnsi="TH SarabunPSK" w:cs="TH SarabunPSK"/>
          <w:spacing w:val="-8"/>
          <w:sz w:val="32"/>
          <w:szCs w:val="32"/>
        </w:rPr>
        <w:t>.</w:t>
      </w:r>
      <w:r w:rsidRPr="00F905A4">
        <w:rPr>
          <w:rFonts w:ascii="TH SarabunPSK" w:hAnsi="TH SarabunPSK" w:cs="TH SarabunPSK"/>
          <w:spacing w:val="-8"/>
          <w:sz w:val="32"/>
          <w:szCs w:val="32"/>
          <w:cs/>
        </w:rPr>
        <w:t>1 นักศึกษาที่ลาพักการเรียนหรือถูกสั่งให้พักการเรียนตามระเบียบของมหาวิทยาลัย</w:t>
      </w:r>
      <w:r w:rsidRPr="00F905A4">
        <w:rPr>
          <w:rFonts w:ascii="TH SarabunPSK" w:hAnsi="TH SarabunPSK" w:cs="TH SarabunPSK"/>
          <w:spacing w:val="-6"/>
          <w:sz w:val="32"/>
          <w:szCs w:val="32"/>
          <w:cs/>
        </w:rPr>
        <w:t>ที่ว่าด้วยวินัยนักศึกษา จะต้องชำระเงินค่าธรรมเนียมรักษาสภาพนักศึกษาตามที่มหาวิทยาลัยประกาศกำหนด มิฉะนั้นจะพ้นสภาพนักศึกษา</w:t>
      </w:r>
    </w:p>
    <w:p w:rsidR="00962025" w:rsidRPr="00C84547" w:rsidRDefault="00962025" w:rsidP="00962025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F905A4">
        <w:rPr>
          <w:rFonts w:ascii="TH SarabunPSK" w:hAnsi="TH SarabunPSK" w:cs="TH SarabunPSK"/>
          <w:sz w:val="32"/>
          <w:szCs w:val="32"/>
          <w:cs/>
        </w:rPr>
        <w:t>21</w:t>
      </w:r>
      <w:r w:rsidRPr="00F905A4">
        <w:rPr>
          <w:rFonts w:ascii="TH SarabunPSK" w:hAnsi="TH SarabunPSK" w:cs="TH SarabunPSK"/>
          <w:sz w:val="32"/>
          <w:szCs w:val="32"/>
        </w:rPr>
        <w:t>.</w:t>
      </w:r>
      <w:r w:rsidRPr="00F905A4">
        <w:rPr>
          <w:rFonts w:ascii="TH SarabunPSK" w:hAnsi="TH SarabunPSK" w:cs="TH SarabunPSK"/>
          <w:sz w:val="32"/>
          <w:szCs w:val="32"/>
          <w:cs/>
        </w:rPr>
        <w:t xml:space="preserve">2การลงทะเบียนเพื่อรักษาสภาพนักศึกษาให้ดำเนินการให้แล้วเสร็จภายใน 3 </w:t>
      </w:r>
      <w:r w:rsidRPr="00F905A4">
        <w:rPr>
          <w:rFonts w:ascii="TH SarabunPSK" w:hAnsi="TH SarabunPSK" w:cs="TH SarabunPSK"/>
          <w:spacing w:val="-8"/>
          <w:sz w:val="32"/>
          <w:szCs w:val="32"/>
          <w:cs/>
        </w:rPr>
        <w:t>สัปดาห์แรก นับจากวันเปิดการศึกษาภาคปกติหรือภายในสัปดาห์แรกนับจากวันเปิดการศึกษาภาคฤดูร้อน</w:t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 มิฉะนั้นจะต้องเสียค่าปรับตามอัตราที่มหาวิทยาลัยประกาศกำหนด</w:t>
      </w:r>
    </w:p>
    <w:p w:rsidR="00962025" w:rsidRPr="00C84547" w:rsidRDefault="00962025" w:rsidP="00962025">
      <w:pPr>
        <w:tabs>
          <w:tab w:val="left" w:pos="1530"/>
        </w:tabs>
        <w:ind w:firstLine="900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22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การลาพักการเรียน</w:t>
      </w:r>
    </w:p>
    <w:p w:rsidR="00962025" w:rsidRPr="00C84547" w:rsidRDefault="00962025" w:rsidP="00962025">
      <w:pPr>
        <w:tabs>
          <w:tab w:val="left" w:pos="1980"/>
        </w:tabs>
        <w:ind w:firstLine="1530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22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นักศึกษาอาจยื่นคำขอลาพักการเรียนได้ในกรณีดังต่อไปนี้</w:t>
      </w:r>
    </w:p>
    <w:p w:rsidR="00962025" w:rsidRPr="00C84547" w:rsidRDefault="00962025" w:rsidP="00962025">
      <w:pPr>
        <w:tabs>
          <w:tab w:val="left" w:pos="261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22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1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ถูกเกณฑ์หรือถูกเรียกระดมพลเข้ารับราชการทหารกองประจำการ</w:t>
      </w:r>
    </w:p>
    <w:p w:rsidR="00962025" w:rsidRPr="00C84547" w:rsidRDefault="00962025" w:rsidP="00962025">
      <w:pPr>
        <w:tabs>
          <w:tab w:val="left" w:pos="2610"/>
        </w:tabs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F905A4">
        <w:rPr>
          <w:rFonts w:ascii="TH SarabunPSK" w:hAnsi="TH SarabunPSK" w:cs="TH SarabunPSK"/>
          <w:spacing w:val="-10"/>
          <w:sz w:val="32"/>
          <w:szCs w:val="32"/>
          <w:cs/>
        </w:rPr>
        <w:t>22</w:t>
      </w:r>
      <w:r w:rsidRPr="00F905A4">
        <w:rPr>
          <w:rFonts w:ascii="TH SarabunPSK" w:hAnsi="TH SarabunPSK" w:cs="TH SarabunPSK"/>
          <w:spacing w:val="-10"/>
          <w:sz w:val="32"/>
          <w:szCs w:val="32"/>
        </w:rPr>
        <w:t>.</w:t>
      </w:r>
      <w:r w:rsidRPr="00F905A4">
        <w:rPr>
          <w:rFonts w:ascii="TH SarabunPSK" w:hAnsi="TH SarabunPSK" w:cs="TH SarabunPSK"/>
          <w:spacing w:val="-10"/>
          <w:sz w:val="32"/>
          <w:szCs w:val="32"/>
          <w:cs/>
        </w:rPr>
        <w:t>1</w:t>
      </w:r>
      <w:r w:rsidRPr="00F905A4">
        <w:rPr>
          <w:rFonts w:ascii="TH SarabunPSK" w:hAnsi="TH SarabunPSK" w:cs="TH SarabunPSK"/>
          <w:spacing w:val="-10"/>
          <w:sz w:val="32"/>
          <w:szCs w:val="32"/>
        </w:rPr>
        <w:t>.</w:t>
      </w:r>
      <w:r w:rsidRPr="00F905A4">
        <w:rPr>
          <w:rFonts w:ascii="TH SarabunPSK" w:hAnsi="TH SarabunPSK" w:cs="TH SarabunPSK"/>
          <w:spacing w:val="-10"/>
          <w:sz w:val="32"/>
          <w:szCs w:val="32"/>
          <w:cs/>
        </w:rPr>
        <w:t>2</w:t>
      </w:r>
      <w:r>
        <w:rPr>
          <w:rFonts w:ascii="TH SarabunPSK" w:hAnsi="TH SarabunPSK" w:cs="TH SarabunPSK"/>
          <w:spacing w:val="-10"/>
          <w:sz w:val="32"/>
          <w:szCs w:val="32"/>
        </w:rPr>
        <w:tab/>
      </w:r>
      <w:r w:rsidRPr="00F905A4">
        <w:rPr>
          <w:rFonts w:ascii="TH SarabunPSK" w:hAnsi="TH SarabunPSK" w:cs="TH SarabunPSK"/>
          <w:spacing w:val="-10"/>
          <w:sz w:val="32"/>
          <w:szCs w:val="32"/>
          <w:cs/>
        </w:rPr>
        <w:t>ได้รับทุนแลกเปลี่ยนนักศึกษาระหว่างประเทศหรือทุนอื่นใดที่มหาวิทยาลัย</w:t>
      </w:r>
      <w:r w:rsidRPr="00C84547">
        <w:rPr>
          <w:rFonts w:ascii="TH SarabunPSK" w:hAnsi="TH SarabunPSK" w:cs="TH SarabunPSK"/>
          <w:sz w:val="32"/>
          <w:szCs w:val="32"/>
          <w:cs/>
        </w:rPr>
        <w:t>เห็นสมควรสนับสนุน</w:t>
      </w:r>
    </w:p>
    <w:p w:rsidR="00962025" w:rsidRPr="00C84547" w:rsidRDefault="00962025" w:rsidP="00962025">
      <w:pPr>
        <w:tabs>
          <w:tab w:val="left" w:pos="2610"/>
        </w:tabs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22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1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05A4">
        <w:rPr>
          <w:rFonts w:ascii="TH SarabunPSK" w:hAnsi="TH SarabunPSK" w:cs="TH SarabunPSK"/>
          <w:sz w:val="32"/>
          <w:szCs w:val="32"/>
          <w:cs/>
        </w:rPr>
        <w:t>เจ็บป่วยจนต้องพักรักษาตัวเป็นเวลานานเกินกว่าร้อยละ 21 ของเวลาเรียน</w:t>
      </w:r>
      <w:r w:rsidRPr="00C84547">
        <w:rPr>
          <w:rFonts w:ascii="TH SarabunPSK" w:hAnsi="TH SarabunPSK" w:cs="TH SarabunPSK"/>
          <w:sz w:val="32"/>
          <w:szCs w:val="32"/>
          <w:cs/>
        </w:rPr>
        <w:t>ทั้งหมดในภาคการศึกษานั้น โดยมีใบรับรองแพทย์จากสถานพยาบาลของทางราชการหรือสถานพยาบาลของเอกชนตามกฎหมายว่าด้วยสถานพยาบาล</w:t>
      </w:r>
    </w:p>
    <w:p w:rsidR="00962025" w:rsidRPr="00C84547" w:rsidRDefault="00962025" w:rsidP="00962025">
      <w:pPr>
        <w:tabs>
          <w:tab w:val="left" w:pos="2610"/>
        </w:tabs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22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1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เมื่อนักศึกษามีความจำเป็นส่วนตัวอาจยื่นคำร้องขอลาพักการเรียนได้ ถ้าได้ลงทะเบียนเรียนมาแล้วอย่างน้อย 1 ภาคการศึกษา</w:t>
      </w:r>
    </w:p>
    <w:p w:rsidR="00962025" w:rsidRPr="00C84547" w:rsidRDefault="00962025" w:rsidP="00962025">
      <w:pPr>
        <w:tabs>
          <w:tab w:val="left" w:pos="1980"/>
        </w:tabs>
        <w:ind w:firstLine="153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22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นักศึกษาที่ต้องการลาพักการเรียนให้ยื่นคำร้องภายในสัปดาห์ที่ 3 ของภาคการศึกษาที่ลาพักการเรียน</w:t>
      </w:r>
    </w:p>
    <w:p w:rsidR="00962025" w:rsidRPr="00C84547" w:rsidRDefault="00962025" w:rsidP="00962025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นักศึกษาขอลาพักการเรียนได้โดยความเห็นชอบของอาจารย์ที่ปรึกษาและได้รับอนุมัติจากประธานคณะกรรมการผู้รับผิดชอบหลักสูตร</w:t>
      </w:r>
    </w:p>
    <w:p w:rsidR="00962025" w:rsidRPr="00C84547" w:rsidRDefault="00962025" w:rsidP="00962025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นักศึกษามีสิทธิขอลาพักการเรียนโดยขออนุมัติต่อประธานคณะกรรมการผู้รับผิดชอบหลักสูตรได้ไม่เกิน 1 ภาคการศึกษา ถ้านักศึกษามีความจำเป็นที่จะต้องลาพักการเรียน</w:t>
      </w:r>
      <w:r w:rsidRPr="00F905A4">
        <w:rPr>
          <w:rFonts w:ascii="TH SarabunPSK" w:hAnsi="TH SarabunPSK" w:cs="TH SarabunPSK"/>
          <w:spacing w:val="-8"/>
          <w:sz w:val="32"/>
          <w:szCs w:val="32"/>
          <w:cs/>
        </w:rPr>
        <w:t>มากกว่า 1 ภาคการศึกษา หรือเมื่อครบกำหนดพักการเรียนแล้วยังมีความจำเป็นที่จะต้องพักการเรียน</w:t>
      </w:r>
      <w:r w:rsidRPr="00C84547">
        <w:rPr>
          <w:rFonts w:ascii="TH SarabunPSK" w:hAnsi="TH SarabunPSK" w:cs="TH SarabunPSK"/>
          <w:sz w:val="32"/>
          <w:szCs w:val="32"/>
          <w:cs/>
        </w:rPr>
        <w:t>ต่อไปอีกให้ยื่นคำร้องขอลาพักการเรียนใหม่และต้องได้รับอนุมัติจากมหาวิทยาลัย</w:t>
      </w:r>
    </w:p>
    <w:p w:rsidR="00962025" w:rsidRDefault="00962025" w:rsidP="00962025">
      <w:pPr>
        <w:tabs>
          <w:tab w:val="left" w:pos="1980"/>
        </w:tabs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22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ในกรณีที่นักศึกษาได้รับอนุมัติให้ลาพักการเรียนให้นับระยะเวลา</w:t>
      </w:r>
      <w:r w:rsidRPr="00C84547">
        <w:rPr>
          <w:rFonts w:ascii="TH SarabunPSK" w:hAnsi="TH SarabunPSK" w:cs="TH SarabunPSK"/>
          <w:sz w:val="32"/>
          <w:szCs w:val="32"/>
          <w:cs/>
        </w:rPr>
        <w:br/>
        <w:t>ที่ลาพักการเรียนรวมเข้าในระยะเวลาการศึกษาด้วย</w:t>
      </w:r>
    </w:p>
    <w:p w:rsidR="00962025" w:rsidRPr="00C84547" w:rsidRDefault="00962025" w:rsidP="00962025">
      <w:pPr>
        <w:tabs>
          <w:tab w:val="left" w:pos="1980"/>
        </w:tabs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22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นักศึกษาที่ได้รับอนุมัติให้ลาพักการเรียน เมื่อจะกลับเข้าเรียนจะต้องยื่นคำร้องขอกลับเข้าเรียนก่อนวันเปิดภาคเรียนไม่น้อยกว่า 2 สัปดาห์ และเมื่อได้รับความเห็นชอบจากประธานคณะกรรมการผู้รับผิดชอบหลักสูตรหรือมห</w:t>
      </w:r>
      <w:r w:rsidRPr="00C84547">
        <w:rPr>
          <w:rStyle w:val="ad"/>
          <w:rFonts w:ascii="TH SarabunPSK" w:hAnsi="TH SarabunPSK" w:cs="TH SarabunPSK"/>
          <w:sz w:val="32"/>
          <w:szCs w:val="32"/>
          <w:cs/>
        </w:rPr>
        <w:t>าวิทยาลัย</w:t>
      </w:r>
      <w:r w:rsidRPr="00C84547">
        <w:rPr>
          <w:rFonts w:ascii="TH SarabunPSK" w:hAnsi="TH SarabunPSK" w:cs="TH SarabunPSK"/>
          <w:sz w:val="32"/>
          <w:szCs w:val="32"/>
          <w:cs/>
        </w:rPr>
        <w:t>แล้วจึงจะกลับเข้าเรียนได้</w:t>
      </w:r>
    </w:p>
    <w:p w:rsidR="00962025" w:rsidRPr="00C84547" w:rsidRDefault="00962025" w:rsidP="00962025">
      <w:pPr>
        <w:tabs>
          <w:tab w:val="left" w:pos="1530"/>
        </w:tabs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23</w:t>
      </w:r>
      <w:r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การลาออก</w:t>
      </w:r>
    </w:p>
    <w:p w:rsidR="00962025" w:rsidRPr="00C84547" w:rsidRDefault="00962025" w:rsidP="00962025">
      <w:pPr>
        <w:ind w:firstLine="153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นักศึกษาที่มีความประสงค์จะลาออกจากการเป็นนักศึกษาของมหาวิทยาลัย ให้ยื่นคำร้องต่อมหาวิทยาลัยผ่านอาจารย์ที่ปรึกษาและคณะกรรมการผู้รับผิดชอบหลักสูตร การลาออก จะมีผลสมบูรณ์เมื่อนักศึกษาได้รับอนุมัติให้ลาออก</w:t>
      </w:r>
    </w:p>
    <w:p w:rsidR="00962025" w:rsidRPr="00C84547" w:rsidRDefault="00962025" w:rsidP="00962025">
      <w:pPr>
        <w:tabs>
          <w:tab w:val="left" w:pos="1530"/>
        </w:tabs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24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นักศึกษาพ้นจากสภาพนักศึกษา เมื่อ</w:t>
      </w:r>
    </w:p>
    <w:p w:rsidR="00962025" w:rsidRPr="00C84547" w:rsidRDefault="00962025" w:rsidP="00962025">
      <w:pPr>
        <w:ind w:firstLine="1530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24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1 ตาย</w:t>
      </w:r>
    </w:p>
    <w:p w:rsidR="00962025" w:rsidRPr="00C84547" w:rsidRDefault="00962025" w:rsidP="00962025">
      <w:pPr>
        <w:ind w:firstLine="1530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24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2  ได้รับอนุมัติจากมหาวิทยาลัยให้ลาออก</w:t>
      </w:r>
    </w:p>
    <w:p w:rsidR="00962025" w:rsidRPr="00C84547" w:rsidRDefault="00962025" w:rsidP="00962025">
      <w:pPr>
        <w:ind w:firstLine="1530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lastRenderedPageBreak/>
        <w:t>24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3  สำเร็จการศึกษาตามหลักสูตรและได้รับปริญญาตามข้อ 41</w:t>
      </w:r>
    </w:p>
    <w:p w:rsidR="00962025" w:rsidRPr="00C84547" w:rsidRDefault="00962025" w:rsidP="00962025">
      <w:pPr>
        <w:ind w:firstLine="1530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24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4  ถูกคัดชื่อออกจากมหาวิทยาลัย</w:t>
      </w:r>
    </w:p>
    <w:p w:rsidR="00962025" w:rsidRPr="00C84547" w:rsidRDefault="00962025" w:rsidP="00962025">
      <w:pPr>
        <w:ind w:firstLine="2070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การคัดชื่อออกจากมหาวิทยาลัย ให้กระทำได้ในกรณีดังต่อไปนี้</w:t>
      </w:r>
    </w:p>
    <w:p w:rsidR="00962025" w:rsidRPr="00C84547" w:rsidRDefault="00962025" w:rsidP="00962025">
      <w:pPr>
        <w:ind w:firstLine="207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24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4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1 ไม่ลงทะเบียนเรียนในภาคการศึกษาแรกที่ขึ้นทะเบียนเป็นนักศึกษา </w:t>
      </w:r>
    </w:p>
    <w:p w:rsidR="00962025" w:rsidRPr="00C84547" w:rsidRDefault="00962025" w:rsidP="00962025">
      <w:pPr>
        <w:ind w:firstLine="207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24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4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2 เมื่อสิ้นสุดภาคการศึกษาแล้วไม่ชำระค่าบำรุงและค่าธรรมเนียมการศึกษาต่าง ๆ ตามที่มหาวิทยาลัยกำหนดโดยไม่มีหลักฐานการขาดแคลนทุนทรัพย์อย่างแท้จริง </w:t>
      </w:r>
      <w:r w:rsidRPr="00C84547">
        <w:rPr>
          <w:rFonts w:ascii="TH SarabunPSK" w:hAnsi="TH SarabunPSK" w:cs="TH SarabunPSK"/>
          <w:sz w:val="32"/>
          <w:szCs w:val="32"/>
          <w:cs/>
        </w:rPr>
        <w:br/>
        <w:t>เว้นแต่ได้รับการผ่อนผันจากมหาวิทยาลัย</w:t>
      </w:r>
    </w:p>
    <w:p w:rsidR="00962025" w:rsidRPr="00C84547" w:rsidRDefault="00962025" w:rsidP="00962025">
      <w:pPr>
        <w:ind w:firstLine="207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24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4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3 ขาดคุณสมบัติตามข้อ 11 อย่างใดอย่างหนึ่ง</w:t>
      </w:r>
    </w:p>
    <w:p w:rsidR="00962025" w:rsidRPr="00C84547" w:rsidRDefault="00962025" w:rsidP="00962025">
      <w:pPr>
        <w:ind w:firstLine="207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24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4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4 ได้ค่าระดับคะแนนเฉลี่ยสะสมต่ำกว่า 2.50 เมื่อลงทะเบียนเรียนและมีผลการเรียนแล้ว 2 ภาคการศึกษา</w:t>
      </w:r>
    </w:p>
    <w:p w:rsidR="00962025" w:rsidRPr="00C84547" w:rsidRDefault="00962025" w:rsidP="00962025">
      <w:pPr>
        <w:ind w:firstLine="207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24.4.5 ผลการประเมินไม่ผ่านจำนวนสามครั้ง ในการสอบภาษา (</w:t>
      </w:r>
      <w:r w:rsidRPr="00C84547">
        <w:rPr>
          <w:rFonts w:ascii="TH SarabunPSK" w:hAnsi="TH SarabunPSK" w:cs="TH SarabunPSK"/>
          <w:sz w:val="32"/>
          <w:szCs w:val="32"/>
        </w:rPr>
        <w:t>Language Examination</w:t>
      </w:r>
      <w:r w:rsidRPr="00C84547">
        <w:rPr>
          <w:rFonts w:ascii="TH SarabunPSK" w:hAnsi="TH SarabunPSK" w:cs="TH SarabunPSK"/>
          <w:sz w:val="32"/>
          <w:szCs w:val="32"/>
          <w:cs/>
        </w:rPr>
        <w:t>) การสอบวัดคุณสมบัติ (</w:t>
      </w:r>
      <w:r w:rsidRPr="00C84547">
        <w:rPr>
          <w:rFonts w:ascii="TH SarabunPSK" w:hAnsi="TH SarabunPSK" w:cs="TH SarabunPSK"/>
          <w:sz w:val="32"/>
          <w:szCs w:val="32"/>
        </w:rPr>
        <w:t>Qualifying Examination</w:t>
      </w:r>
      <w:r w:rsidRPr="00C84547">
        <w:rPr>
          <w:rFonts w:ascii="TH SarabunPSK" w:hAnsi="TH SarabunPSK" w:cs="TH SarabunPSK"/>
          <w:sz w:val="32"/>
          <w:szCs w:val="32"/>
          <w:cs/>
        </w:rPr>
        <w:t>) หรือการสอบประมวลความรู้ (</w:t>
      </w:r>
      <w:r w:rsidRPr="00C84547">
        <w:rPr>
          <w:rFonts w:ascii="TH SarabunPSK" w:hAnsi="TH SarabunPSK" w:cs="TH SarabunPSK"/>
          <w:sz w:val="32"/>
          <w:szCs w:val="32"/>
        </w:rPr>
        <w:t>Comprehensive Examination</w:t>
      </w:r>
      <w:r w:rsidRPr="00C84547">
        <w:rPr>
          <w:rFonts w:ascii="TH SarabunPSK" w:hAnsi="TH SarabunPSK" w:cs="TH SarabunPSK"/>
          <w:sz w:val="32"/>
          <w:szCs w:val="32"/>
          <w:cs/>
        </w:rPr>
        <w:t>) แล้วแต่กรณี</w:t>
      </w:r>
    </w:p>
    <w:p w:rsidR="00962025" w:rsidRPr="00C84547" w:rsidRDefault="00962025" w:rsidP="00962025">
      <w:pPr>
        <w:ind w:firstLine="207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24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4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6เมื่อได้ลงทะเบียนเรียนครบกำหนดระยะเวลาการศึกษาตามข้อ 8</w:t>
      </w:r>
    </w:p>
    <w:p w:rsidR="00962025" w:rsidRPr="00C84547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4547">
        <w:rPr>
          <w:rFonts w:ascii="TH SarabunPSK" w:hAnsi="TH SarabunPSK" w:cs="TH SarabunPSK"/>
          <w:b/>
          <w:bCs/>
          <w:sz w:val="32"/>
          <w:szCs w:val="32"/>
          <w:cs/>
        </w:rPr>
        <w:t>หมวด 5</w:t>
      </w:r>
    </w:p>
    <w:p w:rsidR="00962025" w:rsidRPr="00C84547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4547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การวัดและประเมินผลการศึกษา</w:t>
      </w:r>
    </w:p>
    <w:p w:rsidR="00962025" w:rsidRPr="00C84547" w:rsidRDefault="00962025" w:rsidP="00962025">
      <w:pPr>
        <w:tabs>
          <w:tab w:val="left" w:pos="153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25</w:t>
      </w:r>
      <w:r>
        <w:rPr>
          <w:rFonts w:ascii="TH SarabunPSK" w:hAnsi="TH SarabunPSK" w:cs="TH SarabunPSK"/>
          <w:sz w:val="32"/>
          <w:szCs w:val="32"/>
        </w:rPr>
        <w:tab/>
      </w:r>
      <w:r w:rsidRPr="00F905A4">
        <w:rPr>
          <w:rFonts w:ascii="TH SarabunPSK" w:hAnsi="TH SarabunPSK" w:cs="TH SarabunPSK"/>
          <w:spacing w:val="-10"/>
          <w:sz w:val="32"/>
          <w:szCs w:val="32"/>
          <w:cs/>
        </w:rPr>
        <w:t>นักศึกษาต้องมีเวลาเรียนในรายวิชาหนึ่งๆ ไม่น้อยกว่าร้อยละ 60 ของเวลาเรียนทั้งหมด</w:t>
      </w:r>
      <w:r w:rsidRPr="00C84547">
        <w:rPr>
          <w:rFonts w:ascii="TH SarabunPSK" w:hAnsi="TH SarabunPSK" w:cs="TH SarabunPSK"/>
          <w:sz w:val="32"/>
          <w:szCs w:val="32"/>
          <w:cs/>
        </w:rPr>
        <w:t>ของรายวิชานั้น จึงจะมีสิทธิเข้าสอบ แต่ทั้งนี้นักศึกษาที่มีเวลาเรียนในรายวิชาหนึ่งๆ ตั้งแต่ร้อยละ 60 ขึ้นไป แต่ไม่ถึงร้อยละ 80 ของเวลาเรียนทั้งหมดของวิชานั้นจะมีสิทธิเข้าสอบได้ต่อเมื่อได้รับอนุมัติจากคณะกรรมการผู้รับผิดชอบหลักสูตรก่อน</w:t>
      </w:r>
    </w:p>
    <w:p w:rsidR="00962025" w:rsidRPr="00C84547" w:rsidRDefault="00962025" w:rsidP="00962025">
      <w:pPr>
        <w:tabs>
          <w:tab w:val="left" w:pos="1530"/>
        </w:tabs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26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ให้มีการวัดผลการเรียนระหว่างภาคการศึกษาและมีการวัดผลปลายภาคการศึกษา</w:t>
      </w:r>
    </w:p>
    <w:p w:rsidR="00962025" w:rsidRPr="00C84547" w:rsidRDefault="00962025" w:rsidP="00962025">
      <w:pPr>
        <w:tabs>
          <w:tab w:val="left" w:pos="153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27</w:t>
      </w:r>
      <w:r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การประเมินผลการศึกษา ให้ผู้สอนเป็นผู้ประเมินและโดยความเห็นชอบของคณะกรรมการผู้รับผิดชอบหลักสูตร</w:t>
      </w:r>
    </w:p>
    <w:p w:rsidR="00962025" w:rsidRPr="00C84547" w:rsidRDefault="00962025" w:rsidP="00962025">
      <w:pPr>
        <w:tabs>
          <w:tab w:val="left" w:pos="1980"/>
        </w:tabs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27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เ</w:t>
      </w:r>
      <w:r w:rsidRPr="00A15455">
        <w:rPr>
          <w:rFonts w:ascii="TH SarabunPSK" w:hAnsi="TH SarabunPSK" w:cs="TH SarabunPSK"/>
          <w:spacing w:val="-8"/>
          <w:sz w:val="32"/>
          <w:szCs w:val="32"/>
          <w:cs/>
        </w:rPr>
        <w:t>กณฑ์การประเมินผลการศึกษา แบ่งเป็น 8 ระดับ และมีค่าระดับ คะแนนดังนี้</w:t>
      </w:r>
    </w:p>
    <w:p w:rsidR="00962025" w:rsidRPr="00C84547" w:rsidRDefault="00962025" w:rsidP="00962025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ระดับขั้นผลการเรียน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ความหมาย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      ค่าระดับคะแนน</w:t>
      </w:r>
    </w:p>
    <w:p w:rsidR="00962025" w:rsidRPr="00C84547" w:rsidRDefault="00962025" w:rsidP="00962025">
      <w:pPr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  <w:t>A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ดีเยี่ยม </w:t>
      </w:r>
      <w:r w:rsidRPr="00C84547">
        <w:rPr>
          <w:rFonts w:ascii="TH SarabunPSK" w:hAnsi="TH SarabunPSK" w:cs="TH SarabunPSK"/>
          <w:sz w:val="32"/>
          <w:szCs w:val="32"/>
        </w:rPr>
        <w:t>(Excellent)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4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0</w:t>
      </w:r>
    </w:p>
    <w:p w:rsidR="00962025" w:rsidRPr="00C84547" w:rsidRDefault="00962025" w:rsidP="00962025">
      <w:pPr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  <w:t>B</w:t>
      </w:r>
      <w:r w:rsidRPr="00C84547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ดีมาก </w:t>
      </w:r>
      <w:r w:rsidRPr="00C84547">
        <w:rPr>
          <w:rFonts w:ascii="TH SarabunPSK" w:hAnsi="TH SarabunPSK" w:cs="TH SarabunPSK"/>
          <w:sz w:val="32"/>
          <w:szCs w:val="32"/>
        </w:rPr>
        <w:t>(Very Good)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3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5</w:t>
      </w:r>
    </w:p>
    <w:p w:rsidR="00962025" w:rsidRPr="00C84547" w:rsidRDefault="00962025" w:rsidP="00962025">
      <w:pPr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  <w:t>B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ดี </w:t>
      </w:r>
      <w:r w:rsidRPr="00C84547">
        <w:rPr>
          <w:rFonts w:ascii="TH SarabunPSK" w:hAnsi="TH SarabunPSK" w:cs="TH SarabunPSK"/>
          <w:sz w:val="32"/>
          <w:szCs w:val="32"/>
        </w:rPr>
        <w:t>(Good)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3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0</w:t>
      </w:r>
    </w:p>
    <w:p w:rsidR="00962025" w:rsidRPr="00C84547" w:rsidRDefault="00962025" w:rsidP="00962025">
      <w:pPr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  <w:t>C</w:t>
      </w:r>
      <w:r w:rsidRPr="00C84547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ดีพอใช้ </w:t>
      </w:r>
      <w:r w:rsidRPr="00C84547">
        <w:rPr>
          <w:rFonts w:ascii="TH SarabunPSK" w:hAnsi="TH SarabunPSK" w:cs="TH SarabunPSK"/>
          <w:sz w:val="32"/>
          <w:szCs w:val="32"/>
        </w:rPr>
        <w:t>(Fairly Good)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2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5</w:t>
      </w:r>
    </w:p>
    <w:p w:rsidR="00962025" w:rsidRPr="00C84547" w:rsidRDefault="00962025" w:rsidP="00962025">
      <w:pPr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  <w:t>C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พอใช้ </w:t>
      </w:r>
      <w:r w:rsidRPr="00C84547">
        <w:rPr>
          <w:rFonts w:ascii="TH SarabunPSK" w:hAnsi="TH SarabunPSK" w:cs="TH SarabunPSK"/>
          <w:sz w:val="32"/>
          <w:szCs w:val="32"/>
        </w:rPr>
        <w:t>(Fair)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0</w:t>
      </w:r>
    </w:p>
    <w:p w:rsidR="00962025" w:rsidRPr="00C84547" w:rsidRDefault="00962025" w:rsidP="00962025">
      <w:pPr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  <w:t>D</w:t>
      </w:r>
      <w:r w:rsidRPr="00C84547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อ่อน </w:t>
      </w:r>
      <w:r w:rsidRPr="00C84547">
        <w:rPr>
          <w:rFonts w:ascii="TH SarabunPSK" w:hAnsi="TH SarabunPSK" w:cs="TH SarabunPSK"/>
          <w:sz w:val="32"/>
          <w:szCs w:val="32"/>
        </w:rPr>
        <w:t>(Poor)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5</w:t>
      </w:r>
    </w:p>
    <w:p w:rsidR="00962025" w:rsidRPr="00C84547" w:rsidRDefault="00962025" w:rsidP="00962025">
      <w:pPr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  <w:t>D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อ่อนมาก </w:t>
      </w:r>
      <w:r w:rsidRPr="00C84547">
        <w:rPr>
          <w:rFonts w:ascii="TH SarabunPSK" w:hAnsi="TH SarabunPSK" w:cs="TH SarabunPSK"/>
          <w:sz w:val="32"/>
          <w:szCs w:val="32"/>
        </w:rPr>
        <w:t xml:space="preserve">(Very Poor)        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1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0</w:t>
      </w:r>
    </w:p>
    <w:p w:rsidR="00962025" w:rsidRPr="00C84547" w:rsidRDefault="00962025" w:rsidP="00962025">
      <w:pPr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  <w:t>F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ตก </w:t>
      </w:r>
      <w:r w:rsidRPr="00C84547">
        <w:rPr>
          <w:rFonts w:ascii="TH SarabunPSK" w:hAnsi="TH SarabunPSK" w:cs="TH SarabunPSK"/>
          <w:sz w:val="32"/>
          <w:szCs w:val="32"/>
        </w:rPr>
        <w:t xml:space="preserve">(Failed) 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0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0</w:t>
      </w:r>
    </w:p>
    <w:p w:rsidR="00962025" w:rsidRDefault="00962025" w:rsidP="00962025">
      <w:pPr>
        <w:tabs>
          <w:tab w:val="left" w:pos="1980"/>
        </w:tabs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A15455">
        <w:rPr>
          <w:rFonts w:ascii="TH SarabunPSK" w:hAnsi="TH SarabunPSK" w:cs="TH SarabunPSK"/>
          <w:spacing w:val="-10"/>
          <w:sz w:val="32"/>
          <w:szCs w:val="32"/>
          <w:cs/>
        </w:rPr>
        <w:t>27</w:t>
      </w:r>
      <w:r w:rsidRPr="00A15455">
        <w:rPr>
          <w:rFonts w:ascii="TH SarabunPSK" w:hAnsi="TH SarabunPSK" w:cs="TH SarabunPSK"/>
          <w:spacing w:val="-10"/>
          <w:sz w:val="32"/>
          <w:szCs w:val="32"/>
        </w:rPr>
        <w:t>.</w:t>
      </w:r>
      <w:r w:rsidRPr="00A15455">
        <w:rPr>
          <w:rFonts w:ascii="TH SarabunPSK" w:hAnsi="TH SarabunPSK" w:cs="TH SarabunPSK"/>
          <w:spacing w:val="-10"/>
          <w:sz w:val="32"/>
          <w:szCs w:val="32"/>
          <w:cs/>
        </w:rPr>
        <w:t>2</w:t>
      </w:r>
      <w:r w:rsidRPr="00A15455">
        <w:rPr>
          <w:rFonts w:ascii="TH SarabunPSK" w:hAnsi="TH SarabunPSK" w:cs="TH SarabunPSK"/>
          <w:spacing w:val="-10"/>
          <w:sz w:val="32"/>
          <w:szCs w:val="32"/>
        </w:rPr>
        <w:tab/>
      </w:r>
      <w:r w:rsidRPr="00A15455">
        <w:rPr>
          <w:rFonts w:ascii="TH SarabunPSK" w:hAnsi="TH SarabunPSK" w:cs="TH SarabunPSK"/>
          <w:spacing w:val="-8"/>
          <w:sz w:val="32"/>
          <w:szCs w:val="32"/>
          <w:cs/>
        </w:rPr>
        <w:t>ในกรณีที่ไม่สามารถประเมินผลเป็นค่าระดับได้ให้ประเมินโดยใช้สัญลักษณ์ดังนี้</w:t>
      </w:r>
    </w:p>
    <w:p w:rsidR="00962025" w:rsidRPr="00C84547" w:rsidRDefault="00962025" w:rsidP="00962025">
      <w:pPr>
        <w:tabs>
          <w:tab w:val="left" w:pos="1980"/>
        </w:tabs>
        <w:ind w:firstLine="153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สัญลักษณ์</w:t>
      </w:r>
      <w:r w:rsidRPr="00C84547">
        <w:rPr>
          <w:rFonts w:ascii="TH SarabunPSK" w:hAnsi="TH SarabunPSK" w:cs="TH SarabunPSK"/>
          <w:b/>
          <w:bCs/>
          <w:sz w:val="32"/>
          <w:szCs w:val="32"/>
        </w:rPr>
        <w:tab/>
      </w:r>
      <w:r w:rsidRPr="00C84547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ความหมาย</w:t>
      </w:r>
    </w:p>
    <w:p w:rsidR="00962025" w:rsidRPr="00C84547" w:rsidRDefault="00962025" w:rsidP="00962025">
      <w:pPr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  <w:t>S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ab/>
        <w:t>ผลการประเมินเป็นที่พอใจ (</w:t>
      </w:r>
      <w:r w:rsidRPr="00C84547">
        <w:rPr>
          <w:rFonts w:ascii="TH SarabunPSK" w:hAnsi="TH SarabunPSK" w:cs="TH SarabunPSK"/>
          <w:sz w:val="32"/>
          <w:szCs w:val="32"/>
        </w:rPr>
        <w:t>Satisfactory</w:t>
      </w:r>
      <w:r w:rsidRPr="00C84547">
        <w:rPr>
          <w:rFonts w:ascii="TH SarabunPSK" w:hAnsi="TH SarabunPSK" w:cs="TH SarabunPSK"/>
          <w:sz w:val="32"/>
          <w:szCs w:val="32"/>
          <w:cs/>
        </w:rPr>
        <w:t>)</w:t>
      </w:r>
    </w:p>
    <w:p w:rsidR="00962025" w:rsidRPr="00C84547" w:rsidRDefault="00962025" w:rsidP="00962025">
      <w:pPr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84547">
        <w:rPr>
          <w:rFonts w:ascii="TH SarabunPSK" w:hAnsi="TH SarabunPSK" w:cs="TH SarabunPSK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</w:rPr>
        <w:t xml:space="preserve">U  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ผลการประเมินไม่เป็นที่พอใจ (</w:t>
      </w:r>
      <w:r w:rsidRPr="00C84547">
        <w:rPr>
          <w:rFonts w:ascii="TH SarabunPSK" w:hAnsi="TH SarabunPSK" w:cs="TH SarabunPSK"/>
          <w:sz w:val="32"/>
          <w:szCs w:val="32"/>
        </w:rPr>
        <w:t>Unsatisfactory</w:t>
      </w:r>
      <w:r w:rsidRPr="00C84547">
        <w:rPr>
          <w:rFonts w:ascii="TH SarabunPSK" w:hAnsi="TH SarabunPSK" w:cs="TH SarabunPSK"/>
          <w:sz w:val="32"/>
          <w:szCs w:val="32"/>
          <w:cs/>
        </w:rPr>
        <w:t>)</w:t>
      </w:r>
    </w:p>
    <w:p w:rsidR="00962025" w:rsidRPr="00C84547" w:rsidRDefault="00962025" w:rsidP="00962025">
      <w:pPr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="001E7088">
        <w:rPr>
          <w:rFonts w:ascii="TH SarabunPSK" w:hAnsi="TH SarabunPSK" w:cs="TH SarabunPSK"/>
          <w:sz w:val="32"/>
          <w:szCs w:val="32"/>
        </w:rPr>
        <w:tab/>
      </w:r>
      <w:r w:rsidR="001E7088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>I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ผลการประเมินยังไม่สมบูรณ์ </w:t>
      </w:r>
      <w:r w:rsidRPr="00C84547">
        <w:rPr>
          <w:rFonts w:ascii="TH SarabunPSK" w:hAnsi="TH SarabunPSK" w:cs="TH SarabunPSK"/>
          <w:sz w:val="32"/>
          <w:szCs w:val="32"/>
        </w:rPr>
        <w:t>(Incomplete)</w:t>
      </w:r>
    </w:p>
    <w:p w:rsidR="00962025" w:rsidRPr="00C84547" w:rsidRDefault="00962025" w:rsidP="00962025">
      <w:pPr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  <w:t>W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ab/>
        <w:t>การยกเลิกการเรียนโดยได้รับอนุมัติ</w:t>
      </w:r>
      <w:r w:rsidRPr="00C84547">
        <w:rPr>
          <w:rFonts w:ascii="TH SarabunPSK" w:hAnsi="TH SarabunPSK" w:cs="TH SarabunPSK"/>
          <w:sz w:val="32"/>
          <w:szCs w:val="32"/>
        </w:rPr>
        <w:t xml:space="preserve"> (Withdrawn)</w:t>
      </w:r>
    </w:p>
    <w:p w:rsidR="00962025" w:rsidRPr="00C84547" w:rsidRDefault="00962025" w:rsidP="00962025">
      <w:pPr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  <w:t>Au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ab/>
        <w:t xml:space="preserve">การลงทะเบียนโดยไม่นับหน่วยกิต </w:t>
      </w:r>
      <w:r w:rsidRPr="00C84547">
        <w:rPr>
          <w:rFonts w:ascii="TH SarabunPSK" w:hAnsi="TH SarabunPSK" w:cs="TH SarabunPSK"/>
          <w:sz w:val="32"/>
          <w:szCs w:val="32"/>
        </w:rPr>
        <w:t>(Audit)</w:t>
      </w:r>
    </w:p>
    <w:p w:rsidR="00962025" w:rsidRPr="00C84547" w:rsidRDefault="00962025" w:rsidP="00962025">
      <w:pPr>
        <w:ind w:firstLine="1530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27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3การให้ </w:t>
      </w:r>
      <w:r w:rsidRPr="00C84547">
        <w:rPr>
          <w:rFonts w:ascii="TH SarabunPSK" w:hAnsi="TH SarabunPSK" w:cs="TH SarabunPSK"/>
          <w:sz w:val="32"/>
          <w:szCs w:val="32"/>
        </w:rPr>
        <w:t xml:space="preserve">F </w:t>
      </w:r>
      <w:r w:rsidRPr="00C84547">
        <w:rPr>
          <w:rFonts w:ascii="TH SarabunPSK" w:hAnsi="TH SarabunPSK" w:cs="TH SarabunPSK"/>
          <w:sz w:val="32"/>
          <w:szCs w:val="32"/>
          <w:cs/>
        </w:rPr>
        <w:t>กระทำในกรณีต่อไปนี้</w:t>
      </w:r>
    </w:p>
    <w:p w:rsidR="00962025" w:rsidRPr="00C84547" w:rsidRDefault="00962025" w:rsidP="00962025">
      <w:pPr>
        <w:ind w:firstLine="2160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 xml:space="preserve">  27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3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1 นักศึกษาสอบตก</w:t>
      </w:r>
    </w:p>
    <w:p w:rsidR="00962025" w:rsidRPr="00C84547" w:rsidRDefault="00962025" w:rsidP="00962025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 xml:space="preserve">  27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3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2 นักศึกษาขาดสอบปลายภาคโดยไม่ได้รับอนุมัติจากคณะกรรมการผู้รับผิดชอบหลักสูตร</w:t>
      </w:r>
    </w:p>
    <w:p w:rsidR="00962025" w:rsidRPr="00C84547" w:rsidRDefault="00962025" w:rsidP="00962025">
      <w:pPr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27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3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3 นักศึกษามีเวลาเรียนไม่เป็นไปตามเกณฑ์ในข้อ 25</w:t>
      </w:r>
    </w:p>
    <w:p w:rsidR="00962025" w:rsidRPr="00C84547" w:rsidRDefault="00962025" w:rsidP="00962025">
      <w:pPr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  27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3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4 นักศึกษาทุจริตในการสอบ</w:t>
      </w:r>
    </w:p>
    <w:p w:rsidR="00962025" w:rsidRPr="00C84547" w:rsidRDefault="00962025" w:rsidP="00962025">
      <w:pPr>
        <w:tabs>
          <w:tab w:val="left" w:pos="1980"/>
        </w:tabs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27.4</w:t>
      </w:r>
      <w:r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การให้ </w:t>
      </w:r>
      <w:r w:rsidRPr="00C84547">
        <w:rPr>
          <w:rFonts w:ascii="TH SarabunPSK" w:hAnsi="TH SarabunPSK" w:cs="TH SarabunPSK"/>
          <w:sz w:val="32"/>
          <w:szCs w:val="32"/>
        </w:rPr>
        <w:t xml:space="preserve">S </w:t>
      </w:r>
      <w:r w:rsidRPr="00C84547">
        <w:rPr>
          <w:rFonts w:ascii="TH SarabunPSK" w:hAnsi="TH SarabunPSK" w:cs="TH SarabunPSK"/>
          <w:sz w:val="32"/>
          <w:szCs w:val="32"/>
          <w:cs/>
        </w:rPr>
        <w:t>ใช้สำหรับประเมินวิทยานิพนธ์หรือภาคนิพนธ์ ที่แบ่งหน่วยกิต ลงทะเบียน รวมทั้งรายวิชาที่ต้องเรียนปรับพื้นฐาน โดยไม่นับหน่วยกิต (</w:t>
      </w:r>
      <w:r w:rsidRPr="00C84547">
        <w:rPr>
          <w:rFonts w:ascii="TH SarabunPSK" w:hAnsi="TH SarabunPSK" w:cs="TH SarabunPSK"/>
          <w:sz w:val="32"/>
          <w:szCs w:val="32"/>
        </w:rPr>
        <w:t>Prerequisite</w:t>
      </w:r>
      <w:r w:rsidRPr="00C84547">
        <w:rPr>
          <w:rFonts w:ascii="TH SarabunPSK" w:hAnsi="TH SarabunPSK" w:cs="TH SarabunPSK"/>
          <w:sz w:val="32"/>
          <w:szCs w:val="32"/>
          <w:cs/>
        </w:rPr>
        <w:t>)</w:t>
      </w:r>
    </w:p>
    <w:p w:rsidR="00962025" w:rsidRPr="00C84547" w:rsidRDefault="00962025" w:rsidP="00962025">
      <w:pPr>
        <w:tabs>
          <w:tab w:val="left" w:pos="1980"/>
        </w:tabs>
        <w:ind w:firstLine="153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27.5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การให้ </w:t>
      </w:r>
      <w:r w:rsidRPr="00C84547">
        <w:rPr>
          <w:rFonts w:ascii="TH SarabunPSK" w:hAnsi="TH SarabunPSK" w:cs="TH SarabunPSK"/>
          <w:sz w:val="32"/>
          <w:szCs w:val="32"/>
        </w:rPr>
        <w:t xml:space="preserve">U </w:t>
      </w:r>
      <w:r w:rsidRPr="00C84547">
        <w:rPr>
          <w:rFonts w:ascii="TH SarabunPSK" w:hAnsi="TH SarabunPSK" w:cs="TH SarabunPSK"/>
          <w:sz w:val="32"/>
          <w:szCs w:val="32"/>
          <w:cs/>
        </w:rPr>
        <w:t>ใช้สำหรับประเมินวิทยานิพนธ์หรือภาคนิพนธ์ ที่แบ่งหน่วยกิตลงทะเบียนรวมทั้งรายวิชาที่ต้องเรียนปรับพื้นฐาน โดยไม่นับหน่วยกิต (</w:t>
      </w:r>
      <w:r w:rsidRPr="00C84547">
        <w:rPr>
          <w:rFonts w:ascii="TH SarabunPSK" w:hAnsi="TH SarabunPSK" w:cs="TH SarabunPSK"/>
          <w:sz w:val="32"/>
          <w:szCs w:val="32"/>
        </w:rPr>
        <w:t>Prerequisite</w:t>
      </w:r>
      <w:r w:rsidRPr="00C84547">
        <w:rPr>
          <w:rFonts w:ascii="TH SarabunPSK" w:hAnsi="TH SarabunPSK" w:cs="TH SarabunPSK"/>
          <w:sz w:val="32"/>
          <w:szCs w:val="32"/>
          <w:cs/>
        </w:rPr>
        <w:t>)</w:t>
      </w:r>
    </w:p>
    <w:p w:rsidR="00962025" w:rsidRPr="00C84547" w:rsidRDefault="00962025" w:rsidP="00962025">
      <w:pPr>
        <w:tabs>
          <w:tab w:val="left" w:pos="1980"/>
        </w:tabs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27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การให้ </w:t>
      </w:r>
      <w:r w:rsidRPr="00C84547">
        <w:rPr>
          <w:rFonts w:ascii="TH SarabunPSK" w:hAnsi="TH SarabunPSK" w:cs="TH SarabunPSK"/>
          <w:sz w:val="32"/>
          <w:szCs w:val="32"/>
        </w:rPr>
        <w:t xml:space="preserve">I </w:t>
      </w:r>
      <w:r w:rsidRPr="00C84547">
        <w:rPr>
          <w:rFonts w:ascii="TH SarabunPSK" w:hAnsi="TH SarabunPSK" w:cs="TH SarabunPSK"/>
          <w:sz w:val="32"/>
          <w:szCs w:val="32"/>
          <w:cs/>
        </w:rPr>
        <w:t>ในรายวิชาใดกระทำได้ในกรณีต่อไปนี้</w:t>
      </w:r>
    </w:p>
    <w:p w:rsidR="00962025" w:rsidRPr="00C84547" w:rsidRDefault="00962025" w:rsidP="00962025">
      <w:pPr>
        <w:tabs>
          <w:tab w:val="left" w:pos="2610"/>
        </w:tabs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27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6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A15455">
        <w:rPr>
          <w:rFonts w:ascii="TH SarabunPSK" w:hAnsi="TH SarabunPSK" w:cs="TH SarabunPSK"/>
          <w:spacing w:val="-8"/>
          <w:sz w:val="32"/>
          <w:szCs w:val="32"/>
          <w:cs/>
        </w:rPr>
        <w:t>นักศึกษามีเวลาเรียนครบตามเกณฑ์ในข้อ 25 แต่ไม่ได้สอบเพราะป่วย</w:t>
      </w:r>
      <w:r w:rsidRPr="00C84547">
        <w:rPr>
          <w:rFonts w:ascii="TH SarabunPSK" w:hAnsi="TH SarabunPSK" w:cs="TH SarabunPSK"/>
          <w:sz w:val="32"/>
          <w:szCs w:val="32"/>
          <w:cs/>
        </w:rPr>
        <w:t>หรือเหตุสุดวิสัยและได้รับอนุมัติจากประธานคณะกรรมการผู้รับผิดชอบหลักสูตร</w:t>
      </w:r>
    </w:p>
    <w:p w:rsidR="00962025" w:rsidRPr="00C84547" w:rsidRDefault="00962025" w:rsidP="00962025">
      <w:pPr>
        <w:tabs>
          <w:tab w:val="left" w:pos="2610"/>
        </w:tabs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27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6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ผู้สอนและประธานคณะกรรมการผู้รับผิดชอบหลักสูตรเห็นสมควรให้รอผลการศึกษา เนื่องจากนักศึกษายังปฏิบัติงานซึ่งเป็นส่วนประกอบการศึกษารายวิชานั้นไม่สมบูรณ์</w:t>
      </w:r>
    </w:p>
    <w:p w:rsidR="00962025" w:rsidRPr="00C84547" w:rsidRDefault="00962025" w:rsidP="00962025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 xml:space="preserve">นักศึกษาที่ได้ </w:t>
      </w:r>
      <w:r w:rsidRPr="00C84547">
        <w:rPr>
          <w:rFonts w:ascii="TH SarabunPSK" w:hAnsi="TH SarabunPSK" w:cs="TH SarabunPSK"/>
          <w:sz w:val="32"/>
          <w:szCs w:val="32"/>
        </w:rPr>
        <w:t xml:space="preserve">I </w:t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จะต้องดำเนินการขอรับการประเมินผลเพื่อเปลี่ยน </w:t>
      </w:r>
      <w:r w:rsidRPr="00C84547">
        <w:rPr>
          <w:rFonts w:ascii="TH SarabunPSK" w:hAnsi="TH SarabunPSK" w:cs="TH SarabunPSK"/>
          <w:sz w:val="32"/>
          <w:szCs w:val="32"/>
        </w:rPr>
        <w:t xml:space="preserve">I </w:t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ให้เสร็จภายในภาคการศึกษาถัดไป หากพ้นกำหนดดังกล่าวให้ผู้สอนประเมินผลจากคะแนนที่มีอยู่และดำเนินการส่งผลการเรียนภายในสองสัปดาห์นับแต่สิ้นสุดภาคการศึกษานั้น ในกรณีที่ผู้สอนไม่ดำเนินการภายในเวลาที่กำหนดและเป็นเหตุอันเนื่องมาจากความบกพร่องของนักศึกษาให้มหาวิทยาลัยเปลี่ยน </w:t>
      </w:r>
      <w:r w:rsidRPr="00C84547">
        <w:rPr>
          <w:rFonts w:ascii="TH SarabunPSK" w:hAnsi="TH SarabunPSK" w:cs="TH SarabunPSK"/>
          <w:sz w:val="32"/>
          <w:szCs w:val="32"/>
        </w:rPr>
        <w:t xml:space="preserve">I </w:t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C84547">
        <w:rPr>
          <w:rFonts w:ascii="TH SarabunPSK" w:hAnsi="TH SarabunPSK" w:cs="TH SarabunPSK"/>
          <w:sz w:val="32"/>
          <w:szCs w:val="32"/>
        </w:rPr>
        <w:t xml:space="preserve">F </w:t>
      </w:r>
      <w:r w:rsidRPr="00C84547">
        <w:rPr>
          <w:rFonts w:ascii="TH SarabunPSK" w:hAnsi="TH SarabunPSK" w:cs="TH SarabunPSK"/>
          <w:sz w:val="32"/>
          <w:szCs w:val="32"/>
          <w:cs/>
        </w:rPr>
        <w:t>หรือไม่ผ่านเกณฑ์ตามที่หลักสูตรกำหนด ในกรณีที่ไม่ใช่ความบกพร่องของนักศึกษา อธิการบดีอาจอนุมัติให้ขยายเวลาต่อไปได้</w:t>
      </w:r>
    </w:p>
    <w:p w:rsidR="00962025" w:rsidRPr="00C84547" w:rsidRDefault="00962025" w:rsidP="00962025">
      <w:pPr>
        <w:tabs>
          <w:tab w:val="left" w:pos="1980"/>
        </w:tabs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27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การให้ </w:t>
      </w:r>
      <w:r w:rsidRPr="00C84547">
        <w:rPr>
          <w:rFonts w:ascii="TH SarabunPSK" w:hAnsi="TH SarabunPSK" w:cs="TH SarabunPSK"/>
          <w:sz w:val="32"/>
          <w:szCs w:val="32"/>
        </w:rPr>
        <w:t xml:space="preserve">W </w:t>
      </w:r>
      <w:r w:rsidRPr="00C84547">
        <w:rPr>
          <w:rFonts w:ascii="TH SarabunPSK" w:hAnsi="TH SarabunPSK" w:cs="TH SarabunPSK"/>
          <w:sz w:val="32"/>
          <w:szCs w:val="32"/>
          <w:cs/>
        </w:rPr>
        <w:t>ในรายวิชาใดจะกระทำได้ในกรณีต่อไปนี้</w:t>
      </w:r>
    </w:p>
    <w:p w:rsidR="00962025" w:rsidRPr="00C84547" w:rsidRDefault="00962025" w:rsidP="00962025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27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1 นักศึกษาได้รับอนุมัติให้ยกเลิกการเรียนวิชานั้น ตามข้อ 19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3</w:t>
      </w:r>
    </w:p>
    <w:p w:rsidR="00962025" w:rsidRPr="00C84547" w:rsidRDefault="00962025" w:rsidP="00962025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27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2 นักศึกษาได้รับอนุมัติให้ลาพักการเรียนตามข้อ 22</w:t>
      </w:r>
    </w:p>
    <w:p w:rsidR="00962025" w:rsidRPr="00C84547" w:rsidRDefault="00962025" w:rsidP="00962025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27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3 นักศึกษาถูกสั่งพักการเรียนในภาคการศึกษานั้น</w:t>
      </w:r>
    </w:p>
    <w:p w:rsidR="00962025" w:rsidRPr="00C84547" w:rsidRDefault="00962025" w:rsidP="00962025">
      <w:pPr>
        <w:ind w:firstLine="1980"/>
        <w:jc w:val="thaiDistribute"/>
        <w:rPr>
          <w:rFonts w:ascii="TH SarabunPSK" w:hAnsi="TH SarabunPSK" w:cs="TH SarabunPSK"/>
          <w:dstrike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27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4 นักศึกษาที่ได้ระดับผลการเรียน </w:t>
      </w:r>
      <w:r w:rsidRPr="00C84547">
        <w:rPr>
          <w:rFonts w:ascii="TH SarabunPSK" w:hAnsi="TH SarabunPSK" w:cs="TH SarabunPSK"/>
          <w:sz w:val="32"/>
          <w:szCs w:val="32"/>
        </w:rPr>
        <w:t xml:space="preserve">I </w:t>
      </w:r>
      <w:r w:rsidRPr="00C84547">
        <w:rPr>
          <w:rFonts w:ascii="TH SarabunPSK" w:hAnsi="TH SarabunPSK" w:cs="TH SarabunPSK"/>
          <w:sz w:val="32"/>
          <w:szCs w:val="32"/>
          <w:cs/>
        </w:rPr>
        <w:t>เพราะเหตุตามข้อ 27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6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1 และได้รับอนุมัติจากประธานคณะกรรมการผู้รับผิดชอบหลักสูตรให้ทำการสอบเพื่อประเมินผลการเรียนและครบกำหนดเวลาที่กำหนดให้สอบแล้วแต่เหตุตาม ข้อ 27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6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1 นั้น ยังไม่สิ้นสุด</w:t>
      </w:r>
    </w:p>
    <w:p w:rsidR="00962025" w:rsidRPr="00C84547" w:rsidRDefault="00962025" w:rsidP="00962025">
      <w:pPr>
        <w:tabs>
          <w:tab w:val="left" w:pos="1980"/>
        </w:tabs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27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การให้ </w:t>
      </w:r>
      <w:r w:rsidRPr="00C84547">
        <w:rPr>
          <w:rFonts w:ascii="TH SarabunPSK" w:hAnsi="TH SarabunPSK" w:cs="TH SarabunPSK"/>
          <w:sz w:val="32"/>
          <w:szCs w:val="32"/>
        </w:rPr>
        <w:t xml:space="preserve">Au </w:t>
      </w:r>
      <w:r w:rsidRPr="00C84547">
        <w:rPr>
          <w:rFonts w:ascii="TH SarabunPSK" w:hAnsi="TH SarabunPSK" w:cs="TH SarabunPSK"/>
          <w:sz w:val="32"/>
          <w:szCs w:val="32"/>
          <w:cs/>
        </w:rPr>
        <w:t>ในรายวิชาใดจะกระทำในกรณีที่นักศึกษาได้รับอนุมัติให้ลงทะเบียนเรียนโดยไม่นับหน่วยกิต และไม่ใช่เป็นการลงทะเบียนเพื่อปรับพื้นฐาน (</w:t>
      </w:r>
      <w:r w:rsidRPr="00C84547">
        <w:rPr>
          <w:rFonts w:ascii="TH SarabunPSK" w:hAnsi="TH SarabunPSK" w:cs="TH SarabunPSK"/>
          <w:sz w:val="32"/>
          <w:szCs w:val="32"/>
        </w:rPr>
        <w:t>Prerequisite</w:t>
      </w:r>
      <w:r w:rsidRPr="00C84547">
        <w:rPr>
          <w:rFonts w:ascii="TH SarabunPSK" w:hAnsi="TH SarabunPSK" w:cs="TH SarabunPSK"/>
          <w:sz w:val="32"/>
          <w:szCs w:val="32"/>
          <w:cs/>
        </w:rPr>
        <w:t>) และได้รับการประเมินผลผ่าน</w:t>
      </w:r>
    </w:p>
    <w:p w:rsidR="00962025" w:rsidRPr="00C84547" w:rsidRDefault="00962025" w:rsidP="00962025">
      <w:pPr>
        <w:tabs>
          <w:tab w:val="left" w:pos="153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lastRenderedPageBreak/>
        <w:t>ข้อ 28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15455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การประเมินผลการสอบพิเศษตามข้อกำหนดของหลักสูตร นอกจากการศึกษารายวิชาแล้ว </w:t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นักศึกษาอาจต้องสอบพิเศษต่างๆตามข้อกำหนดของหลักสูตรเช่น การสอบภาษา </w:t>
      </w:r>
      <w:r w:rsidRPr="00C84547">
        <w:rPr>
          <w:rFonts w:ascii="TH SarabunPSK" w:hAnsi="TH SarabunPSK" w:cs="TH SarabunPSK"/>
          <w:sz w:val="32"/>
          <w:szCs w:val="32"/>
        </w:rPr>
        <w:t xml:space="preserve">(Language </w:t>
      </w:r>
      <w:r w:rsidRPr="00A15455">
        <w:rPr>
          <w:rFonts w:ascii="TH SarabunPSK" w:hAnsi="TH SarabunPSK" w:cs="TH SarabunPSK"/>
          <w:spacing w:val="-12"/>
          <w:sz w:val="32"/>
          <w:szCs w:val="32"/>
        </w:rPr>
        <w:t>Examination)</w:t>
      </w:r>
      <w:r w:rsidRPr="00A15455">
        <w:rPr>
          <w:rFonts w:ascii="TH SarabunPSK" w:hAnsi="TH SarabunPSK" w:cs="TH SarabunPSK"/>
          <w:spacing w:val="-12"/>
          <w:sz w:val="32"/>
          <w:szCs w:val="32"/>
          <w:cs/>
        </w:rPr>
        <w:t xml:space="preserve"> การสอบวัดความสามารถด้านคอมพิวเตอร์ การสอบวัดคุณสมบัติ </w:t>
      </w:r>
      <w:r w:rsidRPr="00A15455">
        <w:rPr>
          <w:rFonts w:ascii="TH SarabunPSK" w:hAnsi="TH SarabunPSK" w:cs="TH SarabunPSK"/>
          <w:spacing w:val="-12"/>
          <w:sz w:val="32"/>
          <w:szCs w:val="32"/>
        </w:rPr>
        <w:t>(Qualifying Examination</w:t>
      </w:r>
      <w:r w:rsidRPr="00C84547">
        <w:rPr>
          <w:rFonts w:ascii="TH SarabunPSK" w:hAnsi="TH SarabunPSK" w:cs="TH SarabunPSK"/>
          <w:sz w:val="32"/>
          <w:szCs w:val="32"/>
        </w:rPr>
        <w:t>)</w:t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 การสอบประมวลความรู้ </w:t>
      </w:r>
      <w:r w:rsidRPr="00C84547">
        <w:rPr>
          <w:rFonts w:ascii="TH SarabunPSK" w:hAnsi="TH SarabunPSK" w:cs="TH SarabunPSK"/>
          <w:sz w:val="32"/>
          <w:szCs w:val="32"/>
        </w:rPr>
        <w:t>(Comprehensive Examination)</w:t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 การประเมินผลการสอบพิเศษดังกล่าวให้กระทำเป็นระดับดังนี้</w:t>
      </w:r>
    </w:p>
    <w:p w:rsidR="00962025" w:rsidRPr="00C84547" w:rsidRDefault="00962025" w:rsidP="00962025">
      <w:pPr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6C58B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84547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ความหมาย</w:t>
      </w:r>
    </w:p>
    <w:p w:rsidR="00962025" w:rsidRPr="00C84547" w:rsidRDefault="006C58B3" w:rsidP="006C58B3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962025" w:rsidRPr="00C84547">
        <w:rPr>
          <w:rFonts w:ascii="TH SarabunPSK" w:hAnsi="TH SarabunPSK" w:cs="TH SarabunPSK"/>
          <w:sz w:val="32"/>
          <w:szCs w:val="32"/>
        </w:rPr>
        <w:t xml:space="preserve">PD               </w:t>
      </w:r>
      <w:r w:rsidR="00962025" w:rsidRPr="00C84547">
        <w:rPr>
          <w:rFonts w:ascii="TH SarabunPSK" w:hAnsi="TH SarabunPSK" w:cs="TH SarabunPSK"/>
          <w:sz w:val="32"/>
          <w:szCs w:val="32"/>
          <w:cs/>
        </w:rPr>
        <w:t>ผ่านอย่างยอดเยี่ยม (</w:t>
      </w:r>
      <w:r w:rsidR="00962025" w:rsidRPr="00C84547">
        <w:rPr>
          <w:rFonts w:ascii="TH SarabunPSK" w:hAnsi="TH SarabunPSK" w:cs="TH SarabunPSK"/>
          <w:sz w:val="32"/>
          <w:szCs w:val="32"/>
        </w:rPr>
        <w:t>Pass with Distinction</w:t>
      </w:r>
      <w:r w:rsidR="00962025" w:rsidRPr="00C84547">
        <w:rPr>
          <w:rFonts w:ascii="TH SarabunPSK" w:hAnsi="TH SarabunPSK" w:cs="TH SarabunPSK"/>
          <w:sz w:val="32"/>
          <w:szCs w:val="32"/>
          <w:cs/>
        </w:rPr>
        <w:t>)</w:t>
      </w:r>
    </w:p>
    <w:p w:rsidR="00962025" w:rsidRPr="00C84547" w:rsidRDefault="006C58B3" w:rsidP="006C58B3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962025" w:rsidRPr="00C84547">
        <w:rPr>
          <w:rFonts w:ascii="TH SarabunPSK" w:hAnsi="TH SarabunPSK" w:cs="TH SarabunPSK"/>
          <w:sz w:val="32"/>
          <w:szCs w:val="32"/>
        </w:rPr>
        <w:t xml:space="preserve">P                 </w:t>
      </w:r>
      <w:r w:rsidR="00962025" w:rsidRPr="00C84547">
        <w:rPr>
          <w:rFonts w:ascii="TH SarabunPSK" w:hAnsi="TH SarabunPSK" w:cs="TH SarabunPSK"/>
          <w:sz w:val="32"/>
          <w:szCs w:val="32"/>
          <w:cs/>
        </w:rPr>
        <w:t>ผ่าน (</w:t>
      </w:r>
      <w:r w:rsidR="00962025" w:rsidRPr="00C84547">
        <w:rPr>
          <w:rFonts w:ascii="TH SarabunPSK" w:hAnsi="TH SarabunPSK" w:cs="TH SarabunPSK"/>
          <w:sz w:val="32"/>
          <w:szCs w:val="32"/>
        </w:rPr>
        <w:t>Pass</w:t>
      </w:r>
      <w:r w:rsidR="00962025" w:rsidRPr="00C84547">
        <w:rPr>
          <w:rFonts w:ascii="TH SarabunPSK" w:hAnsi="TH SarabunPSK" w:cs="TH SarabunPSK"/>
          <w:sz w:val="32"/>
          <w:szCs w:val="32"/>
          <w:cs/>
        </w:rPr>
        <w:t>)</w:t>
      </w:r>
    </w:p>
    <w:p w:rsidR="00962025" w:rsidRPr="00C84547" w:rsidRDefault="006C58B3" w:rsidP="006C58B3">
      <w:pPr>
        <w:ind w:left="144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962025" w:rsidRPr="00C84547">
        <w:rPr>
          <w:rFonts w:ascii="TH SarabunPSK" w:hAnsi="TH SarabunPSK" w:cs="TH SarabunPSK"/>
          <w:sz w:val="32"/>
          <w:szCs w:val="32"/>
        </w:rPr>
        <w:t xml:space="preserve">NP             </w:t>
      </w:r>
      <w:r w:rsidR="00962025" w:rsidRPr="00C84547">
        <w:rPr>
          <w:rFonts w:ascii="TH SarabunPSK" w:hAnsi="TH SarabunPSK" w:cs="TH SarabunPSK"/>
          <w:sz w:val="32"/>
          <w:szCs w:val="32"/>
          <w:cs/>
        </w:rPr>
        <w:t xml:space="preserve">  ผลการประเมินไม่ผ่านเกณฑ์ (</w:t>
      </w:r>
      <w:r w:rsidR="00962025" w:rsidRPr="00C84547">
        <w:rPr>
          <w:rFonts w:ascii="TH SarabunPSK" w:hAnsi="TH SarabunPSK" w:cs="TH SarabunPSK"/>
          <w:sz w:val="32"/>
          <w:szCs w:val="32"/>
        </w:rPr>
        <w:t>Not Pass</w:t>
      </w:r>
      <w:r w:rsidR="00962025" w:rsidRPr="00C84547">
        <w:rPr>
          <w:rFonts w:ascii="TH SarabunPSK" w:hAnsi="TH SarabunPSK" w:cs="TH SarabunPSK"/>
          <w:sz w:val="32"/>
          <w:szCs w:val="32"/>
          <w:cs/>
        </w:rPr>
        <w:t>)</w:t>
      </w:r>
    </w:p>
    <w:p w:rsidR="00962025" w:rsidRPr="00C84547" w:rsidRDefault="00962025" w:rsidP="00962025">
      <w:pPr>
        <w:tabs>
          <w:tab w:val="left" w:pos="1530"/>
        </w:tabs>
        <w:ind w:right="-3"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29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การประเมินคุณภาพวิทยานิพนธ์ภาคนิพนธ์ ให้เป็นหน้าที่ของคณะกรรมการสอบปากเปล่าเกี่ยวกับวิทยานิพนธ์ภาคนิพนธ์ การประเมินให้กระทำหลังจากนักศึกษาสอบปากเปล่าวิทยานิพนธ์ ภาคนิพนธ์ ผ่านแล้ว และให้มีระดับคุณภาพ  ดังนี้</w:t>
      </w:r>
    </w:p>
    <w:p w:rsidR="00962025" w:rsidRPr="00C84547" w:rsidRDefault="00962025" w:rsidP="00962025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 xml:space="preserve">                      ดีเยี่ยม (</w:t>
      </w:r>
      <w:r w:rsidRPr="00C84547">
        <w:rPr>
          <w:rFonts w:ascii="TH SarabunPSK" w:hAnsi="TH SarabunPSK" w:cs="TH SarabunPSK"/>
          <w:sz w:val="32"/>
          <w:szCs w:val="32"/>
        </w:rPr>
        <w:t>Excellent</w:t>
      </w:r>
      <w:r w:rsidRPr="00C84547">
        <w:rPr>
          <w:rFonts w:ascii="TH SarabunPSK" w:hAnsi="TH SarabunPSK" w:cs="TH SarabunPSK"/>
          <w:sz w:val="32"/>
          <w:szCs w:val="32"/>
          <w:cs/>
        </w:rPr>
        <w:t>)</w:t>
      </w:r>
    </w:p>
    <w:p w:rsidR="00962025" w:rsidRPr="00C84547" w:rsidRDefault="00962025" w:rsidP="00962025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 xml:space="preserve">                      ดี (</w:t>
      </w:r>
      <w:r w:rsidRPr="00C84547">
        <w:rPr>
          <w:rFonts w:ascii="TH SarabunPSK" w:hAnsi="TH SarabunPSK" w:cs="TH SarabunPSK"/>
          <w:sz w:val="32"/>
          <w:szCs w:val="32"/>
        </w:rPr>
        <w:t>Good</w:t>
      </w:r>
      <w:r w:rsidRPr="00C84547">
        <w:rPr>
          <w:rFonts w:ascii="TH SarabunPSK" w:hAnsi="TH SarabunPSK" w:cs="TH SarabunPSK"/>
          <w:sz w:val="32"/>
          <w:szCs w:val="32"/>
          <w:cs/>
        </w:rPr>
        <w:t>)</w:t>
      </w:r>
    </w:p>
    <w:p w:rsidR="00962025" w:rsidRPr="00C84547" w:rsidRDefault="00962025" w:rsidP="00962025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 xml:space="preserve">                      พอใช้ (</w:t>
      </w:r>
      <w:r w:rsidRPr="00C84547">
        <w:rPr>
          <w:rFonts w:ascii="TH SarabunPSK" w:hAnsi="TH SarabunPSK" w:cs="TH SarabunPSK"/>
          <w:sz w:val="32"/>
          <w:szCs w:val="32"/>
        </w:rPr>
        <w:t>Fair</w:t>
      </w:r>
      <w:r w:rsidRPr="00C84547">
        <w:rPr>
          <w:rFonts w:ascii="TH SarabunPSK" w:hAnsi="TH SarabunPSK" w:cs="TH SarabunPSK"/>
          <w:sz w:val="32"/>
          <w:szCs w:val="32"/>
          <w:cs/>
        </w:rPr>
        <w:t>)</w:t>
      </w:r>
    </w:p>
    <w:p w:rsidR="00962025" w:rsidRPr="00C84547" w:rsidRDefault="00962025" w:rsidP="00962025">
      <w:pPr>
        <w:tabs>
          <w:tab w:val="left" w:pos="1530"/>
        </w:tabs>
        <w:ind w:right="-3" w:firstLine="90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30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การนับจำนวนหน่วยกิตและการคำนวณค่าระดับคะแนนเฉลี่ย</w:t>
      </w:r>
    </w:p>
    <w:p w:rsidR="00962025" w:rsidRDefault="00962025" w:rsidP="00962025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30.1</w:t>
      </w:r>
      <w:r w:rsidR="008470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4547">
        <w:rPr>
          <w:rFonts w:ascii="TH SarabunPSK" w:hAnsi="TH SarabunPSK" w:cs="TH SarabunPSK"/>
          <w:sz w:val="32"/>
          <w:szCs w:val="32"/>
          <w:cs/>
        </w:rPr>
        <w:t>ในกรณีที่นักศึกษาลงทะเบียนเรียนซ้ำเพื่อแก้ผลการเรียนที่ตกหรือเรียนแทนเพื่อเพิ่มผลการเรียนในรายวิชาใด ให้นำจำนวนหน่วยกิตและค่าระดับคะแนนที่ได้รับของทุกรายวิชาที่มีระบบการให้คะแนนเป็นค่าระดับมารวมคำนวณหาค่าระดับคะแนนเฉลี่ยด้วย</w:t>
      </w:r>
    </w:p>
    <w:p w:rsidR="00962025" w:rsidRDefault="00962025" w:rsidP="00962025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30.2</w:t>
      </w:r>
      <w:r w:rsidR="008470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4547">
        <w:rPr>
          <w:rFonts w:ascii="TH SarabunPSK" w:hAnsi="TH SarabunPSK" w:cs="TH SarabunPSK"/>
          <w:sz w:val="32"/>
          <w:szCs w:val="32"/>
          <w:cs/>
        </w:rPr>
        <w:t>การนับ</w:t>
      </w:r>
      <w:r w:rsidRPr="00A15455">
        <w:rPr>
          <w:rFonts w:ascii="TH SarabunPSK" w:hAnsi="TH SarabunPSK" w:cs="TH SarabunPSK"/>
          <w:spacing w:val="-4"/>
          <w:sz w:val="32"/>
          <w:szCs w:val="32"/>
          <w:cs/>
        </w:rPr>
        <w:t>จำนวนหน่วยกิตสะสมของนักศึกษาตามหลักสูตรให้นับเฉพาะ</w:t>
      </w:r>
      <w:r w:rsidRPr="00C84547">
        <w:rPr>
          <w:rFonts w:ascii="TH SarabunPSK" w:hAnsi="TH SarabunPSK" w:cs="TH SarabunPSK"/>
          <w:sz w:val="32"/>
          <w:szCs w:val="32"/>
          <w:cs/>
        </w:rPr>
        <w:t>หน่วยกิตของรายวิชาที่สอบได้เท่านั้น</w:t>
      </w:r>
    </w:p>
    <w:p w:rsidR="00962025" w:rsidRPr="00C84547" w:rsidRDefault="00962025" w:rsidP="00962025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30.3 ค่าระดับคะแนนเฉลี่ยเฉพาะรายภาคการศึกษาให้คำนวณจากผลการเรียนของนักศึกษาในภาคการศึกษานั้น โดยเอาผลรวมของผลคูณของจำนวนหน่วยกิตกับค่าระดับคะแนนของแต่ละรายวิชาเป็นตัวตั้งและหารด้วยจำนวนหน่วยกิตรวมของภาคการศึกษานั้น การคำนวณดังกล่าวให้ตั้งหารถึงทศนิยม 3 ตำแหน่ง และให้ปัดเศษเฉพาะทศนิยมที่มีค่าตั้งแต่ 5 ขึ้นไปเฉพาะตำแหน่งที่ 3 เพื่อให้เหลือทศนิยม 2 ตำแหน่ง</w:t>
      </w:r>
    </w:p>
    <w:p w:rsidR="00962025" w:rsidRPr="00C84547" w:rsidRDefault="00962025" w:rsidP="00962025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 xml:space="preserve">30.4  ค่าระดับคะแนนเฉลี่ยสะสมให้คำนวณจากผลการเรียนของนักศึกษาตั้งแต่เริ่มเข้าเรียนจนถึงภาคการศึกษาสุดท้าย โดยเอาผลรวมของผลคูณของจำนวนหน่วยกิตกับค่าระดับของแต่ละรายวิชาที่เรียนทั้งหมดตามข้อ 30.1 เป็นตัวตั้งหารด้วยจำนวนหน่วยกิตรวมทั้งหมด การคำนวณดังกล่าวให้ตั้งหารถึงทศนิยม 3 ตำแหน่ง และให้ปัดเศษเฉพาะทศนิยมที่มีค่าตั้งแต่ 5 ขึ้นไปเฉพาะตำแหน่งที่ 3 เพื่อให้เหลือทศนิยม 2 ตำแหน่ง  </w:t>
      </w:r>
    </w:p>
    <w:p w:rsidR="00962025" w:rsidRPr="00C84547" w:rsidRDefault="00962025" w:rsidP="00962025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 xml:space="preserve">30.5 ในภาคการศึกษาใดที่นักศึกษาได้ </w:t>
      </w:r>
      <w:r w:rsidRPr="00C84547">
        <w:rPr>
          <w:rFonts w:ascii="TH SarabunPSK" w:hAnsi="TH SarabunPSK" w:cs="TH SarabunPSK"/>
          <w:sz w:val="32"/>
          <w:szCs w:val="32"/>
        </w:rPr>
        <w:t xml:space="preserve">I </w:t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ให้คำนวณค่าระดับเฉลี่ยรายภาคการศึกษานั้นโดยนับเฉพาะรายวิชาที่ไม่ได้ </w:t>
      </w:r>
      <w:r w:rsidRPr="00C84547">
        <w:rPr>
          <w:rFonts w:ascii="TH SarabunPSK" w:hAnsi="TH SarabunPSK" w:cs="TH SarabunPSK"/>
          <w:sz w:val="32"/>
          <w:szCs w:val="32"/>
        </w:rPr>
        <w:t xml:space="preserve">I </w:t>
      </w:r>
      <w:r w:rsidRPr="00C84547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:rsidR="00962025" w:rsidRPr="00C84547" w:rsidRDefault="00962025" w:rsidP="00962025">
      <w:pPr>
        <w:tabs>
          <w:tab w:val="left" w:pos="1530"/>
        </w:tabs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31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การเรียนซ้ำหรือเรียนแทน</w:t>
      </w:r>
    </w:p>
    <w:p w:rsidR="00962025" w:rsidRPr="00C84547" w:rsidRDefault="00962025" w:rsidP="00962025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 xml:space="preserve">รายวิชาบังคับใดนักศึกษาได้ผลการประเมินต่ำกว่า </w:t>
      </w:r>
      <w:r w:rsidRPr="00C84547">
        <w:rPr>
          <w:rFonts w:ascii="TH SarabunPSK" w:hAnsi="TH SarabunPSK" w:cs="TH SarabunPSK"/>
          <w:sz w:val="32"/>
          <w:szCs w:val="32"/>
        </w:rPr>
        <w:t xml:space="preserve">B </w:t>
      </w:r>
      <w:r w:rsidRPr="00C84547">
        <w:rPr>
          <w:rFonts w:ascii="TH SarabunPSK" w:hAnsi="TH SarabunPSK" w:cs="TH SarabunPSK"/>
          <w:sz w:val="32"/>
          <w:szCs w:val="32"/>
          <w:cs/>
        </w:rPr>
        <w:t>หรือรายวิชาที่ไม่ผ่านเกณฑ์ตามที่หลักสูตรกำหนด นักศึกษาต้องลงทะเบียนเรียนซ้ำในวิชานั้น และในวิชาเลือกใดที่ได้รับผลการ</w:t>
      </w:r>
      <w:r w:rsidRPr="00C84547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ประเมิน </w:t>
      </w:r>
      <w:r w:rsidRPr="00C84547">
        <w:rPr>
          <w:rFonts w:ascii="TH SarabunPSK" w:hAnsi="TH SarabunPSK" w:cs="TH SarabunPSK"/>
          <w:sz w:val="32"/>
          <w:szCs w:val="32"/>
        </w:rPr>
        <w:t xml:space="preserve">F </w:t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นักศึกษาสามารถลงทะเบียนเรียนวิชาเดิมหรือลงทะเบียนเรียนวิชาอื่นแทนได้ แต่ถ้าเป็นการลงทะเบียนเรียนวิชาอื่นแทนให้อยู่ในดุลยพินิจของอาจารย์ที่ปรึกษาและได้รับอนุมัติจากคณะกรรมการผู้รับผิดชอบหลักสูตร  </w:t>
      </w:r>
    </w:p>
    <w:p w:rsidR="00962025" w:rsidRPr="00C84547" w:rsidRDefault="00962025" w:rsidP="00962025">
      <w:pPr>
        <w:tabs>
          <w:tab w:val="left" w:pos="1530"/>
        </w:tabs>
        <w:ind w:firstLine="90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32</w:t>
      </w:r>
      <w:r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การทุจริตในการสอบให้มีผลอย่างใดอย่างหนึ่งดังต่อไปนี้</w:t>
      </w:r>
    </w:p>
    <w:p w:rsidR="00962025" w:rsidRPr="00C84547" w:rsidRDefault="00962025" w:rsidP="00962025">
      <w:pPr>
        <w:tabs>
          <w:tab w:val="left" w:pos="1980"/>
        </w:tabs>
        <w:ind w:firstLine="153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32.1 ตกในรายวิชานั้น หรือ</w:t>
      </w:r>
    </w:p>
    <w:p w:rsidR="00962025" w:rsidRPr="00C84547" w:rsidRDefault="00962025" w:rsidP="00962025">
      <w:pPr>
        <w:tabs>
          <w:tab w:val="left" w:pos="1980"/>
        </w:tabs>
        <w:ind w:firstLine="153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32.2</w:t>
      </w:r>
      <w:r w:rsidR="00B471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4547">
        <w:rPr>
          <w:rFonts w:ascii="TH SarabunPSK" w:hAnsi="TH SarabunPSK" w:cs="TH SarabunPSK"/>
          <w:sz w:val="32"/>
          <w:szCs w:val="32"/>
          <w:cs/>
        </w:rPr>
        <w:t>ตกในรายวิชานั้น และพักการเรียนในภาคเรียนถัดไป หรือ</w:t>
      </w:r>
    </w:p>
    <w:p w:rsidR="00962025" w:rsidRPr="00C84547" w:rsidRDefault="00962025" w:rsidP="00962025">
      <w:pPr>
        <w:tabs>
          <w:tab w:val="left" w:pos="1980"/>
        </w:tabs>
        <w:ind w:firstLine="153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32.3</w:t>
      </w:r>
      <w:r w:rsidR="00B471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4547">
        <w:rPr>
          <w:rFonts w:ascii="TH SarabunPSK" w:hAnsi="TH SarabunPSK" w:cs="TH SarabunPSK"/>
          <w:sz w:val="32"/>
          <w:szCs w:val="32"/>
          <w:cs/>
        </w:rPr>
        <w:t>พ้นจากสภาพนักศึกษา</w:t>
      </w:r>
    </w:p>
    <w:p w:rsidR="00962025" w:rsidRPr="00C84547" w:rsidRDefault="00962025" w:rsidP="00962025">
      <w:pPr>
        <w:tabs>
          <w:tab w:val="left" w:pos="1980"/>
        </w:tabs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ทั้งนี้ การพิจารณาให้อยู่ในดุลยพินิจของคณะกรรมการผู้รับผิดชอบหลักสูตรโดยได้รับอนุมัติจากมหาวิทยาลัย</w:t>
      </w:r>
    </w:p>
    <w:p w:rsidR="00962025" w:rsidRPr="00C84547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4547">
        <w:rPr>
          <w:rFonts w:ascii="TH SarabunPSK" w:hAnsi="TH SarabunPSK" w:cs="TH SarabunPSK"/>
          <w:b/>
          <w:bCs/>
          <w:sz w:val="32"/>
          <w:szCs w:val="32"/>
          <w:cs/>
        </w:rPr>
        <w:t>หมวด 6</w:t>
      </w:r>
    </w:p>
    <w:p w:rsidR="00962025" w:rsidRPr="00C84547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4547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การดำเนินการเกี่ยวกับการสอนการสอบพิเศษและวิทยานิพนธ์</w:t>
      </w:r>
    </w:p>
    <w:p w:rsidR="00962025" w:rsidRPr="00C84547" w:rsidRDefault="00962025" w:rsidP="00962025">
      <w:pPr>
        <w:tabs>
          <w:tab w:val="left" w:pos="1530"/>
        </w:tabs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33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อาจารย์ผู้สอน</w:t>
      </w:r>
    </w:p>
    <w:p w:rsidR="00962025" w:rsidRPr="00C84547" w:rsidRDefault="00962025" w:rsidP="00962025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 xml:space="preserve">33.1 หลักสูตรประกาศนียบัตรบัณฑิต หลักสูตรปริญญามหาบัณฑิต และหลักสูตรประกาศนียบัตรบัณฑิตชั้นสูง อาจารย์ผู้สอนต้องมีคุณวุฒิไม่ต่ำกว่าปริญญาโทหรือเทียบเท่า หรือเป็นผู้ดำรงตำแหน่งทางวิชาการไม่ต่ำกว่าผู้ช่วยศาสตราจารย์ในสาขาวิชานั้นหรือสาขาวิชาที่สัมพันธ์กัน และต้องมีประสบการณ์ด้านการสอนและการทำวิจัยที่มิใช่ส่วนหนึ่งของการศึกษาเพื่อรับปริญญา </w:t>
      </w:r>
    </w:p>
    <w:p w:rsidR="00962025" w:rsidRPr="00C84547" w:rsidRDefault="00962025" w:rsidP="00962025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33.2 หลักสูตรปริญญาดุษฎีบัณฑิต อาจารย์ผู้สอนต้องมีคุณวุฒิปริญญาเอกหรือเทียบเท่า หรือเป็นผู้ดำรงตำแหน่งทางวิชาการไม่ต่ำกว่ารองศาสตราจารย์ในสาขาวิชานั้นหรือสาขาวิชาที่สัมพันธ์กัน และต้องมีประสบการณ์ด้านการสอนและการทำวิจัยที่มิใช่ส่วนหนึ่งของการศึกษาเพื่อรับปริญญา</w:t>
      </w:r>
    </w:p>
    <w:p w:rsidR="00962025" w:rsidRPr="00C84547" w:rsidRDefault="00962025" w:rsidP="00962025">
      <w:pPr>
        <w:tabs>
          <w:tab w:val="left" w:pos="1530"/>
        </w:tabs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ข้อ34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การสอบภาษา </w:t>
      </w:r>
      <w:r w:rsidRPr="00C84547">
        <w:rPr>
          <w:rFonts w:ascii="TH SarabunPSK" w:hAnsi="TH SarabunPSK" w:cs="TH SarabunPSK"/>
          <w:sz w:val="32"/>
          <w:szCs w:val="32"/>
        </w:rPr>
        <w:t>(Language Examination)</w:t>
      </w:r>
    </w:p>
    <w:p w:rsidR="00962025" w:rsidRPr="00C84547" w:rsidRDefault="00962025" w:rsidP="00962025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นักศึกษาหลักสูตรปริญญาดุษฎีบัณฑิต ต้องสอบผ่านภาษาต่างประเทศ</w:t>
      </w:r>
      <w:r w:rsidRPr="00C84547">
        <w:rPr>
          <w:rFonts w:ascii="TH SarabunPSK" w:hAnsi="TH SarabunPSK" w:cs="TH SarabunPSK"/>
          <w:sz w:val="32"/>
          <w:szCs w:val="32"/>
          <w:cs/>
        </w:rPr>
        <w:br/>
        <w:t>อย่างน้อย  1ภาษาตามเกณฑ์และเงื่อนไขที่มหาวิทยาลัยประกาศกำหนด สำหรับนักศึกษาหลักสูตรระดับบัณฑิตศึกษาอื่นๆ ให้เป็นไปตามข้อกำหนดของแต่ละหลักสูตร โดยความเห็นชอบของมหาวิทยาลัย</w:t>
      </w:r>
    </w:p>
    <w:p w:rsidR="00962025" w:rsidRPr="00C84547" w:rsidRDefault="00962025" w:rsidP="00962025">
      <w:pPr>
        <w:tabs>
          <w:tab w:val="left" w:pos="1530"/>
        </w:tabs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35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นักศึกษาหลักสูตรปริญญาดุษฎีบัณฑิตจะมีสิทธิขอทำวิทยานิพนธ์ต้องผ่านการสอบวัดคุณสมบัติ</w:t>
      </w:r>
      <w:r w:rsidRPr="00C84547">
        <w:rPr>
          <w:rFonts w:ascii="TH SarabunPSK" w:hAnsi="TH SarabunPSK" w:cs="TH SarabunPSK"/>
          <w:sz w:val="32"/>
          <w:szCs w:val="32"/>
        </w:rPr>
        <w:t xml:space="preserve"> (Qualifying Examination)</w:t>
      </w:r>
    </w:p>
    <w:p w:rsidR="00962025" w:rsidRPr="00C84547" w:rsidRDefault="00962025" w:rsidP="00962025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คุณสมบัติของนักศึกษาผู้ขอสอบวัดคุณสมบัติ หลักเกณฑ์ และวิธีการสอบ</w:t>
      </w:r>
      <w:r w:rsidRPr="00C84547">
        <w:rPr>
          <w:rFonts w:ascii="TH SarabunPSK" w:hAnsi="TH SarabunPSK" w:cs="TH SarabunPSK"/>
          <w:sz w:val="32"/>
          <w:szCs w:val="32"/>
          <w:cs/>
        </w:rPr>
        <w:br/>
        <w:t xml:space="preserve">วัดคุณสมบัติเป็นไปตามที่มหาวิทยาลัยประกาศกำหนด   </w:t>
      </w:r>
    </w:p>
    <w:p w:rsidR="00962025" w:rsidRPr="00C84547" w:rsidRDefault="00962025" w:rsidP="00962025">
      <w:pPr>
        <w:tabs>
          <w:tab w:val="left" w:pos="1530"/>
        </w:tabs>
        <w:ind w:firstLine="900"/>
        <w:jc w:val="both"/>
        <w:rPr>
          <w:rFonts w:ascii="TH SarabunPSK" w:hAnsi="TH SarabunPSK" w:cs="TH SarabunPSK"/>
          <w:sz w:val="32"/>
          <w:szCs w:val="32"/>
          <w:cs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36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มหาวิทยาลัยอาจให้นักศึกษาหลักสูตรปริญญามหาบัณฑิต และหลักสูตรปริญญาดุษฎีบัณฑิตทำการสอบประมวลความรู้ </w:t>
      </w:r>
      <w:r w:rsidRPr="00C84547">
        <w:rPr>
          <w:rFonts w:ascii="TH SarabunPSK" w:hAnsi="TH SarabunPSK" w:cs="TH SarabunPSK"/>
          <w:sz w:val="32"/>
          <w:szCs w:val="32"/>
        </w:rPr>
        <w:t xml:space="preserve">(Comprehensive Examination) </w:t>
      </w:r>
      <w:r w:rsidRPr="00C84547">
        <w:rPr>
          <w:rFonts w:ascii="TH SarabunPSK" w:hAnsi="TH SarabunPSK" w:cs="TH SarabunPSK"/>
          <w:sz w:val="32"/>
          <w:szCs w:val="32"/>
          <w:cs/>
        </w:rPr>
        <w:t>ก็ได้</w:t>
      </w:r>
    </w:p>
    <w:p w:rsidR="00962025" w:rsidRPr="00C84547" w:rsidRDefault="00962025" w:rsidP="00962025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คุณสมบัติของนักศึกษาที่จะขอสอบประมวลความรู้ หลักเกณฑ์ และวิธีการสอบประมวลความรู้ให้เป็นไปตามที่มหาวิทยาลัยประกาศกำหนด</w:t>
      </w:r>
    </w:p>
    <w:p w:rsidR="00962025" w:rsidRPr="00C84547" w:rsidRDefault="00962025" w:rsidP="00962025">
      <w:pPr>
        <w:tabs>
          <w:tab w:val="left" w:pos="1530"/>
        </w:tabs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37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การทำวิทยานิพนธ์ให้นักศึกษาดำเนินการและได้รับอนุมัติดังนี้</w:t>
      </w:r>
    </w:p>
    <w:p w:rsidR="00962025" w:rsidRPr="00C84547" w:rsidRDefault="00962025" w:rsidP="00962025">
      <w:pPr>
        <w:ind w:firstLine="153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37.1เสนอรายชื่อคณะกรรมการควบคุมวิทยานิพนธ์</w:t>
      </w:r>
    </w:p>
    <w:p w:rsidR="00962025" w:rsidRPr="00C84547" w:rsidRDefault="00962025" w:rsidP="00962025">
      <w:pPr>
        <w:ind w:firstLine="153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37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2เสนอชื่อเรื่องวิทยานิพนธ์ </w:t>
      </w:r>
    </w:p>
    <w:p w:rsidR="00962025" w:rsidRPr="00C84547" w:rsidRDefault="00962025" w:rsidP="00962025">
      <w:pPr>
        <w:ind w:firstLine="153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lastRenderedPageBreak/>
        <w:t>37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3</w:t>
      </w:r>
      <w:r w:rsidR="00127B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4547">
        <w:rPr>
          <w:rFonts w:ascii="TH SarabunPSK" w:hAnsi="TH SarabunPSK" w:cs="TH SarabunPSK"/>
          <w:sz w:val="32"/>
          <w:szCs w:val="32"/>
          <w:cs/>
        </w:rPr>
        <w:t>เสนอเค้าโครงวิทยานิพนธ์</w:t>
      </w:r>
    </w:p>
    <w:p w:rsidR="00962025" w:rsidRPr="00C84547" w:rsidRDefault="00962025" w:rsidP="00962025">
      <w:pPr>
        <w:ind w:firstLine="153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37.4 การเปลี่ยนแปลงหัวข้อเรื่องวิทยานิพนธ์</w:t>
      </w:r>
    </w:p>
    <w:p w:rsidR="00962025" w:rsidRPr="00C84547" w:rsidRDefault="00962025" w:rsidP="00962025">
      <w:pPr>
        <w:ind w:firstLine="153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37.5 การรายงานความก้าวหน้าในการทำวิทยานิพนธ์</w:t>
      </w:r>
    </w:p>
    <w:p w:rsidR="00962025" w:rsidRPr="00C84547" w:rsidRDefault="00962025" w:rsidP="00962025">
      <w:pPr>
        <w:ind w:firstLine="153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 xml:space="preserve">37.6 เสนอวิทยานิพนธ์  </w:t>
      </w:r>
    </w:p>
    <w:p w:rsidR="00962025" w:rsidRPr="00C84547" w:rsidRDefault="00962025" w:rsidP="00962025">
      <w:pPr>
        <w:ind w:firstLine="153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37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7ผลงานวิทยานิพนธ์</w:t>
      </w:r>
    </w:p>
    <w:p w:rsidR="00962025" w:rsidRPr="00C84547" w:rsidRDefault="00962025" w:rsidP="00962025">
      <w:pPr>
        <w:pStyle w:val="3"/>
        <w:tabs>
          <w:tab w:val="left" w:pos="2610"/>
        </w:tabs>
        <w:ind w:firstLine="1980"/>
        <w:jc w:val="thaiDistribute"/>
        <w:rPr>
          <w:rFonts w:ascii="TH SarabunPSK" w:hAnsi="TH SarabunPSK" w:cs="TH SarabunPSK"/>
        </w:rPr>
      </w:pPr>
      <w:r w:rsidRPr="00C84547">
        <w:rPr>
          <w:rFonts w:ascii="TH SarabunPSK" w:hAnsi="TH SarabunPSK" w:cs="TH SarabunPSK"/>
          <w:cs/>
        </w:rPr>
        <w:t>37</w:t>
      </w:r>
      <w:r w:rsidRPr="00C84547">
        <w:rPr>
          <w:rFonts w:ascii="TH SarabunPSK" w:hAnsi="TH SarabunPSK" w:cs="TH SarabunPSK"/>
        </w:rPr>
        <w:t>.</w:t>
      </w:r>
      <w:r w:rsidRPr="00C84547">
        <w:rPr>
          <w:rFonts w:ascii="TH SarabunPSK" w:hAnsi="TH SarabunPSK" w:cs="TH SarabunPSK"/>
          <w:cs/>
        </w:rPr>
        <w:t>7</w:t>
      </w:r>
      <w:r w:rsidRPr="00C84547">
        <w:rPr>
          <w:rFonts w:ascii="TH SarabunPSK" w:hAnsi="TH SarabunPSK" w:cs="TH SarabunPSK"/>
        </w:rPr>
        <w:t>.</w:t>
      </w:r>
      <w:r w:rsidRPr="00C84547">
        <w:rPr>
          <w:rFonts w:ascii="TH SarabunPSK" w:hAnsi="TH SarabunPSK" w:cs="TH SarabunPSK"/>
          <w:cs/>
        </w:rPr>
        <w:t>1</w:t>
      </w:r>
      <w:r>
        <w:rPr>
          <w:rFonts w:ascii="TH SarabunPSK" w:hAnsi="TH SarabunPSK" w:cs="TH SarabunPSK" w:hint="cs"/>
          <w:cs/>
        </w:rPr>
        <w:tab/>
      </w:r>
      <w:r w:rsidRPr="00C84547">
        <w:rPr>
          <w:rFonts w:ascii="TH SarabunPSK" w:hAnsi="TH SarabunPSK" w:cs="TH SarabunPSK"/>
          <w:cs/>
        </w:rPr>
        <w:t>ผลงานวิทยานิพนธ์ระดับปริญญามหาบัณฑิต ต้องได้รับการตีพิมพ์หรืออย่างน้อยดำเนินการให้ผลงานหรือส่วนหนึ่งของผลงานได้รับการยอมรับให้ตีพิมพ์ในวารสารหรือสิ่งพิมพ์ทางวิชาการหรือเสนอต่อที่ประชุมวิชาการที่มีรายงานการประชุม (</w:t>
      </w:r>
      <w:r w:rsidRPr="00C84547">
        <w:rPr>
          <w:rFonts w:ascii="TH SarabunPSK" w:hAnsi="TH SarabunPSK" w:cs="TH SarabunPSK"/>
        </w:rPr>
        <w:t>Proceedings)</w:t>
      </w:r>
    </w:p>
    <w:p w:rsidR="00962025" w:rsidRPr="00C84547" w:rsidRDefault="00962025" w:rsidP="00962025">
      <w:pPr>
        <w:tabs>
          <w:tab w:val="left" w:pos="2610"/>
        </w:tabs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37.7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ผลงานวิทยานิพนธ์ระดับปริญญาดุษฎีบัณฑิต จะต้องได้รับการตีพิมพ์ หรืออย่างน้อยดำเนินการให้ผลงานหรือส่วนหนึ่งของผลงานได้รับการยอมรับให้ตีพิมพ์ในวารสารหรือสิ่งพิมพ์ทางวิชาการ ที่มีกรรมการภายนอกมาร่วมกลั่นกรอง </w:t>
      </w:r>
      <w:r w:rsidRPr="00C84547">
        <w:rPr>
          <w:rFonts w:ascii="TH SarabunPSK" w:hAnsi="TH SarabunPSK" w:cs="TH SarabunPSK"/>
          <w:sz w:val="32"/>
          <w:szCs w:val="32"/>
        </w:rPr>
        <w:t xml:space="preserve">(Peer Review) </w:t>
      </w:r>
      <w:r w:rsidRPr="00C84547">
        <w:rPr>
          <w:rFonts w:ascii="TH SarabunPSK" w:hAnsi="TH SarabunPSK" w:cs="TH SarabunPSK"/>
          <w:sz w:val="32"/>
          <w:szCs w:val="32"/>
          <w:cs/>
        </w:rPr>
        <w:t>ก่อนการตีพิมพ์และเป็นที่ยอมรับในสาขาวิชานั้น</w:t>
      </w:r>
    </w:p>
    <w:p w:rsidR="00962025" w:rsidRPr="00C84547" w:rsidRDefault="00962025" w:rsidP="00962025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2A5A9E">
        <w:rPr>
          <w:rFonts w:ascii="TH SarabunPSK" w:hAnsi="TH SarabunPSK" w:cs="TH SarabunPSK"/>
          <w:spacing w:val="-14"/>
          <w:sz w:val="32"/>
          <w:szCs w:val="32"/>
          <w:cs/>
        </w:rPr>
        <w:t>37</w:t>
      </w:r>
      <w:r w:rsidRPr="002A5A9E">
        <w:rPr>
          <w:rFonts w:ascii="TH SarabunPSK" w:hAnsi="TH SarabunPSK" w:cs="TH SarabunPSK"/>
          <w:spacing w:val="-14"/>
          <w:sz w:val="32"/>
          <w:szCs w:val="32"/>
        </w:rPr>
        <w:t>.</w:t>
      </w:r>
      <w:r w:rsidRPr="002A5A9E">
        <w:rPr>
          <w:rFonts w:ascii="TH SarabunPSK" w:hAnsi="TH SarabunPSK" w:cs="TH SarabunPSK"/>
          <w:spacing w:val="-14"/>
          <w:sz w:val="32"/>
          <w:szCs w:val="32"/>
          <w:cs/>
        </w:rPr>
        <w:t>8 วิทยานิพนธ์ซึ่งมหาวิทยาลัยอนุมัติให้เป็นส่วนหนึ่งของการศึกษาระดับบัณฑิตศึกษา</w:t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 เป็นลิขสิทธิ์ของมหาวิทยาลัย</w:t>
      </w:r>
    </w:p>
    <w:p w:rsidR="00962025" w:rsidRPr="00C84547" w:rsidRDefault="00962025" w:rsidP="00962025">
      <w:pPr>
        <w:tabs>
          <w:tab w:val="left" w:pos="153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38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การเขียนวิทยานิพนธ์ให้เขียนเป็นภาษาไทย ในกรณีที่มีความจำเป็นและมีเหตุผล</w:t>
      </w:r>
      <w:r w:rsidRPr="002A5A9E">
        <w:rPr>
          <w:rFonts w:ascii="TH SarabunPSK" w:hAnsi="TH SarabunPSK" w:cs="TH SarabunPSK"/>
          <w:spacing w:val="-8"/>
          <w:sz w:val="32"/>
          <w:szCs w:val="32"/>
          <w:cs/>
        </w:rPr>
        <w:t>สมควรมหาวิทยาลัยอาจอนุมัติให้มีการเขียนเป็นภาษาต่างประเทศได้โดยการเสนอของคณะกรรมการ</w:t>
      </w:r>
      <w:r w:rsidRPr="00C84547">
        <w:rPr>
          <w:rFonts w:ascii="TH SarabunPSK" w:hAnsi="TH SarabunPSK" w:cs="TH SarabunPSK"/>
          <w:sz w:val="32"/>
          <w:szCs w:val="32"/>
          <w:cs/>
        </w:rPr>
        <w:t>ควบคุมวิทยานิพนธ์</w:t>
      </w:r>
    </w:p>
    <w:p w:rsidR="00962025" w:rsidRPr="00C84547" w:rsidRDefault="00962025" w:rsidP="00962025">
      <w:pPr>
        <w:tabs>
          <w:tab w:val="left" w:pos="1530"/>
        </w:tabs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39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มหาวิทยาลัยอาจกำหนดให้นักศึกษามหาบัณฑิตทำภาคนิพนธ์ก็ได้  ทั้งนี้ให้เป็นไปตามกำหนดของหลักสูตรการทำภาคนิพนธ์ให้นักศึกษาดำเนินการและได้รับอนุมัติดังนี้</w:t>
      </w:r>
    </w:p>
    <w:p w:rsidR="00962025" w:rsidRPr="00C84547" w:rsidRDefault="00962025" w:rsidP="00962025">
      <w:pPr>
        <w:ind w:firstLine="153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39.1 เสนอรายชื่อคณะกรรมการควบคุมภาคนิพนธ์</w:t>
      </w:r>
    </w:p>
    <w:p w:rsidR="00962025" w:rsidRPr="00C84547" w:rsidRDefault="00962025" w:rsidP="00962025">
      <w:pPr>
        <w:ind w:firstLine="1530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39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2 เสนอชื่อเรื่องภาคนิพนธ์ </w:t>
      </w:r>
    </w:p>
    <w:p w:rsidR="00962025" w:rsidRPr="00C84547" w:rsidRDefault="00962025" w:rsidP="00962025">
      <w:pPr>
        <w:ind w:firstLine="1530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39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3เสนอเค้าโครงภาคนิพนธ์</w:t>
      </w:r>
    </w:p>
    <w:p w:rsidR="00962025" w:rsidRPr="00C84547" w:rsidRDefault="00962025" w:rsidP="00962025">
      <w:pPr>
        <w:ind w:firstLine="1530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39.4 การเปลี่ยนแปลงหัวข้อเรื่องภาคนิพนธ์</w:t>
      </w:r>
    </w:p>
    <w:p w:rsidR="00962025" w:rsidRPr="00C84547" w:rsidRDefault="00962025" w:rsidP="00962025">
      <w:pPr>
        <w:ind w:firstLine="1530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39.5 การรายงานความก้าวหน้าในการทำภาคนิพนธ์</w:t>
      </w:r>
    </w:p>
    <w:p w:rsidR="00962025" w:rsidRPr="00C84547" w:rsidRDefault="00962025" w:rsidP="00962025">
      <w:pPr>
        <w:ind w:firstLine="1530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 xml:space="preserve">39.6 เสนอภาคนิพนธ์  </w:t>
      </w:r>
    </w:p>
    <w:p w:rsidR="00962025" w:rsidRPr="00C84547" w:rsidRDefault="00962025" w:rsidP="00962025">
      <w:pPr>
        <w:ind w:firstLine="1530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39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7ผลงานภาคนิพนธ์</w:t>
      </w:r>
    </w:p>
    <w:p w:rsidR="00962025" w:rsidRPr="00C84547" w:rsidRDefault="00962025" w:rsidP="00962025">
      <w:pPr>
        <w:ind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39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8 </w:t>
      </w:r>
      <w:r w:rsidRPr="002A5A9E">
        <w:rPr>
          <w:rFonts w:ascii="TH SarabunPSK" w:hAnsi="TH SarabunPSK" w:cs="TH SarabunPSK"/>
          <w:spacing w:val="-12"/>
          <w:sz w:val="32"/>
          <w:szCs w:val="32"/>
          <w:cs/>
        </w:rPr>
        <w:t xml:space="preserve">ภาคนิพนธ์ซึ่งมหาวิทยาลัยอนุมัติให้เป็นส่วนหนึ่งของการศึกษาระดับบัณฑิตศึกษา </w:t>
      </w:r>
      <w:r w:rsidRPr="00C84547">
        <w:rPr>
          <w:rFonts w:ascii="TH SarabunPSK" w:hAnsi="TH SarabunPSK" w:cs="TH SarabunPSK"/>
          <w:sz w:val="32"/>
          <w:szCs w:val="32"/>
          <w:cs/>
        </w:rPr>
        <w:t>เป็นลิขสิทธิ์ของมหาวิทยาลัย</w:t>
      </w:r>
    </w:p>
    <w:p w:rsidR="00962025" w:rsidRPr="00C84547" w:rsidRDefault="00962025" w:rsidP="00962025">
      <w:pPr>
        <w:tabs>
          <w:tab w:val="left" w:pos="153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40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5A9E">
        <w:rPr>
          <w:rFonts w:ascii="TH SarabunPSK" w:hAnsi="TH SarabunPSK" w:cs="TH SarabunPSK"/>
          <w:spacing w:val="-6"/>
          <w:sz w:val="32"/>
          <w:szCs w:val="32"/>
          <w:cs/>
        </w:rPr>
        <w:t>การเขียนภาคนิพนธ์ให้เขียนเป็นภาษาไทย ในกรณีที่มีความจำเป็นและมีเหตุผลสมควร</w:t>
      </w:r>
      <w:r w:rsidRPr="002A5A9E">
        <w:rPr>
          <w:rFonts w:ascii="TH SarabunPSK" w:hAnsi="TH SarabunPSK" w:cs="TH SarabunPSK"/>
          <w:spacing w:val="-14"/>
          <w:sz w:val="32"/>
          <w:szCs w:val="32"/>
          <w:cs/>
        </w:rPr>
        <w:t>มหาวิทยาลัยอาจอนุมัติให้มีการเขียนเป็นภาษาต่างประเทศได้โดยการเสนอของคณะกรรมการควบคุมภาคนิพนธ์</w:t>
      </w:r>
    </w:p>
    <w:p w:rsidR="00962025" w:rsidRPr="00C84547" w:rsidRDefault="00962025" w:rsidP="00962025">
      <w:pPr>
        <w:tabs>
          <w:tab w:val="left" w:pos="1980"/>
        </w:tabs>
        <w:ind w:firstLine="360"/>
        <w:jc w:val="center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b/>
          <w:bCs/>
          <w:sz w:val="32"/>
          <w:szCs w:val="32"/>
          <w:cs/>
        </w:rPr>
        <w:t>หมวด 7</w:t>
      </w:r>
    </w:p>
    <w:p w:rsidR="00962025" w:rsidRPr="00C84547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4547">
        <w:rPr>
          <w:rFonts w:ascii="TH SarabunPSK" w:hAnsi="TH SarabunPSK" w:cs="TH SarabunPSK"/>
          <w:b/>
          <w:bCs/>
          <w:sz w:val="32"/>
          <w:szCs w:val="32"/>
          <w:cs/>
        </w:rPr>
        <w:t>การสำเร็จการศึกษา</w:t>
      </w:r>
    </w:p>
    <w:p w:rsidR="00962025" w:rsidRPr="00C84547" w:rsidRDefault="00962025" w:rsidP="00962025">
      <w:pPr>
        <w:tabs>
          <w:tab w:val="left" w:pos="1530"/>
        </w:tabs>
        <w:ind w:firstLine="90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ข้อ 41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นักศึกษาจะสำเร็จการศึกษาต้องมีคุณสมบัติดังนี้</w:t>
      </w:r>
    </w:p>
    <w:p w:rsidR="00962025" w:rsidRPr="00C84547" w:rsidRDefault="00962025" w:rsidP="00962025">
      <w:pPr>
        <w:tabs>
          <w:tab w:val="left" w:pos="1980"/>
        </w:tabs>
        <w:ind w:firstLine="1530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41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1มีความประพฤติดี</w:t>
      </w:r>
    </w:p>
    <w:p w:rsidR="00962025" w:rsidRPr="00C84547" w:rsidRDefault="00962025" w:rsidP="00962025">
      <w:pPr>
        <w:tabs>
          <w:tab w:val="left" w:pos="2700"/>
        </w:tabs>
        <w:ind w:right="26" w:firstLine="153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41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2A5A9E">
        <w:rPr>
          <w:rFonts w:ascii="TH SarabunPSK" w:hAnsi="TH SarabunPSK" w:cs="TH SarabunPSK"/>
          <w:spacing w:val="-14"/>
          <w:sz w:val="32"/>
          <w:szCs w:val="32"/>
          <w:cs/>
        </w:rPr>
        <w:t>ศึกษาและสอบได้ครบตามที่กำหนดตามเกณฑ์มาตรฐานหลักสูตรระดับ อุดมศึกษา</w:t>
      </w:r>
    </w:p>
    <w:p w:rsidR="00962025" w:rsidRPr="00C84547" w:rsidRDefault="00962025" w:rsidP="00962025">
      <w:pPr>
        <w:tabs>
          <w:tab w:val="left" w:pos="153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lastRenderedPageBreak/>
        <w:t>ข้อ 42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5A9E">
        <w:rPr>
          <w:rFonts w:ascii="TH SarabunPSK" w:hAnsi="TH SarabunPSK" w:cs="TH SarabunPSK"/>
          <w:spacing w:val="-14"/>
          <w:sz w:val="32"/>
          <w:szCs w:val="32"/>
          <w:cs/>
        </w:rPr>
        <w:t>นักศึกษาที่มีคุณสมบัติตามข้อ 41 ต้องยื่นคำร้องขอรับปริญญาหรือประกาศนียบัตร</w:t>
      </w:r>
      <w:r w:rsidRPr="00C84547">
        <w:rPr>
          <w:rFonts w:ascii="TH SarabunPSK" w:hAnsi="TH SarabunPSK" w:cs="TH SarabunPSK"/>
          <w:sz w:val="32"/>
          <w:szCs w:val="32"/>
          <w:cs/>
        </w:rPr>
        <w:t>ในภาคการศึกษาที่คาดว่าจะสำเร็จการศึกษาตามเวลาที่มหาวิทยาลัยกำหนด</w:t>
      </w:r>
    </w:p>
    <w:p w:rsidR="00962025" w:rsidRPr="00C84547" w:rsidRDefault="00962025" w:rsidP="00962025">
      <w:pPr>
        <w:tabs>
          <w:tab w:val="left" w:pos="153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2A5A9E">
        <w:rPr>
          <w:rFonts w:ascii="TH SarabunPSK" w:hAnsi="TH SarabunPSK" w:cs="TH SarabunPSK"/>
          <w:spacing w:val="-10"/>
          <w:sz w:val="32"/>
          <w:szCs w:val="32"/>
          <w:cs/>
        </w:rPr>
        <w:t>ข้อ43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2A5A9E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2A5A9E">
        <w:rPr>
          <w:rFonts w:ascii="TH SarabunPSK" w:hAnsi="TH SarabunPSK" w:cs="TH SarabunPSK"/>
          <w:spacing w:val="-10"/>
          <w:sz w:val="32"/>
          <w:szCs w:val="32"/>
          <w:cs/>
        </w:rPr>
        <w:t>จะพิจารณานักศึกษาที่ยื่นความจำนงขอรับปริญญาหรือ</w:t>
      </w:r>
      <w:r w:rsidRPr="00C84547">
        <w:rPr>
          <w:rFonts w:ascii="TH SarabunPSK" w:hAnsi="TH SarabunPSK" w:cs="TH SarabunPSK"/>
          <w:sz w:val="32"/>
          <w:szCs w:val="32"/>
          <w:cs/>
        </w:rPr>
        <w:t>ประกาศนียบัตรที่มีคุณสมบัติตามข้อ 41เพื่อเสนอชื่อต่อสภามหาวิทยาลัยเพื่อขออนุมัติปริญญาหรือประกาศนียบัตร</w:t>
      </w:r>
    </w:p>
    <w:p w:rsidR="00962025" w:rsidRPr="00C84547" w:rsidRDefault="00962025" w:rsidP="00962025">
      <w:pPr>
        <w:jc w:val="both"/>
        <w:rPr>
          <w:rFonts w:ascii="TH SarabunPSK" w:hAnsi="TH SarabunPSK" w:cs="TH SarabunPSK"/>
          <w:sz w:val="32"/>
          <w:szCs w:val="32"/>
        </w:rPr>
      </w:pPr>
    </w:p>
    <w:p w:rsidR="00962025" w:rsidRPr="00C84547" w:rsidRDefault="00962025" w:rsidP="00962025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ab/>
        <w:t>ประกาศ ณ  วันที่  18   มีนาคม  พ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ศ</w:t>
      </w:r>
      <w:r w:rsidRPr="00C84547">
        <w:rPr>
          <w:rFonts w:ascii="TH SarabunPSK" w:hAnsi="TH SarabunPSK" w:cs="TH SarabunPSK"/>
          <w:sz w:val="32"/>
          <w:szCs w:val="32"/>
        </w:rPr>
        <w:t xml:space="preserve">. </w:t>
      </w:r>
      <w:r w:rsidRPr="00C84547">
        <w:rPr>
          <w:rFonts w:ascii="TH SarabunPSK" w:hAnsi="TH SarabunPSK" w:cs="TH SarabunPSK"/>
          <w:sz w:val="32"/>
          <w:szCs w:val="32"/>
          <w:cs/>
        </w:rPr>
        <w:t>2549</w:t>
      </w:r>
    </w:p>
    <w:p w:rsidR="00962025" w:rsidRPr="00C84547" w:rsidRDefault="006C66F8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86" type="#_x0000_t75" style="position:absolute;left:0;text-align:left;margin-left:185.8pt;margin-top:10.25pt;width:118.05pt;height:21.95pt;z-index:251764736">
            <v:imagedata r:id="rId14" o:title="" gain="69719f" blacklevel="1966f" grayscale="t"/>
          </v:shape>
          <o:OLEObject Type="Embed" ProgID="Photoshop.Image.7" ShapeID="_x0000_s1086" DrawAspect="Content" ObjectID="_1424067903" r:id="rId15">
            <o:FieldCodes>\s</o:FieldCodes>
          </o:OLEObject>
        </w:pict>
      </w:r>
    </w:p>
    <w:p w:rsidR="00962025" w:rsidRPr="00C84547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Pr="00C84547" w:rsidRDefault="00962025" w:rsidP="00962025">
      <w:pPr>
        <w:ind w:left="360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 xml:space="preserve">   (นายมีชัย   ฤชุพันธุ์)</w:t>
      </w:r>
    </w:p>
    <w:p w:rsidR="00962025" w:rsidRPr="00C84547" w:rsidRDefault="00962025" w:rsidP="00962025">
      <w:pPr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>นายกสภามหาวิทยาลัยราชภัฏวไลยอลงกรณ์</w:t>
      </w:r>
    </w:p>
    <w:p w:rsidR="00962025" w:rsidRPr="00C84547" w:rsidRDefault="00962025" w:rsidP="00962025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cs/>
        </w:rPr>
        <w:t xml:space="preserve">   ในพระบรมราชูปถัมภ์  จังหวัดปทุมธานี</w:t>
      </w:r>
    </w:p>
    <w:p w:rsidR="00962025" w:rsidRDefault="00962025" w:rsidP="0096202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962025" w:rsidRPr="00C84547" w:rsidRDefault="006C66F8" w:rsidP="00962025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Rectangle 43" o:spid="_x0000_s1141" style="position:absolute;left:0;text-align:left;margin-left:394.2pt;margin-top:-49.6pt;width:76.25pt;height:42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" stroked="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Rectangle 40" o:spid="_x0000_s1140" style="position:absolute;left:0;text-align:left;margin-left:382.2pt;margin-top:-49.6pt;width:76.25pt;height:42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" stroked="f"/>
        </w:pict>
      </w:r>
    </w:p>
    <w:p w:rsidR="00962025" w:rsidRDefault="00962025" w:rsidP="00962025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C71BF4" w:rsidRDefault="00C71BF4" w:rsidP="00962025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C71BF4" w:rsidRPr="00C84547" w:rsidRDefault="00C71BF4" w:rsidP="00962025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962025" w:rsidRPr="00C84547" w:rsidRDefault="00962025" w:rsidP="00962025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5D6FEB" w:rsidRDefault="005D6FEB" w:rsidP="005D6FEB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84709D" w:rsidRDefault="0084709D" w:rsidP="005D6FEB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84709D" w:rsidRDefault="0084709D" w:rsidP="005D6FEB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84709D" w:rsidRDefault="0084709D" w:rsidP="005D6FEB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84709D" w:rsidRDefault="0084709D" w:rsidP="005D6FEB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</w:p>
    <w:p w:rsidR="00962025" w:rsidRPr="00C84547" w:rsidRDefault="006C66F8" w:rsidP="005D6FEB">
      <w:pPr>
        <w:ind w:left="2880" w:right="6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35" o:spid="_x0000_s1139" type="#_x0000_t202" style="position:absolute;left:0;text-align:left;margin-left:359.1pt;margin-top:-64.25pt;width:104.15pt;height:59.4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" stroked="f">
            <v:textbox>
              <w:txbxContent>
                <w:p w:rsidR="00487A98" w:rsidRDefault="00487A98" w:rsidP="00962025"/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32" o:spid="_x0000_s1027" type="#_x0000_t202" style="position:absolute;left:0;text-align:left;margin-left:389.35pt;margin-top:-59.05pt;width:38.9pt;height:36.3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" stroked="f">
            <v:textbox>
              <w:txbxContent>
                <w:p w:rsidR="00487A98" w:rsidRDefault="00487A98" w:rsidP="00962025"/>
              </w:txbxContent>
            </v:textbox>
          </v:shape>
        </w:pict>
      </w:r>
      <w:r w:rsidRPr="006C66F8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22" o:spid="_x0000_s1138" style="position:absolute;left:0;text-align:left;margin-left:389.35pt;margin-top:-58.5pt;width:50.9pt;height:39.7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" stroked="f"/>
        </w:pict>
      </w:r>
      <w:r w:rsidRPr="006C66F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10" o:spid="_x0000_s1028" type="#_x0000_t202" style="position:absolute;left:0;text-align:left;margin-left:402pt;margin-top:-51.45pt;width:36pt;height:34.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" stroked="f">
            <v:textbox>
              <w:txbxContent>
                <w:p w:rsidR="00487A98" w:rsidRDefault="00487A98" w:rsidP="00962025"/>
              </w:txbxContent>
            </v:textbox>
          </v:shape>
        </w:pict>
      </w:r>
      <w:r w:rsidRPr="006C66F8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11" o:spid="_x0000_s1137" style="position:absolute;left:0;text-align:left;margin-left:435pt;margin-top:-32.9pt;width:36pt;height:18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" stroked="f"/>
        </w:pict>
      </w:r>
      <w:r w:rsidRPr="006C66F8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17" o:spid="_x0000_s1136" style="position:absolute;left:0;text-align:left;margin-left:366.75pt;margin-top:-51.75pt;width:65.25pt;height:27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2kWfgIAAP0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" stroked="f"/>
        </w:pict>
      </w:r>
      <w:r w:rsidRPr="006C66F8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28" o:spid="_x0000_s1135" style="position:absolute;left:0;text-align:left;margin-left:393.1pt;margin-top:-61.5pt;width:50.9pt;height:39.7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" stroked="f"/>
        </w:pict>
      </w:r>
      <w:r w:rsidRPr="006C66F8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23" o:spid="_x0000_s1134" style="position:absolute;left:0;text-align:left;margin-left:391.85pt;margin-top:-57.6pt;width:50.9pt;height:39.7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" stroked="f"/>
        </w:pict>
      </w:r>
      <w:r w:rsidRPr="006C66F8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12" o:spid="_x0000_s1133" style="position:absolute;left:0;text-align:left;margin-left:373.5pt;margin-top:-54pt;width:65.25pt;height:27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WRfgIAAP0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" stroked="f"/>
        </w:pict>
      </w:r>
    </w:p>
    <w:p w:rsidR="00127B0C" w:rsidRDefault="00127B0C" w:rsidP="00A24E94">
      <w:pPr>
        <w:ind w:left="-426" w:hanging="14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B0C" w:rsidRDefault="00127B0C" w:rsidP="00A24E94">
      <w:pPr>
        <w:ind w:left="-426" w:hanging="14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B0C" w:rsidRDefault="00127B0C" w:rsidP="00A24E94">
      <w:pPr>
        <w:ind w:left="-426" w:hanging="14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B0C" w:rsidRDefault="00127B0C" w:rsidP="00A24E94">
      <w:pPr>
        <w:ind w:left="-426" w:hanging="14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B0C" w:rsidRDefault="00127B0C" w:rsidP="00A24E94">
      <w:pPr>
        <w:ind w:left="-426" w:hanging="14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Pr="00380C6F" w:rsidRDefault="00962025" w:rsidP="00A24E94">
      <w:pPr>
        <w:ind w:left="-426" w:hanging="14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0C6F">
        <w:rPr>
          <w:rFonts w:ascii="TH SarabunPSK" w:hAnsi="TH SarabunPSK" w:cs="TH SarabunPSK"/>
          <w:b/>
          <w:bCs/>
          <w:sz w:val="32"/>
          <w:szCs w:val="32"/>
          <w:cs/>
        </w:rPr>
        <w:t>ภาคผนวก ข</w:t>
      </w:r>
    </w:p>
    <w:p w:rsidR="00962025" w:rsidRPr="00380C6F" w:rsidRDefault="00962025" w:rsidP="00A24E94">
      <w:pPr>
        <w:ind w:left="-426" w:hanging="14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0C6F">
        <w:rPr>
          <w:rFonts w:ascii="TH SarabunPSK" w:hAnsi="TH SarabunPSK" w:cs="TH SarabunPSK"/>
          <w:b/>
          <w:bCs/>
          <w:sz w:val="32"/>
          <w:szCs w:val="32"/>
          <w:cs/>
        </w:rPr>
        <w:t>ระเบียบมหาวิทยาลัยราชภัฏวไลยอลงกรณ์ ในพระบรมราชูปถัมภ์ จังหวัดปทุมธานี</w:t>
      </w:r>
    </w:p>
    <w:p w:rsidR="00962025" w:rsidRPr="00380C6F" w:rsidRDefault="00962025" w:rsidP="00A24E94">
      <w:pPr>
        <w:ind w:left="-426" w:hanging="141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80C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ว่าด้วยการเทียบโอนผลการเรียนและยกเว้นการเรียนรายวิชา</w:t>
      </w:r>
    </w:p>
    <w:p w:rsidR="00962025" w:rsidRPr="00380C6F" w:rsidRDefault="00962025" w:rsidP="00A24E94">
      <w:pPr>
        <w:ind w:left="-426" w:hanging="14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0C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พ.ศ. 2549</w:t>
      </w:r>
    </w:p>
    <w:p w:rsidR="00962025" w:rsidRPr="00C84547" w:rsidRDefault="00962025" w:rsidP="00A24E94">
      <w:pPr>
        <w:ind w:left="-426" w:hanging="14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Pr="00C84547" w:rsidRDefault="00962025" w:rsidP="00A24E94">
      <w:pPr>
        <w:ind w:left="-426" w:hanging="14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Pr="00C84547" w:rsidRDefault="00962025" w:rsidP="00A24E94">
      <w:pPr>
        <w:ind w:left="-426" w:hanging="14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Pr="00C84547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Pr="00C84547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Pr="00C84547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Pr="00C84547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6232" w:rsidRDefault="00B56232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6232" w:rsidRDefault="00B56232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6232" w:rsidRDefault="00B56232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6232" w:rsidRPr="00C84547" w:rsidRDefault="00B56232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Pr="00C84547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Pr="00C84547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Pr="00C84547" w:rsidRDefault="006C66F8" w:rsidP="00962025">
      <w:pPr>
        <w:rPr>
          <w:rFonts w:ascii="TH SarabunPSK" w:hAnsi="TH SarabunPSK" w:cs="TH SarabunPSK"/>
          <w:sz w:val="32"/>
          <w:szCs w:val="32"/>
        </w:rPr>
      </w:pPr>
      <w:r w:rsidRPr="006C66F8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219" style="position:absolute;margin-left:393pt;margin-top:-45.75pt;width:38.25pt;height:43.5pt;z-index:251811840" stroked="f"/>
        </w:pict>
      </w:r>
      <w:r w:rsidR="00962025" w:rsidRPr="00C8454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margin">
              <wp:posOffset>2123440</wp:posOffset>
            </wp:positionH>
            <wp:positionV relativeFrom="paragraph">
              <wp:posOffset>-396875</wp:posOffset>
            </wp:positionV>
            <wp:extent cx="1028700" cy="1111250"/>
            <wp:effectExtent l="19050" t="0" r="0" b="0"/>
            <wp:wrapTight wrapText="bothSides">
              <wp:wrapPolygon edited="0">
                <wp:start x="-400" y="0"/>
                <wp:lineTo x="-400" y="21106"/>
                <wp:lineTo x="21600" y="21106"/>
                <wp:lineTo x="21600" y="0"/>
                <wp:lineTo x="-400" y="0"/>
              </wp:wrapPolygon>
            </wp:wrapTight>
            <wp:docPr id="1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66F8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15" o:spid="_x0000_s1132" style="position:absolute;margin-left:435pt;margin-top:-32.9pt;width:36pt;height:18pt;z-index:251747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" stroked="f"/>
        </w:pict>
      </w:r>
    </w:p>
    <w:p w:rsidR="00962025" w:rsidRPr="00C84547" w:rsidRDefault="00962025" w:rsidP="009620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962025" w:rsidRPr="00C84547" w:rsidRDefault="00962025" w:rsidP="009620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962025" w:rsidRPr="00C84547" w:rsidRDefault="00962025" w:rsidP="009620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962025" w:rsidRPr="00C84547" w:rsidRDefault="006C66F8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66F8">
        <w:rPr>
          <w:rFonts w:ascii="TH SarabunPSK" w:hAnsi="TH SarabunPSK" w:cs="TH SarabunPSK"/>
          <w:noProof/>
          <w:sz w:val="32"/>
          <w:szCs w:val="32"/>
        </w:rPr>
        <w:pict>
          <v:rect id="Rectangle 16" o:spid="_x0000_s1131" style="position:absolute;left:0;text-align:left;margin-left:435pt;margin-top:-27.65pt;width:36pt;height:18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" stroked="f"/>
        </w:pict>
      </w:r>
      <w:r w:rsidRPr="006C66F8">
        <w:rPr>
          <w:rFonts w:ascii="TH SarabunPSK" w:hAnsi="TH SarabunPSK" w:cs="TH SarabunPSK"/>
          <w:noProof/>
          <w:sz w:val="32"/>
          <w:szCs w:val="32"/>
        </w:rPr>
        <w:pict>
          <v:shape id="Text Box 14" o:spid="_x0000_s1029" type="#_x0000_t202" style="position:absolute;left:0;text-align:left;margin-left:398.25pt;margin-top:-55.2pt;width:45pt;height:44.2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" stroked="f">
            <v:textbox>
              <w:txbxContent>
                <w:p w:rsidR="00487A98" w:rsidRDefault="00487A98" w:rsidP="00962025"/>
              </w:txbxContent>
            </v:textbox>
          </v:shape>
        </w:pict>
      </w:r>
      <w:r w:rsidR="00962025" w:rsidRPr="00C84547">
        <w:rPr>
          <w:rFonts w:ascii="TH SarabunPSK" w:hAnsi="TH SarabunPSK" w:cs="TH SarabunPSK"/>
          <w:b/>
          <w:bCs/>
          <w:sz w:val="32"/>
          <w:szCs w:val="32"/>
          <w:cs/>
        </w:rPr>
        <w:t>ระเบียบมหาวิทยาลัยราชภัฏวไลยอลงกรณ์ ในพระบรมราชูปถัมภ์ จังหวัดปทุมธานี</w:t>
      </w:r>
    </w:p>
    <w:p w:rsidR="00962025" w:rsidRPr="00C84547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4547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ว่าด้วยการเทียบโอนผลการเรียนและยกเว้นการเรียนรายวิชา</w:t>
      </w:r>
    </w:p>
    <w:p w:rsidR="00962025" w:rsidRPr="00C84547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4547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C8454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8454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C8454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84547">
        <w:rPr>
          <w:rFonts w:ascii="TH SarabunPSK" w:hAnsi="TH SarabunPSK" w:cs="TH SarabunPSK"/>
          <w:b/>
          <w:bCs/>
          <w:sz w:val="32"/>
          <w:szCs w:val="32"/>
          <w:cs/>
        </w:rPr>
        <w:t>2549</w:t>
      </w:r>
    </w:p>
    <w:p w:rsidR="00962025" w:rsidRPr="00C84547" w:rsidRDefault="00962025" w:rsidP="00962025">
      <w:pPr>
        <w:jc w:val="center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>-----------------------------------------</w:t>
      </w:r>
    </w:p>
    <w:p w:rsidR="00962025" w:rsidRPr="00C84547" w:rsidRDefault="00962025" w:rsidP="00962025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583B2C">
        <w:rPr>
          <w:rFonts w:ascii="TH SarabunPSK" w:hAnsi="TH SarabunPSK" w:cs="TH SarabunPSK"/>
          <w:spacing w:val="-6"/>
          <w:sz w:val="32"/>
          <w:szCs w:val="32"/>
          <w:cs/>
        </w:rPr>
        <w:t xml:space="preserve">เพื่อให้การจัดการศึกษาระดับอนุปริญญาปริญญาตรีและบัณฑิตศึกษาเป็นไปอย่างมีระบบ </w:t>
      </w:r>
      <w:r w:rsidRPr="00C84547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18</w:t>
      </w:r>
      <w:r w:rsidRPr="00C84547">
        <w:rPr>
          <w:rFonts w:ascii="TH SarabunPSK" w:hAnsi="TH SarabunPSK" w:cs="TH SarabunPSK"/>
          <w:sz w:val="32"/>
          <w:szCs w:val="32"/>
        </w:rPr>
        <w:t>(</w:t>
      </w:r>
      <w:r w:rsidRPr="00C84547">
        <w:rPr>
          <w:rFonts w:ascii="TH SarabunPSK" w:hAnsi="TH SarabunPSK" w:cs="TH SarabunPSK"/>
          <w:sz w:val="32"/>
          <w:szCs w:val="32"/>
          <w:cs/>
        </w:rPr>
        <w:t>2</w:t>
      </w:r>
      <w:r w:rsidRPr="00C84547">
        <w:rPr>
          <w:rFonts w:ascii="TH SarabunPSK" w:hAnsi="TH SarabunPSK" w:cs="TH SarabunPSK"/>
          <w:sz w:val="32"/>
          <w:szCs w:val="32"/>
        </w:rPr>
        <w:t xml:space="preserve">) </w:t>
      </w:r>
      <w:r w:rsidRPr="00C84547">
        <w:rPr>
          <w:rFonts w:ascii="TH SarabunPSK" w:hAnsi="TH SarabunPSK" w:cs="TH SarabunPSK"/>
          <w:sz w:val="32"/>
          <w:szCs w:val="32"/>
          <w:cs/>
        </w:rPr>
        <w:t>แห่งพระราชบัญญัติมหาวิทยาลัยราชภัฏ พ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ศ</w:t>
      </w:r>
      <w:r w:rsidRPr="00C84547">
        <w:rPr>
          <w:rFonts w:ascii="TH SarabunPSK" w:hAnsi="TH SarabunPSK" w:cs="TH SarabunPSK"/>
          <w:sz w:val="32"/>
          <w:szCs w:val="32"/>
        </w:rPr>
        <w:t xml:space="preserve">. </w:t>
      </w:r>
      <w:r w:rsidRPr="00C84547">
        <w:rPr>
          <w:rFonts w:ascii="TH SarabunPSK" w:hAnsi="TH SarabunPSK" w:cs="TH SarabunPSK"/>
          <w:sz w:val="32"/>
          <w:szCs w:val="32"/>
          <w:cs/>
        </w:rPr>
        <w:t>2547และ</w:t>
      </w:r>
      <w:r w:rsidRPr="00C84547">
        <w:rPr>
          <w:rFonts w:ascii="TH SarabunPSK" w:hAnsi="TH SarabunPSK" w:cs="TH SarabunPSK"/>
          <w:sz w:val="32"/>
          <w:szCs w:val="32"/>
        </w:rPr>
        <w:br/>
      </w:r>
      <w:r w:rsidRPr="00C84547">
        <w:rPr>
          <w:rFonts w:ascii="TH SarabunPSK" w:hAnsi="TH SarabunPSK" w:cs="TH SarabunPSK"/>
          <w:sz w:val="32"/>
          <w:szCs w:val="32"/>
          <w:cs/>
        </w:rPr>
        <w:t>โดยมติสภามหาวิทยาลัยในการประชุมครั้งที่3</w:t>
      </w:r>
      <w:r w:rsidRPr="00C84547">
        <w:rPr>
          <w:rFonts w:ascii="TH SarabunPSK" w:hAnsi="TH SarabunPSK" w:cs="TH SarabunPSK"/>
          <w:sz w:val="32"/>
          <w:szCs w:val="32"/>
        </w:rPr>
        <w:t>/</w:t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2549เมื่อวันที่17มีนาคม 2549จึงวางระเบียบไว้ดังต่อไปนี้ </w:t>
      </w:r>
    </w:p>
    <w:p w:rsidR="00962025" w:rsidRPr="00C84547" w:rsidRDefault="00962025" w:rsidP="00962025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ระเบียบนี้เรียกว่า </w:t>
      </w:r>
      <w:r w:rsidRPr="00C84547">
        <w:rPr>
          <w:rFonts w:ascii="TH SarabunPSK" w:hAnsi="TH SarabunPSK" w:cs="TH SarabunPSK"/>
          <w:sz w:val="32"/>
          <w:szCs w:val="32"/>
          <w:lang w:val="en-AU"/>
        </w:rPr>
        <w:t>“</w:t>
      </w:r>
      <w:r w:rsidRPr="00C84547">
        <w:rPr>
          <w:rFonts w:ascii="TH SarabunPSK" w:hAnsi="TH SarabunPSK" w:cs="TH SarabunPSK"/>
          <w:sz w:val="32"/>
          <w:szCs w:val="32"/>
          <w:cs/>
        </w:rPr>
        <w:t>ระเบียบมหาวิทยาลัยราชภัฏวไลยอลงกรณ์ ในพระบรม</w:t>
      </w:r>
      <w:r w:rsidRPr="00583B2C">
        <w:rPr>
          <w:rFonts w:ascii="TH SarabunPSK" w:hAnsi="TH SarabunPSK" w:cs="TH SarabunPSK"/>
          <w:spacing w:val="-8"/>
          <w:sz w:val="32"/>
          <w:szCs w:val="32"/>
          <w:cs/>
        </w:rPr>
        <w:t>ราชูปถัมภ์จังหวัดปทุมธานี ว่าด้วยการเทียบโอนผลการเรียนและยกเว้นการเรียนรายวิชา พ</w:t>
      </w:r>
      <w:r w:rsidRPr="00583B2C">
        <w:rPr>
          <w:rFonts w:ascii="TH SarabunPSK" w:hAnsi="TH SarabunPSK" w:cs="TH SarabunPSK"/>
          <w:spacing w:val="-8"/>
          <w:sz w:val="32"/>
          <w:szCs w:val="32"/>
        </w:rPr>
        <w:t>.</w:t>
      </w:r>
      <w:r w:rsidRPr="00583B2C">
        <w:rPr>
          <w:rFonts w:ascii="TH SarabunPSK" w:hAnsi="TH SarabunPSK" w:cs="TH SarabunPSK"/>
          <w:spacing w:val="-8"/>
          <w:sz w:val="32"/>
          <w:szCs w:val="32"/>
          <w:cs/>
        </w:rPr>
        <w:t>ศ</w:t>
      </w:r>
      <w:r w:rsidRPr="00583B2C">
        <w:rPr>
          <w:rFonts w:ascii="TH SarabunPSK" w:hAnsi="TH SarabunPSK" w:cs="TH SarabunPSK"/>
          <w:spacing w:val="-8"/>
          <w:sz w:val="32"/>
          <w:szCs w:val="32"/>
        </w:rPr>
        <w:t xml:space="preserve">. </w:t>
      </w:r>
      <w:r w:rsidRPr="00583B2C">
        <w:rPr>
          <w:rFonts w:ascii="TH SarabunPSK" w:hAnsi="TH SarabunPSK" w:cs="TH SarabunPSK"/>
          <w:spacing w:val="-8"/>
          <w:sz w:val="32"/>
          <w:szCs w:val="32"/>
          <w:cs/>
        </w:rPr>
        <w:t>2549</w:t>
      </w:r>
      <w:r w:rsidRPr="00C84547">
        <w:rPr>
          <w:rFonts w:ascii="TH SarabunPSK" w:hAnsi="TH SarabunPSK" w:cs="TH SarabunPSK"/>
          <w:sz w:val="32"/>
          <w:szCs w:val="32"/>
          <w:lang w:val="en-AU"/>
        </w:rPr>
        <w:t>”</w:t>
      </w:r>
    </w:p>
    <w:p w:rsidR="00962025" w:rsidRPr="00C84547" w:rsidRDefault="00962025" w:rsidP="00962025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b/>
          <w:bCs/>
          <w:sz w:val="32"/>
          <w:szCs w:val="32"/>
          <w:lang w:val="en-AU"/>
        </w:rPr>
        <w:tab/>
      </w:r>
      <w:r w:rsidRPr="00C84547">
        <w:rPr>
          <w:rFonts w:ascii="TH SarabunPSK" w:hAnsi="TH SarabunPSK" w:cs="TH SarabunPSK"/>
          <w:b/>
          <w:bCs/>
          <w:sz w:val="32"/>
          <w:szCs w:val="32"/>
          <w:cs/>
        </w:rPr>
        <w:t>ข้อ 2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บรรดาระเบียบคำสั่งประกาศหรือข้อบังคับอื่นใด ในส่วนที่กำหนดไว้แล้วในระเบียบนี้หรือซึ่งขัดหรือแย้งกับระเบียบนี้ ให้ใช้ระเบียบนี้แทน</w:t>
      </w:r>
    </w:p>
    <w:p w:rsidR="00962025" w:rsidRPr="00C84547" w:rsidRDefault="00962025" w:rsidP="00962025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C84547">
        <w:rPr>
          <w:rFonts w:ascii="TH SarabunPSK" w:hAnsi="TH SarabunPSK" w:cs="TH SarabunPSK"/>
          <w:b/>
          <w:bCs/>
          <w:sz w:val="32"/>
          <w:szCs w:val="32"/>
        </w:rPr>
        <w:tab/>
      </w:r>
      <w:r w:rsidRPr="00C84547">
        <w:rPr>
          <w:rFonts w:ascii="TH SarabunPSK" w:hAnsi="TH SarabunPSK" w:cs="TH SarabunPSK"/>
          <w:b/>
          <w:bCs/>
          <w:sz w:val="32"/>
          <w:szCs w:val="32"/>
          <w:cs/>
        </w:rPr>
        <w:t>ข้อ 3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ในระเบียบนี้</w:t>
      </w:r>
      <w:r w:rsidRPr="00C84547">
        <w:rPr>
          <w:rFonts w:ascii="TH SarabunPSK" w:hAnsi="TH SarabunPSK" w:cs="TH SarabunPSK"/>
          <w:sz w:val="32"/>
          <w:szCs w:val="32"/>
          <w:lang w:val="en-AU"/>
        </w:rPr>
        <w:tab/>
      </w:r>
      <w:r w:rsidRPr="00C84547">
        <w:rPr>
          <w:rFonts w:ascii="TH SarabunPSK" w:hAnsi="TH SarabunPSK" w:cs="TH SarabunPSK"/>
          <w:sz w:val="32"/>
          <w:szCs w:val="32"/>
          <w:lang w:val="en-AU"/>
        </w:rPr>
        <w:tab/>
      </w:r>
    </w:p>
    <w:p w:rsidR="00962025" w:rsidRPr="00C84547" w:rsidRDefault="00962025" w:rsidP="00962025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C84547">
        <w:rPr>
          <w:rFonts w:ascii="TH SarabunPSK" w:hAnsi="TH SarabunPSK" w:cs="TH SarabunPSK"/>
          <w:sz w:val="32"/>
          <w:szCs w:val="32"/>
          <w:lang w:val="en-AU"/>
        </w:rPr>
        <w:tab/>
      </w:r>
      <w:r w:rsidRPr="00C84547">
        <w:rPr>
          <w:rFonts w:ascii="TH SarabunPSK" w:hAnsi="TH SarabunPSK" w:cs="TH SarabunPSK"/>
          <w:sz w:val="32"/>
          <w:szCs w:val="32"/>
          <w:lang w:val="en-AU"/>
        </w:rPr>
        <w:tab/>
        <w:t>“</w:t>
      </w:r>
      <w:r w:rsidRPr="00C84547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C84547">
        <w:rPr>
          <w:rFonts w:ascii="TH SarabunPSK" w:hAnsi="TH SarabunPSK" w:cs="TH SarabunPSK"/>
          <w:sz w:val="32"/>
          <w:szCs w:val="32"/>
        </w:rPr>
        <w:t xml:space="preserve">” </w:t>
      </w:r>
      <w:r w:rsidRPr="00C84547">
        <w:rPr>
          <w:rFonts w:ascii="TH SarabunPSK" w:hAnsi="TH SarabunPSK" w:cs="TH SarabunPSK"/>
          <w:sz w:val="32"/>
          <w:szCs w:val="32"/>
          <w:cs/>
        </w:rPr>
        <w:t>หมายความว่ามหาวิทยาลัยราชภัฏวไลยอลงกรณ์ในพระบรมราชูปถัมภ์ จังหวัดปทุมธานี</w:t>
      </w:r>
      <w:r w:rsidRPr="00C84547">
        <w:rPr>
          <w:rFonts w:ascii="TH SarabunPSK" w:hAnsi="TH SarabunPSK" w:cs="TH SarabunPSK"/>
          <w:sz w:val="32"/>
          <w:szCs w:val="32"/>
          <w:lang w:val="en-AU"/>
        </w:rPr>
        <w:tab/>
      </w:r>
      <w:r w:rsidRPr="00C84547">
        <w:rPr>
          <w:rFonts w:ascii="TH SarabunPSK" w:hAnsi="TH SarabunPSK" w:cs="TH SarabunPSK"/>
          <w:sz w:val="32"/>
          <w:szCs w:val="32"/>
          <w:lang w:val="en-AU"/>
        </w:rPr>
        <w:tab/>
      </w:r>
    </w:p>
    <w:p w:rsidR="00962025" w:rsidRPr="00C84547" w:rsidRDefault="00962025" w:rsidP="00962025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C84547">
        <w:rPr>
          <w:rFonts w:ascii="TH SarabunPSK" w:hAnsi="TH SarabunPSK" w:cs="TH SarabunPSK"/>
          <w:sz w:val="32"/>
          <w:szCs w:val="32"/>
          <w:lang w:val="en-AU"/>
        </w:rPr>
        <w:tab/>
      </w:r>
      <w:r w:rsidRPr="00C84547">
        <w:rPr>
          <w:rFonts w:ascii="TH SarabunPSK" w:hAnsi="TH SarabunPSK" w:cs="TH SarabunPSK"/>
          <w:sz w:val="32"/>
          <w:szCs w:val="32"/>
          <w:lang w:val="en-AU"/>
        </w:rPr>
        <w:tab/>
        <w:t>“</w:t>
      </w:r>
      <w:r w:rsidRPr="00C84547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Pr="00C84547">
        <w:rPr>
          <w:rFonts w:ascii="TH SarabunPSK" w:hAnsi="TH SarabunPSK" w:cs="TH SarabunPSK"/>
          <w:sz w:val="32"/>
          <w:szCs w:val="32"/>
          <w:lang w:val="en-AU"/>
        </w:rPr>
        <w:t>”</w:t>
      </w:r>
      <w:r w:rsidRPr="00C84547">
        <w:rPr>
          <w:rFonts w:ascii="TH SarabunPSK" w:hAnsi="TH SarabunPSK" w:cs="TH SarabunPSK"/>
          <w:sz w:val="32"/>
          <w:szCs w:val="32"/>
          <w:cs/>
        </w:rPr>
        <w:t>หมายความว่าอธิการบดีมหาวิทยาลัยราชภัฏวไลยอลงกรณ์ในพระบรมราชูปถัมภ์ จังหวัดปทุมธานี</w:t>
      </w:r>
    </w:p>
    <w:p w:rsidR="00962025" w:rsidRPr="00C84547" w:rsidRDefault="00962025" w:rsidP="00962025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C84547">
        <w:rPr>
          <w:rFonts w:ascii="TH SarabunPSK" w:hAnsi="TH SarabunPSK" w:cs="TH SarabunPSK"/>
          <w:sz w:val="32"/>
          <w:szCs w:val="32"/>
          <w:lang w:val="en-AU"/>
        </w:rPr>
        <w:tab/>
      </w:r>
      <w:r w:rsidRPr="00C84547">
        <w:rPr>
          <w:rFonts w:ascii="TH SarabunPSK" w:hAnsi="TH SarabunPSK" w:cs="TH SarabunPSK"/>
          <w:sz w:val="32"/>
          <w:szCs w:val="32"/>
          <w:lang w:val="en-AU"/>
        </w:rPr>
        <w:tab/>
        <w:t>“</w:t>
      </w:r>
      <w:r w:rsidRPr="00C84547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C84547">
        <w:rPr>
          <w:rFonts w:ascii="TH SarabunPSK" w:hAnsi="TH SarabunPSK" w:cs="TH SarabunPSK"/>
          <w:sz w:val="32"/>
          <w:szCs w:val="32"/>
        </w:rPr>
        <w:t xml:space="preserve">” </w:t>
      </w:r>
      <w:r w:rsidRPr="00C84547">
        <w:rPr>
          <w:rFonts w:ascii="TH SarabunPSK" w:hAnsi="TH SarabunPSK" w:cs="TH SarabunPSK"/>
          <w:sz w:val="32"/>
          <w:szCs w:val="32"/>
          <w:cs/>
        </w:rPr>
        <w:t>หมายความว่านักศึกษาของมหาวิทยาลัยราชภัฏวไลยอลงกรณ์ในพระบรมราชูปถัมภ์ จังหวัดปทุมธานี</w:t>
      </w:r>
      <w:r w:rsidRPr="00C84547">
        <w:rPr>
          <w:rFonts w:ascii="TH SarabunPSK" w:hAnsi="TH SarabunPSK" w:cs="TH SarabunPSK"/>
          <w:sz w:val="32"/>
          <w:szCs w:val="32"/>
          <w:lang w:val="en-AU"/>
        </w:rPr>
        <w:tab/>
      </w:r>
      <w:r w:rsidRPr="00C84547">
        <w:rPr>
          <w:rFonts w:ascii="TH SarabunPSK" w:hAnsi="TH SarabunPSK" w:cs="TH SarabunPSK"/>
          <w:sz w:val="32"/>
          <w:szCs w:val="32"/>
          <w:lang w:val="en-AU"/>
        </w:rPr>
        <w:tab/>
      </w:r>
    </w:p>
    <w:p w:rsidR="00962025" w:rsidRPr="00C84547" w:rsidRDefault="00962025" w:rsidP="00962025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C84547">
        <w:rPr>
          <w:rFonts w:ascii="TH SarabunPSK" w:hAnsi="TH SarabunPSK" w:cs="TH SarabunPSK"/>
          <w:sz w:val="32"/>
          <w:szCs w:val="32"/>
          <w:lang w:val="en-AU"/>
        </w:rPr>
        <w:tab/>
      </w:r>
      <w:r w:rsidRPr="00C84547">
        <w:rPr>
          <w:rFonts w:ascii="TH SarabunPSK" w:hAnsi="TH SarabunPSK" w:cs="TH SarabunPSK"/>
          <w:sz w:val="32"/>
          <w:szCs w:val="32"/>
          <w:lang w:val="en-AU"/>
        </w:rPr>
        <w:tab/>
        <w:t>“</w:t>
      </w:r>
      <w:r w:rsidRPr="00C84547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C84547">
        <w:rPr>
          <w:rFonts w:ascii="TH SarabunPSK" w:hAnsi="TH SarabunPSK" w:cs="TH SarabunPSK"/>
          <w:sz w:val="32"/>
          <w:szCs w:val="32"/>
          <w:lang w:val="en-AU"/>
        </w:rPr>
        <w:t>”</w:t>
      </w:r>
      <w:r w:rsidRPr="00C84547">
        <w:rPr>
          <w:rFonts w:ascii="TH SarabunPSK" w:hAnsi="TH SarabunPSK" w:cs="TH SarabunPSK"/>
          <w:sz w:val="32"/>
          <w:szCs w:val="32"/>
          <w:cs/>
        </w:rPr>
        <w:t>หมายความว่าวิชาต่างๆ ที่เปิดสอนในระดับอนุปริญญาปริญญาตรีและบัณฑิตศึกษาและเป็นไปตามหลักสูตรของคณะนั้น</w:t>
      </w:r>
      <w:r w:rsidRPr="00C84547">
        <w:rPr>
          <w:rFonts w:ascii="TH SarabunPSK" w:hAnsi="TH SarabunPSK" w:cs="TH SarabunPSK"/>
          <w:sz w:val="32"/>
          <w:szCs w:val="32"/>
          <w:lang w:val="en-AU"/>
        </w:rPr>
        <w:tab/>
      </w:r>
      <w:r w:rsidRPr="00C84547">
        <w:rPr>
          <w:rFonts w:ascii="TH SarabunPSK" w:hAnsi="TH SarabunPSK" w:cs="TH SarabunPSK"/>
          <w:sz w:val="32"/>
          <w:szCs w:val="32"/>
          <w:lang w:val="en-AU"/>
        </w:rPr>
        <w:tab/>
      </w:r>
    </w:p>
    <w:p w:rsidR="00962025" w:rsidRPr="00C84547" w:rsidRDefault="00962025" w:rsidP="00962025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  <w:lang w:val="en-AU"/>
        </w:rPr>
        <w:tab/>
      </w:r>
      <w:r w:rsidRPr="00C84547">
        <w:rPr>
          <w:rFonts w:ascii="TH SarabunPSK" w:hAnsi="TH SarabunPSK" w:cs="TH SarabunPSK"/>
          <w:sz w:val="32"/>
          <w:szCs w:val="32"/>
          <w:lang w:val="en-AU"/>
        </w:rPr>
        <w:tab/>
        <w:t>“</w:t>
      </w:r>
      <w:r w:rsidRPr="00C84547">
        <w:rPr>
          <w:rFonts w:ascii="TH SarabunPSK" w:hAnsi="TH SarabunPSK" w:cs="TH SarabunPSK"/>
          <w:sz w:val="32"/>
          <w:szCs w:val="32"/>
          <w:cs/>
        </w:rPr>
        <w:t>สถาบันอุดมศึกษาอื่น</w:t>
      </w:r>
      <w:r w:rsidRPr="00C84547">
        <w:rPr>
          <w:rFonts w:ascii="TH SarabunPSK" w:hAnsi="TH SarabunPSK" w:cs="TH SarabunPSK"/>
          <w:sz w:val="32"/>
          <w:szCs w:val="32"/>
        </w:rPr>
        <w:t xml:space="preserve">” </w:t>
      </w:r>
      <w:r w:rsidRPr="00C84547">
        <w:rPr>
          <w:rFonts w:ascii="TH SarabunPSK" w:hAnsi="TH SarabunPSK" w:cs="TH SarabunPSK"/>
          <w:sz w:val="32"/>
          <w:szCs w:val="32"/>
          <w:cs/>
        </w:rPr>
        <w:t>หมายความว่าสถาบันการศึกษาที่มีการจัดการเรียนการสอนในหลักสูตรไม่ต่ำกว่าระดับอนุปริญญาหรือเทียบเท่า</w:t>
      </w:r>
    </w:p>
    <w:p w:rsidR="00962025" w:rsidRPr="00C84547" w:rsidRDefault="00962025" w:rsidP="00962025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b/>
          <w:bCs/>
          <w:sz w:val="32"/>
          <w:szCs w:val="32"/>
        </w:rPr>
        <w:tab/>
      </w:r>
      <w:r w:rsidRPr="00C84547">
        <w:rPr>
          <w:rFonts w:ascii="TH SarabunPSK" w:hAnsi="TH SarabunPSK" w:cs="TH SarabunPSK"/>
          <w:b/>
          <w:bCs/>
          <w:sz w:val="32"/>
          <w:szCs w:val="32"/>
          <w:cs/>
        </w:rPr>
        <w:t>ข้อ 4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ผู้มีสิทธิ์ขอเทียบโอนผลการเรียนและยกเว้นการเรียนรายวิชาต้องเป็นนักศึกษาของมหาวิทยาลัย</w:t>
      </w:r>
      <w:r w:rsidRPr="00C84547">
        <w:rPr>
          <w:rFonts w:ascii="TH SarabunPSK" w:hAnsi="TH SarabunPSK" w:cs="TH SarabunPSK"/>
          <w:sz w:val="32"/>
          <w:szCs w:val="32"/>
        </w:rPr>
        <w:tab/>
      </w:r>
    </w:p>
    <w:p w:rsidR="00962025" w:rsidRPr="00C84547" w:rsidRDefault="00962025" w:rsidP="00962025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b/>
          <w:bCs/>
          <w:sz w:val="32"/>
          <w:szCs w:val="32"/>
          <w:cs/>
        </w:rPr>
        <w:t>ข้อ 5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การพิจารณาเทียบโอนผลการเรียนและยกเว้นการเรียนรายวิชา</w:t>
      </w:r>
    </w:p>
    <w:p w:rsidR="00962025" w:rsidRPr="00C84547" w:rsidRDefault="00962025" w:rsidP="00962025">
      <w:pPr>
        <w:tabs>
          <w:tab w:val="left" w:pos="993"/>
          <w:tab w:val="left" w:pos="1560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5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1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การเรียนจากสถาบันการศึกษา</w:t>
      </w:r>
    </w:p>
    <w:p w:rsidR="00962025" w:rsidRPr="00C84547" w:rsidRDefault="00962025" w:rsidP="00962025">
      <w:pPr>
        <w:tabs>
          <w:tab w:val="left" w:pos="993"/>
          <w:tab w:val="left" w:pos="1560"/>
          <w:tab w:val="left" w:pos="1985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5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1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1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ระดับอนุปริญญาและปริญญาตรี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</w:p>
    <w:p w:rsidR="00962025" w:rsidRDefault="00962025" w:rsidP="00962025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  <w:t>(</w:t>
      </w:r>
      <w:r w:rsidRPr="00C84547">
        <w:rPr>
          <w:rFonts w:ascii="TH SarabunPSK" w:hAnsi="TH SarabunPSK" w:cs="TH SarabunPSK"/>
          <w:sz w:val="32"/>
          <w:szCs w:val="32"/>
          <w:cs/>
        </w:rPr>
        <w:t>1</w:t>
      </w:r>
      <w:r w:rsidRPr="00C84547">
        <w:rPr>
          <w:rFonts w:ascii="TH SarabunPSK" w:hAnsi="TH SarabunPSK" w:cs="TH SarabunPSK"/>
          <w:sz w:val="32"/>
          <w:szCs w:val="32"/>
        </w:rPr>
        <w:t>)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เป็นรายวิชาหรือกลุ่มรายวิชาในหลักสูตรระดับอุดมศึกษาหรือ</w:t>
      </w:r>
      <w:r w:rsidRPr="00583B2C">
        <w:rPr>
          <w:rFonts w:ascii="TH SarabunPSK" w:hAnsi="TH SarabunPSK" w:cs="TH SarabunPSK"/>
          <w:spacing w:val="-6"/>
          <w:sz w:val="32"/>
          <w:szCs w:val="32"/>
          <w:cs/>
        </w:rPr>
        <w:t>เทียบเท่าที่สำนักงานคณะกรรมการการอุดมศึกษาหรือหน่วยงานของรัฐที่มีอำนาจตามกฎหมายรับรอง</w:t>
      </w:r>
    </w:p>
    <w:p w:rsidR="00962025" w:rsidRPr="00C84547" w:rsidRDefault="00962025" w:rsidP="00962025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  <w:t>(</w:t>
      </w:r>
      <w:r w:rsidRPr="00C84547">
        <w:rPr>
          <w:rFonts w:ascii="TH SarabunPSK" w:hAnsi="TH SarabunPSK" w:cs="TH SarabunPSK"/>
          <w:sz w:val="32"/>
          <w:szCs w:val="32"/>
          <w:cs/>
        </w:rPr>
        <w:t>2</w:t>
      </w:r>
      <w:r w:rsidRPr="00C84547">
        <w:rPr>
          <w:rFonts w:ascii="TH SarabunPSK" w:hAnsi="TH SarabunPSK" w:cs="TH SarabunPSK"/>
          <w:sz w:val="32"/>
          <w:szCs w:val="32"/>
        </w:rPr>
        <w:t xml:space="preserve">) 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เป็นรายวิชาหรือกลุ่มรายวิชาที่มีเนื้อหาสาระครอบคลุมไม่น้อยกว่าสามในสี่ของรายวิชาหรือกลุ่มรายวิชาที่ขอเทียบโอน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</w:p>
    <w:p w:rsidR="00962025" w:rsidRPr="00C84547" w:rsidRDefault="00962025" w:rsidP="00962025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lastRenderedPageBreak/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  <w:t>(</w:t>
      </w:r>
      <w:r w:rsidRPr="00C84547">
        <w:rPr>
          <w:rFonts w:ascii="TH SarabunPSK" w:hAnsi="TH SarabunPSK" w:cs="TH SarabunPSK"/>
          <w:sz w:val="32"/>
          <w:szCs w:val="32"/>
          <w:cs/>
        </w:rPr>
        <w:t>3</w:t>
      </w:r>
      <w:r w:rsidRPr="00C84547">
        <w:rPr>
          <w:rFonts w:ascii="TH SarabunPSK" w:hAnsi="TH SarabunPSK" w:cs="TH SarabunPSK"/>
          <w:sz w:val="32"/>
          <w:szCs w:val="32"/>
        </w:rPr>
        <w:t>)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เป็นรายวิชาหรือกลุ่มรายวิชาที่ได้ระดับคะแนนไม่ต่ำกว่า </w:t>
      </w:r>
      <w:r w:rsidRPr="00C84547">
        <w:rPr>
          <w:rFonts w:ascii="TH SarabunPSK" w:hAnsi="TH SarabunPSK" w:cs="TH SarabunPSK"/>
          <w:sz w:val="32"/>
          <w:szCs w:val="32"/>
        </w:rPr>
        <w:t xml:space="preserve">C </w:t>
      </w:r>
      <w:r w:rsidRPr="00C84547">
        <w:rPr>
          <w:rFonts w:ascii="TH SarabunPSK" w:hAnsi="TH SarabunPSK" w:cs="TH SarabunPSK"/>
          <w:sz w:val="32"/>
          <w:szCs w:val="32"/>
          <w:cs/>
        </w:rPr>
        <w:t>หรือเทียบเท่าในรายวิชาที่มีการประเมินผลเป็นค่าระดับ และได้ระดับผลการประเมินผ่านในรายวิชา</w:t>
      </w:r>
      <w:r w:rsidRPr="00C84547">
        <w:rPr>
          <w:rFonts w:ascii="TH SarabunPSK" w:hAnsi="TH SarabunPSK" w:cs="TH SarabunPSK"/>
          <w:sz w:val="32"/>
          <w:szCs w:val="32"/>
        </w:rPr>
        <w:br/>
      </w:r>
      <w:r w:rsidRPr="00C84547">
        <w:rPr>
          <w:rFonts w:ascii="TH SarabunPSK" w:hAnsi="TH SarabunPSK" w:cs="TH SarabunPSK"/>
          <w:sz w:val="32"/>
          <w:szCs w:val="32"/>
          <w:cs/>
        </w:rPr>
        <w:t>ที่ไม่ประเมินผลเป็นค่าระดับ ทั้งนี้ต้องเป็นไปตามเงื่อนไขของหลักสูตรของสาขาวิชานั้นกำหนด</w:t>
      </w:r>
      <w:r w:rsidRPr="00C84547">
        <w:rPr>
          <w:rFonts w:ascii="TH SarabunPSK" w:hAnsi="TH SarabunPSK" w:cs="TH SarabunPSK"/>
          <w:sz w:val="32"/>
          <w:szCs w:val="32"/>
        </w:rPr>
        <w:tab/>
      </w:r>
    </w:p>
    <w:p w:rsidR="00962025" w:rsidRPr="00C84547" w:rsidRDefault="00962025" w:rsidP="00962025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  <w:t>(</w:t>
      </w:r>
      <w:r w:rsidRPr="00C84547">
        <w:rPr>
          <w:rFonts w:ascii="TH SarabunPSK" w:hAnsi="TH SarabunPSK" w:cs="TH SarabunPSK"/>
          <w:sz w:val="32"/>
          <w:szCs w:val="32"/>
          <w:cs/>
        </w:rPr>
        <w:t>4</w:t>
      </w:r>
      <w:r w:rsidRPr="00C84547">
        <w:rPr>
          <w:rFonts w:ascii="TH SarabunPSK" w:hAnsi="TH SarabunPSK" w:cs="TH SarabunPSK"/>
          <w:sz w:val="32"/>
          <w:szCs w:val="32"/>
        </w:rPr>
        <w:t xml:space="preserve">) 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นักศึกษาจะขอเทียบโอนรายวิชาเรียนและโอนหน่วยกิตได้ไม่เกินสามในสี่ของจำนวนหน่วยกิตรวมของหลักสูตรที่รับโอน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</w:p>
    <w:p w:rsidR="00962025" w:rsidRPr="00C84547" w:rsidRDefault="00962025" w:rsidP="00962025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  <w:t>(</w:t>
      </w:r>
      <w:r w:rsidRPr="00C84547">
        <w:rPr>
          <w:rFonts w:ascii="TH SarabunPSK" w:hAnsi="TH SarabunPSK" w:cs="TH SarabunPSK"/>
          <w:sz w:val="32"/>
          <w:szCs w:val="32"/>
          <w:cs/>
        </w:rPr>
        <w:t>5</w:t>
      </w:r>
      <w:r w:rsidRPr="00C84547">
        <w:rPr>
          <w:rFonts w:ascii="TH SarabunPSK" w:hAnsi="TH SarabunPSK" w:cs="TH SarabunPSK"/>
          <w:sz w:val="32"/>
          <w:szCs w:val="32"/>
        </w:rPr>
        <w:t xml:space="preserve">) 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รายวิชาหรือกลุ่มรายวิชาที่ได้รับอนุมัติให้เทียบโอนได้จากต่างสถาบันอุดมศึกษา มหาวิทยาลัยจะไม่นำมาคำนวณแต้มระดับคะแนนเฉลี่ยสะสม</w:t>
      </w:r>
    </w:p>
    <w:p w:rsidR="00962025" w:rsidRPr="00C84547" w:rsidRDefault="00962025" w:rsidP="00962025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  <w:t>(</w:t>
      </w:r>
      <w:r w:rsidRPr="00C84547">
        <w:rPr>
          <w:rFonts w:ascii="TH SarabunPSK" w:hAnsi="TH SarabunPSK" w:cs="TH SarabunPSK"/>
          <w:sz w:val="32"/>
          <w:szCs w:val="32"/>
          <w:cs/>
        </w:rPr>
        <w:t>6</w:t>
      </w:r>
      <w:r w:rsidRPr="00C84547">
        <w:rPr>
          <w:rFonts w:ascii="TH SarabunPSK" w:hAnsi="TH SarabunPSK" w:cs="TH SarabunPSK"/>
          <w:sz w:val="32"/>
          <w:szCs w:val="32"/>
        </w:rPr>
        <w:t>)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กรณีการยกเว้นในระดับปริญญาตรี</w:t>
      </w:r>
      <w:r w:rsidRPr="00C84547">
        <w:rPr>
          <w:rFonts w:ascii="TH SarabunPSK" w:hAnsi="TH SarabunPSK" w:cs="TH SarabunPSK"/>
          <w:sz w:val="32"/>
          <w:szCs w:val="32"/>
        </w:rPr>
        <w:t xml:space="preserve"> (</w:t>
      </w:r>
      <w:r w:rsidRPr="00C84547">
        <w:rPr>
          <w:rFonts w:ascii="TH SarabunPSK" w:hAnsi="TH SarabunPSK" w:cs="TH SarabunPSK"/>
          <w:sz w:val="32"/>
          <w:szCs w:val="32"/>
          <w:cs/>
        </w:rPr>
        <w:t>ต่อเนื่อง</w:t>
      </w:r>
      <w:r w:rsidRPr="00C84547">
        <w:rPr>
          <w:rFonts w:ascii="TH SarabunPSK" w:hAnsi="TH SarabunPSK" w:cs="TH SarabunPSK"/>
          <w:sz w:val="32"/>
          <w:szCs w:val="32"/>
        </w:rPr>
        <w:t xml:space="preserve">) </w:t>
      </w:r>
      <w:r w:rsidRPr="00C84547">
        <w:rPr>
          <w:rFonts w:ascii="TH SarabunPSK" w:hAnsi="TH SarabunPSK" w:cs="TH SarabunPSK"/>
          <w:sz w:val="32"/>
          <w:szCs w:val="32"/>
          <w:cs/>
        </w:rPr>
        <w:t>รายวิชาที่ขอยกเว้นต้องไม่เป็นรายวิชาในระดับอนุปริญญาหรือเทียบเท่าหรือรายวิชาที่หลักสูตรกำหนดไว้ว่าควรจัดให้เรียน2 ปีแรกในระดับปริญญาตรี เว้นแต่รายวิชานั้นหลักสูตรได้กำหนดไว้เป็นอย่างอื่น</w:t>
      </w:r>
      <w:r w:rsidRPr="00C84547">
        <w:rPr>
          <w:rFonts w:ascii="TH SarabunPSK" w:hAnsi="TH SarabunPSK" w:cs="TH SarabunPSK"/>
          <w:sz w:val="32"/>
          <w:szCs w:val="32"/>
        </w:rPr>
        <w:tab/>
      </w:r>
    </w:p>
    <w:p w:rsidR="00962025" w:rsidRPr="00C84547" w:rsidRDefault="00962025" w:rsidP="00962025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  <w:t>(</w:t>
      </w:r>
      <w:r w:rsidRPr="00C84547">
        <w:rPr>
          <w:rFonts w:ascii="TH SarabunPSK" w:hAnsi="TH SarabunPSK" w:cs="TH SarabunPSK"/>
          <w:sz w:val="32"/>
          <w:szCs w:val="32"/>
          <w:cs/>
        </w:rPr>
        <w:t>7</w:t>
      </w:r>
      <w:r w:rsidRPr="00C84547">
        <w:rPr>
          <w:rFonts w:ascii="TH SarabunPSK" w:hAnsi="TH SarabunPSK" w:cs="TH SarabunPSK"/>
          <w:sz w:val="32"/>
          <w:szCs w:val="32"/>
        </w:rPr>
        <w:t>)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รายวิชาที่ได้รับการยกเว้น ให้บันทึกในระเบียนการเรียนของนักศึกษา โดยใช้อักษร </w:t>
      </w:r>
      <w:r w:rsidRPr="00C84547">
        <w:rPr>
          <w:rFonts w:ascii="TH SarabunPSK" w:hAnsi="TH SarabunPSK" w:cs="TH SarabunPSK"/>
          <w:sz w:val="32"/>
          <w:szCs w:val="32"/>
        </w:rPr>
        <w:t xml:space="preserve">P 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</w:p>
    <w:p w:rsidR="00962025" w:rsidRPr="00C84547" w:rsidRDefault="00962025" w:rsidP="00962025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5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1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2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ระดับบัณฑิตศึกษา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</w:p>
    <w:p w:rsidR="00962025" w:rsidRPr="00C84547" w:rsidRDefault="00962025" w:rsidP="0096202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  <w:t>(</w:t>
      </w:r>
      <w:r w:rsidRPr="00C84547">
        <w:rPr>
          <w:rFonts w:ascii="TH SarabunPSK" w:hAnsi="TH SarabunPSK" w:cs="TH SarabunPSK"/>
          <w:sz w:val="32"/>
          <w:szCs w:val="32"/>
          <w:cs/>
        </w:rPr>
        <w:t>1</w:t>
      </w:r>
      <w:r w:rsidRPr="00C84547">
        <w:rPr>
          <w:rFonts w:ascii="TH SarabunPSK" w:hAnsi="TH SarabunPSK" w:cs="TH SarabunPSK"/>
          <w:sz w:val="32"/>
          <w:szCs w:val="32"/>
        </w:rPr>
        <w:t>)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เป็นรายวิชาหรือกลุ่มรายวิชาในหลักสูตรระดับบัณฑิตศึกษาหรือเทียบเท่าที่สภามหาวิทยาลัยรับรอง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</w:p>
    <w:p w:rsidR="00962025" w:rsidRPr="00C84547" w:rsidRDefault="00962025" w:rsidP="0096202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  <w:t>(</w:t>
      </w:r>
      <w:r w:rsidRPr="00C84547">
        <w:rPr>
          <w:rFonts w:ascii="TH SarabunPSK" w:hAnsi="TH SarabunPSK" w:cs="TH SarabunPSK"/>
          <w:sz w:val="32"/>
          <w:szCs w:val="32"/>
          <w:cs/>
        </w:rPr>
        <w:t>2</w:t>
      </w:r>
      <w:r w:rsidRPr="00C84547">
        <w:rPr>
          <w:rFonts w:ascii="TH SarabunPSK" w:hAnsi="TH SarabunPSK" w:cs="TH SarabunPSK"/>
          <w:sz w:val="32"/>
          <w:szCs w:val="32"/>
        </w:rPr>
        <w:t>)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เป็นรายวิชาหรือกลุ่มรายวิชาที่มีเนื้อหาสาระครอบคลุมไม่น้อยกว่าสามในสี่ของรายวิชาหรือกลุ่มรายวิชาที่ขอเทียบ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</w:p>
    <w:p w:rsidR="00962025" w:rsidRPr="00C84547" w:rsidRDefault="00962025" w:rsidP="0096202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  <w:t>(</w:t>
      </w:r>
      <w:r w:rsidRPr="00C84547">
        <w:rPr>
          <w:rFonts w:ascii="TH SarabunPSK" w:hAnsi="TH SarabunPSK" w:cs="TH SarabunPSK"/>
          <w:sz w:val="32"/>
          <w:szCs w:val="32"/>
          <w:cs/>
        </w:rPr>
        <w:t>3</w:t>
      </w:r>
      <w:r w:rsidRPr="00C84547">
        <w:rPr>
          <w:rFonts w:ascii="TH SarabunPSK" w:hAnsi="TH SarabunPSK" w:cs="TH SarabunPSK"/>
          <w:sz w:val="32"/>
          <w:szCs w:val="32"/>
        </w:rPr>
        <w:t>)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เป็นรายวิชาหรือกลุ่มรายวิชาที่ได้ระดับคะแนนไม่ต่ำกว่า </w:t>
      </w:r>
      <w:r w:rsidRPr="00C84547">
        <w:rPr>
          <w:rFonts w:ascii="TH SarabunPSK" w:hAnsi="TH SarabunPSK" w:cs="TH SarabunPSK"/>
          <w:sz w:val="32"/>
          <w:szCs w:val="32"/>
        </w:rPr>
        <w:t xml:space="preserve">B </w:t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หรือเทียบเท่าหรือระดับคะแนนตัวอักษร </w:t>
      </w:r>
      <w:r w:rsidRPr="00C84547">
        <w:rPr>
          <w:rFonts w:ascii="TH SarabunPSK" w:hAnsi="TH SarabunPSK" w:cs="TH SarabunPSK"/>
          <w:sz w:val="32"/>
          <w:szCs w:val="32"/>
        </w:rPr>
        <w:t>S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</w:p>
    <w:p w:rsidR="00962025" w:rsidRPr="00C84547" w:rsidRDefault="00962025" w:rsidP="0096202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  <w:t>(</w:t>
      </w:r>
      <w:r w:rsidRPr="00C84547">
        <w:rPr>
          <w:rFonts w:ascii="TH SarabunPSK" w:hAnsi="TH SarabunPSK" w:cs="TH SarabunPSK"/>
          <w:sz w:val="32"/>
          <w:szCs w:val="32"/>
          <w:cs/>
        </w:rPr>
        <w:t>4</w:t>
      </w:r>
      <w:r w:rsidRPr="00C84547">
        <w:rPr>
          <w:rFonts w:ascii="TH SarabunPSK" w:hAnsi="TH SarabunPSK" w:cs="TH SarabunPSK"/>
          <w:sz w:val="32"/>
          <w:szCs w:val="32"/>
        </w:rPr>
        <w:t xml:space="preserve">) 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นักศึกษาจะเทียบรายวิชาเรียนและโอนหน่วยกิตได้ไม่เกินหนึ่งในสามของจำนวนหน่วยกิตรวมของหลักสูตรที่รับโอน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</w:p>
    <w:p w:rsidR="00962025" w:rsidRPr="00C84547" w:rsidRDefault="00962025" w:rsidP="0096202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  <w:t>(</w:t>
      </w:r>
      <w:r w:rsidRPr="00C84547">
        <w:rPr>
          <w:rFonts w:ascii="TH SarabunPSK" w:hAnsi="TH SarabunPSK" w:cs="TH SarabunPSK"/>
          <w:sz w:val="32"/>
          <w:szCs w:val="32"/>
          <w:cs/>
        </w:rPr>
        <w:t>5</w:t>
      </w:r>
      <w:r w:rsidRPr="00C84547">
        <w:rPr>
          <w:rFonts w:ascii="TH SarabunPSK" w:hAnsi="TH SarabunPSK" w:cs="TH SarabunPSK"/>
          <w:sz w:val="32"/>
          <w:szCs w:val="32"/>
        </w:rPr>
        <w:t>)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รายวิชาหรือกลุ่มรายวิชาที่เทียบโอนจากต่างสถาบันอุดมศึกษาจะไม่นำมาคำนวณแต้มระดับคะแนนเฉลี่ยสะสม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</w:p>
    <w:p w:rsidR="00962025" w:rsidRPr="00C84547" w:rsidRDefault="00962025" w:rsidP="0096202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  <w:t>(</w:t>
      </w:r>
      <w:r w:rsidRPr="00C84547">
        <w:rPr>
          <w:rFonts w:ascii="TH SarabunPSK" w:hAnsi="TH SarabunPSK" w:cs="TH SarabunPSK"/>
          <w:sz w:val="32"/>
          <w:szCs w:val="32"/>
          <w:cs/>
        </w:rPr>
        <w:t>6</w:t>
      </w:r>
      <w:r w:rsidRPr="00C84547">
        <w:rPr>
          <w:rFonts w:ascii="TH SarabunPSK" w:hAnsi="TH SarabunPSK" w:cs="TH SarabunPSK"/>
          <w:sz w:val="32"/>
          <w:szCs w:val="32"/>
        </w:rPr>
        <w:t>)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นักศึกษาจะต้องใช้เวลาศึกษาอยู่ในมหาวิทยาลัยอย่างน้อย</w:t>
      </w:r>
      <w:r w:rsidRPr="00C84547">
        <w:rPr>
          <w:rFonts w:ascii="TH SarabunPSK" w:hAnsi="TH SarabunPSK" w:cs="TH SarabunPSK"/>
          <w:sz w:val="32"/>
          <w:szCs w:val="32"/>
        </w:rPr>
        <w:br/>
      </w:r>
      <w:r w:rsidRPr="00C84547">
        <w:rPr>
          <w:rFonts w:ascii="TH SarabunPSK" w:hAnsi="TH SarabunPSK" w:cs="TH SarabunPSK"/>
          <w:sz w:val="32"/>
          <w:szCs w:val="32"/>
          <w:cs/>
        </w:rPr>
        <w:t>หนึ่งปีการศึกษา และลงทะเบียนเรียนรายวิชาหรือวิทยานิพนธ์ตามหลักสูตรที่เข้าศึกษาไม่น้อยกว่า 12 หน่วยกิต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</w:p>
    <w:p w:rsidR="00962025" w:rsidRPr="00C84547" w:rsidRDefault="00962025" w:rsidP="0096202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5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2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การเรียนรู้จากประสบการณ์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</w:p>
    <w:p w:rsidR="00962025" w:rsidRPr="00C84547" w:rsidRDefault="00962025" w:rsidP="0096202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5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2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1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การเทียบความรู้จากประสบการณ์จะเทียบเป็นรายวิชาหรือกลุ่มรายวิชาตามหลักสูตรและระดับการศึกษาที่เปิดสอนในมหาวิทยาลัย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</w:p>
    <w:p w:rsidR="00962025" w:rsidRPr="00C84547" w:rsidRDefault="00962025" w:rsidP="0096202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5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2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2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การประเมินเพื่อเทียบโอนความรู้ในแต่ละรายวิชาหรือกลุ่มรายวิชา</w:t>
      </w:r>
      <w:r w:rsidRPr="00C84547">
        <w:rPr>
          <w:rFonts w:ascii="TH SarabunPSK" w:hAnsi="TH SarabunPSK" w:cs="TH SarabunPSK"/>
          <w:sz w:val="32"/>
          <w:szCs w:val="32"/>
        </w:rPr>
        <w:br/>
      </w:r>
      <w:r w:rsidRPr="00C84547">
        <w:rPr>
          <w:rFonts w:ascii="TH SarabunPSK" w:hAnsi="TH SarabunPSK" w:cs="TH SarabunPSK"/>
          <w:sz w:val="32"/>
          <w:szCs w:val="32"/>
          <w:cs/>
        </w:rPr>
        <w:t>ทำได้โดยวิธีต่อไปนี้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</w:p>
    <w:p w:rsidR="00962025" w:rsidRPr="00C84547" w:rsidRDefault="00962025" w:rsidP="0096202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  <w:t>(</w:t>
      </w:r>
      <w:r w:rsidRPr="00C84547">
        <w:rPr>
          <w:rFonts w:ascii="TH SarabunPSK" w:hAnsi="TH SarabunPSK" w:cs="TH SarabunPSK"/>
          <w:sz w:val="32"/>
          <w:szCs w:val="32"/>
          <w:cs/>
        </w:rPr>
        <w:t>1</w:t>
      </w:r>
      <w:r w:rsidRPr="00C84547">
        <w:rPr>
          <w:rFonts w:ascii="TH SarabunPSK" w:hAnsi="TH SarabunPSK" w:cs="TH SarabunPSK"/>
          <w:sz w:val="32"/>
          <w:szCs w:val="32"/>
        </w:rPr>
        <w:t>)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เสนอเอกสารทางการศึกษาหรือผลงาน และทดสอบความรู้</w:t>
      </w:r>
    </w:p>
    <w:p w:rsidR="00962025" w:rsidRPr="00C84547" w:rsidRDefault="00962025" w:rsidP="0096202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  <w:t>(</w:t>
      </w:r>
      <w:r w:rsidRPr="00C84547">
        <w:rPr>
          <w:rFonts w:ascii="TH SarabunPSK" w:hAnsi="TH SarabunPSK" w:cs="TH SarabunPSK"/>
          <w:sz w:val="32"/>
          <w:szCs w:val="32"/>
          <w:cs/>
        </w:rPr>
        <w:t>2</w:t>
      </w:r>
      <w:r w:rsidRPr="00C84547">
        <w:rPr>
          <w:rFonts w:ascii="TH SarabunPSK" w:hAnsi="TH SarabunPSK" w:cs="TH SarabunPSK"/>
          <w:sz w:val="32"/>
          <w:szCs w:val="32"/>
        </w:rPr>
        <w:t>)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อื่น ๆ ตามที่คณะกรรมการเห็นสมควร</w:t>
      </w:r>
      <w:r w:rsidRPr="00C84547">
        <w:rPr>
          <w:rFonts w:ascii="TH SarabunPSK" w:hAnsi="TH SarabunPSK" w:cs="TH SarabunPSK"/>
          <w:sz w:val="32"/>
          <w:szCs w:val="32"/>
        </w:rPr>
        <w:tab/>
      </w:r>
    </w:p>
    <w:p w:rsidR="00962025" w:rsidRPr="00C84547" w:rsidRDefault="00962025" w:rsidP="0096202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b/>
          <w:bCs/>
          <w:sz w:val="32"/>
          <w:szCs w:val="32"/>
          <w:cs/>
        </w:rPr>
        <w:t>ข้อ 6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กำหนดเวลาการเทียบโอนและยกเว้นการเรียนรายวิชา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</w:p>
    <w:p w:rsidR="00962025" w:rsidRPr="00C84547" w:rsidRDefault="00962025" w:rsidP="0096202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นักศึกษาที่ประสงค์จะเทียบโอนและยกเว้นการเรียนรายวิชาที่ได้เรียนจากสถาบันอุดมศึกษาอื่น จะต้องยื่นคำร้องขอเทียบโอนรายวิชาต่อมหาวิทยาลัยภายใน 6 สัปดาห์นับจาก</w:t>
      </w:r>
      <w:r w:rsidRPr="00C84547">
        <w:rPr>
          <w:rFonts w:ascii="TH SarabunPSK" w:hAnsi="TH SarabunPSK" w:cs="TH SarabunPSK"/>
          <w:sz w:val="32"/>
          <w:szCs w:val="32"/>
          <w:cs/>
        </w:rPr>
        <w:lastRenderedPageBreak/>
        <w:t>วันเปิดภาคการศึกษาแรกที่เข้าศึกษา เว้นแต่ได้รับอนุมัติจากอธิการบดี แต่ทั้งนี้ต้องไม่เกิน 2 ภาคการศึกษา สำหรับการขอเทียบโอนจากประสบการณ์สามารถทำได้ในทุกภาคการศึกษา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</w:p>
    <w:p w:rsidR="00962025" w:rsidRPr="00C84547" w:rsidRDefault="00962025" w:rsidP="0096202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นักศึกษามีสิทธิขอเทียบโอนและยกเว้นการเรียนรายวิชาได้เพียงครั้งเดียว</w:t>
      </w:r>
      <w:r w:rsidRPr="00C8454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62025" w:rsidRPr="00C84547" w:rsidRDefault="00962025" w:rsidP="0096202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b/>
          <w:bCs/>
          <w:sz w:val="32"/>
          <w:szCs w:val="32"/>
        </w:rPr>
        <w:tab/>
      </w:r>
      <w:r w:rsidRPr="00C84547">
        <w:rPr>
          <w:rFonts w:ascii="TH SarabunPSK" w:hAnsi="TH SarabunPSK" w:cs="TH SarabunPSK"/>
          <w:b/>
          <w:bCs/>
          <w:sz w:val="32"/>
          <w:szCs w:val="32"/>
          <w:cs/>
        </w:rPr>
        <w:t>ข้อ 7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การจัดการศึกษาระดับอนุปริญญาปริญญาตรีและบัณฑิตศึกษาการนับจำนวน</w:t>
      </w:r>
      <w:r w:rsidRPr="00583B2C">
        <w:rPr>
          <w:rFonts w:ascii="TH SarabunPSK" w:hAnsi="TH SarabunPSK" w:cs="TH SarabunPSK"/>
          <w:spacing w:val="-8"/>
          <w:sz w:val="32"/>
          <w:szCs w:val="32"/>
          <w:cs/>
        </w:rPr>
        <w:t>ภาคการศึกษาของผู้ที่ได้รับการเทียบโอนผลการเรียนและการยกเว้นการเรียนรายวิชาให้ถือเกณฑ์ดังนี้</w:t>
      </w:r>
      <w:r w:rsidRPr="00C84547">
        <w:rPr>
          <w:rFonts w:ascii="TH SarabunPSK" w:hAnsi="TH SarabunPSK" w:cs="TH SarabunPSK"/>
          <w:sz w:val="32"/>
          <w:szCs w:val="32"/>
        </w:rPr>
        <w:tab/>
      </w:r>
    </w:p>
    <w:p w:rsidR="00962025" w:rsidRPr="00C84547" w:rsidRDefault="00962025" w:rsidP="0096202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1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นักศึกษาอนุปริญญาตรีและปริญญาตรี ภาคปกติให้นับจำนวนหน่วยกิตได้</w:t>
      </w:r>
      <w:r w:rsidRPr="00C84547">
        <w:rPr>
          <w:rFonts w:ascii="TH SarabunPSK" w:hAnsi="TH SarabunPSK" w:cs="TH SarabunPSK"/>
          <w:sz w:val="32"/>
          <w:szCs w:val="32"/>
        </w:rPr>
        <w:br/>
      </w:r>
      <w:r w:rsidRPr="00C84547">
        <w:rPr>
          <w:rFonts w:ascii="TH SarabunPSK" w:hAnsi="TH SarabunPSK" w:cs="TH SarabunPSK"/>
          <w:sz w:val="32"/>
          <w:szCs w:val="32"/>
          <w:cs/>
        </w:rPr>
        <w:t>ไม่เกิน 22 หน่วยกิต เป็น 1 ภาคการศึกษา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</w:p>
    <w:p w:rsidR="00962025" w:rsidRPr="00C84547" w:rsidRDefault="00962025" w:rsidP="0096202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>2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นักศึกษาอนุปริญญาตรีและปริญญาตรี ภาคพิเศษให้นับจำนวนหน่วยกิต</w:t>
      </w:r>
      <w:r w:rsidRPr="00C84547">
        <w:rPr>
          <w:rFonts w:ascii="TH SarabunPSK" w:hAnsi="TH SarabunPSK" w:cs="TH SarabunPSK"/>
          <w:sz w:val="32"/>
          <w:szCs w:val="32"/>
        </w:rPr>
        <w:br/>
      </w:r>
      <w:r w:rsidRPr="00C84547">
        <w:rPr>
          <w:rFonts w:ascii="TH SarabunPSK" w:hAnsi="TH SarabunPSK" w:cs="TH SarabunPSK"/>
          <w:sz w:val="32"/>
          <w:szCs w:val="32"/>
          <w:cs/>
        </w:rPr>
        <w:t>ไม่เกิน 12 หน่วยกิต เป็น 1 ภาคการศึกษา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</w:p>
    <w:p w:rsidR="00962025" w:rsidRPr="00C84547" w:rsidRDefault="00962025" w:rsidP="0096202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7</w:t>
      </w:r>
      <w:r w:rsidRPr="00C84547">
        <w:rPr>
          <w:rFonts w:ascii="TH SarabunPSK" w:hAnsi="TH SarabunPSK" w:cs="TH SarabunPSK"/>
          <w:sz w:val="32"/>
          <w:szCs w:val="32"/>
        </w:rPr>
        <w:t>.</w:t>
      </w:r>
      <w:r w:rsidRPr="00C84547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นักศึกษาบัณฑิตศึกษาให้นับจำนวนหน่วยกิตได้ไม่เกิน 12 หน่วยกิต เป็น</w:t>
      </w:r>
      <w:r w:rsidRPr="00C84547">
        <w:rPr>
          <w:rFonts w:ascii="TH SarabunPSK" w:hAnsi="TH SarabunPSK" w:cs="TH SarabunPSK"/>
          <w:sz w:val="32"/>
          <w:szCs w:val="32"/>
          <w:cs/>
        </w:rPr>
        <w:br/>
        <w:t>1 ภาคการศึกษา</w:t>
      </w:r>
    </w:p>
    <w:p w:rsidR="00962025" w:rsidRPr="00C84547" w:rsidRDefault="00962025" w:rsidP="0096202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4547">
        <w:rPr>
          <w:rFonts w:ascii="TH SarabunPSK" w:hAnsi="TH SarabunPSK" w:cs="TH SarabunPSK"/>
          <w:b/>
          <w:bCs/>
          <w:sz w:val="32"/>
          <w:szCs w:val="32"/>
        </w:rPr>
        <w:tab/>
      </w:r>
      <w:r w:rsidRPr="00C84547">
        <w:rPr>
          <w:rFonts w:ascii="TH SarabunPSK" w:hAnsi="TH SarabunPSK" w:cs="TH SarabunPSK"/>
          <w:b/>
          <w:bCs/>
          <w:sz w:val="32"/>
          <w:szCs w:val="32"/>
          <w:cs/>
        </w:rPr>
        <w:t>ข้อ 8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การเทียบโอนผลการเรียนและการยกเว้นการเรียนรายวิชา ต้องชำระค่าธรรมเนียมตามระเบียบมหาวิทยาลัยที่ว่าด้วยการรับจ่ายเงินค่าบำรุงการศึกษา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62025" w:rsidRPr="00C84547" w:rsidRDefault="00962025" w:rsidP="00962025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b/>
          <w:bCs/>
          <w:sz w:val="32"/>
          <w:szCs w:val="32"/>
        </w:rPr>
        <w:tab/>
      </w:r>
      <w:r w:rsidRPr="00C84547">
        <w:rPr>
          <w:rFonts w:ascii="TH SarabunPSK" w:hAnsi="TH SarabunPSK" w:cs="TH SarabunPSK"/>
          <w:b/>
          <w:bCs/>
          <w:sz w:val="32"/>
          <w:szCs w:val="32"/>
          <w:cs/>
        </w:rPr>
        <w:t>ข้อ 9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ให้คณะกรรมการที่มหาวิทยาลัยแต่งตั้งพิจารณามีความเห็นการเทียบโอนผลการเรียนและการยกเว้นรายวิชาแล้วเสนออธิการบดีเป็นผู้พิจารณาอนุมัติ</w:t>
      </w:r>
      <w:r w:rsidRPr="00C84547">
        <w:rPr>
          <w:rFonts w:ascii="TH SarabunPSK" w:hAnsi="TH SarabunPSK" w:cs="TH SarabunPSK"/>
          <w:sz w:val="32"/>
          <w:szCs w:val="32"/>
        </w:rPr>
        <w:tab/>
      </w:r>
    </w:p>
    <w:p w:rsidR="00962025" w:rsidRPr="00C84547" w:rsidRDefault="00962025" w:rsidP="00962025">
      <w:pPr>
        <w:tabs>
          <w:tab w:val="left" w:pos="993"/>
          <w:tab w:val="left" w:pos="1701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b/>
          <w:bCs/>
          <w:sz w:val="32"/>
          <w:szCs w:val="32"/>
          <w:cs/>
        </w:rPr>
        <w:t>ข้อ 10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ให้ใช้ระเบียบนี้ กับนักศึกษาที่เข้าศึกษาตั้งแต่ปีการศึกษา2549เป็นต้นไป</w:t>
      </w:r>
      <w:r w:rsidRPr="00C84547">
        <w:rPr>
          <w:rFonts w:ascii="TH SarabunPSK" w:hAnsi="TH SarabunPSK" w:cs="TH SarabunPSK"/>
          <w:sz w:val="32"/>
          <w:szCs w:val="32"/>
        </w:rPr>
        <w:tab/>
      </w:r>
    </w:p>
    <w:p w:rsidR="00962025" w:rsidRPr="00C84547" w:rsidRDefault="00962025" w:rsidP="00962025">
      <w:pPr>
        <w:tabs>
          <w:tab w:val="left" w:pos="993"/>
          <w:tab w:val="left" w:pos="1701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b/>
          <w:bCs/>
          <w:sz w:val="32"/>
          <w:szCs w:val="32"/>
        </w:rPr>
        <w:tab/>
      </w:r>
      <w:r w:rsidRPr="00C84547">
        <w:rPr>
          <w:rFonts w:ascii="TH SarabunPSK" w:hAnsi="TH SarabunPSK" w:cs="TH SarabunPSK"/>
          <w:b/>
          <w:bCs/>
          <w:sz w:val="32"/>
          <w:szCs w:val="32"/>
          <w:cs/>
        </w:rPr>
        <w:t>ข้อ11</w:t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  <w:cs/>
        </w:rPr>
        <w:t>ให้อธิการบดีรักษาการตามระเบียบนี้และมีอำนาจวินิจฉัยชี้ขาดในกรณีที่เกิดปัญหาจากการใช้ระเบียบนี้</w:t>
      </w:r>
    </w:p>
    <w:p w:rsidR="00962025" w:rsidRPr="00C84547" w:rsidRDefault="00962025" w:rsidP="00962025">
      <w:pPr>
        <w:tabs>
          <w:tab w:val="left" w:pos="993"/>
          <w:tab w:val="left" w:pos="1418"/>
          <w:tab w:val="left" w:pos="1843"/>
          <w:tab w:val="left" w:pos="2410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62025" w:rsidRPr="00C84547" w:rsidRDefault="00962025" w:rsidP="00962025">
      <w:pPr>
        <w:pStyle w:val="2"/>
        <w:ind w:firstLine="1701"/>
        <w:jc w:val="thaiDistribute"/>
        <w:rPr>
          <w:rFonts w:ascii="TH SarabunPSK" w:hAnsi="TH SarabunPSK" w:cs="TH SarabunPSK"/>
          <w:b w:val="0"/>
          <w:bCs w:val="0"/>
          <w:i/>
          <w:iCs/>
          <w:sz w:val="32"/>
          <w:szCs w:val="32"/>
        </w:rPr>
      </w:pPr>
      <w:r w:rsidRPr="00C84547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ประกาศ ณ  วันที่</w:t>
      </w:r>
      <w:r w:rsidRPr="00C84547">
        <w:rPr>
          <w:rFonts w:ascii="TH SarabunPSK" w:hAnsi="TH SarabunPSK" w:cs="TH SarabunPSK"/>
          <w:b w:val="0"/>
          <w:bCs w:val="0"/>
          <w:sz w:val="32"/>
          <w:szCs w:val="32"/>
        </w:rPr>
        <w:t xml:space="preserve">  18  </w:t>
      </w:r>
      <w:r w:rsidRPr="00C8454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มีนาคม  2549                  </w:t>
      </w:r>
    </w:p>
    <w:p w:rsidR="00962025" w:rsidRPr="00C84547" w:rsidRDefault="00962025" w:rsidP="00962025">
      <w:pPr>
        <w:rPr>
          <w:rFonts w:ascii="TH SarabunPSK" w:hAnsi="TH SarabunPSK" w:cs="TH SarabunPSK"/>
          <w:sz w:val="32"/>
          <w:szCs w:val="32"/>
        </w:rPr>
      </w:pPr>
    </w:p>
    <w:p w:rsidR="00962025" w:rsidRPr="00C84547" w:rsidRDefault="006C66F8" w:rsidP="009620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shape id="_x0000_s1085" type="#_x0000_t75" style="position:absolute;margin-left:224.35pt;margin-top:11.85pt;width:113.4pt;height:23.4pt;z-index:251745280">
            <v:imagedata r:id="rId17" o:title=""/>
          </v:shape>
          <o:OLEObject Type="Embed" ProgID="Photoshop.Image.7" ShapeID="_x0000_s1085" DrawAspect="Content" ObjectID="_1424067904" r:id="rId18">
            <o:FieldCodes>\s</o:FieldCodes>
          </o:OLEObject>
        </w:pict>
      </w:r>
    </w:p>
    <w:p w:rsidR="00962025" w:rsidRPr="00C84547" w:rsidRDefault="00962025" w:rsidP="00962025">
      <w:pPr>
        <w:ind w:left="1134" w:firstLine="1134"/>
        <w:rPr>
          <w:rFonts w:ascii="TH SarabunPSK" w:hAnsi="TH SarabunPSK" w:cs="TH SarabunPSK"/>
          <w:sz w:val="32"/>
          <w:szCs w:val="32"/>
        </w:rPr>
      </w:pPr>
    </w:p>
    <w:p w:rsidR="00962025" w:rsidRPr="00C84547" w:rsidRDefault="00962025" w:rsidP="00962025">
      <w:pPr>
        <w:rPr>
          <w:rFonts w:ascii="TH SarabunPSK" w:hAnsi="TH SarabunPSK" w:cs="TH SarabunPSK"/>
          <w:sz w:val="32"/>
          <w:szCs w:val="32"/>
        </w:rPr>
      </w:pP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</w:r>
      <w:r w:rsidRPr="00C84547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84709D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7437BB">
        <w:rPr>
          <w:rFonts w:ascii="TH SarabunPSK" w:hAnsi="TH SarabunPSK" w:cs="TH SarabunPSK"/>
          <w:sz w:val="32"/>
          <w:szCs w:val="32"/>
        </w:rPr>
        <w:t xml:space="preserve">   </w:t>
      </w:r>
      <w:r w:rsidR="0084709D">
        <w:rPr>
          <w:rFonts w:ascii="TH SarabunPSK" w:hAnsi="TH SarabunPSK" w:cs="TH SarabunPSK"/>
          <w:sz w:val="32"/>
          <w:szCs w:val="32"/>
        </w:rPr>
        <w:t xml:space="preserve"> </w:t>
      </w:r>
      <w:r w:rsidRPr="00C84547">
        <w:rPr>
          <w:rFonts w:ascii="TH SarabunPSK" w:hAnsi="TH SarabunPSK" w:cs="TH SarabunPSK"/>
          <w:sz w:val="32"/>
          <w:szCs w:val="32"/>
        </w:rPr>
        <w:t>(</w:t>
      </w:r>
      <w:r w:rsidRPr="00C84547">
        <w:rPr>
          <w:rFonts w:ascii="TH SarabunPSK" w:hAnsi="TH SarabunPSK" w:cs="TH SarabunPSK"/>
          <w:sz w:val="32"/>
          <w:szCs w:val="32"/>
          <w:cs/>
        </w:rPr>
        <w:t>นายมีชัย ฤชุพันธุ์</w:t>
      </w:r>
      <w:r w:rsidRPr="00C84547">
        <w:rPr>
          <w:rFonts w:ascii="TH SarabunPSK" w:hAnsi="TH SarabunPSK" w:cs="TH SarabunPSK"/>
          <w:sz w:val="32"/>
          <w:szCs w:val="32"/>
        </w:rPr>
        <w:t>)</w:t>
      </w:r>
    </w:p>
    <w:p w:rsidR="00962025" w:rsidRPr="00C84547" w:rsidRDefault="0084709D" w:rsidP="0084709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="00962025" w:rsidRPr="00C84547">
        <w:rPr>
          <w:rFonts w:ascii="TH SarabunPSK" w:hAnsi="TH SarabunPSK" w:cs="TH SarabunPSK"/>
          <w:sz w:val="32"/>
          <w:szCs w:val="32"/>
          <w:cs/>
        </w:rPr>
        <w:t>นายกสภามหาวิทยาลัยราชภัฏวไลยอลงกรณ์</w:t>
      </w:r>
    </w:p>
    <w:p w:rsidR="00962025" w:rsidRPr="00C84547" w:rsidRDefault="0084709D" w:rsidP="0084709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="00962025" w:rsidRPr="00C84547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6C66F8" w:rsidP="0096202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182" style="position:absolute;margin-left:397.25pt;margin-top:-44.4pt;width:27.25pt;height:38.85pt;z-index:251801600" stroked="f"/>
        </w:pict>
      </w:r>
    </w:p>
    <w:p w:rsidR="00127B0C" w:rsidRDefault="00127B0C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7B0C" w:rsidRDefault="00127B0C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7B0C" w:rsidRDefault="00127B0C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7B0C" w:rsidRDefault="00127B0C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7B0C" w:rsidRDefault="00127B0C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7B0C" w:rsidRDefault="00127B0C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7B0C" w:rsidRDefault="00127B0C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7B0C" w:rsidRDefault="00127B0C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7B0C" w:rsidRDefault="00127B0C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7B0C" w:rsidRDefault="00127B0C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7B0C" w:rsidRDefault="00127B0C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7B0C" w:rsidRDefault="00127B0C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7B0C" w:rsidRDefault="00127B0C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7B0C" w:rsidRDefault="00127B0C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7B0C" w:rsidRDefault="00127B0C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Pr="00380C6F" w:rsidRDefault="006C66F8" w:rsidP="00127B0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29" o:spid="_x0000_s1130" style="position:absolute;left:0;text-align:left;margin-left:388.6pt;margin-top:-63pt;width:50.9pt;height:39.7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" stroked="f"/>
        </w:pict>
      </w:r>
      <w:r w:rsidRPr="006C66F8">
        <w:rPr>
          <w:rFonts w:ascii="TH SarabunPSK" w:hAnsi="TH SarabunPSK" w:cs="TH SarabunPSK"/>
          <w:b/>
          <w:bCs/>
          <w:noProof/>
          <w:sz w:val="32"/>
        </w:rPr>
        <w:pict>
          <v:rect id="Rectangle 25" o:spid="_x0000_s1129" style="position:absolute;left:0;text-align:left;margin-left:393.1pt;margin-top:-66.35pt;width:50.9pt;height:39.7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" stroked="f"/>
        </w:pict>
      </w:r>
      <w:r w:rsidRPr="006C66F8">
        <w:rPr>
          <w:rFonts w:ascii="TH SarabunPSK" w:hAnsi="TH SarabunPSK" w:cs="TH SarabunPSK"/>
          <w:b/>
          <w:bCs/>
          <w:noProof/>
          <w:sz w:val="20"/>
          <w:szCs w:val="20"/>
        </w:rPr>
        <w:pict>
          <v:rect id="Rectangle 26" o:spid="_x0000_s1128" style="position:absolute;left:0;text-align:left;margin-left:391.85pt;margin-top:-53.85pt;width:50.9pt;height:39.7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" stroked="f"/>
        </w:pict>
      </w:r>
      <w:r w:rsidRPr="006C66F8">
        <w:rPr>
          <w:rFonts w:ascii="TH SarabunPSK" w:hAnsi="TH SarabunPSK" w:cs="TH SarabunPSK"/>
          <w:noProof/>
          <w:sz w:val="32"/>
          <w:szCs w:val="32"/>
        </w:rPr>
        <w:pict>
          <v:rect id="Rectangle 21" o:spid="_x0000_s1127" style="position:absolute;left:0;text-align:left;margin-left:435pt;margin-top:-30.65pt;width:36pt;height:18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" stroked="f"/>
        </w:pict>
      </w:r>
      <w:r w:rsidRPr="006C66F8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pict>
          <v:shape id="Text Box 20" o:spid="_x0000_s1030" type="#_x0000_t202" style="position:absolute;left:0;text-align:left;margin-left:408pt;margin-top:-52.2pt;width:36pt;height:34.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" stroked="f">
            <v:textbox>
              <w:txbxContent>
                <w:p w:rsidR="00487A98" w:rsidRDefault="00487A98" w:rsidP="00962025"/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27" o:spid="_x0000_s1126" style="position:absolute;left:0;text-align:left;margin-left:393.1pt;margin-top:-55.1pt;width:50.9pt;height:39.7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" stroked="f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30" o:spid="_x0000_s1125" style="position:absolute;left:0;text-align:left;margin-left:373.6pt;margin-top:-63pt;width:50.9pt;height:39.7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" stroked="f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19" o:spid="_x0000_s1124" style="position:absolute;left:0;text-align:left;margin-left:372.75pt;margin-top:-54.75pt;width:61.5pt;height:33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" strokecolor="white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18" o:spid="_x0000_s1123" style="position:absolute;left:0;text-align:left;margin-left:372.75pt;margin-top:-53.25pt;width:65.25pt;height:27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ydfgIAAP0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" stroked="f"/>
        </w:pict>
      </w:r>
      <w:r w:rsidR="00962025" w:rsidRPr="00380C6F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962025" w:rsidRPr="00380C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</w:t>
      </w:r>
    </w:p>
    <w:p w:rsidR="00962025" w:rsidRPr="00380C6F" w:rsidRDefault="00962025" w:rsidP="00C71BF4">
      <w:pPr>
        <w:ind w:left="-709" w:firstLine="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0C6F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คำสั่งมหาวิทยาลัยราชภัฏวไลยอลงกรณ์ ในพระบรมราชูปถัมภ์ จังหวัดปทุมธานี</w:t>
      </w:r>
    </w:p>
    <w:p w:rsidR="00962025" w:rsidRPr="00380C6F" w:rsidRDefault="00962025" w:rsidP="00C71BF4">
      <w:pPr>
        <w:ind w:left="-709" w:firstLine="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0C6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แต่งตั้งคณะกรรมการปรับปรุงหลักสูตรครุศาสตรมหาบัณฑิตและปรัชญาดุษฎีบัณฑิต</w:t>
      </w:r>
    </w:p>
    <w:p w:rsidR="00962025" w:rsidRPr="00380C6F" w:rsidRDefault="00962025" w:rsidP="00C71BF4">
      <w:pPr>
        <w:ind w:left="-709" w:firstLine="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0C6F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สาขาวิชาหลักสูตรและการสอน</w:t>
      </w:r>
    </w:p>
    <w:p w:rsidR="00962025" w:rsidRPr="00380C6F" w:rsidRDefault="00962025" w:rsidP="00C71BF4">
      <w:pPr>
        <w:ind w:left="-709" w:firstLine="14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6232" w:rsidRDefault="00B56232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6232" w:rsidRDefault="00B56232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7B0C" w:rsidRDefault="006C66F8" w:rsidP="00127B0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Rectangle 46" o:spid="_x0000_s1122" style="position:absolute;margin-left:393.1pt;margin-top:-53.85pt;width:50.9pt;height:39.7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" stroked="f"/>
        </w:pict>
      </w:r>
      <w:r w:rsidR="0096202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margin">
              <wp:posOffset>2113280</wp:posOffset>
            </wp:positionH>
            <wp:positionV relativeFrom="paragraph">
              <wp:posOffset>-86360</wp:posOffset>
            </wp:positionV>
            <wp:extent cx="843280" cy="911225"/>
            <wp:effectExtent l="19050" t="0" r="0" b="0"/>
            <wp:wrapTight wrapText="bothSides">
              <wp:wrapPolygon edited="0">
                <wp:start x="-488" y="0"/>
                <wp:lineTo x="-488" y="21224"/>
                <wp:lineTo x="21470" y="21224"/>
                <wp:lineTo x="21470" y="0"/>
                <wp:lineTo x="-488" y="0"/>
              </wp:wrapPolygon>
            </wp:wrapTight>
            <wp:docPr id="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1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5E7" w:rsidRDefault="004F55E7" w:rsidP="00127B0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Pr="00E30D77" w:rsidRDefault="00962025" w:rsidP="00962025">
      <w:pPr>
        <w:jc w:val="center"/>
        <w:rPr>
          <w:rFonts w:ascii="TH SarabunPSK" w:hAnsi="TH SarabunPSK" w:cs="TH SarabunPSK"/>
          <w:b/>
          <w:bCs/>
        </w:rPr>
      </w:pPr>
      <w:r w:rsidRPr="00E30D77">
        <w:rPr>
          <w:rFonts w:ascii="TH SarabunPSK" w:hAnsi="TH SarabunPSK" w:cs="TH SarabunPSK"/>
          <w:b/>
          <w:bCs/>
          <w:cs/>
        </w:rPr>
        <w:t>คำสั่งมหาวิทยาลัยราชภัฏวไลยอลงกรณ์ ในพระบรมราชูปถัมภ์</w:t>
      </w:r>
      <w:r w:rsidRPr="00E30D77">
        <w:rPr>
          <w:rFonts w:ascii="TH SarabunPSK" w:hAnsi="TH SarabunPSK" w:cs="TH SarabunPSK" w:hint="cs"/>
          <w:b/>
          <w:bCs/>
          <w:cs/>
        </w:rPr>
        <w:t xml:space="preserve"> จังหวัดปทุมธานี</w:t>
      </w:r>
    </w:p>
    <w:p w:rsidR="00962025" w:rsidRPr="00E30D77" w:rsidRDefault="00962025" w:rsidP="00962025">
      <w:pPr>
        <w:ind w:firstLine="3510"/>
        <w:rPr>
          <w:rFonts w:ascii="TH SarabunPSK" w:hAnsi="TH SarabunPSK" w:cs="TH SarabunPSK"/>
        </w:rPr>
      </w:pPr>
      <w:r w:rsidRPr="00E30D77">
        <w:rPr>
          <w:rFonts w:ascii="TH SarabunPSK" w:hAnsi="TH SarabunPSK" w:cs="TH SarabunPSK"/>
          <w:cs/>
        </w:rPr>
        <w:t>ที่</w:t>
      </w:r>
      <w:r w:rsidR="003C10FF">
        <w:rPr>
          <w:rFonts w:ascii="TH SarabunPSK" w:hAnsi="TH SarabunPSK" w:cs="TH SarabunPSK" w:hint="cs"/>
          <w:cs/>
        </w:rPr>
        <w:t xml:space="preserve"> 1974</w:t>
      </w:r>
      <w:r w:rsidRPr="00E30D77">
        <w:rPr>
          <w:rFonts w:ascii="TH SarabunPSK" w:hAnsi="TH SarabunPSK" w:cs="TH SarabunPSK"/>
        </w:rPr>
        <w:t xml:space="preserve"> /2554</w:t>
      </w:r>
    </w:p>
    <w:p w:rsidR="00962025" w:rsidRPr="00E30D77" w:rsidRDefault="00962025" w:rsidP="00962025">
      <w:pPr>
        <w:jc w:val="center"/>
        <w:rPr>
          <w:rFonts w:ascii="TH SarabunPSK" w:hAnsi="TH SarabunPSK" w:cs="TH SarabunPSK"/>
        </w:rPr>
      </w:pPr>
      <w:r w:rsidRPr="00E30D77">
        <w:rPr>
          <w:rFonts w:ascii="TH SarabunPSK" w:hAnsi="TH SarabunPSK" w:cs="TH SarabunPSK"/>
          <w:cs/>
        </w:rPr>
        <w:t>เรื่อง   แต่งตั้งคณะกรรมการ</w:t>
      </w:r>
      <w:r w:rsidRPr="00E30D77">
        <w:rPr>
          <w:rFonts w:ascii="TH SarabunPSK" w:hAnsi="TH SarabunPSK" w:cs="TH SarabunPSK" w:hint="cs"/>
          <w:cs/>
        </w:rPr>
        <w:t xml:space="preserve">ปรับปรุงหลักสูตรครุศาสตรมหาบัณฑิต และปรัชญาดุษฎีบัณฑิต </w:t>
      </w:r>
    </w:p>
    <w:p w:rsidR="00962025" w:rsidRPr="00E30D77" w:rsidRDefault="00962025" w:rsidP="00962025">
      <w:pPr>
        <w:jc w:val="center"/>
        <w:rPr>
          <w:rFonts w:ascii="TH SarabunPSK" w:hAnsi="TH SarabunPSK" w:cs="TH SarabunPSK"/>
          <w:b/>
          <w:bCs/>
        </w:rPr>
      </w:pPr>
      <w:r w:rsidRPr="00E30D77">
        <w:rPr>
          <w:rFonts w:ascii="TH SarabunPSK" w:hAnsi="TH SarabunPSK" w:cs="TH SarabunPSK" w:hint="cs"/>
          <w:cs/>
        </w:rPr>
        <w:t>สาขาวิชาหลักสูตรและการสอน</w:t>
      </w:r>
    </w:p>
    <w:p w:rsidR="00962025" w:rsidRPr="00E30D77" w:rsidRDefault="00962025" w:rsidP="00962025">
      <w:pPr>
        <w:jc w:val="center"/>
        <w:rPr>
          <w:rFonts w:ascii="TH SarabunPSK" w:hAnsi="TH SarabunPSK" w:cs="TH SarabunPSK"/>
          <w:b/>
          <w:bCs/>
        </w:rPr>
      </w:pPr>
      <w:r w:rsidRPr="00E30D77">
        <w:rPr>
          <w:rFonts w:ascii="TH SarabunPSK" w:hAnsi="TH SarabunPSK" w:cs="TH SarabunPSK" w:hint="cs"/>
          <w:b/>
          <w:bCs/>
          <w:cs/>
        </w:rPr>
        <w:t>-----------------------------------------------------------------------------</w:t>
      </w:r>
    </w:p>
    <w:p w:rsidR="00962025" w:rsidRDefault="00962025" w:rsidP="00962025">
      <w:pPr>
        <w:ind w:firstLine="720"/>
        <w:jc w:val="thaiDistribute"/>
        <w:rPr>
          <w:rFonts w:ascii="TH SarabunPSK" w:hAnsi="TH SarabunPSK" w:cs="TH SarabunPSK"/>
        </w:rPr>
      </w:pPr>
      <w:r w:rsidRPr="00E30D77">
        <w:rPr>
          <w:rFonts w:ascii="TH SarabunPSK" w:hAnsi="TH SarabunPSK" w:cs="TH SarabunPSK" w:hint="cs"/>
          <w:cs/>
        </w:rPr>
        <w:t>ด้วยคณะครุศาสตร์ จะดำเนินการปรับปรุงหลักสูตรครุศาสตรมหาบัณฑิต และปรัชญาดุษฎีบัณฑิต สาขาวิชาหลักสูตรและการสอน เพื่อให้หลักสูตรมีเนื้อหาสาระความรู้ และสมรรถนะครอบคลุมเป็นไปตามเกณฑ์มาตรฐานของหลักสูตรของสำนักงานคณะกรรมการการอุดมศึกษา และประกาศกระทรวงศึกษาธิการ เพื่อให้การ</w:t>
      </w:r>
      <w:r w:rsidRPr="00E30D77">
        <w:rPr>
          <w:rFonts w:ascii="TH SarabunPSK" w:hAnsi="TH SarabunPSK" w:cs="TH SarabunPSK" w:hint="cs"/>
          <w:spacing w:val="-8"/>
          <w:cs/>
        </w:rPr>
        <w:t>ดำเนินงานดังกล่าวเป็นไปด้วยความเรียบร้อย และบังเกิดผลดีต่อทางราชการ คณะครุศาสตร์ จึงแต่งตั้งคณะกรรมการ</w:t>
      </w:r>
      <w:r w:rsidRPr="00E30D77">
        <w:rPr>
          <w:rFonts w:ascii="TH SarabunPSK" w:hAnsi="TH SarabunPSK" w:cs="TH SarabunPSK" w:hint="cs"/>
          <w:cs/>
        </w:rPr>
        <w:t xml:space="preserve">ปรับปรุงหลักสูตรครุศาสตรมหาบัณฑิต </w:t>
      </w:r>
      <w:r>
        <w:rPr>
          <w:rFonts w:ascii="TH SarabunPSK" w:hAnsi="TH SarabunPSK" w:cs="TH SarabunPSK" w:hint="cs"/>
          <w:cs/>
        </w:rPr>
        <w:t>และ</w:t>
      </w:r>
      <w:r w:rsidRPr="00E30D77">
        <w:rPr>
          <w:rFonts w:ascii="TH SarabunPSK" w:hAnsi="TH SarabunPSK" w:cs="TH SarabunPSK" w:hint="cs"/>
          <w:cs/>
        </w:rPr>
        <w:t>ปรัชญาดุษฎีบัณฑิต สาขาวิชาหลักสูตรและการสอนดังนี้</w:t>
      </w:r>
    </w:p>
    <w:p w:rsidR="00962025" w:rsidRPr="00E30D77" w:rsidRDefault="00962025" w:rsidP="00962025">
      <w:pPr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962025" w:rsidRDefault="00962025" w:rsidP="00962025">
      <w:pPr>
        <w:pStyle w:val="a6"/>
        <w:numPr>
          <w:ilvl w:val="2"/>
          <w:numId w:val="16"/>
        </w:numPr>
        <w:ind w:left="1440" w:hanging="360"/>
        <w:jc w:val="thaiDistribute"/>
        <w:rPr>
          <w:rFonts w:ascii="TH SarabunPSK" w:hAnsi="TH SarabunPSK" w:cs="TH SarabunPSK"/>
        </w:rPr>
      </w:pPr>
      <w:r w:rsidRPr="00E30D77">
        <w:rPr>
          <w:rFonts w:ascii="TH SarabunPSK" w:hAnsi="TH SarabunPSK" w:cs="TH SarabunPSK" w:hint="cs"/>
          <w:cs/>
        </w:rPr>
        <w:t>รองศาสตราจารย์ ดร.สมบัติ  คชสิทธิ์</w:t>
      </w:r>
      <w:r w:rsidRPr="00E30D77">
        <w:rPr>
          <w:rFonts w:ascii="TH SarabunPSK" w:hAnsi="TH SarabunPSK" w:cs="TH SarabunPSK" w:hint="cs"/>
          <w:cs/>
        </w:rPr>
        <w:tab/>
      </w:r>
      <w:r w:rsidRPr="00E30D77">
        <w:rPr>
          <w:rFonts w:ascii="TH SarabunPSK" w:hAnsi="TH SarabunPSK" w:cs="TH SarabunPSK"/>
        </w:rPr>
        <w:tab/>
      </w:r>
      <w:r w:rsidRPr="00E30D77">
        <w:rPr>
          <w:rFonts w:ascii="TH SarabunPSK" w:hAnsi="TH SarabunPSK" w:cs="TH SarabunPSK" w:hint="cs"/>
          <w:cs/>
        </w:rPr>
        <w:t>ที่ปรึกษา</w:t>
      </w:r>
    </w:p>
    <w:p w:rsidR="00962025" w:rsidRPr="00E30D77" w:rsidRDefault="00962025" w:rsidP="00962025">
      <w:pPr>
        <w:pStyle w:val="a6"/>
        <w:numPr>
          <w:ilvl w:val="2"/>
          <w:numId w:val="16"/>
        </w:numPr>
        <w:ind w:left="1440" w:hanging="360"/>
        <w:jc w:val="thaiDistribute"/>
        <w:rPr>
          <w:rFonts w:ascii="TH SarabunPSK" w:hAnsi="TH SarabunPSK" w:cs="TH SarabunPSK"/>
          <w:cs/>
        </w:rPr>
      </w:pPr>
      <w:r w:rsidRPr="00E30D77">
        <w:rPr>
          <w:rFonts w:ascii="TH SarabunPSK" w:hAnsi="TH SarabunPSK" w:cs="TH SarabunPSK" w:hint="cs"/>
          <w:cs/>
        </w:rPr>
        <w:t>ผู้ช่วยศาสตราจารย์ ดร.อุษา  คงทอง</w:t>
      </w:r>
      <w:r w:rsidRPr="00E30D77">
        <w:rPr>
          <w:rFonts w:ascii="TH SarabunPSK" w:hAnsi="TH SarabunPSK" w:cs="TH SarabunPSK" w:hint="cs"/>
          <w:cs/>
        </w:rPr>
        <w:tab/>
      </w:r>
      <w:r w:rsidRPr="00E30D77">
        <w:rPr>
          <w:rFonts w:ascii="TH SarabunPSK" w:hAnsi="TH SarabunPSK" w:cs="TH SarabunPSK" w:hint="cs"/>
          <w:cs/>
        </w:rPr>
        <w:tab/>
        <w:t>ประธานกรรมการ</w:t>
      </w:r>
      <w:r w:rsidRPr="00E30D77">
        <w:rPr>
          <w:rFonts w:ascii="TH SarabunPSK" w:hAnsi="TH SarabunPSK" w:cs="TH SarabunPSK" w:hint="cs"/>
          <w:cs/>
        </w:rPr>
        <w:tab/>
      </w:r>
    </w:p>
    <w:p w:rsidR="00962025" w:rsidRPr="00E30D77" w:rsidRDefault="00962025" w:rsidP="00962025">
      <w:pPr>
        <w:pStyle w:val="a6"/>
        <w:numPr>
          <w:ilvl w:val="2"/>
          <w:numId w:val="16"/>
        </w:numPr>
        <w:ind w:left="1440" w:hanging="360"/>
        <w:jc w:val="thaiDistribute"/>
        <w:rPr>
          <w:rFonts w:ascii="TH SarabunPSK" w:hAnsi="TH SarabunPSK" w:cs="TH SarabunPSK"/>
          <w:cs/>
        </w:rPr>
      </w:pPr>
      <w:r w:rsidRPr="00E30D77">
        <w:rPr>
          <w:rFonts w:ascii="TH SarabunPSK" w:hAnsi="TH SarabunPSK" w:cs="TH SarabunPSK" w:hint="cs"/>
          <w:cs/>
        </w:rPr>
        <w:t>ดร.ไพจิตร  สดวกการ</w:t>
      </w:r>
      <w:r w:rsidRPr="00E30D77">
        <w:rPr>
          <w:rFonts w:ascii="TH SarabunPSK" w:hAnsi="TH SarabunPSK" w:cs="TH SarabunPSK" w:hint="cs"/>
          <w:cs/>
        </w:rPr>
        <w:tab/>
      </w:r>
      <w:r w:rsidRPr="00E30D77">
        <w:rPr>
          <w:rFonts w:ascii="TH SarabunPSK" w:hAnsi="TH SarabunPSK" w:cs="TH SarabunPSK" w:hint="cs"/>
          <w:cs/>
        </w:rPr>
        <w:tab/>
      </w:r>
      <w:r w:rsidRPr="00E30D77">
        <w:rPr>
          <w:rFonts w:ascii="TH SarabunPSK" w:hAnsi="TH SarabunPSK" w:cs="TH SarabunPSK"/>
        </w:rPr>
        <w:tab/>
      </w:r>
      <w:r w:rsidRPr="00E30D77">
        <w:rPr>
          <w:rFonts w:ascii="TH SarabunPSK" w:hAnsi="TH SarabunPSK" w:cs="TH SarabunPSK"/>
          <w:cs/>
        </w:rPr>
        <w:t>กรรมการ</w:t>
      </w:r>
      <w:r w:rsidRPr="00E30D77">
        <w:rPr>
          <w:rFonts w:ascii="TH SarabunPSK" w:hAnsi="TH SarabunPSK" w:cs="TH SarabunPSK" w:hint="cs"/>
          <w:cs/>
        </w:rPr>
        <w:t>ผู้ทรงคุณวุฒิ</w:t>
      </w:r>
    </w:p>
    <w:p w:rsidR="00962025" w:rsidRPr="00E30D77" w:rsidRDefault="00962025" w:rsidP="00962025">
      <w:pPr>
        <w:pStyle w:val="a6"/>
        <w:numPr>
          <w:ilvl w:val="2"/>
          <w:numId w:val="16"/>
        </w:numPr>
        <w:ind w:left="1440" w:hanging="360"/>
        <w:jc w:val="thaiDistribute"/>
        <w:rPr>
          <w:rFonts w:ascii="TH SarabunPSK" w:hAnsi="TH SarabunPSK" w:cs="TH SarabunPSK"/>
          <w:cs/>
        </w:rPr>
      </w:pPr>
      <w:r w:rsidRPr="00E30D77">
        <w:rPr>
          <w:rFonts w:ascii="TH SarabunPSK" w:hAnsi="TH SarabunPSK" w:cs="TH SarabunPSK" w:hint="cs"/>
          <w:cs/>
        </w:rPr>
        <w:t>ผู้ช่วยศาสตราจารย์ ดร.ไสว  ฟักขาว</w:t>
      </w:r>
      <w:r w:rsidRPr="00E30D77">
        <w:rPr>
          <w:rFonts w:ascii="TH SarabunPSK" w:hAnsi="TH SarabunPSK" w:cs="TH SarabunPSK" w:hint="cs"/>
          <w:cs/>
        </w:rPr>
        <w:tab/>
      </w:r>
      <w:r w:rsidRPr="00E30D77">
        <w:rPr>
          <w:rFonts w:ascii="TH SarabunPSK" w:hAnsi="TH SarabunPSK" w:cs="TH SarabunPSK" w:hint="cs"/>
          <w:cs/>
        </w:rPr>
        <w:tab/>
      </w:r>
      <w:r w:rsidRPr="00E30D77">
        <w:rPr>
          <w:rFonts w:ascii="TH SarabunPSK" w:hAnsi="TH SarabunPSK" w:cs="TH SarabunPSK"/>
          <w:cs/>
        </w:rPr>
        <w:t>กรรมการ</w:t>
      </w:r>
      <w:r w:rsidRPr="00E30D77">
        <w:rPr>
          <w:rFonts w:ascii="TH SarabunPSK" w:hAnsi="TH SarabunPSK" w:cs="TH SarabunPSK" w:hint="cs"/>
          <w:cs/>
        </w:rPr>
        <w:t>ผู้ทรงคุณวุฒิ</w:t>
      </w:r>
    </w:p>
    <w:p w:rsidR="00962025" w:rsidRPr="00E30D77" w:rsidRDefault="00962025" w:rsidP="00962025">
      <w:pPr>
        <w:pStyle w:val="a6"/>
        <w:numPr>
          <w:ilvl w:val="2"/>
          <w:numId w:val="16"/>
        </w:numPr>
        <w:ind w:left="1440" w:hanging="360"/>
        <w:jc w:val="thaiDistribute"/>
        <w:rPr>
          <w:rFonts w:ascii="TH SarabunPSK" w:hAnsi="TH SarabunPSK" w:cs="TH SarabunPSK"/>
          <w:cs/>
        </w:rPr>
      </w:pPr>
      <w:r w:rsidRPr="00E30D77">
        <w:rPr>
          <w:rFonts w:ascii="TH SarabunPSK" w:hAnsi="TH SarabunPSK" w:cs="TH SarabunPSK" w:hint="cs"/>
          <w:cs/>
        </w:rPr>
        <w:t>รองศาสตราจารย์ ดร.ทวีศักดิ์  จินดานุรักษ์</w:t>
      </w:r>
      <w:r w:rsidRPr="00E30D77">
        <w:rPr>
          <w:rFonts w:ascii="TH SarabunPSK" w:hAnsi="TH SarabunPSK" w:cs="TH SarabunPSK" w:hint="cs"/>
          <w:cs/>
        </w:rPr>
        <w:tab/>
      </w:r>
      <w:r w:rsidRPr="00E30D77">
        <w:rPr>
          <w:rFonts w:ascii="TH SarabunPSK" w:hAnsi="TH SarabunPSK" w:cs="TH SarabunPSK"/>
          <w:cs/>
        </w:rPr>
        <w:t>กรรมการ</w:t>
      </w:r>
      <w:r w:rsidRPr="00E30D77">
        <w:rPr>
          <w:rFonts w:ascii="TH SarabunPSK" w:hAnsi="TH SarabunPSK" w:cs="TH SarabunPSK" w:hint="cs"/>
          <w:cs/>
        </w:rPr>
        <w:t xml:space="preserve">ผู้ทรงคุณวุฒิ๗. </w:t>
      </w:r>
    </w:p>
    <w:p w:rsidR="00962025" w:rsidRPr="00E30D77" w:rsidRDefault="00962025" w:rsidP="00962025">
      <w:pPr>
        <w:pStyle w:val="a6"/>
        <w:numPr>
          <w:ilvl w:val="2"/>
          <w:numId w:val="16"/>
        </w:numPr>
        <w:ind w:left="1440" w:hanging="360"/>
        <w:jc w:val="thaiDistribute"/>
        <w:rPr>
          <w:rFonts w:ascii="TH SarabunPSK" w:hAnsi="TH SarabunPSK" w:cs="TH SarabunPSK"/>
        </w:rPr>
      </w:pPr>
      <w:r w:rsidRPr="00E30D77">
        <w:rPr>
          <w:rFonts w:ascii="TH SarabunPSK" w:hAnsi="TH SarabunPSK" w:cs="TH SarabunPSK" w:hint="cs"/>
          <w:cs/>
        </w:rPr>
        <w:t>ผู้ช่วยศาสตราจารย์ ดร.ชาตรี  เกิดธรรม</w:t>
      </w:r>
      <w:r w:rsidRPr="00E30D77">
        <w:rPr>
          <w:rFonts w:ascii="TH SarabunPSK" w:hAnsi="TH SarabunPSK" w:cs="TH SarabunPSK" w:hint="cs"/>
          <w:cs/>
        </w:rPr>
        <w:tab/>
      </w:r>
      <w:r w:rsidRPr="00E30D77">
        <w:rPr>
          <w:rFonts w:ascii="TH SarabunPSK" w:hAnsi="TH SarabunPSK" w:cs="TH SarabunPSK" w:hint="cs"/>
          <w:cs/>
        </w:rPr>
        <w:tab/>
      </w:r>
      <w:r w:rsidRPr="00E30D77">
        <w:rPr>
          <w:rFonts w:ascii="TH SarabunPSK" w:hAnsi="TH SarabunPSK" w:cs="TH SarabunPSK"/>
          <w:cs/>
        </w:rPr>
        <w:t>กรรมการ</w:t>
      </w:r>
      <w:r w:rsidRPr="00E30D77">
        <w:rPr>
          <w:rFonts w:ascii="TH SarabunPSK" w:hAnsi="TH SarabunPSK" w:cs="TH SarabunPSK" w:hint="cs"/>
          <w:cs/>
        </w:rPr>
        <w:tab/>
      </w:r>
    </w:p>
    <w:p w:rsidR="00962025" w:rsidRPr="00E30D77" w:rsidRDefault="00962025" w:rsidP="00962025">
      <w:pPr>
        <w:pStyle w:val="a6"/>
        <w:numPr>
          <w:ilvl w:val="2"/>
          <w:numId w:val="16"/>
        </w:numPr>
        <w:ind w:left="1440" w:hanging="360"/>
        <w:jc w:val="thaiDistribute"/>
        <w:rPr>
          <w:rFonts w:ascii="TH SarabunPSK" w:hAnsi="TH SarabunPSK" w:cs="TH SarabunPSK"/>
        </w:rPr>
      </w:pPr>
      <w:r w:rsidRPr="00E30D77">
        <w:rPr>
          <w:rFonts w:ascii="TH SarabunPSK" w:hAnsi="TH SarabunPSK" w:cs="TH SarabunPSK" w:hint="cs"/>
          <w:cs/>
        </w:rPr>
        <w:t>ผู้ช่วยศาสตราจารย์ ดร.สุธี  พรรณหาญ</w:t>
      </w:r>
      <w:r w:rsidRPr="00E30D77">
        <w:rPr>
          <w:rFonts w:ascii="TH SarabunPSK" w:hAnsi="TH SarabunPSK" w:cs="TH SarabunPSK" w:hint="cs"/>
          <w:cs/>
        </w:rPr>
        <w:tab/>
      </w:r>
      <w:r w:rsidRPr="00E30D77">
        <w:rPr>
          <w:rFonts w:ascii="TH SarabunPSK" w:hAnsi="TH SarabunPSK" w:cs="TH SarabunPSK" w:hint="cs"/>
          <w:cs/>
        </w:rPr>
        <w:tab/>
        <w:t>กรรมการ</w:t>
      </w:r>
    </w:p>
    <w:p w:rsidR="00962025" w:rsidRPr="00E30D77" w:rsidRDefault="00962025" w:rsidP="00962025">
      <w:pPr>
        <w:pStyle w:val="a6"/>
        <w:numPr>
          <w:ilvl w:val="2"/>
          <w:numId w:val="16"/>
        </w:numPr>
        <w:ind w:left="1440" w:hanging="360"/>
        <w:jc w:val="thaiDistribute"/>
        <w:rPr>
          <w:rFonts w:ascii="TH SarabunPSK" w:hAnsi="TH SarabunPSK" w:cs="TH SarabunPSK"/>
        </w:rPr>
      </w:pPr>
      <w:r w:rsidRPr="00E30D77">
        <w:rPr>
          <w:rFonts w:ascii="TH SarabunPSK" w:hAnsi="TH SarabunPSK" w:cs="TH SarabunPSK" w:hint="cs"/>
          <w:cs/>
        </w:rPr>
        <w:t>อาจารย์ ดร.อรวรรณ  ภัสสรศิริ</w:t>
      </w:r>
      <w:r w:rsidRPr="00E30D77">
        <w:rPr>
          <w:rFonts w:ascii="TH SarabunPSK" w:hAnsi="TH SarabunPSK" w:cs="TH SarabunPSK" w:hint="cs"/>
          <w:cs/>
        </w:rPr>
        <w:tab/>
      </w:r>
      <w:r w:rsidRPr="00E30D77">
        <w:rPr>
          <w:rFonts w:ascii="TH SarabunPSK" w:hAnsi="TH SarabunPSK" w:cs="TH SarabunPSK" w:hint="cs"/>
          <w:cs/>
        </w:rPr>
        <w:tab/>
        <w:t>กรรมการ</w:t>
      </w:r>
    </w:p>
    <w:p w:rsidR="00962025" w:rsidRPr="00E30D77" w:rsidRDefault="00962025" w:rsidP="00962025">
      <w:pPr>
        <w:pStyle w:val="a6"/>
        <w:numPr>
          <w:ilvl w:val="2"/>
          <w:numId w:val="16"/>
        </w:numPr>
        <w:ind w:left="1440" w:hanging="360"/>
        <w:jc w:val="thaiDistribute"/>
        <w:rPr>
          <w:rFonts w:ascii="TH SarabunPSK" w:hAnsi="TH SarabunPSK" w:cs="TH SarabunPSK"/>
        </w:rPr>
      </w:pPr>
      <w:r w:rsidRPr="00E30D77">
        <w:rPr>
          <w:rFonts w:ascii="TH SarabunPSK" w:hAnsi="TH SarabunPSK" w:cs="TH SarabunPSK" w:hint="cs"/>
          <w:cs/>
        </w:rPr>
        <w:t>อาจารย์ ดร.บุญเรือง  ศรีเหรัญ</w:t>
      </w:r>
      <w:r w:rsidRPr="00E30D77">
        <w:rPr>
          <w:rFonts w:ascii="TH SarabunPSK" w:hAnsi="TH SarabunPSK" w:cs="TH SarabunPSK" w:hint="cs"/>
          <w:cs/>
        </w:rPr>
        <w:tab/>
      </w:r>
      <w:r w:rsidRPr="00E30D77">
        <w:rPr>
          <w:rFonts w:ascii="TH SarabunPSK" w:hAnsi="TH SarabunPSK" w:cs="TH SarabunPSK" w:hint="cs"/>
          <w:cs/>
        </w:rPr>
        <w:tab/>
        <w:t>กรรมการ</w:t>
      </w:r>
    </w:p>
    <w:p w:rsidR="00962025" w:rsidRPr="00E30D77" w:rsidRDefault="00962025" w:rsidP="00962025">
      <w:pPr>
        <w:pStyle w:val="a6"/>
        <w:numPr>
          <w:ilvl w:val="2"/>
          <w:numId w:val="16"/>
        </w:numPr>
        <w:ind w:left="1440" w:hanging="360"/>
        <w:jc w:val="thaiDistribute"/>
        <w:rPr>
          <w:rFonts w:ascii="TH SarabunPSK" w:hAnsi="TH SarabunPSK" w:cs="TH SarabunPSK"/>
        </w:rPr>
      </w:pPr>
      <w:r w:rsidRPr="00E30D77">
        <w:rPr>
          <w:rFonts w:ascii="TH SarabunPSK" w:hAnsi="TH SarabunPSK" w:cs="TH SarabunPSK" w:hint="cs"/>
          <w:cs/>
        </w:rPr>
        <w:t>อาจารย์ ดร.กาญจนา  สุจีนะพงษ์</w:t>
      </w:r>
      <w:r w:rsidRPr="00E30D77">
        <w:rPr>
          <w:rFonts w:ascii="TH SarabunPSK" w:hAnsi="TH SarabunPSK" w:cs="TH SarabunPSK" w:hint="cs"/>
          <w:cs/>
        </w:rPr>
        <w:tab/>
      </w:r>
      <w:r w:rsidRPr="00E30D77">
        <w:rPr>
          <w:rFonts w:ascii="TH SarabunPSK" w:hAnsi="TH SarabunPSK" w:cs="TH SarabunPSK" w:hint="cs"/>
          <w:cs/>
        </w:rPr>
        <w:tab/>
        <w:t>กรรมการ</w:t>
      </w:r>
    </w:p>
    <w:p w:rsidR="00962025" w:rsidRPr="00E30D77" w:rsidRDefault="00962025" w:rsidP="00962025">
      <w:pPr>
        <w:pStyle w:val="a6"/>
        <w:numPr>
          <w:ilvl w:val="2"/>
          <w:numId w:val="16"/>
        </w:numPr>
        <w:ind w:left="1440" w:hanging="360"/>
        <w:jc w:val="thaiDistribute"/>
        <w:rPr>
          <w:rFonts w:ascii="TH SarabunPSK" w:hAnsi="TH SarabunPSK" w:cs="TH SarabunPSK"/>
        </w:rPr>
      </w:pPr>
      <w:r w:rsidRPr="00E30D77">
        <w:rPr>
          <w:rFonts w:ascii="TH SarabunPSK" w:hAnsi="TH SarabunPSK" w:cs="TH SarabunPSK" w:hint="cs"/>
          <w:cs/>
        </w:rPr>
        <w:t>อาจารย์ ดร.พิทักษ์  นิลนพคุณ</w:t>
      </w:r>
      <w:r w:rsidRPr="00E30D77">
        <w:rPr>
          <w:rFonts w:ascii="TH SarabunPSK" w:hAnsi="TH SarabunPSK" w:cs="TH SarabunPSK" w:hint="cs"/>
          <w:cs/>
        </w:rPr>
        <w:tab/>
      </w:r>
      <w:r w:rsidRPr="00E30D77">
        <w:rPr>
          <w:rFonts w:ascii="TH SarabunPSK" w:hAnsi="TH SarabunPSK" w:cs="TH SarabunPSK" w:hint="cs"/>
          <w:cs/>
        </w:rPr>
        <w:tab/>
        <w:t>กรรมการ</w:t>
      </w:r>
    </w:p>
    <w:p w:rsidR="00962025" w:rsidRPr="00E30D77" w:rsidRDefault="00962025" w:rsidP="00962025">
      <w:pPr>
        <w:pStyle w:val="a6"/>
        <w:numPr>
          <w:ilvl w:val="2"/>
          <w:numId w:val="16"/>
        </w:numPr>
        <w:ind w:left="1440" w:hanging="360"/>
        <w:jc w:val="thaiDistribute"/>
        <w:rPr>
          <w:rFonts w:ascii="TH SarabunPSK" w:hAnsi="TH SarabunPSK" w:cs="TH SarabunPSK"/>
          <w:cs/>
        </w:rPr>
      </w:pPr>
      <w:r w:rsidRPr="00E30D77">
        <w:rPr>
          <w:rFonts w:ascii="TH SarabunPSK" w:hAnsi="TH SarabunPSK" w:cs="TH SarabunPSK" w:hint="cs"/>
          <w:cs/>
        </w:rPr>
        <w:t>ผู้ช่วยศาสตราจารย์ ดร.ฐิติพร  พิชญกุล</w:t>
      </w:r>
      <w:r w:rsidRPr="00E30D77">
        <w:rPr>
          <w:rFonts w:ascii="TH SarabunPSK" w:hAnsi="TH SarabunPSK" w:cs="TH SarabunPSK" w:hint="cs"/>
          <w:cs/>
        </w:rPr>
        <w:tab/>
      </w:r>
      <w:r w:rsidRPr="00E30D77">
        <w:rPr>
          <w:rFonts w:ascii="TH SarabunPSK" w:hAnsi="TH SarabunPSK" w:cs="TH SarabunPSK" w:hint="cs"/>
          <w:cs/>
        </w:rPr>
        <w:tab/>
        <w:t>กรรมการและเลขานุการ</w:t>
      </w:r>
    </w:p>
    <w:p w:rsidR="00962025" w:rsidRPr="00E30D77" w:rsidRDefault="00962025" w:rsidP="00962025">
      <w:pPr>
        <w:ind w:left="320" w:firstLine="1120"/>
        <w:jc w:val="thaiDistribute"/>
        <w:rPr>
          <w:rFonts w:ascii="TH SarabunPSK" w:hAnsi="TH SarabunPSK" w:cs="TH SarabunPSK"/>
          <w:sz w:val="16"/>
          <w:szCs w:val="16"/>
        </w:rPr>
      </w:pPr>
    </w:p>
    <w:p w:rsidR="00962025" w:rsidRPr="00E30D77" w:rsidRDefault="00962025" w:rsidP="00962025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</w:rPr>
      </w:pPr>
      <w:r w:rsidRPr="00E30D77">
        <w:rPr>
          <w:rFonts w:ascii="TH SarabunPSK" w:hAnsi="TH SarabunPSK" w:cs="TH SarabunPSK" w:hint="cs"/>
          <w:u w:val="single"/>
          <w:cs/>
        </w:rPr>
        <w:t>หน้าที่</w:t>
      </w:r>
      <w:r>
        <w:rPr>
          <w:rFonts w:ascii="TH SarabunPSK" w:hAnsi="TH SarabunPSK" w:cs="TH SarabunPSK" w:hint="cs"/>
          <w:cs/>
        </w:rPr>
        <w:tab/>
        <w:t>1.</w:t>
      </w:r>
      <w:r>
        <w:rPr>
          <w:rFonts w:ascii="TH SarabunPSK" w:hAnsi="TH SarabunPSK" w:cs="TH SarabunPSK" w:hint="cs"/>
          <w:cs/>
        </w:rPr>
        <w:tab/>
      </w:r>
      <w:r w:rsidRPr="00E30D77">
        <w:rPr>
          <w:rFonts w:ascii="TH SarabunPSK" w:hAnsi="TH SarabunPSK" w:cs="TH SarabunPSK" w:hint="cs"/>
          <w:cs/>
        </w:rPr>
        <w:t>ดำเนินการประชุมสัมมนาเพื่อปรับปรุงหลักสูตรครุศาสตรมหาบัณฑิต และปรัชญาดุษฎีบัณฑิต  สาขาวิชาหลักสูตรและการสอน คณะครุศาสตร์</w:t>
      </w:r>
    </w:p>
    <w:p w:rsidR="00962025" w:rsidRPr="00E30D77" w:rsidRDefault="00962025" w:rsidP="00962025">
      <w:pPr>
        <w:pStyle w:val="a6"/>
        <w:numPr>
          <w:ilvl w:val="0"/>
          <w:numId w:val="16"/>
        </w:numPr>
        <w:tabs>
          <w:tab w:val="left" w:pos="990"/>
          <w:tab w:val="left" w:pos="1350"/>
        </w:tabs>
        <w:ind w:left="0" w:firstLine="720"/>
        <w:jc w:val="thaiDistribute"/>
        <w:rPr>
          <w:rFonts w:ascii="TH SarabunPSK" w:hAnsi="TH SarabunPSK" w:cs="TH SarabunPSK"/>
        </w:rPr>
      </w:pPr>
      <w:r w:rsidRPr="00E30D77">
        <w:rPr>
          <w:rFonts w:ascii="TH SarabunPSK" w:hAnsi="TH SarabunPSK" w:cs="TH SarabunPSK" w:hint="cs"/>
          <w:cs/>
        </w:rPr>
        <w:t xml:space="preserve">นำเสนอร่างหลักสูตรที่จัดทำเรียบร้อยแล้วให้ผู้ทรงคุณวุฒิและคณะกรรมการพิจารณาตามขั้นตอน </w:t>
      </w:r>
      <w:r w:rsidR="004F55E7">
        <w:rPr>
          <w:rFonts w:ascii="TH SarabunPSK" w:hAnsi="TH SarabunPSK" w:cs="TH SarabunPSK" w:hint="cs"/>
          <w:cs/>
        </w:rPr>
        <w:t xml:space="preserve">    </w:t>
      </w:r>
      <w:r w:rsidRPr="00E30D77">
        <w:rPr>
          <w:rFonts w:ascii="TH SarabunPSK" w:hAnsi="TH SarabunPSK" w:cs="TH SarabunPSK" w:hint="cs"/>
          <w:cs/>
        </w:rPr>
        <w:t>ที่มหาวิทยาลัยกำหนด</w:t>
      </w:r>
    </w:p>
    <w:p w:rsidR="00962025" w:rsidRPr="00E30D77" w:rsidRDefault="00962025" w:rsidP="00962025">
      <w:pPr>
        <w:pStyle w:val="a6"/>
        <w:numPr>
          <w:ilvl w:val="0"/>
          <w:numId w:val="16"/>
        </w:numPr>
        <w:tabs>
          <w:tab w:val="left" w:pos="990"/>
          <w:tab w:val="left" w:pos="1350"/>
        </w:tabs>
        <w:ind w:left="0" w:firstLine="720"/>
        <w:jc w:val="thaiDistribute"/>
        <w:rPr>
          <w:rFonts w:ascii="TH SarabunPSK" w:hAnsi="TH SarabunPSK" w:cs="TH SarabunPSK"/>
        </w:rPr>
      </w:pPr>
      <w:r w:rsidRPr="00E30D77">
        <w:rPr>
          <w:rFonts w:ascii="TH SarabunPSK" w:hAnsi="TH SarabunPSK" w:cs="TH SarabunPSK" w:hint="cs"/>
          <w:cs/>
        </w:rPr>
        <w:t>พิจารณาและตรวจสอบแก้ไขร่างหลักสูตรตามข้อเสนอแนะของผู้ทรงคุณวุฒิและคณะกรรมการเพื่อเสนอสภามหาวิทยาลัย</w:t>
      </w:r>
    </w:p>
    <w:p w:rsidR="00962025" w:rsidRPr="00E30D77" w:rsidRDefault="00962025" w:rsidP="00962025">
      <w:pPr>
        <w:ind w:left="1440"/>
        <w:rPr>
          <w:rFonts w:ascii="TH SarabunPSK" w:hAnsi="TH SarabunPSK" w:cs="TH SarabunPSK"/>
        </w:rPr>
      </w:pPr>
    </w:p>
    <w:p w:rsidR="00962025" w:rsidRDefault="00154283" w:rsidP="00962025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810816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121920</wp:posOffset>
            </wp:positionV>
            <wp:extent cx="1533525" cy="333375"/>
            <wp:effectExtent l="19050" t="0" r="9525" b="0"/>
            <wp:wrapNone/>
            <wp:docPr id="4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5408" b="4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2025" w:rsidRPr="00E30D77">
        <w:rPr>
          <w:rFonts w:ascii="TH SarabunPSK" w:hAnsi="TH SarabunPSK" w:cs="TH SarabunPSK"/>
          <w:cs/>
        </w:rPr>
        <w:t>สั่ง  ณ  วันที่</w:t>
      </w:r>
      <w:r>
        <w:rPr>
          <w:rFonts w:ascii="TH SarabunPSK" w:hAnsi="TH SarabunPSK" w:cs="TH SarabunPSK" w:hint="cs"/>
          <w:cs/>
        </w:rPr>
        <w:t xml:space="preserve"> 21 ตุลา</w:t>
      </w:r>
      <w:r w:rsidR="00962025">
        <w:rPr>
          <w:rFonts w:ascii="TH SarabunPSK" w:hAnsi="TH SarabunPSK" w:cs="TH SarabunPSK" w:hint="cs"/>
          <w:cs/>
        </w:rPr>
        <w:t>คม 25</w:t>
      </w:r>
      <w:r w:rsidR="0065615B">
        <w:rPr>
          <w:rFonts w:ascii="TH SarabunPSK" w:hAnsi="TH SarabunPSK" w:cs="TH SarabunPSK" w:hint="cs"/>
          <w:cs/>
        </w:rPr>
        <w:t>5</w:t>
      </w:r>
      <w:r w:rsidR="00962025">
        <w:rPr>
          <w:rFonts w:ascii="TH SarabunPSK" w:hAnsi="TH SarabunPSK" w:cs="TH SarabunPSK" w:hint="cs"/>
          <w:cs/>
        </w:rPr>
        <w:t>4</w:t>
      </w:r>
    </w:p>
    <w:p w:rsidR="00154283" w:rsidRPr="00E30D77" w:rsidRDefault="00154283" w:rsidP="00962025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</w:p>
    <w:p w:rsidR="00962025" w:rsidRPr="00E30D77" w:rsidRDefault="00962025" w:rsidP="00202FF6">
      <w:pPr>
        <w:ind w:left="1080"/>
        <w:rPr>
          <w:rFonts w:ascii="TH SarabunPSK" w:hAnsi="TH SarabunPSK" w:cs="TH SarabunPSK"/>
        </w:rPr>
      </w:pPr>
      <w:r w:rsidRPr="006C2854">
        <w:rPr>
          <w:rFonts w:ascii="TH SarabunPSK" w:hAnsi="TH SarabunPSK" w:cs="TH SarabunPSK"/>
          <w:sz w:val="32"/>
          <w:szCs w:val="32"/>
          <w:cs/>
        </w:rPr>
        <w:tab/>
      </w:r>
      <w:r w:rsidRPr="006C2854">
        <w:rPr>
          <w:rFonts w:ascii="TH SarabunPSK" w:hAnsi="TH SarabunPSK" w:cs="TH SarabunPSK"/>
          <w:sz w:val="32"/>
          <w:szCs w:val="32"/>
          <w:cs/>
        </w:rPr>
        <w:tab/>
      </w:r>
      <w:r w:rsidRPr="006C2854">
        <w:rPr>
          <w:rFonts w:ascii="TH SarabunPSK" w:hAnsi="TH SarabunPSK" w:cs="TH SarabunPSK"/>
          <w:sz w:val="32"/>
          <w:szCs w:val="32"/>
          <w:cs/>
        </w:rPr>
        <w:tab/>
      </w:r>
      <w:r w:rsidRPr="006C2854">
        <w:rPr>
          <w:rFonts w:ascii="TH SarabunPSK" w:hAnsi="TH SarabunPSK" w:cs="TH SarabunPSK"/>
          <w:sz w:val="32"/>
          <w:szCs w:val="32"/>
          <w:cs/>
        </w:rPr>
        <w:tab/>
      </w:r>
      <w:r w:rsidRPr="00E30D77">
        <w:rPr>
          <w:rFonts w:ascii="TH SarabunPSK" w:hAnsi="TH SarabunPSK" w:cs="TH SarabunPSK"/>
        </w:rPr>
        <w:t>(</w:t>
      </w:r>
      <w:r w:rsidRPr="00E30D77">
        <w:rPr>
          <w:rFonts w:ascii="TH SarabunPSK" w:hAnsi="TH SarabunPSK" w:cs="TH SarabunPSK" w:hint="cs"/>
          <w:cs/>
        </w:rPr>
        <w:t>รองศาสตราจารย์ ดร.สมบัติ คชสิทธิ์</w:t>
      </w:r>
      <w:r w:rsidRPr="00E30D77">
        <w:rPr>
          <w:rFonts w:ascii="TH SarabunPSK" w:hAnsi="TH SarabunPSK" w:cs="TH SarabunPSK"/>
        </w:rPr>
        <w:t>)</w:t>
      </w:r>
    </w:p>
    <w:p w:rsidR="00962025" w:rsidRDefault="00962025" w:rsidP="00962025">
      <w:pPr>
        <w:ind w:left="1440"/>
        <w:jc w:val="center"/>
        <w:rPr>
          <w:rFonts w:ascii="TH SarabunPSK" w:hAnsi="TH SarabunPSK" w:cs="TH SarabunPSK"/>
        </w:rPr>
      </w:pPr>
      <w:r w:rsidRPr="00E30D77">
        <w:rPr>
          <w:rFonts w:ascii="TH SarabunPSK" w:hAnsi="TH SarabunPSK" w:cs="TH SarabunPSK" w:hint="cs"/>
          <w:cs/>
        </w:rPr>
        <w:t>อธิการบดี</w:t>
      </w:r>
    </w:p>
    <w:p w:rsidR="00962025" w:rsidRPr="00E30D77" w:rsidRDefault="00962025" w:rsidP="00962025">
      <w:pPr>
        <w:ind w:left="1440"/>
        <w:jc w:val="center"/>
        <w:rPr>
          <w:rFonts w:ascii="TH SarabunPSK" w:hAnsi="TH SarabunPSK" w:cs="TH SarabunPSK"/>
        </w:rPr>
      </w:pPr>
      <w:r w:rsidRPr="00E30D77">
        <w:rPr>
          <w:rFonts w:ascii="TH SarabunPSK" w:hAnsi="TH SarabunPSK" w:cs="TH SarabunPSK"/>
          <w:cs/>
        </w:rPr>
        <w:t>มหาวิทยาลัยราชภัฏวไลยอลงกรณ์</w:t>
      </w:r>
      <w:r w:rsidR="003A605A">
        <w:rPr>
          <w:rFonts w:ascii="TH SarabunPSK" w:hAnsi="TH SarabunPSK" w:cs="TH SarabunPSK" w:hint="cs"/>
          <w:cs/>
        </w:rPr>
        <w:t xml:space="preserve"> </w:t>
      </w:r>
      <w:r w:rsidRPr="00E30D77">
        <w:rPr>
          <w:rFonts w:ascii="TH SarabunPSK" w:hAnsi="TH SarabunPSK" w:cs="TH SarabunPSK"/>
          <w:cs/>
        </w:rPr>
        <w:t>ในพระบรมราชูปถัมภ์</w:t>
      </w:r>
      <w:r w:rsidR="001C5BBD">
        <w:rPr>
          <w:rFonts w:ascii="TH SarabunPSK" w:hAnsi="TH SarabunPSK" w:cs="TH SarabunPSK" w:hint="cs"/>
          <w:cs/>
        </w:rPr>
        <w:t xml:space="preserve"> </w:t>
      </w:r>
      <w:r w:rsidRPr="00E30D77">
        <w:rPr>
          <w:rFonts w:ascii="TH SarabunPSK" w:hAnsi="TH SarabunPSK" w:cs="TH SarabunPSK"/>
          <w:cs/>
        </w:rPr>
        <w:t>จังหวัดปทุมธานี</w:t>
      </w:r>
    </w:p>
    <w:p w:rsidR="00962025" w:rsidRPr="004807A1" w:rsidRDefault="00962025" w:rsidP="00962025">
      <w:pPr>
        <w:jc w:val="thaiDistribute"/>
        <w:rPr>
          <w:rFonts w:ascii="TH SarabunPSK" w:hAnsi="TH SarabunPSK" w:cs="TH SarabunPSK"/>
          <w:b/>
          <w:bCs/>
        </w:rPr>
      </w:pPr>
    </w:p>
    <w:p w:rsidR="00202FF6" w:rsidRDefault="006C66F8" w:rsidP="0096202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276" style="position:absolute;margin-left:398.5pt;margin-top:-43.5pt;width:26.3pt;height:30pt;z-index:251835392" stroked="f"/>
        </w:pict>
      </w:r>
    </w:p>
    <w:p w:rsidR="00962025" w:rsidRDefault="006C66F8" w:rsidP="0096202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183" style="position:absolute;margin-left:398.5pt;margin-top:-38.15pt;width:26.3pt;height:27.55pt;z-index:251802624" stroked="f"/>
        </w:pict>
      </w:r>
    </w:p>
    <w:p w:rsidR="00127B0C" w:rsidRDefault="00127B0C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7B0C" w:rsidRDefault="00127B0C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7B0C" w:rsidRDefault="00127B0C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7B0C" w:rsidRDefault="00127B0C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7B0C" w:rsidRDefault="00127B0C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7B0C" w:rsidRDefault="00127B0C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7B0C" w:rsidRDefault="00127B0C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7B0C" w:rsidRDefault="00127B0C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7B0C" w:rsidRDefault="00127B0C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7B0C" w:rsidRDefault="00127B0C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7B0C" w:rsidRDefault="00127B0C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7B0C" w:rsidRDefault="00127B0C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7B0C" w:rsidRDefault="00127B0C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7B0C" w:rsidRDefault="00127B0C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Pr="00380C6F" w:rsidRDefault="006C66F8" w:rsidP="00937726">
      <w:pPr>
        <w:ind w:left="-85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45" o:spid="_x0000_s1120" style="position:absolute;left:0;text-align:left;margin-left:377.25pt;margin-top:-55.5pt;width:61.5pt;height:33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" strokecolor="white"/>
        </w:pict>
      </w:r>
      <w:r w:rsidR="00962025" w:rsidRPr="00380C6F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962025" w:rsidRPr="00380C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</w:t>
      </w:r>
    </w:p>
    <w:p w:rsidR="00962025" w:rsidRDefault="00962025" w:rsidP="00937726">
      <w:pPr>
        <w:ind w:left="-85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0C6F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รายงานการประชุม</w:t>
      </w:r>
      <w:r w:rsidRPr="00380C6F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</w:t>
      </w:r>
      <w:r w:rsidRPr="00380C6F">
        <w:rPr>
          <w:rFonts w:ascii="TH SarabunPSK" w:hAnsi="TH SarabunPSK" w:cs="TH SarabunPSK" w:hint="cs"/>
          <w:b/>
          <w:bCs/>
          <w:sz w:val="32"/>
          <w:szCs w:val="32"/>
          <w:cs/>
        </w:rPr>
        <w:t>รปรับปรุง</w:t>
      </w:r>
      <w:r w:rsidRPr="00380C6F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380C6F">
        <w:rPr>
          <w:rFonts w:ascii="TH SarabunPSK" w:hAnsi="TH SarabunPSK" w:cs="TH SarabunPSK" w:hint="cs"/>
          <w:b/>
          <w:bCs/>
          <w:sz w:val="32"/>
          <w:szCs w:val="32"/>
          <w:cs/>
        </w:rPr>
        <w:t>ครุศาสตรมหาบัณฑิต</w:t>
      </w:r>
    </w:p>
    <w:p w:rsidR="00962025" w:rsidRPr="00380C6F" w:rsidRDefault="00962025" w:rsidP="00937726">
      <w:pPr>
        <w:ind w:left="-85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0C6F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และปรัชญาดุษฎีบัณฑิต สาขาวิชาหลักสูตรและการสอน</w:t>
      </w:r>
    </w:p>
    <w:p w:rsidR="00962025" w:rsidRPr="00380C6F" w:rsidRDefault="00962025" w:rsidP="00937726">
      <w:pPr>
        <w:ind w:left="-85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Pr="00380C6F" w:rsidRDefault="00962025" w:rsidP="00E665AC">
      <w:pPr>
        <w:ind w:left="-85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6232" w:rsidRDefault="00B56232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6232" w:rsidRDefault="00B56232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6232" w:rsidRDefault="00B56232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Pr="00202FF6" w:rsidRDefault="006C66F8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277" style="position:absolute;left:0;text-align:left;margin-left:388.5pt;margin-top:-44.25pt;width:37.5pt;height:27pt;z-index:251836416" stroked="f"/>
        </w:pict>
      </w:r>
      <w:r w:rsidR="00962025" w:rsidRPr="00202FF6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รายงานการประชุม</w:t>
      </w:r>
      <w:r w:rsidR="00962025" w:rsidRPr="00202FF6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</w:t>
      </w:r>
      <w:r w:rsidR="00962025" w:rsidRPr="00202FF6">
        <w:rPr>
          <w:rFonts w:ascii="TH SarabunPSK" w:hAnsi="TH SarabunPSK" w:cs="TH SarabunPSK" w:hint="cs"/>
          <w:b/>
          <w:bCs/>
          <w:sz w:val="32"/>
          <w:szCs w:val="32"/>
          <w:cs/>
        </w:rPr>
        <w:t>รปรับปรุง</w:t>
      </w:r>
      <w:r w:rsidR="00962025" w:rsidRPr="00202FF6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:rsidR="00962025" w:rsidRPr="00202FF6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2FF6">
        <w:rPr>
          <w:rFonts w:ascii="TH SarabunPSK" w:hAnsi="TH SarabunPSK" w:cs="TH SarabunPSK" w:hint="cs"/>
          <w:b/>
          <w:bCs/>
          <w:sz w:val="32"/>
          <w:szCs w:val="32"/>
          <w:cs/>
        </w:rPr>
        <w:t>ครุศาสตรมหาบัณฑิตและปรัชญาดุษฎีบัณฑิต สาขาวิชาหลักสูตรและการสอน</w:t>
      </w:r>
    </w:p>
    <w:p w:rsidR="00962025" w:rsidRPr="00202FF6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2FF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202FF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202FF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202FF6">
        <w:rPr>
          <w:rFonts w:ascii="TH SarabunPSK" w:hAnsi="TH SarabunPSK" w:cs="TH SarabunPSK" w:hint="cs"/>
          <w:b/>
          <w:bCs/>
          <w:sz w:val="32"/>
          <w:szCs w:val="32"/>
          <w:cs/>
        </w:rPr>
        <w:t>2555</w:t>
      </w:r>
    </w:p>
    <w:p w:rsidR="00962025" w:rsidRPr="00E862D7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</w:t>
      </w:r>
      <w:r w:rsidR="00D233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2554</w:t>
      </w:r>
    </w:p>
    <w:p w:rsidR="00962025" w:rsidRPr="00E862D7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ห้องประชุม 15-409</w:t>
      </w:r>
    </w:p>
    <w:p w:rsidR="00962025" w:rsidRPr="00E862D7" w:rsidRDefault="00962025" w:rsidP="00962025">
      <w:pPr>
        <w:jc w:val="center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</w:rPr>
        <w:t>*********************************************</w:t>
      </w:r>
    </w:p>
    <w:p w:rsidR="00962025" w:rsidRPr="0006501F" w:rsidRDefault="00962025" w:rsidP="00962025">
      <w:pPr>
        <w:ind w:firstLine="560"/>
        <w:rPr>
          <w:rFonts w:ascii="TH SarabunPSK" w:hAnsi="TH SarabunPSK" w:cs="TH SarabunPSK"/>
          <w:b/>
          <w:bCs/>
          <w:sz w:val="32"/>
          <w:szCs w:val="32"/>
        </w:rPr>
      </w:pPr>
      <w:r w:rsidRPr="0006501F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กรรมการผู้มาประชุม</w:t>
      </w:r>
    </w:p>
    <w:p w:rsidR="00962025" w:rsidRPr="0006501F" w:rsidRDefault="00962025" w:rsidP="00962025">
      <w:pPr>
        <w:pStyle w:val="a6"/>
        <w:numPr>
          <w:ilvl w:val="2"/>
          <w:numId w:val="16"/>
        </w:numPr>
        <w:ind w:left="144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6501F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ดร.อุษา  คงทอง</w:t>
      </w:r>
      <w:r w:rsidRPr="0006501F">
        <w:rPr>
          <w:rFonts w:ascii="TH SarabunPSK" w:hAnsi="TH SarabunPSK" w:cs="TH SarabunPSK" w:hint="cs"/>
          <w:sz w:val="32"/>
          <w:szCs w:val="32"/>
          <w:cs/>
        </w:rPr>
        <w:tab/>
      </w:r>
      <w:r w:rsidRPr="0006501F"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  <w:r w:rsidRPr="0006501F">
        <w:rPr>
          <w:rFonts w:ascii="TH SarabunPSK" w:hAnsi="TH SarabunPSK" w:cs="TH SarabunPSK" w:hint="cs"/>
          <w:sz w:val="32"/>
          <w:szCs w:val="32"/>
          <w:cs/>
        </w:rPr>
        <w:tab/>
      </w:r>
    </w:p>
    <w:p w:rsidR="00962025" w:rsidRPr="0006501F" w:rsidRDefault="00962025" w:rsidP="00962025">
      <w:pPr>
        <w:pStyle w:val="a6"/>
        <w:numPr>
          <w:ilvl w:val="2"/>
          <w:numId w:val="16"/>
        </w:numPr>
        <w:ind w:left="144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6501F">
        <w:rPr>
          <w:rFonts w:ascii="TH SarabunPSK" w:hAnsi="TH SarabunPSK" w:cs="TH SarabunPSK" w:hint="cs"/>
          <w:sz w:val="32"/>
          <w:szCs w:val="32"/>
          <w:cs/>
        </w:rPr>
        <w:t>ดร.ไพจิตร  สดวกการ</w:t>
      </w:r>
      <w:r w:rsidRPr="0006501F">
        <w:rPr>
          <w:rFonts w:ascii="TH SarabunPSK" w:hAnsi="TH SarabunPSK" w:cs="TH SarabunPSK" w:hint="cs"/>
          <w:sz w:val="32"/>
          <w:szCs w:val="32"/>
          <w:cs/>
        </w:rPr>
        <w:tab/>
      </w:r>
      <w:r w:rsidRPr="0006501F">
        <w:rPr>
          <w:rFonts w:ascii="TH SarabunPSK" w:hAnsi="TH SarabunPSK" w:cs="TH SarabunPSK" w:hint="cs"/>
          <w:sz w:val="32"/>
          <w:szCs w:val="32"/>
          <w:cs/>
        </w:rPr>
        <w:tab/>
      </w:r>
      <w:r w:rsidRPr="0006501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6501F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06501F">
        <w:rPr>
          <w:rFonts w:ascii="TH SarabunPSK" w:hAnsi="TH SarabunPSK" w:cs="TH SarabunPSK" w:hint="cs"/>
          <w:sz w:val="32"/>
          <w:szCs w:val="32"/>
          <w:cs/>
        </w:rPr>
        <w:t>ผู้ทรงคุณวุฒิ</w:t>
      </w:r>
    </w:p>
    <w:p w:rsidR="00962025" w:rsidRPr="0006501F" w:rsidRDefault="00962025" w:rsidP="00962025">
      <w:pPr>
        <w:pStyle w:val="a6"/>
        <w:numPr>
          <w:ilvl w:val="2"/>
          <w:numId w:val="16"/>
        </w:numPr>
        <w:ind w:left="144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6501F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ดร.ไสว  ฟักขาว</w:t>
      </w:r>
      <w:r w:rsidRPr="0006501F">
        <w:rPr>
          <w:rFonts w:ascii="TH SarabunPSK" w:hAnsi="TH SarabunPSK" w:cs="TH SarabunPSK" w:hint="cs"/>
          <w:sz w:val="32"/>
          <w:szCs w:val="32"/>
          <w:cs/>
        </w:rPr>
        <w:tab/>
      </w:r>
      <w:r w:rsidRPr="0006501F">
        <w:rPr>
          <w:rFonts w:ascii="TH SarabunPSK" w:hAnsi="TH SarabunPSK" w:cs="TH SarabunPSK" w:hint="cs"/>
          <w:sz w:val="32"/>
          <w:szCs w:val="32"/>
          <w:cs/>
        </w:rPr>
        <w:tab/>
      </w:r>
      <w:r w:rsidRPr="0006501F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06501F">
        <w:rPr>
          <w:rFonts w:ascii="TH SarabunPSK" w:hAnsi="TH SarabunPSK" w:cs="TH SarabunPSK" w:hint="cs"/>
          <w:sz w:val="32"/>
          <w:szCs w:val="32"/>
          <w:cs/>
        </w:rPr>
        <w:t>ผู้ทรงคุณวุฒิ</w:t>
      </w:r>
    </w:p>
    <w:p w:rsidR="00962025" w:rsidRPr="0006501F" w:rsidRDefault="00962025" w:rsidP="00962025">
      <w:pPr>
        <w:pStyle w:val="a6"/>
        <w:numPr>
          <w:ilvl w:val="2"/>
          <w:numId w:val="16"/>
        </w:numPr>
        <w:ind w:left="144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6501F">
        <w:rPr>
          <w:rFonts w:ascii="TH SarabunPSK" w:hAnsi="TH SarabunPSK" w:cs="TH SarabunPSK" w:hint="cs"/>
          <w:sz w:val="32"/>
          <w:szCs w:val="32"/>
          <w:cs/>
        </w:rPr>
        <w:t>รองศาสตราจารย์ ดร.ทวีศักดิ์  จินดานุรักษ์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6501F">
        <w:rPr>
          <w:rFonts w:ascii="TH SarabunPSK" w:hAnsi="TH SarabunPSK" w:cs="TH SarabunPSK" w:hint="cs"/>
          <w:sz w:val="32"/>
          <w:szCs w:val="32"/>
          <w:cs/>
        </w:rPr>
        <w:tab/>
      </w:r>
      <w:r w:rsidRPr="0006501F">
        <w:rPr>
          <w:rFonts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ผู้ทรงคุณวุฒิ</w:t>
      </w:r>
    </w:p>
    <w:p w:rsidR="00962025" w:rsidRPr="0006501F" w:rsidRDefault="00962025" w:rsidP="00962025">
      <w:pPr>
        <w:pStyle w:val="a6"/>
        <w:numPr>
          <w:ilvl w:val="2"/>
          <w:numId w:val="16"/>
        </w:numPr>
        <w:ind w:left="144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06501F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ดร.ชาตรี  เกิดธรรม</w:t>
      </w:r>
      <w:r w:rsidRPr="0006501F">
        <w:rPr>
          <w:rFonts w:ascii="TH SarabunPSK" w:hAnsi="TH SarabunPSK" w:cs="TH SarabunPSK" w:hint="cs"/>
          <w:sz w:val="32"/>
          <w:szCs w:val="32"/>
          <w:cs/>
        </w:rPr>
        <w:tab/>
      </w:r>
      <w:r w:rsidRPr="0006501F">
        <w:rPr>
          <w:rFonts w:ascii="TH SarabunPSK" w:hAnsi="TH SarabunPSK" w:cs="TH SarabunPSK" w:hint="cs"/>
          <w:sz w:val="32"/>
          <w:szCs w:val="32"/>
          <w:cs/>
        </w:rPr>
        <w:tab/>
      </w:r>
      <w:r w:rsidRPr="0006501F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06501F">
        <w:rPr>
          <w:rFonts w:ascii="TH SarabunPSK" w:hAnsi="TH SarabunPSK" w:cs="TH SarabunPSK" w:hint="cs"/>
          <w:sz w:val="32"/>
          <w:szCs w:val="32"/>
          <w:cs/>
        </w:rPr>
        <w:tab/>
      </w:r>
    </w:p>
    <w:p w:rsidR="00962025" w:rsidRPr="0006501F" w:rsidRDefault="00962025" w:rsidP="00962025">
      <w:pPr>
        <w:pStyle w:val="a6"/>
        <w:numPr>
          <w:ilvl w:val="2"/>
          <w:numId w:val="16"/>
        </w:numPr>
        <w:ind w:left="144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06501F">
        <w:rPr>
          <w:rFonts w:ascii="TH SarabunPSK" w:hAnsi="TH SarabunPSK" w:cs="TH SarabunPSK" w:hint="cs"/>
          <w:sz w:val="32"/>
          <w:szCs w:val="32"/>
          <w:cs/>
        </w:rPr>
        <w:t>อาจารย์ ดร.อรวรรณ  ภัสสรศิริ</w:t>
      </w:r>
      <w:r w:rsidRPr="0006501F">
        <w:rPr>
          <w:rFonts w:ascii="TH SarabunPSK" w:hAnsi="TH SarabunPSK" w:cs="TH SarabunPSK" w:hint="cs"/>
          <w:sz w:val="32"/>
          <w:szCs w:val="32"/>
          <w:cs/>
        </w:rPr>
        <w:tab/>
      </w:r>
      <w:r w:rsidRPr="0006501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6501F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962025" w:rsidRPr="0006501F" w:rsidRDefault="00962025" w:rsidP="00962025">
      <w:pPr>
        <w:pStyle w:val="a6"/>
        <w:numPr>
          <w:ilvl w:val="2"/>
          <w:numId w:val="16"/>
        </w:numPr>
        <w:ind w:left="144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06501F">
        <w:rPr>
          <w:rFonts w:ascii="TH SarabunPSK" w:hAnsi="TH SarabunPSK" w:cs="TH SarabunPSK" w:hint="cs"/>
          <w:sz w:val="32"/>
          <w:szCs w:val="32"/>
          <w:cs/>
        </w:rPr>
        <w:t>อาจารย์ ดร.บุญเรือง  ศรีเหรัญ</w:t>
      </w:r>
      <w:r w:rsidRPr="0006501F">
        <w:rPr>
          <w:rFonts w:ascii="TH SarabunPSK" w:hAnsi="TH SarabunPSK" w:cs="TH SarabunPSK" w:hint="cs"/>
          <w:sz w:val="32"/>
          <w:szCs w:val="32"/>
          <w:cs/>
        </w:rPr>
        <w:tab/>
      </w:r>
      <w:r w:rsidRPr="0006501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6501F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962025" w:rsidRPr="0006501F" w:rsidRDefault="00962025" w:rsidP="00962025">
      <w:pPr>
        <w:pStyle w:val="a6"/>
        <w:numPr>
          <w:ilvl w:val="2"/>
          <w:numId w:val="16"/>
        </w:numPr>
        <w:ind w:left="144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06501F">
        <w:rPr>
          <w:rFonts w:ascii="TH SarabunPSK" w:hAnsi="TH SarabunPSK" w:cs="TH SarabunPSK" w:hint="cs"/>
          <w:sz w:val="32"/>
          <w:szCs w:val="32"/>
          <w:cs/>
        </w:rPr>
        <w:t>อาจารย์ ดร.กาญจนา  สุจีนะพงษ์</w:t>
      </w:r>
      <w:r w:rsidRPr="0006501F">
        <w:rPr>
          <w:rFonts w:ascii="TH SarabunPSK" w:hAnsi="TH SarabunPSK" w:cs="TH SarabunPSK" w:hint="cs"/>
          <w:sz w:val="32"/>
          <w:szCs w:val="32"/>
          <w:cs/>
        </w:rPr>
        <w:tab/>
      </w:r>
      <w:r w:rsidRPr="0006501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6501F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962025" w:rsidRPr="0006501F" w:rsidRDefault="00962025" w:rsidP="00962025">
      <w:pPr>
        <w:pStyle w:val="a6"/>
        <w:numPr>
          <w:ilvl w:val="2"/>
          <w:numId w:val="16"/>
        </w:numPr>
        <w:ind w:left="144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06501F">
        <w:rPr>
          <w:rFonts w:ascii="TH SarabunPSK" w:hAnsi="TH SarabunPSK" w:cs="TH SarabunPSK" w:hint="cs"/>
          <w:sz w:val="32"/>
          <w:szCs w:val="32"/>
          <w:cs/>
        </w:rPr>
        <w:t>อาจารย์ ดร.พิทักษ์  นิลนพคุณ</w:t>
      </w:r>
      <w:r w:rsidRPr="0006501F">
        <w:rPr>
          <w:rFonts w:ascii="TH SarabunPSK" w:hAnsi="TH SarabunPSK" w:cs="TH SarabunPSK" w:hint="cs"/>
          <w:sz w:val="32"/>
          <w:szCs w:val="32"/>
          <w:cs/>
        </w:rPr>
        <w:tab/>
      </w:r>
      <w:r w:rsidRPr="0006501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6501F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E665AC" w:rsidRDefault="00962025" w:rsidP="00962025">
      <w:pPr>
        <w:pStyle w:val="a6"/>
        <w:numPr>
          <w:ilvl w:val="2"/>
          <w:numId w:val="16"/>
        </w:numPr>
        <w:ind w:left="144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06501F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ดร.ฐิติพร  พิชญกุล</w:t>
      </w:r>
      <w:r w:rsidRPr="0006501F">
        <w:rPr>
          <w:rFonts w:ascii="TH SarabunPSK" w:hAnsi="TH SarabunPSK" w:cs="TH SarabunPSK" w:hint="cs"/>
          <w:sz w:val="32"/>
          <w:szCs w:val="32"/>
          <w:cs/>
        </w:rPr>
        <w:tab/>
      </w:r>
      <w:r w:rsidRPr="0006501F">
        <w:rPr>
          <w:rFonts w:ascii="TH SarabunPSK" w:hAnsi="TH SarabunPSK" w:cs="TH SarabunPSK" w:hint="cs"/>
          <w:sz w:val="32"/>
          <w:szCs w:val="32"/>
          <w:cs/>
        </w:rPr>
        <w:tab/>
        <w:t>กรรมการและเลขานุการ</w:t>
      </w:r>
    </w:p>
    <w:p w:rsidR="00E665AC" w:rsidRPr="0006501F" w:rsidRDefault="00E665AC" w:rsidP="00E665AC">
      <w:pPr>
        <w:pStyle w:val="a6"/>
        <w:numPr>
          <w:ilvl w:val="2"/>
          <w:numId w:val="16"/>
        </w:numPr>
        <w:ind w:left="144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06501F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ดร.สุธี  พรรณหาญ</w:t>
      </w:r>
      <w:r w:rsidRPr="0006501F">
        <w:rPr>
          <w:rFonts w:ascii="TH SarabunPSK" w:hAnsi="TH SarabunPSK" w:cs="TH SarabunPSK" w:hint="cs"/>
          <w:sz w:val="32"/>
          <w:szCs w:val="32"/>
          <w:cs/>
        </w:rPr>
        <w:tab/>
      </w:r>
      <w:r w:rsidRPr="0006501F">
        <w:rPr>
          <w:rFonts w:ascii="TH SarabunPSK" w:hAnsi="TH SarabunPSK" w:cs="TH SarabunPSK" w:hint="cs"/>
          <w:sz w:val="32"/>
          <w:szCs w:val="32"/>
          <w:cs/>
        </w:rPr>
        <w:tab/>
        <w:t>กรรมการและ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Pr="0006501F"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</w:p>
    <w:p w:rsidR="00962025" w:rsidRPr="0006501F" w:rsidRDefault="00962025" w:rsidP="00962025">
      <w:pPr>
        <w:pStyle w:val="a6"/>
        <w:numPr>
          <w:ilvl w:val="2"/>
          <w:numId w:val="16"/>
        </w:numPr>
        <w:ind w:left="144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06501F">
        <w:rPr>
          <w:rFonts w:ascii="TH SarabunPSK" w:hAnsi="TH SarabunPSK" w:cs="TH SarabunPSK" w:hint="cs"/>
          <w:sz w:val="32"/>
          <w:szCs w:val="32"/>
          <w:cs/>
        </w:rPr>
        <w:t>รองศาสตราจารย์ เอก  เกิดเต็มภูมิ</w:t>
      </w:r>
      <w:r w:rsidRPr="0006501F">
        <w:rPr>
          <w:rFonts w:ascii="TH SarabunPSK" w:hAnsi="TH SarabunPSK" w:cs="TH SarabunPSK" w:hint="cs"/>
          <w:sz w:val="32"/>
          <w:szCs w:val="32"/>
          <w:cs/>
        </w:rPr>
        <w:tab/>
      </w:r>
      <w:r w:rsidRPr="0006501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6501F">
        <w:rPr>
          <w:rFonts w:ascii="TH SarabunPSK" w:hAnsi="TH SarabunPSK" w:cs="TH SarabunPSK" w:hint="cs"/>
          <w:sz w:val="32"/>
          <w:szCs w:val="32"/>
          <w:cs/>
        </w:rPr>
        <w:t>ผู้ใช้หลักสูตร</w:t>
      </w:r>
    </w:p>
    <w:p w:rsidR="00962025" w:rsidRPr="0006501F" w:rsidRDefault="00962025" w:rsidP="00962025">
      <w:pPr>
        <w:pStyle w:val="a6"/>
        <w:numPr>
          <w:ilvl w:val="2"/>
          <w:numId w:val="16"/>
        </w:numPr>
        <w:ind w:left="144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06501F">
        <w:rPr>
          <w:rFonts w:ascii="TH SarabunPSK" w:hAnsi="TH SarabunPSK" w:cs="TH SarabunPSK" w:hint="cs"/>
          <w:sz w:val="32"/>
          <w:szCs w:val="32"/>
          <w:cs/>
        </w:rPr>
        <w:t>นายปราโมทย์  ภูมิจันทร์</w:t>
      </w:r>
      <w:r w:rsidRPr="0006501F">
        <w:rPr>
          <w:rFonts w:ascii="TH SarabunPSK" w:hAnsi="TH SarabunPSK" w:cs="TH SarabunPSK" w:hint="cs"/>
          <w:sz w:val="32"/>
          <w:szCs w:val="32"/>
          <w:cs/>
        </w:rPr>
        <w:tab/>
      </w:r>
      <w:r w:rsidRPr="0006501F">
        <w:rPr>
          <w:rFonts w:ascii="TH SarabunPSK" w:hAnsi="TH SarabunPSK" w:cs="TH SarabunPSK" w:hint="cs"/>
          <w:sz w:val="32"/>
          <w:szCs w:val="32"/>
          <w:cs/>
        </w:rPr>
        <w:tab/>
      </w:r>
      <w:r w:rsidRPr="0006501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6501F">
        <w:rPr>
          <w:rFonts w:ascii="TH SarabunPSK" w:hAnsi="TH SarabunPSK" w:cs="TH SarabunPSK" w:hint="cs"/>
          <w:sz w:val="32"/>
          <w:szCs w:val="32"/>
          <w:cs/>
        </w:rPr>
        <w:t>ผู้ใช้หลักสูตร</w:t>
      </w:r>
    </w:p>
    <w:p w:rsidR="00962025" w:rsidRPr="0006501F" w:rsidRDefault="00962025" w:rsidP="00962025">
      <w:pPr>
        <w:pStyle w:val="a6"/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62025" w:rsidRPr="00E862D7" w:rsidRDefault="00962025" w:rsidP="00962025">
      <w:pPr>
        <w:ind w:firstLine="5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กรรมการที่ไม่สามารถเข้าร่วมประชุม</w:t>
      </w:r>
    </w:p>
    <w:p w:rsidR="00962025" w:rsidRPr="00470F69" w:rsidRDefault="00962025" w:rsidP="00962025">
      <w:pPr>
        <w:ind w:left="5103" w:hanging="425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962025" w:rsidRPr="00E862D7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   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09.00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962025" w:rsidRPr="00E862D7" w:rsidRDefault="00962025" w:rsidP="00962025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9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962025" w:rsidRPr="00E862D7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1เรื่องที่ประธานแจ้งให้ที่ประชุมทราบ</w:t>
      </w:r>
    </w:p>
    <w:p w:rsidR="00962025" w:rsidRDefault="00962025" w:rsidP="0096202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pacing w:val="4"/>
          <w:sz w:val="32"/>
          <w:szCs w:val="32"/>
        </w:rPr>
        <w:t>1.1</w:t>
      </w:r>
      <w:r w:rsidRPr="0006501F">
        <w:rPr>
          <w:rFonts w:ascii="TH SarabunPSK" w:hAnsi="TH SarabunPSK" w:cs="TH SarabunPSK" w:hint="cs"/>
          <w:spacing w:val="4"/>
          <w:sz w:val="32"/>
          <w:szCs w:val="32"/>
          <w:cs/>
        </w:rPr>
        <w:t>ผู้ช่วยศาสตราจารย์ ดร.อุษา  คงทอง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ประธานกรรมการบริหารหลักสูตร นำเสนอร่างหลักสูตร</w:t>
      </w:r>
      <w:r w:rsidRPr="00FE537C">
        <w:rPr>
          <w:rFonts w:ascii="TH SarabunPSK" w:hAnsi="TH SarabunPSK" w:cs="TH SarabunPSK" w:hint="cs"/>
          <w:sz w:val="32"/>
          <w:szCs w:val="32"/>
          <w:cs/>
        </w:rPr>
        <w:t>ครุศาสตรมหาบัณฑิตและปรัชญาดุษฎีบัณฑิต สาขาวิชาหลักสูตรและการสอน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หลักสูตรปรับปรุง พ.ศ. 2555</w:t>
      </w:r>
    </w:p>
    <w:p w:rsidR="00962025" w:rsidRDefault="00962025" w:rsidP="00962025">
      <w:pPr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="008B39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862D7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39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862D7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2A3F5D" w:rsidRPr="00E862D7" w:rsidRDefault="002A3F5D" w:rsidP="00962025">
      <w:pPr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Pr="00E862D7" w:rsidRDefault="00962025" w:rsidP="00962025">
      <w:pPr>
        <w:rPr>
          <w:rFonts w:ascii="TH SarabunPSK" w:hAnsi="TH SarabunPSK" w:cs="TH SarabunPSK"/>
          <w:sz w:val="32"/>
          <w:szCs w:val="32"/>
          <w:cs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2  เรื่องรับรองรายงานการประชุ</w:t>
      </w:r>
      <w:r w:rsidRPr="00E862D7">
        <w:rPr>
          <w:rFonts w:ascii="TH SarabunPSK" w:hAnsi="TH SarabunPSK" w:cs="TH SarabunPSK"/>
          <w:sz w:val="32"/>
          <w:szCs w:val="32"/>
          <w:cs/>
        </w:rPr>
        <w:t>ม</w:t>
      </w: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ครั้งที่แล้ว</w:t>
      </w:r>
    </w:p>
    <w:p w:rsidR="00962025" w:rsidRDefault="00962025" w:rsidP="0096202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2A3F5D" w:rsidRPr="00E862D7" w:rsidRDefault="002A3F5D" w:rsidP="0096202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62025" w:rsidRPr="00E862D7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3  เรื่องสืบเนื่องจากการประชุมครั้งที่แล้ว</w:t>
      </w:r>
    </w:p>
    <w:p w:rsidR="00962025" w:rsidRDefault="00962025" w:rsidP="00962025">
      <w:pPr>
        <w:ind w:firstLine="702"/>
        <w:jc w:val="both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ไม่มี</w:t>
      </w: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ระเบี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ยบวาระที่ 4  เรื่องเสนอเพื่อ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</w:p>
    <w:p w:rsidR="00962025" w:rsidRPr="00773342" w:rsidRDefault="00962025" w:rsidP="0096202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73342">
        <w:rPr>
          <w:rFonts w:ascii="TH SarabunPSK" w:hAnsi="TH SarabunPSK" w:cs="TH SarabunPSK"/>
          <w:sz w:val="32"/>
          <w:szCs w:val="32"/>
        </w:rPr>
        <w:t xml:space="preserve">4.1 </w:t>
      </w:r>
      <w:r w:rsidRPr="00773342">
        <w:rPr>
          <w:rFonts w:ascii="TH SarabunPSK" w:hAnsi="TH SarabunPSK" w:cs="TH SarabunPSK" w:hint="cs"/>
          <w:spacing w:val="4"/>
          <w:sz w:val="32"/>
          <w:szCs w:val="32"/>
          <w:cs/>
        </w:rPr>
        <w:t>รายวิชา</w:t>
      </w:r>
    </w:p>
    <w:p w:rsidR="00962025" w:rsidRDefault="00962025" w:rsidP="00962025">
      <w:pPr>
        <w:pStyle w:val="a6"/>
        <w:numPr>
          <w:ilvl w:val="0"/>
          <w:numId w:val="17"/>
        </w:numPr>
        <w:tabs>
          <w:tab w:val="left" w:pos="1710"/>
        </w:tabs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รให้เพิ่มเนื้อหาความรู้และทักษะการเขียนบทความเพื่อตีพิมพ์เผยแพร่งานวิจัยของนักศึกษาไว้ในรายวิชาต่างๆ โดยให้อาจารย์ผู้สอนแทรกความรู้เรื่องการเผยแพร่งานดังกล่าวในรายวิชาที่เกี่ยวข้อง </w:t>
      </w:r>
    </w:p>
    <w:p w:rsidR="00962025" w:rsidRDefault="00962025" w:rsidP="00962025">
      <w:pPr>
        <w:pStyle w:val="a6"/>
        <w:numPr>
          <w:ilvl w:val="0"/>
          <w:numId w:val="17"/>
        </w:numPr>
        <w:tabs>
          <w:tab w:val="left" w:pos="1710"/>
        </w:tabs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ควรกำหนดให้รายวิชาต่างที่มีความเกี่ยวข้องกับเรื่องการรวมตัวเข้าสู่ประชาคมเศรษฐกิจอาเซียน ได้สอดแทรกความรู้และแนวทางการปฏิบัติที่สัมพันธ์กับประชาคมเศรษฐกิจอาเซียนเข้าไว้ในรายวิชาด้วย</w:t>
      </w:r>
    </w:p>
    <w:p w:rsidR="00962025" w:rsidRDefault="00962025" w:rsidP="00962025">
      <w:pPr>
        <w:pStyle w:val="a6"/>
        <w:numPr>
          <w:ilvl w:val="0"/>
          <w:numId w:val="17"/>
        </w:numPr>
        <w:tabs>
          <w:tab w:val="left" w:pos="1710"/>
        </w:tabs>
        <w:ind w:left="0"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ควรเขียนคำอธิบายรายวิชาให้เป็นแนวทางเดียวกัน </w:t>
      </w:r>
    </w:p>
    <w:p w:rsidR="00962025" w:rsidRPr="00773342" w:rsidRDefault="00962025" w:rsidP="00962025">
      <w:pPr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773342">
        <w:rPr>
          <w:rFonts w:ascii="TH SarabunPSK" w:hAnsi="TH SarabunPSK" w:cs="TH SarabunPSK"/>
          <w:spacing w:val="4"/>
          <w:sz w:val="32"/>
          <w:szCs w:val="32"/>
        </w:rPr>
        <w:t xml:space="preserve">4.2 </w:t>
      </w:r>
      <w:r w:rsidRPr="00773342">
        <w:rPr>
          <w:rFonts w:ascii="TH SarabunPSK" w:hAnsi="TH SarabunPSK" w:cs="TH SarabunPSK" w:hint="cs"/>
          <w:spacing w:val="4"/>
          <w:sz w:val="32"/>
          <w:szCs w:val="32"/>
          <w:cs/>
        </w:rPr>
        <w:t>แผนการรับนักศึกษา</w:t>
      </w:r>
    </w:p>
    <w:p w:rsidR="00962025" w:rsidRDefault="00962025" w:rsidP="00962025">
      <w:pPr>
        <w:tabs>
          <w:tab w:val="left" w:pos="1710"/>
        </w:tabs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4.2.1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ควรกำหนดแผนการรับนักศึกษาให้สอดคล้องกับจำนวนอาจารย์ที่ปรึกษาวิทยานิพนธ์อย่างเพียงพอ และถูกต้องตามเกณฑ์ที่ สกอ. กำหนด </w:t>
      </w:r>
    </w:p>
    <w:p w:rsidR="00962025" w:rsidRDefault="00962025" w:rsidP="0096202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3342">
        <w:rPr>
          <w:rFonts w:ascii="TH SarabunPSK" w:hAnsi="TH SarabunPSK" w:cs="TH SarabunPSK" w:hint="cs"/>
          <w:sz w:val="32"/>
          <w:szCs w:val="32"/>
          <w:cs/>
        </w:rPr>
        <w:t xml:space="preserve">4.3 </w:t>
      </w:r>
      <w:r>
        <w:rPr>
          <w:rFonts w:ascii="TH SarabunPSK" w:hAnsi="TH SarabunPSK" w:cs="TH SarabunPSK" w:hint="cs"/>
          <w:sz w:val="32"/>
          <w:szCs w:val="32"/>
          <w:cs/>
        </w:rPr>
        <w:t>ประเด็นพิจารณาอื่นๆ</w:t>
      </w:r>
    </w:p>
    <w:p w:rsidR="00962025" w:rsidRPr="00773342" w:rsidRDefault="00962025" w:rsidP="00962025">
      <w:pPr>
        <w:tabs>
          <w:tab w:val="left" w:pos="1710"/>
        </w:tabs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4.3.1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ในตาราง </w:t>
      </w:r>
      <w:r>
        <w:rPr>
          <w:rFonts w:ascii="TH SarabunPSK" w:hAnsi="TH SarabunPSK" w:cs="TH SarabunPSK"/>
          <w:sz w:val="32"/>
          <w:szCs w:val="32"/>
        </w:rPr>
        <w:t>Curriculum Mapping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ขอให้กรรมการปรับปรุงหลักสูตร พิจารณาประเด็นที่อาจารย์ผู้สอนจะพัฒนาคุณลักษณะอันพึงประสงค์ของนักศึกษาว่าสามารถดำเนินการได้บรรลุเป้าหมายหรือไม่ เพราะถ้าหากกำหนดประเด็นที่จะพัฒนาคุณลักษณะอันพึงประสงค์ไว้มากเกินไป ก็อาจจะจัดกิจกรรมการเรียนการสอน รวมทั้งวัดและประเมินผลไม่ได้ตามเป้าหมาย</w:t>
      </w:r>
    </w:p>
    <w:p w:rsidR="00962025" w:rsidRPr="001E2F1F" w:rsidRDefault="00962025" w:rsidP="00962025">
      <w:pPr>
        <w:tabs>
          <w:tab w:val="left" w:pos="171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Pr="001E2F1F">
        <w:rPr>
          <w:rFonts w:ascii="TH SarabunPSK" w:hAnsi="TH SarabunPSK" w:cs="TH SarabunPSK"/>
          <w:sz w:val="32"/>
          <w:szCs w:val="32"/>
          <w:cs/>
        </w:rPr>
        <w:t xml:space="preserve">หลักสูตรฯ แนะนำให้คณะผู้พัฒนาหลักสูตรศึกษาเกณฑ์ต่างๆ ของ </w:t>
      </w:r>
      <w:r w:rsidRPr="001E2F1F">
        <w:rPr>
          <w:rFonts w:ascii="TH SarabunPSK" w:hAnsi="TH SarabunPSK" w:cs="TH SarabunPSK"/>
          <w:sz w:val="32"/>
          <w:szCs w:val="32"/>
        </w:rPr>
        <w:t xml:space="preserve">TQF </w:t>
      </w:r>
      <w:r w:rsidRPr="001E2F1F">
        <w:rPr>
          <w:rFonts w:ascii="TH SarabunPSK" w:hAnsi="TH SarabunPSK" w:cs="TH SarabunPSK"/>
          <w:sz w:val="32"/>
          <w:szCs w:val="32"/>
          <w:cs/>
        </w:rPr>
        <w:t xml:space="preserve">ให้ชัดเจน หากมีปัญหาให้ปรึกษาผู้ทรงคุณวุฒิในด้านนี้ แล้วปรับแก้ร่างหลักสูตรให้เป็นไปตามเกณฑ์มาตรฐานของ </w:t>
      </w:r>
      <w:r w:rsidRPr="001E2F1F">
        <w:rPr>
          <w:rFonts w:ascii="TH SarabunPSK" w:hAnsi="TH SarabunPSK" w:cs="TH SarabunPSK"/>
          <w:sz w:val="32"/>
          <w:szCs w:val="32"/>
        </w:rPr>
        <w:t xml:space="preserve">TQF </w:t>
      </w:r>
      <w:r w:rsidRPr="001E2F1F">
        <w:rPr>
          <w:rFonts w:ascii="TH SarabunPSK" w:hAnsi="TH SarabunPSK" w:cs="TH SarabunPSK"/>
          <w:sz w:val="32"/>
          <w:szCs w:val="32"/>
          <w:cs/>
        </w:rPr>
        <w:t>ก่อนนำเสนอสภาวิชาการ และสภามหาวิทยาลัย เป็นลำดับไป</w:t>
      </w:r>
    </w:p>
    <w:p w:rsidR="00962025" w:rsidRDefault="00962025" w:rsidP="00962025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E862D7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F11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 และให้ปรับแก้ตามข้อเสนอแนะของคณะกรรมการ</w:t>
      </w:r>
    </w:p>
    <w:p w:rsidR="00962025" w:rsidRPr="00E862D7" w:rsidRDefault="00962025" w:rsidP="0096202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เรื่องอื่นๆ </w:t>
      </w:r>
    </w:p>
    <w:p w:rsidR="00962025" w:rsidRDefault="00962025" w:rsidP="00962025">
      <w:pPr>
        <w:ind w:firstLine="720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ไม่มี</w:t>
      </w:r>
    </w:p>
    <w:p w:rsidR="00962025" w:rsidRPr="00E862D7" w:rsidRDefault="00962025" w:rsidP="00962025">
      <w:pPr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ปิดประชุม  </w:t>
      </w:r>
      <w:r>
        <w:rPr>
          <w:rFonts w:ascii="TH SarabunPSK" w:hAnsi="TH SarabunPSK" w:cs="TH SarabunPSK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16.00</w:t>
      </w:r>
      <w:r w:rsidRPr="00E862D7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62025" w:rsidRDefault="00962025" w:rsidP="00962025">
      <w:pPr>
        <w:rPr>
          <w:rFonts w:ascii="TH SarabunPSK" w:hAnsi="TH SarabunPSK" w:cs="TH SarabunPSK"/>
          <w:sz w:val="32"/>
          <w:szCs w:val="32"/>
        </w:rPr>
      </w:pPr>
    </w:p>
    <w:p w:rsidR="002A3F5D" w:rsidRPr="00E862D7" w:rsidRDefault="002A3F5D" w:rsidP="00962025">
      <w:pPr>
        <w:ind w:firstLine="84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962025" w:rsidRPr="00E862D7" w:rsidRDefault="00962025" w:rsidP="00962025">
      <w:pPr>
        <w:ind w:firstLine="280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 ผู้บันทึกรายงานการประชุม</w:t>
      </w:r>
    </w:p>
    <w:p w:rsidR="00962025" w:rsidRPr="00E862D7" w:rsidRDefault="00C224E7" w:rsidP="00937726">
      <w:pPr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93772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3772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62025" w:rsidRPr="00937726">
        <w:rPr>
          <w:rFonts w:ascii="TH SarabunPSK" w:hAnsi="TH SarabunPSK" w:cs="TH SarabunPSK"/>
          <w:sz w:val="32"/>
          <w:szCs w:val="32"/>
          <w:cs/>
        </w:rPr>
        <w:t>(</w:t>
      </w:r>
      <w:r w:rsidR="00937726" w:rsidRPr="00937726">
        <w:rPr>
          <w:rFonts w:ascii="TH SarabunPSK" w:hAnsi="TH SarabunPSK" w:cs="TH SarabunPSK" w:hint="cs"/>
          <w:sz w:val="32"/>
          <w:szCs w:val="32"/>
          <w:cs/>
        </w:rPr>
        <w:t>ผู้ช่</w:t>
      </w:r>
      <w:r w:rsidR="00937726">
        <w:rPr>
          <w:rFonts w:ascii="TH SarabunPSK" w:hAnsi="TH SarabunPSK" w:cs="TH SarabunPSK" w:hint="cs"/>
          <w:sz w:val="32"/>
          <w:szCs w:val="32"/>
          <w:cs/>
        </w:rPr>
        <w:t>วยศาสตราจารย์ ดร.สุธี  พรรณหาญ</w:t>
      </w:r>
      <w:r w:rsidR="00962025" w:rsidRPr="00E862D7">
        <w:rPr>
          <w:rFonts w:ascii="TH SarabunPSK" w:hAnsi="TH SarabunPSK" w:cs="TH SarabunPSK"/>
          <w:sz w:val="32"/>
          <w:szCs w:val="32"/>
          <w:cs/>
        </w:rPr>
        <w:t>)</w:t>
      </w:r>
    </w:p>
    <w:p w:rsidR="002A3F5D" w:rsidRDefault="006E30C0" w:rsidP="00962025">
      <w:pPr>
        <w:ind w:firstLine="8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37726" w:rsidRPr="00937726">
        <w:rPr>
          <w:rFonts w:ascii="TH SarabunPSK" w:hAnsi="TH SarabunPSK" w:cs="TH SarabunPSK" w:hint="cs"/>
          <w:sz w:val="32"/>
          <w:szCs w:val="32"/>
          <w:cs/>
        </w:rPr>
        <w:t>กรรมการและผู้ช่วยเลขานุการ</w:t>
      </w:r>
    </w:p>
    <w:p w:rsidR="006E30C0" w:rsidRPr="00E862D7" w:rsidRDefault="006E30C0" w:rsidP="00962025">
      <w:pPr>
        <w:ind w:firstLine="84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962025" w:rsidRPr="00E862D7" w:rsidRDefault="00962025" w:rsidP="00962025">
      <w:pPr>
        <w:ind w:left="1440" w:firstLine="1360"/>
        <w:rPr>
          <w:rFonts w:ascii="TH SarabunPSK" w:hAnsi="TH SarabunPSK" w:cs="TH SarabunPSK"/>
          <w:sz w:val="32"/>
          <w:szCs w:val="32"/>
        </w:rPr>
      </w:pPr>
      <w:r w:rsidRPr="00E862D7">
        <w:rPr>
          <w:rFonts w:ascii="TH SarabunPSK" w:hAnsi="TH SarabunPSK" w:cs="TH SarabunPSK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E862D7">
        <w:rPr>
          <w:rFonts w:ascii="TH SarabunPSK" w:hAnsi="TH SarabunPSK" w:cs="TH SarabunPSK"/>
          <w:sz w:val="32"/>
          <w:szCs w:val="32"/>
          <w:cs/>
        </w:rPr>
        <w:t xml:space="preserve"> ผู้ตรวจรายงานการประชุม</w:t>
      </w:r>
    </w:p>
    <w:p w:rsidR="00962025" w:rsidRPr="00E862D7" w:rsidRDefault="00C224E7" w:rsidP="00962025">
      <w:pPr>
        <w:ind w:left="20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62025">
        <w:rPr>
          <w:rFonts w:ascii="TH SarabunPSK" w:hAnsi="TH SarabunPSK" w:cs="TH SarabunPSK"/>
          <w:sz w:val="32"/>
          <w:szCs w:val="32"/>
          <w:cs/>
        </w:rPr>
        <w:t>(</w:t>
      </w:r>
      <w:r w:rsidR="00962025" w:rsidRPr="0006501F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ดร.อุษา  คงทอง</w:t>
      </w:r>
      <w:r w:rsidR="00962025" w:rsidRPr="00E862D7">
        <w:rPr>
          <w:rFonts w:ascii="TH SarabunPSK" w:hAnsi="TH SarabunPSK" w:cs="TH SarabunPSK"/>
          <w:sz w:val="32"/>
          <w:szCs w:val="32"/>
          <w:cs/>
        </w:rPr>
        <w:t>)</w:t>
      </w:r>
    </w:p>
    <w:p w:rsidR="00962025" w:rsidRPr="00E862D7" w:rsidRDefault="00C224E7" w:rsidP="00962025">
      <w:pPr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62025">
        <w:rPr>
          <w:rFonts w:ascii="TH SarabunPSK" w:hAnsi="TH SarabunPSK" w:cs="TH SarabunPSK" w:hint="cs"/>
          <w:sz w:val="32"/>
          <w:szCs w:val="32"/>
          <w:cs/>
        </w:rPr>
        <w:t xml:space="preserve"> ประธานหลักสูตร</w:t>
      </w:r>
      <w:r w:rsidR="002A3F5D">
        <w:rPr>
          <w:rFonts w:ascii="TH SarabunPSK" w:hAnsi="TH SarabunPSK" w:cs="TH SarabunPSK" w:hint="cs"/>
          <w:sz w:val="32"/>
          <w:szCs w:val="32"/>
          <w:cs/>
        </w:rPr>
        <w:t xml:space="preserve"> สาขาวิชาหลักสูตรและการสอน</w:t>
      </w:r>
    </w:p>
    <w:p w:rsidR="00962025" w:rsidRDefault="00962025" w:rsidP="009620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962025" w:rsidRDefault="006C66F8" w:rsidP="0096202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184" style="position:absolute;left:0;text-align:left;margin-left:394.35pt;margin-top:-41.9pt;width:30.45pt;height:40.1pt;z-index:251803648" stroked="f"/>
        </w:pict>
      </w:r>
    </w:p>
    <w:p w:rsidR="00EB5D57" w:rsidRDefault="00EB5D57" w:rsidP="009620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78E1" w:rsidRDefault="00FB78E1" w:rsidP="009620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78E1" w:rsidRDefault="00FB78E1" w:rsidP="009620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78E1" w:rsidRDefault="00FB78E1" w:rsidP="009620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78E1" w:rsidRDefault="00FB78E1" w:rsidP="009620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78E1" w:rsidRDefault="00FB78E1" w:rsidP="009620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EB5D57" w:rsidRDefault="00EB5D57" w:rsidP="009620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EB5D57" w:rsidRDefault="00EB5D57" w:rsidP="009620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980538" w:rsidRDefault="00980538" w:rsidP="009620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980538" w:rsidRDefault="00980538" w:rsidP="009620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962025" w:rsidRDefault="00962025" w:rsidP="00DB669D">
      <w:pPr>
        <w:ind w:left="-709"/>
        <w:jc w:val="center"/>
        <w:rPr>
          <w:rFonts w:ascii="TH SarabunPSK" w:hAnsi="TH SarabunPSK" w:cs="TH SarabunPSK"/>
          <w:sz w:val="32"/>
          <w:szCs w:val="32"/>
        </w:rPr>
      </w:pPr>
    </w:p>
    <w:p w:rsidR="004F55E7" w:rsidRDefault="004F55E7" w:rsidP="00DB669D">
      <w:pPr>
        <w:ind w:left="-70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F55E7" w:rsidRDefault="004F55E7" w:rsidP="00DB669D">
      <w:pPr>
        <w:ind w:left="-70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F55E7" w:rsidRDefault="004F55E7" w:rsidP="00DB669D">
      <w:pPr>
        <w:ind w:left="-70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F55E7" w:rsidRDefault="004F55E7" w:rsidP="00DB669D">
      <w:pPr>
        <w:ind w:left="-70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3F5D" w:rsidRPr="00380C6F" w:rsidRDefault="002A3F5D" w:rsidP="00DB669D">
      <w:pPr>
        <w:ind w:left="-709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0C6F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4014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</w:t>
      </w:r>
    </w:p>
    <w:p w:rsidR="00A11010" w:rsidRPr="00A11010" w:rsidRDefault="002A3F5D" w:rsidP="00DB669D">
      <w:pPr>
        <w:ind w:left="-70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3F5D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รายงานการวิพากษ์</w:t>
      </w:r>
      <w:r w:rsidR="00A11010" w:rsidRPr="00A11010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หลักสูตรครุศาสตรมหาบัณฑิต</w:t>
      </w:r>
    </w:p>
    <w:p w:rsidR="002A3F5D" w:rsidRDefault="00A11010" w:rsidP="00DB669D">
      <w:pPr>
        <w:ind w:left="-70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1010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603A9F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A11010">
        <w:rPr>
          <w:rFonts w:ascii="TH SarabunPSK" w:hAnsi="TH SarabunPSK" w:cs="TH SarabunPSK"/>
          <w:b/>
          <w:bCs/>
          <w:sz w:val="32"/>
          <w:szCs w:val="32"/>
          <w:cs/>
        </w:rPr>
        <w:t>ปรัชญาดุษฎีบัณฑิต สาขาวิชาหลักสูตรและการสอน</w:t>
      </w:r>
    </w:p>
    <w:p w:rsidR="00962025" w:rsidRPr="002A3F5D" w:rsidRDefault="00962025" w:rsidP="00DB669D">
      <w:pPr>
        <w:ind w:left="-709"/>
        <w:jc w:val="center"/>
        <w:rPr>
          <w:rFonts w:ascii="TH SarabunPSK" w:hAnsi="TH SarabunPSK" w:cs="TH SarabunPSK"/>
          <w:sz w:val="32"/>
          <w:szCs w:val="32"/>
        </w:rPr>
      </w:pPr>
    </w:p>
    <w:p w:rsidR="00962025" w:rsidRDefault="00962025" w:rsidP="00DB669D">
      <w:pPr>
        <w:ind w:left="-709"/>
        <w:jc w:val="center"/>
        <w:rPr>
          <w:rFonts w:ascii="TH SarabunPSK" w:hAnsi="TH SarabunPSK" w:cs="TH SarabunPSK"/>
          <w:sz w:val="32"/>
          <w:szCs w:val="32"/>
        </w:rPr>
      </w:pPr>
    </w:p>
    <w:p w:rsidR="00962025" w:rsidRDefault="00962025" w:rsidP="00DB669D">
      <w:pPr>
        <w:ind w:left="-709"/>
        <w:jc w:val="center"/>
        <w:rPr>
          <w:rFonts w:ascii="TH SarabunPSK" w:hAnsi="TH SarabunPSK" w:cs="TH SarabunPSK"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962025" w:rsidRPr="00E862D7" w:rsidRDefault="006C66F8" w:rsidP="00962025">
      <w:pPr>
        <w:jc w:val="center"/>
        <w:rPr>
          <w:rFonts w:ascii="TH SarabunPSK" w:hAnsi="TH SarabunPSK" w:cs="TH SarabunPSK"/>
          <w:sz w:val="32"/>
          <w:szCs w:val="32"/>
        </w:rPr>
      </w:pPr>
      <w:r w:rsidRPr="006C66F8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49" o:spid="_x0000_s1119" style="position:absolute;left:0;text-align:left;margin-left:394.35pt;margin-top:-63.85pt;width:50.9pt;height:39.7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" stroked="f"/>
        </w:pict>
      </w: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6232" w:rsidRDefault="00B56232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6232" w:rsidRDefault="00B56232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6232" w:rsidRDefault="00B56232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6232" w:rsidRDefault="00B56232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6C66F8" w:rsidP="0096202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52" o:spid="_x0000_s1031" type="#_x0000_t202" style="position:absolute;margin-left:359.45pt;margin-top:-59.8pt;width:92.9pt;height:55.1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" stroked="f">
            <v:textbox>
              <w:txbxContent>
                <w:p w:rsidR="00487A98" w:rsidRDefault="00487A98" w:rsidP="00962025"/>
              </w:txbxContent>
            </v:textbox>
          </v:shape>
        </w:pict>
      </w:r>
    </w:p>
    <w:p w:rsidR="00EB5D57" w:rsidRPr="008D0869" w:rsidRDefault="006C66F8" w:rsidP="00EB5D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278" style="position:absolute;left:0;text-align:left;margin-left:393pt;margin-top:-42.75pt;width:27.75pt;height:27pt;z-index:251837440" stroked="f"/>
        </w:pict>
      </w:r>
      <w:r w:rsidR="00EB5D57" w:rsidRPr="004236F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รายงานการวิพากษ์</w:t>
      </w:r>
      <w:r w:rsidR="00EB5D57" w:rsidRPr="008D0869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หลักสูตรครุศาสตรมหาบัณฑิต</w:t>
      </w:r>
    </w:p>
    <w:p w:rsidR="00EB5D57" w:rsidRPr="004236FB" w:rsidRDefault="00EB5D57" w:rsidP="00EB5D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0869">
        <w:rPr>
          <w:rFonts w:ascii="TH SarabunPSK" w:hAnsi="TH SarabunPSK" w:cs="TH SarabunPSK"/>
          <w:b/>
          <w:bCs/>
          <w:sz w:val="32"/>
          <w:szCs w:val="32"/>
          <w:cs/>
        </w:rPr>
        <w:t>และปรัชญาดุษฎีบัณฑิต สาขาวิชาหลักสูตรและการสอน</w:t>
      </w:r>
    </w:p>
    <w:p w:rsidR="00EB5D57" w:rsidRPr="004236FB" w:rsidRDefault="00EB5D57" w:rsidP="00EB5D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36FB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9 มกราคม 2555 เวลา 09.00-16.00 น.</w:t>
      </w:r>
    </w:p>
    <w:p w:rsidR="00EB5D57" w:rsidRDefault="00EB5D57" w:rsidP="00EB5D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36FB">
        <w:rPr>
          <w:rFonts w:ascii="TH SarabunPSK" w:hAnsi="TH SarabunPSK" w:cs="TH SarabunPSK" w:hint="cs"/>
          <w:b/>
          <w:bCs/>
          <w:sz w:val="32"/>
          <w:szCs w:val="32"/>
          <w:cs/>
        </w:rPr>
        <w:t>ณ ห้องประชุม 15-409 อาคาร 100 ปี สมเด็จพระศรีนครินทร์</w:t>
      </w:r>
    </w:p>
    <w:p w:rsidR="00EB5D57" w:rsidRPr="004236FB" w:rsidRDefault="00EB5D57" w:rsidP="00EB5D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……………………………………………………..</w:t>
      </w:r>
    </w:p>
    <w:p w:rsidR="00EB5D57" w:rsidRPr="0080387F" w:rsidRDefault="00EB5D57" w:rsidP="00EB5D57">
      <w:pPr>
        <w:pStyle w:val="a6"/>
        <w:numPr>
          <w:ilvl w:val="0"/>
          <w:numId w:val="3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</w:t>
      </w:r>
      <w:r w:rsidRPr="0080387F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ร่วมประชุม</w:t>
      </w:r>
    </w:p>
    <w:p w:rsidR="00EB5D57" w:rsidRDefault="00EB5D57" w:rsidP="00EB5D57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 ผู้ช</w:t>
      </w:r>
      <w:r w:rsidR="00F11D5B">
        <w:rPr>
          <w:rFonts w:ascii="TH SarabunPSK" w:hAnsi="TH SarabunPSK" w:cs="TH SarabunPSK" w:hint="cs"/>
          <w:sz w:val="32"/>
          <w:szCs w:val="32"/>
          <w:cs/>
        </w:rPr>
        <w:t>่วยศาสตราจารย์ ดร.อุษา  คงทอง</w:t>
      </w:r>
      <w:r w:rsidR="00F11D5B">
        <w:rPr>
          <w:rFonts w:ascii="TH SarabunPSK" w:hAnsi="TH SarabunPSK" w:cs="TH SarabunPSK" w:hint="cs"/>
          <w:sz w:val="32"/>
          <w:szCs w:val="32"/>
          <w:cs/>
        </w:rPr>
        <w:tab/>
      </w:r>
      <w:r w:rsidR="00F11D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EB5D57" w:rsidRDefault="00EB5D57" w:rsidP="00EB5D57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 ผู้ช่วย</w:t>
      </w:r>
      <w:r w:rsidR="00F11D5B">
        <w:rPr>
          <w:rFonts w:ascii="TH SarabunPSK" w:hAnsi="TH SarabunPSK" w:cs="TH SarabunPSK" w:hint="cs"/>
          <w:sz w:val="32"/>
          <w:szCs w:val="32"/>
          <w:cs/>
        </w:rPr>
        <w:t>ศาสตราจารย์ ดร.ชาตรี  เกิดธรรม</w:t>
      </w:r>
      <w:r w:rsidR="00F11D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EB5D57" w:rsidRDefault="00EB5D57" w:rsidP="00EB5D57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1.3</w:t>
      </w:r>
      <w:r w:rsidR="00F11D5B">
        <w:rPr>
          <w:rFonts w:ascii="TH SarabunPSK" w:hAnsi="TH SarabunPSK" w:cs="TH SarabunPSK" w:hint="cs"/>
          <w:sz w:val="32"/>
          <w:szCs w:val="32"/>
          <w:cs/>
        </w:rPr>
        <w:t xml:space="preserve"> อาจารย์ ดร.พิทักษ์  นิลพนคุณ</w:t>
      </w:r>
      <w:r w:rsidR="00F11D5B">
        <w:rPr>
          <w:rFonts w:ascii="TH SarabunPSK" w:hAnsi="TH SarabunPSK" w:cs="TH SarabunPSK" w:hint="cs"/>
          <w:sz w:val="32"/>
          <w:szCs w:val="32"/>
          <w:cs/>
        </w:rPr>
        <w:tab/>
      </w:r>
      <w:r w:rsidR="00F11D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EB5D57" w:rsidRDefault="00EB5D57" w:rsidP="00EB5D57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1.4 ผู้ช่วยศ</w:t>
      </w:r>
      <w:r w:rsidR="00F11D5B">
        <w:rPr>
          <w:rFonts w:ascii="TH SarabunPSK" w:hAnsi="TH SarabunPSK" w:cs="TH SarabunPSK" w:hint="cs"/>
          <w:sz w:val="32"/>
          <w:szCs w:val="32"/>
          <w:cs/>
        </w:rPr>
        <w:t>าสตราจารย์ ดร.ไสว  ฟักขาว</w:t>
      </w:r>
      <w:r w:rsidR="00F11D5B">
        <w:rPr>
          <w:rFonts w:ascii="TH SarabunPSK" w:hAnsi="TH SarabunPSK" w:cs="TH SarabunPSK" w:hint="cs"/>
          <w:sz w:val="32"/>
          <w:szCs w:val="32"/>
          <w:cs/>
        </w:rPr>
        <w:tab/>
      </w:r>
      <w:r w:rsidR="00F11D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:rsidR="00EB5D57" w:rsidRDefault="00EB5D57" w:rsidP="00EB5D57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1.5 รองศาสตราจา</w:t>
      </w:r>
      <w:r w:rsidR="00F11D5B">
        <w:rPr>
          <w:rFonts w:ascii="TH SarabunPSK" w:hAnsi="TH SarabunPSK" w:cs="TH SarabunPSK" w:hint="cs"/>
          <w:sz w:val="32"/>
          <w:szCs w:val="32"/>
          <w:cs/>
        </w:rPr>
        <w:t>รย์ ดร.ทวีศักดิ์  จินดานุรักษ์</w:t>
      </w:r>
      <w:r w:rsidR="00F11D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:rsidR="00EB5D57" w:rsidRDefault="00EB5D57" w:rsidP="00EB5D57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1.6 รองศาสตราจารย์ ด</w:t>
      </w:r>
      <w:r w:rsidR="00F11D5B">
        <w:rPr>
          <w:rFonts w:ascii="TH SarabunPSK" w:hAnsi="TH SarabunPSK" w:cs="TH SarabunPSK" w:hint="cs"/>
          <w:sz w:val="32"/>
          <w:szCs w:val="32"/>
          <w:cs/>
        </w:rPr>
        <w:t xml:space="preserve">ร.เอก  เกิดเต็มภูมิ </w:t>
      </w:r>
      <w:r w:rsidR="00F11D5B">
        <w:rPr>
          <w:rFonts w:ascii="TH SarabunPSK" w:hAnsi="TH SarabunPSK" w:cs="TH SarabunPSK" w:hint="cs"/>
          <w:sz w:val="32"/>
          <w:szCs w:val="32"/>
          <w:cs/>
        </w:rPr>
        <w:tab/>
      </w:r>
      <w:r w:rsidR="00F11D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:rsidR="00EB5D57" w:rsidRDefault="00EB5D57" w:rsidP="00EB5D57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1.7 อาจารย์ ดร.ปราโ</w:t>
      </w:r>
      <w:r w:rsidR="00F11D5B">
        <w:rPr>
          <w:rFonts w:ascii="TH SarabunPSK" w:hAnsi="TH SarabunPSK" w:cs="TH SarabunPSK" w:hint="cs"/>
          <w:sz w:val="32"/>
          <w:szCs w:val="32"/>
          <w:cs/>
        </w:rPr>
        <w:t xml:space="preserve">มทย์  ภูมิจันทร์    </w:t>
      </w:r>
      <w:r w:rsidR="00F11D5B">
        <w:rPr>
          <w:rFonts w:ascii="TH SarabunPSK" w:hAnsi="TH SarabunPSK" w:cs="TH SarabunPSK" w:hint="cs"/>
          <w:sz w:val="32"/>
          <w:szCs w:val="32"/>
          <w:cs/>
        </w:rPr>
        <w:tab/>
      </w:r>
      <w:r w:rsidR="00F11D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:rsidR="00EB5D57" w:rsidRDefault="00EB5D57" w:rsidP="00EB5D57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F11D5B">
        <w:rPr>
          <w:rFonts w:ascii="TH SarabunPSK" w:hAnsi="TH SarabunPSK" w:cs="TH SarabunPSK" w:hint="cs"/>
          <w:sz w:val="32"/>
          <w:szCs w:val="32"/>
          <w:cs/>
        </w:rPr>
        <w:t>8 อาจารย์ ดร.ไพจิตร  สดวกการ</w:t>
      </w:r>
      <w:r w:rsidR="00F11D5B">
        <w:rPr>
          <w:rFonts w:ascii="TH SarabunPSK" w:hAnsi="TH SarabunPSK" w:cs="TH SarabunPSK" w:hint="cs"/>
          <w:sz w:val="32"/>
          <w:szCs w:val="32"/>
          <w:cs/>
        </w:rPr>
        <w:tab/>
      </w:r>
      <w:r w:rsidR="00F11D5B">
        <w:rPr>
          <w:rFonts w:ascii="TH SarabunPSK" w:hAnsi="TH SarabunPSK" w:cs="TH SarabunPSK" w:hint="cs"/>
          <w:sz w:val="32"/>
          <w:szCs w:val="32"/>
          <w:cs/>
        </w:rPr>
        <w:tab/>
      </w:r>
      <w:r w:rsidR="00F11D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:rsidR="00EB5D57" w:rsidRDefault="00EB5D57" w:rsidP="00EB5D57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1.9 ผู้ช่วยศาสตราจารย์ ดร.พิชิต ฤทธิ์จรูญ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กรรมการผู้ทรงคุณวุฒิ</w:t>
      </w:r>
    </w:p>
    <w:p w:rsidR="00EB5D57" w:rsidRDefault="00EB5D57" w:rsidP="00EB5D57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1.10 ผู้ช่วยศาสตราจารย์ ดร.ผดุงชัย  ภู่พัฒน์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กรรมการผู้ทรงคุณวุฒิ</w:t>
      </w:r>
    </w:p>
    <w:p w:rsidR="00EB5D57" w:rsidRDefault="00EB5D57" w:rsidP="00EB5D57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1.11 อาจารย์ ดร.แสน  สมนึก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กรรมการผู้ทรงคุณวุฒิ</w:t>
      </w:r>
    </w:p>
    <w:p w:rsidR="00EB5D57" w:rsidRDefault="00EB5D57" w:rsidP="00EB5D57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1.12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 ดร.กาญจนา  สุจีนะพงษ์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EB5D57" w:rsidRDefault="00EB5D57" w:rsidP="00EB5D57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1.13 อาจารย์ ดร.บุญเรือง  ศรีเหรัญ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EB5D57" w:rsidRDefault="00EB5D57" w:rsidP="00EB5D57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1.14 อาจารย์ ดร.อรวรรณ  ภัสสรศิริ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EB5D57" w:rsidRDefault="00EB5D57" w:rsidP="00EB5D57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1.15 ผู้ช่วยศาสตราจารย์ ดร.ฐิติพร  พิชญกุล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กรรมการและเลขานุการ</w:t>
      </w:r>
    </w:p>
    <w:p w:rsidR="00EB5D57" w:rsidRDefault="00EB5D57" w:rsidP="00EB5D57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1.16 ผู้ช่วยศาสตราจารย์ ดร.สุธี  พรรณหาญ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กรรมการและผู้ช่วยเลขานุการ</w:t>
      </w:r>
    </w:p>
    <w:p w:rsidR="00EB5D57" w:rsidRDefault="00EB5D57" w:rsidP="004F55E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B5D57" w:rsidRPr="0080387F" w:rsidRDefault="00EB5D57" w:rsidP="004F55E7">
      <w:pPr>
        <w:pStyle w:val="a6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387F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วัตถุประสงค์วิพากษ์หลักสูตร</w:t>
      </w:r>
    </w:p>
    <w:p w:rsidR="00EB5D57" w:rsidRDefault="00EB5D57" w:rsidP="004F55E7">
      <w:pPr>
        <w:pStyle w:val="a6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เพื่อปรับปรุงหลักสูตรครุศาสตรดุษฎีบัณฑิต สาขาวิชาหลักสูตรและการสอน  </w:t>
      </w:r>
      <w:r w:rsidR="004F55E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ณะครุศาสตร์ให้มีเนื้อหาสาระความรู้และสมรรถนะครอบคลุมเป็นไปตามเกณฑ์มาตรฐานหลักสูตรของคณะกรรมการการอุดมศึกษาและประกาศกระทรวงศึกษาธิการ</w:t>
      </w:r>
    </w:p>
    <w:p w:rsidR="00EB5D57" w:rsidRDefault="00EB5D57" w:rsidP="004F55E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B5D57" w:rsidRPr="00FD257F" w:rsidRDefault="00EB5D57" w:rsidP="004F55E7">
      <w:pPr>
        <w:pStyle w:val="a6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257F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การดำเนินการวิพากษ์หลักสูตร</w:t>
      </w:r>
    </w:p>
    <w:p w:rsidR="00EB5D57" w:rsidRDefault="00EB5D57" w:rsidP="004F55E7">
      <w:pPr>
        <w:pStyle w:val="a6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3.1 รองศาสตราจารย์ ดร.สมบัติ  คชสิทธิ์ อธิการบดี มหาวิทยาลัยราชภัฏ</w:t>
      </w:r>
      <w:r w:rsidR="004F55E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วไลยอลงกรณ์ ในพระบรมราชูปถัมภ์ กล่าวเปิดประชุมวิพากษ์หลักสูตร  โดยกล่าวถึงวัตถุประสงค์  สภาพการณ์ปัจจุบันและความต้องการจำเป็นในการปรับปรุงหลักสูตร และได้ให้แนวคิดในการปรับปรุงหลักสูตรครุศาสตรดุษฎีบัณฑิตในภาพรวม</w:t>
      </w:r>
    </w:p>
    <w:p w:rsidR="00EB5D57" w:rsidRDefault="00EB5D57" w:rsidP="004F55E7">
      <w:pPr>
        <w:pStyle w:val="a6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3.2 คณบดีคณะครุศาสตร์ กล่าวต้อนรับผู้ทรงคุณวุฒิ พร้อมชี้แจงวัตถุประสงค์ </w:t>
      </w:r>
      <w:r w:rsidR="004F55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และกำหนดการวิพากษ์หลักสูตร </w:t>
      </w:r>
    </w:p>
    <w:p w:rsidR="00EB5D57" w:rsidRDefault="00EB5D57" w:rsidP="004F55E7">
      <w:pPr>
        <w:pStyle w:val="a6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3.3 คณะกรรมการปรับปรุงหลักสูตร นำเสนอข้อมูลพื้นฐานและโครงสร้างหลักสูตรครุศาสตรดุษฎีบัณฑิตของคณะครุศาสตร์ มหาวิทยาลัยราชภัฏวไลยอลงกรณ์ ในพระบรมราชูปถัมภ์ พ.ศ. 2550 ต่อที่ประชุม</w:t>
      </w:r>
    </w:p>
    <w:p w:rsidR="00EB5D57" w:rsidRDefault="00EB5D57" w:rsidP="004F55E7">
      <w:pPr>
        <w:pStyle w:val="a6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3.4 สรุปความคิดเห็นและข้อเสนอแนะของผู้ทรงคุณวุฒิและคณะกรรมการวิพากษ์หลักสูตร ดังนี้</w:t>
      </w:r>
    </w:p>
    <w:p w:rsidR="00EB5D57" w:rsidRDefault="00EB5D57" w:rsidP="004F55E7">
      <w:pPr>
        <w:pStyle w:val="a6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3.4.1 ควรให้เพิ่มเนื้อหาความรู้และทักษะการเขียนบทความเพื่อตีพิมพ์เผยแพร่งานวิจัยของนักศึกษาไว้ในรายวิชาต่างๆ โดยให้อาจารย์ผู้สอนแทรกความรู้เรื่องการเผยแพร่งานดังกล่าวในรายวิชาที่เกี่ยวข้อง ทั้งนี้ไม่ต้องเขียนเพิ่มในคำอธิบายรายวิชา</w:t>
      </w:r>
    </w:p>
    <w:p w:rsidR="00EB5D57" w:rsidRDefault="00EB5D57" w:rsidP="004F55E7">
      <w:pPr>
        <w:pStyle w:val="a6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3.4.2 ควรกำหนดให้รายวิชาต่าง ๆ ที่มีความเกี่ยวข้องกับเรื่องการรวมตัวเข้าสู่ประชาคมเศรษฐกิจอาเซียน ได้สอดแทรกความรู้และแนวทางการปฏิบัติที่สัมพันธ์กับประชาคมเศรษฐกิจอาเซียนเข้าไว้ในรายวิชาด้วย</w:t>
      </w:r>
    </w:p>
    <w:p w:rsidR="00EB5D57" w:rsidRDefault="00EB5D57" w:rsidP="004F55E7">
      <w:pPr>
        <w:pStyle w:val="a6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3.4.3 ในตาราง </w:t>
      </w:r>
      <w:r>
        <w:rPr>
          <w:rFonts w:ascii="TH SarabunPSK" w:hAnsi="TH SarabunPSK" w:cs="TH SarabunPSK"/>
          <w:sz w:val="32"/>
          <w:szCs w:val="32"/>
        </w:rPr>
        <w:t>Curriculum Mapping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ขอให้กรรมการปรับปรุงหลักสูตร พิจารณาประเด็นที่อาจารย์ผู้สอนจะพัฒนาคุณลักษณะอันพึงประสงค์ของนักศึกษาว่าสามารถดำเนินการได้บรรลุเป้าหมายหรือไม่ เพราะถ้าหากกำหนดประเด็นที่จะพัฒนาคุณลักษณะอันพึงประสงค์ไว้มากเกินไป ก็อาจจะจัดกิจกรรมการเรียนการสอน รวมทั้งวัดและประเมินผลไม่ได้ตามเป้าหมาย</w:t>
      </w:r>
    </w:p>
    <w:p w:rsidR="00EB5D57" w:rsidRDefault="00EB5D57" w:rsidP="004F55E7">
      <w:pPr>
        <w:pStyle w:val="a6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B5D57" w:rsidRPr="002E146C" w:rsidRDefault="00EB5D57" w:rsidP="004F55E7">
      <w:pPr>
        <w:pStyle w:val="a6"/>
        <w:ind w:left="0" w:firstLine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ที่ประชุมมีมติรับข้อเสนอแนะดังกล่าวไว้พิจารณาดำเนินการต่อไปและนัดประชุมตามเวลาที่กำหนด</w:t>
      </w:r>
    </w:p>
    <w:p w:rsidR="00EB5D57" w:rsidRDefault="00EB5D57" w:rsidP="004F55E7">
      <w:pPr>
        <w:pStyle w:val="a6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B5D57" w:rsidRDefault="00EB5D57" w:rsidP="004F55E7">
      <w:pPr>
        <w:pStyle w:val="a6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B5D57" w:rsidRDefault="00EB5D57" w:rsidP="004F55E7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3BB4"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:rsidR="00EB5D57" w:rsidRDefault="00FB78E1" w:rsidP="004F55E7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B5D57" w:rsidRPr="00C43BB4">
        <w:rPr>
          <w:rFonts w:ascii="TH SarabunPSK" w:hAnsi="TH SarabunPSK" w:cs="TH SarabunPSK" w:hint="cs"/>
          <w:sz w:val="32"/>
          <w:szCs w:val="32"/>
          <w:cs/>
        </w:rPr>
        <w:t>(อาจารย์ ดร.พิทักษ์  นิลนพคุณ)</w:t>
      </w:r>
    </w:p>
    <w:p w:rsidR="00EB5D57" w:rsidRPr="00C43BB4" w:rsidRDefault="00FB78E1" w:rsidP="004F55E7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EB5D57" w:rsidRPr="00C43BB4">
        <w:rPr>
          <w:rFonts w:ascii="TH SarabunPSK" w:hAnsi="TH SarabunPSK" w:cs="TH SarabunPSK" w:hint="cs"/>
          <w:sz w:val="32"/>
          <w:szCs w:val="32"/>
          <w:cs/>
        </w:rPr>
        <w:t>ผู้สรุปรายงานการประชุม</w:t>
      </w:r>
    </w:p>
    <w:p w:rsidR="00EB5D57" w:rsidRDefault="00EB5D57" w:rsidP="004F55E7">
      <w:pPr>
        <w:pStyle w:val="a6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B5D57" w:rsidRDefault="00EB5D57" w:rsidP="004F55E7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3BB4"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:rsidR="00EB5D57" w:rsidRPr="00C43BB4" w:rsidRDefault="00FB78E1" w:rsidP="004F55E7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B5D57" w:rsidRPr="00C43BB4">
        <w:rPr>
          <w:rFonts w:ascii="TH SarabunPSK" w:hAnsi="TH SarabunPSK" w:cs="TH SarabunPSK" w:hint="cs"/>
          <w:sz w:val="32"/>
          <w:szCs w:val="32"/>
          <w:cs/>
        </w:rPr>
        <w:t>(ผู้ช่วยศาสตราจารย์ ดร.อุษา  คงทอง)</w:t>
      </w:r>
    </w:p>
    <w:p w:rsidR="00EB5D57" w:rsidRPr="0080387F" w:rsidRDefault="00EB5D57" w:rsidP="004F55E7">
      <w:pPr>
        <w:pStyle w:val="a6"/>
        <w:ind w:left="43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ผู้ตรวจรายงานการประชุม</w:t>
      </w:r>
    </w:p>
    <w:p w:rsidR="007C51EE" w:rsidRDefault="007C51EE" w:rsidP="004F55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C51EE" w:rsidRDefault="007C51EE" w:rsidP="004F55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C51EE" w:rsidRDefault="007C51EE" w:rsidP="004F55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C51EE" w:rsidRDefault="007C51EE" w:rsidP="004F55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C51EE" w:rsidRDefault="007C51EE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51EE" w:rsidRDefault="007C51EE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51EE" w:rsidRDefault="007C51EE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51EE" w:rsidRDefault="007C51EE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51EE" w:rsidRDefault="006C66F8" w:rsidP="0096202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185" style="position:absolute;margin-left:397.25pt;margin-top:-36.85pt;width:23.8pt;height:26.9pt;z-index:251804672" stroked="f"/>
        </w:pict>
      </w:r>
    </w:p>
    <w:p w:rsidR="007C51EE" w:rsidRDefault="007C51EE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51EE" w:rsidRDefault="007C51EE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C0A0B" w:rsidRDefault="006C66F8" w:rsidP="00FC0A0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61" o:spid="_x0000_s1118" style="position:absolute;margin-left:361.25pt;margin-top:-56.65pt;width:82.4pt;height:62.3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" stroked="f"/>
        </w:pict>
      </w:r>
    </w:p>
    <w:p w:rsidR="00FB78E1" w:rsidRDefault="00FB78E1" w:rsidP="00FC0A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78E1" w:rsidRDefault="00FB78E1" w:rsidP="00FC0A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74574" w:rsidRDefault="00A74574" w:rsidP="00FC0A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74574" w:rsidRDefault="00A74574" w:rsidP="00FC0A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78E1" w:rsidRPr="0082721A" w:rsidRDefault="00FB78E1" w:rsidP="00FC0A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78E1" w:rsidRDefault="00FB78E1" w:rsidP="00FC0A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74574" w:rsidRDefault="00A74574" w:rsidP="00FC0A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78E1" w:rsidRDefault="00FB78E1" w:rsidP="00FC0A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3BFD" w:rsidRDefault="00123BFD" w:rsidP="00FC0A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3BFD" w:rsidRDefault="00123BFD" w:rsidP="00FC0A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C0A0B" w:rsidRDefault="00FC0A0B" w:rsidP="00FC0A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FB78E1">
      <w:pPr>
        <w:ind w:left="-70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574" w:rsidRPr="00380C6F" w:rsidRDefault="00A74574" w:rsidP="00A74574">
      <w:pPr>
        <w:ind w:left="-709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0C6F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ฉ</w:t>
      </w:r>
    </w:p>
    <w:p w:rsidR="00A74574" w:rsidRPr="00380C6F" w:rsidRDefault="00A74574" w:rsidP="00A74574">
      <w:pPr>
        <w:ind w:left="-70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0C6F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ผลงานทางวิชาการของอาจารย์ประจำหลักสูตร</w:t>
      </w:r>
    </w:p>
    <w:p w:rsidR="00962025" w:rsidRDefault="00962025" w:rsidP="00FB78E1">
      <w:pPr>
        <w:ind w:left="-70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6C2E95" w:rsidRPr="00E2289F" w:rsidRDefault="006C2E95" w:rsidP="006C2E95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ผลทางวิชาการของอาจารย์ประจำหลักสูตร</w:t>
      </w:r>
    </w:p>
    <w:p w:rsidR="006C2E95" w:rsidRPr="00E2289F" w:rsidRDefault="006C2E95" w:rsidP="006C2E9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C2E95" w:rsidRPr="00E2289F" w:rsidRDefault="006C2E95" w:rsidP="006C2E95">
      <w:pPr>
        <w:tabs>
          <w:tab w:val="left" w:pos="280"/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นางอุษา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นามสกุล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คงทอง</w:t>
      </w:r>
    </w:p>
    <w:p w:rsidR="006C2E95" w:rsidRPr="00E2289F" w:rsidRDefault="006C2E95" w:rsidP="006C2E95">
      <w:pPr>
        <w:tabs>
          <w:tab w:val="left" w:pos="700"/>
          <w:tab w:val="left" w:pos="851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1.1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</w:t>
      </w:r>
    </w:p>
    <w:p w:rsidR="006C2E95" w:rsidRPr="00E2289F" w:rsidRDefault="006C2E95" w:rsidP="006C2E95">
      <w:pPr>
        <w:tabs>
          <w:tab w:val="left" w:pos="700"/>
          <w:tab w:val="left" w:pos="851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1.2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3330"/>
        <w:gridCol w:w="2833"/>
        <w:gridCol w:w="1276"/>
      </w:tblGrid>
      <w:tr w:rsidR="006C2E95" w:rsidRPr="00E2289F" w:rsidTr="006B189F">
        <w:tc>
          <w:tcPr>
            <w:tcW w:w="1350" w:type="dxa"/>
          </w:tcPr>
          <w:p w:rsidR="006C2E95" w:rsidRPr="00E2289F" w:rsidRDefault="006C2E95" w:rsidP="006B189F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330" w:type="dxa"/>
          </w:tcPr>
          <w:p w:rsidR="006C2E95" w:rsidRPr="00E2289F" w:rsidRDefault="006C2E95" w:rsidP="006B189F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833" w:type="dxa"/>
          </w:tcPr>
          <w:p w:rsidR="006C2E95" w:rsidRPr="00E2289F" w:rsidRDefault="006C2E95" w:rsidP="006B189F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276" w:type="dxa"/>
          </w:tcPr>
          <w:p w:rsidR="006C2E95" w:rsidRPr="00E2289F" w:rsidRDefault="006C2E95" w:rsidP="006B189F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6C2E95" w:rsidRPr="00E2289F" w:rsidTr="006B189F">
        <w:tc>
          <w:tcPr>
            <w:tcW w:w="1350" w:type="dxa"/>
          </w:tcPr>
          <w:p w:rsidR="006C2E95" w:rsidRPr="00E2289F" w:rsidRDefault="006C2E95" w:rsidP="006B189F">
            <w:pPr>
              <w:tabs>
                <w:tab w:val="left" w:pos="85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330" w:type="dxa"/>
          </w:tcPr>
          <w:p w:rsidR="006C2E95" w:rsidRPr="00E2289F" w:rsidRDefault="006C2E95" w:rsidP="006B189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ค.ด. (หลักสูตรและการสอน)</w:t>
            </w:r>
          </w:p>
        </w:tc>
        <w:tc>
          <w:tcPr>
            <w:tcW w:w="2833" w:type="dxa"/>
          </w:tcPr>
          <w:p w:rsidR="006C2E95" w:rsidRPr="00E2289F" w:rsidRDefault="006C2E95" w:rsidP="006B189F">
            <w:pPr>
              <w:tabs>
                <w:tab w:val="left" w:pos="851"/>
              </w:tabs>
              <w:ind w:right="-47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</w:p>
        </w:tc>
        <w:tc>
          <w:tcPr>
            <w:tcW w:w="1276" w:type="dxa"/>
          </w:tcPr>
          <w:p w:rsidR="006C2E95" w:rsidRPr="00E2289F" w:rsidRDefault="006C2E95" w:rsidP="006B189F">
            <w:pPr>
              <w:tabs>
                <w:tab w:val="left" w:pos="851"/>
              </w:tabs>
              <w:ind w:left="-115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2538</w:t>
            </w:r>
          </w:p>
        </w:tc>
      </w:tr>
      <w:tr w:rsidR="006C2E95" w:rsidRPr="00E2289F" w:rsidTr="006B189F">
        <w:tc>
          <w:tcPr>
            <w:tcW w:w="1350" w:type="dxa"/>
          </w:tcPr>
          <w:p w:rsidR="006C2E95" w:rsidRPr="00E2289F" w:rsidRDefault="006C2E95" w:rsidP="006B189F">
            <w:pPr>
              <w:tabs>
                <w:tab w:val="left" w:pos="85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330" w:type="dxa"/>
          </w:tcPr>
          <w:p w:rsidR="006C2E95" w:rsidRPr="00E2289F" w:rsidRDefault="006C2E95" w:rsidP="006B189F">
            <w:pPr>
              <w:tabs>
                <w:tab w:val="left" w:pos="851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ค.ม. (การศึกษาคณิตศาสตร์)</w:t>
            </w:r>
          </w:p>
        </w:tc>
        <w:tc>
          <w:tcPr>
            <w:tcW w:w="2833" w:type="dxa"/>
          </w:tcPr>
          <w:p w:rsidR="006C2E95" w:rsidRPr="00E2289F" w:rsidRDefault="006C2E95" w:rsidP="006B189F">
            <w:pPr>
              <w:tabs>
                <w:tab w:val="left" w:pos="851"/>
              </w:tabs>
              <w:ind w:right="-47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</w:p>
        </w:tc>
        <w:tc>
          <w:tcPr>
            <w:tcW w:w="1276" w:type="dxa"/>
          </w:tcPr>
          <w:p w:rsidR="006C2E95" w:rsidRPr="00E2289F" w:rsidRDefault="006C2E95" w:rsidP="006B189F">
            <w:pPr>
              <w:tabs>
                <w:tab w:val="left" w:pos="851"/>
              </w:tabs>
              <w:ind w:left="-115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2528</w:t>
            </w:r>
          </w:p>
        </w:tc>
      </w:tr>
      <w:tr w:rsidR="006C2E95" w:rsidRPr="00E2289F" w:rsidTr="006B189F">
        <w:tc>
          <w:tcPr>
            <w:tcW w:w="1350" w:type="dxa"/>
          </w:tcPr>
          <w:p w:rsidR="006C2E95" w:rsidRPr="00E2289F" w:rsidRDefault="006C2E95" w:rsidP="006B189F">
            <w:pPr>
              <w:tabs>
                <w:tab w:val="left" w:pos="85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330" w:type="dxa"/>
          </w:tcPr>
          <w:p w:rsidR="006C2E95" w:rsidRPr="00E2289F" w:rsidRDefault="006C2E95" w:rsidP="006B189F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กศ.บ. (คณิตศาสตร์)</w:t>
            </w:r>
          </w:p>
        </w:tc>
        <w:tc>
          <w:tcPr>
            <w:tcW w:w="2833" w:type="dxa"/>
          </w:tcPr>
          <w:p w:rsidR="006C2E95" w:rsidRPr="00E2289F" w:rsidRDefault="006C2E95" w:rsidP="006B189F">
            <w:pPr>
              <w:tabs>
                <w:tab w:val="left" w:pos="851"/>
              </w:tabs>
              <w:ind w:right="-99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มหาวิทยาลัยศรีนครินทรวิโรฒ </w:t>
            </w:r>
          </w:p>
          <w:p w:rsidR="006C2E95" w:rsidRPr="00E2289F" w:rsidRDefault="006C2E95" w:rsidP="006B189F">
            <w:pPr>
              <w:tabs>
                <w:tab w:val="left" w:pos="851"/>
              </w:tabs>
              <w:ind w:right="-99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ประสานมิตร</w:t>
            </w:r>
          </w:p>
        </w:tc>
        <w:tc>
          <w:tcPr>
            <w:tcW w:w="1276" w:type="dxa"/>
          </w:tcPr>
          <w:p w:rsidR="006C2E95" w:rsidRPr="00E2289F" w:rsidRDefault="006C2E95" w:rsidP="006B189F">
            <w:pPr>
              <w:tabs>
                <w:tab w:val="left" w:pos="851"/>
              </w:tabs>
              <w:ind w:left="-115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2518</w:t>
            </w:r>
          </w:p>
        </w:tc>
      </w:tr>
    </w:tbl>
    <w:p w:rsidR="006C2E95" w:rsidRPr="00E2289F" w:rsidRDefault="006C2E95" w:rsidP="006C2E95">
      <w:pPr>
        <w:tabs>
          <w:tab w:val="left" w:pos="700"/>
          <w:tab w:val="left" w:pos="851"/>
        </w:tabs>
        <w:ind w:left="284" w:hanging="14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1.3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</w:p>
    <w:p w:rsidR="006C2E95" w:rsidRPr="00E2289F" w:rsidRDefault="006C2E95" w:rsidP="006C2E95">
      <w:pPr>
        <w:tabs>
          <w:tab w:val="left" w:pos="851"/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1.3.1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หนังสือ ตำรา เอกสารประกอบการสอน</w:t>
      </w:r>
    </w:p>
    <w:p w:rsidR="006C2E95" w:rsidRPr="00E2289F" w:rsidRDefault="006C2E95" w:rsidP="00B56232">
      <w:pPr>
        <w:tabs>
          <w:tab w:val="left" w:pos="851"/>
          <w:tab w:val="left" w:pos="1260"/>
        </w:tabs>
        <w:ind w:left="709" w:hanging="709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อุ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ษา  คงทอง. (2550). 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การคิดและการตัดสินใจ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. เอกสารประกอบการสอน. มหาวิทยาลัยราชภัฏ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ว</w:t>
      </w:r>
      <w:r w:rsidRPr="00E2289F">
        <w:rPr>
          <w:rFonts w:ascii="TH SarabunPSK" w:hAnsi="TH SarabunPSK" w:cs="TH SarabunPSK"/>
          <w:sz w:val="32"/>
          <w:szCs w:val="32"/>
          <w:cs/>
        </w:rPr>
        <w:t>ไลยอลงกรณ์ ในพระบรมราชูปถัมภ์</w:t>
      </w:r>
      <w:r w:rsidRPr="00E2289F">
        <w:rPr>
          <w:rFonts w:ascii="TH SarabunPSK" w:hAnsi="TH SarabunPSK" w:cs="TH SarabunPSK"/>
          <w:sz w:val="32"/>
          <w:szCs w:val="32"/>
        </w:rPr>
        <w:t xml:space="preserve">: </w:t>
      </w:r>
      <w:r w:rsidRPr="00E2289F">
        <w:rPr>
          <w:rFonts w:ascii="TH SarabunPSK" w:hAnsi="TH SarabunPSK" w:cs="TH SarabunPSK"/>
          <w:sz w:val="32"/>
          <w:szCs w:val="32"/>
          <w:cs/>
        </w:rPr>
        <w:t>ปทุมธานี</w:t>
      </w:r>
      <w:r w:rsidRPr="00E2289F">
        <w:rPr>
          <w:rFonts w:ascii="TH SarabunPSK" w:hAnsi="TH SarabunPSK" w:cs="TH SarabunPSK"/>
          <w:sz w:val="32"/>
          <w:szCs w:val="32"/>
        </w:rPr>
        <w:t>.</w:t>
      </w:r>
    </w:p>
    <w:p w:rsidR="006C2E95" w:rsidRPr="00E2289F" w:rsidRDefault="006C2E95" w:rsidP="00B56232">
      <w:pPr>
        <w:tabs>
          <w:tab w:val="left" w:pos="851"/>
          <w:tab w:val="left" w:pos="1260"/>
        </w:tabs>
        <w:ind w:left="567" w:hanging="567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อุ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ษา  คงทอง. (2549). 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จากหลักสูตรสู่การสอน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. คณะครุศาสตร์ มหาวิทยาลัยราชภัฏว</w:t>
      </w:r>
      <w:r w:rsidRPr="00E2289F">
        <w:rPr>
          <w:rFonts w:ascii="TH SarabunPSK" w:hAnsi="TH SarabunPSK" w:cs="TH SarabunPSK"/>
          <w:sz w:val="32"/>
          <w:szCs w:val="32"/>
          <w:cs/>
        </w:rPr>
        <w:t>ไลยอลงกรณ์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ในพระบรมราชูปถัมภ์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="000274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ปทุมธานี</w:t>
      </w:r>
      <w:r w:rsidRPr="00E2289F">
        <w:rPr>
          <w:rFonts w:ascii="TH SarabunPSK" w:hAnsi="TH SarabunPSK" w:cs="TH SarabunPSK"/>
          <w:sz w:val="32"/>
          <w:szCs w:val="32"/>
        </w:rPr>
        <w:t>.</w:t>
      </w:r>
    </w:p>
    <w:p w:rsidR="006C2E95" w:rsidRPr="00E2289F" w:rsidRDefault="006C2E95" w:rsidP="00B56232">
      <w:pPr>
        <w:tabs>
          <w:tab w:val="left" w:pos="851"/>
        </w:tabs>
        <w:ind w:left="700" w:hanging="700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อุ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ษา  คงทอง. (2549). </w:t>
      </w:r>
      <w:r w:rsidRPr="00E22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การพัฒนารูปแบบการเรียนการสอน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เอกสารประกอบการสอน.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5623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คณะครุศาสตร์ มหาวิทยาลัยราชภัฏว</w:t>
      </w:r>
      <w:r w:rsidRPr="00E2289F">
        <w:rPr>
          <w:rFonts w:ascii="TH SarabunPSK" w:hAnsi="TH SarabunPSK" w:cs="TH SarabunPSK"/>
          <w:sz w:val="32"/>
          <w:szCs w:val="32"/>
          <w:cs/>
        </w:rPr>
        <w:t>ไลยอลงกรณ์ ในพระบรมราชูปถัมภ์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ปทุมธานี</w:t>
      </w:r>
      <w:r w:rsidRPr="00E2289F">
        <w:rPr>
          <w:rFonts w:ascii="TH SarabunPSK" w:hAnsi="TH SarabunPSK" w:cs="TH SarabunPSK"/>
          <w:sz w:val="32"/>
          <w:szCs w:val="32"/>
        </w:rPr>
        <w:t>.</w:t>
      </w:r>
    </w:p>
    <w:p w:rsidR="006C2E95" w:rsidRPr="00E2289F" w:rsidRDefault="006C2E95" w:rsidP="00B56232">
      <w:pPr>
        <w:tabs>
          <w:tab w:val="left" w:pos="851"/>
          <w:tab w:val="left" w:pos="1260"/>
        </w:tabs>
        <w:ind w:firstLine="700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1.3.2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งานวิจัย</w:t>
      </w:r>
    </w:p>
    <w:p w:rsidR="006C2E95" w:rsidRPr="00E2289F" w:rsidRDefault="006C2E95" w:rsidP="00B56232">
      <w:pPr>
        <w:tabs>
          <w:tab w:val="left" w:pos="851"/>
          <w:tab w:val="left" w:pos="1260"/>
        </w:tabs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 xml:space="preserve">อุษา  คงทอง. (2554). </w:t>
      </w:r>
      <w:r w:rsidRPr="00E2289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การประเมินหลักสูตรครุศาสตรบัณฑิต หลักสูตรปรับปรุง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ปี พ.ศ. 2549 </w:t>
      </w:r>
    </w:p>
    <w:p w:rsidR="006C2E95" w:rsidRPr="00E2289F" w:rsidRDefault="006C2E95" w:rsidP="00B56232">
      <w:pPr>
        <w:tabs>
          <w:tab w:val="left" w:pos="851"/>
          <w:tab w:val="left" w:pos="1260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และ พ.ศ. 2550. </w:t>
      </w: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>คณะครุศาสตร์ มหาวิทยาลัยราชภัฏวไลยอลงกรณ์ ในพระบรมราชูปถัมภ์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ปทุมธานี</w:t>
      </w:r>
      <w:r w:rsidRPr="00E2289F">
        <w:rPr>
          <w:rFonts w:ascii="TH SarabunPSK" w:hAnsi="TH SarabunPSK" w:cs="TH SarabunPSK"/>
          <w:sz w:val="32"/>
          <w:szCs w:val="32"/>
        </w:rPr>
        <w:t>.</w:t>
      </w:r>
    </w:p>
    <w:p w:rsidR="006C2E95" w:rsidRPr="00E2289F" w:rsidRDefault="006C2E95" w:rsidP="00B56232">
      <w:pPr>
        <w:tabs>
          <w:tab w:val="left" w:pos="851"/>
          <w:tab w:val="left" w:pos="1260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 xml:space="preserve">อุษา  คงทอง. (2548). </w:t>
      </w:r>
      <w:r w:rsidRPr="00E2289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การพัฒนาระบบการบริหารจัดการศึกษา ระดับบัณฑิตศึกษา</w:t>
      </w: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</w:t>
      </w:r>
      <w:r w:rsidR="00740F8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ราชภัฏว</w:t>
      </w:r>
      <w:r w:rsidRPr="00E2289F">
        <w:rPr>
          <w:rFonts w:ascii="TH SarabunPSK" w:hAnsi="TH SarabunPSK" w:cs="TH SarabunPSK"/>
          <w:sz w:val="32"/>
          <w:szCs w:val="32"/>
          <w:cs/>
        </w:rPr>
        <w:t>ไลยองกรณ์ ในพระบรมราชูปถัมภ์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ปทุมธานี</w:t>
      </w:r>
      <w:r w:rsidRPr="00E2289F">
        <w:rPr>
          <w:rFonts w:ascii="TH SarabunPSK" w:hAnsi="TH SarabunPSK" w:cs="TH SarabunPSK"/>
          <w:sz w:val="32"/>
          <w:szCs w:val="32"/>
        </w:rPr>
        <w:t>.</w:t>
      </w:r>
    </w:p>
    <w:p w:rsidR="006C2E95" w:rsidRPr="00E2289F" w:rsidRDefault="006C2E95" w:rsidP="00B56232">
      <w:pPr>
        <w:tabs>
          <w:tab w:val="left" w:pos="851"/>
          <w:tab w:val="left" w:pos="1260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1.3.3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บทความทางวิชาการ</w:t>
      </w:r>
    </w:p>
    <w:p w:rsidR="00E97E92" w:rsidRPr="007E7F36" w:rsidRDefault="00E97E92" w:rsidP="00E97E92">
      <w:pPr>
        <w:tabs>
          <w:tab w:val="left" w:pos="1260"/>
        </w:tabs>
        <w:ind w:left="851" w:hanging="85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7F36">
        <w:rPr>
          <w:rFonts w:ascii="TH SarabunPSK" w:hAnsi="TH SarabunPSK" w:cs="TH SarabunPSK"/>
          <w:spacing w:val="-6"/>
          <w:sz w:val="32"/>
          <w:szCs w:val="32"/>
          <w:cs/>
        </w:rPr>
        <w:t xml:space="preserve">อุษา  </w:t>
      </w:r>
      <w:r w:rsidRPr="007E7F36">
        <w:rPr>
          <w:rFonts w:ascii="TH SarabunPSK" w:hAnsi="TH SarabunPSK" w:cs="TH SarabunPSK"/>
          <w:sz w:val="32"/>
          <w:szCs w:val="32"/>
          <w:cs/>
        </w:rPr>
        <w:t>คงทอง และคณะ. (2551). การเปรียบเทียบผลสัมฤทธิ์ทางการเรียน</w:t>
      </w:r>
      <w:r w:rsidRPr="007E7F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7F36">
        <w:rPr>
          <w:rFonts w:ascii="TH SarabunPSK" w:hAnsi="TH SarabunPSK" w:cs="TH SarabunPSK"/>
          <w:sz w:val="32"/>
          <w:szCs w:val="32"/>
          <w:cs/>
        </w:rPr>
        <w:t>กลุ่มสาระการเรียนรู้   วิทยาศาสตร์ เรื่อง สาระและสมบัติของสาร โดยได้รับการจัดการเรียนรู้ตาม</w:t>
      </w:r>
      <w:r w:rsidRPr="007E7F36">
        <w:rPr>
          <w:rFonts w:ascii="TH SarabunPSK" w:hAnsi="TH SarabunPSK" w:cs="TH SarabunPSK"/>
          <w:spacing w:val="-6"/>
          <w:sz w:val="32"/>
          <w:szCs w:val="32"/>
          <w:cs/>
        </w:rPr>
        <w:t>แนวคิด</w:t>
      </w:r>
      <w:r w:rsidRPr="007E7F3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</w:t>
      </w:r>
      <w:r w:rsidRPr="007E7F36">
        <w:rPr>
          <w:rFonts w:ascii="TH SarabunPSK" w:hAnsi="TH SarabunPSK" w:cs="TH SarabunPSK"/>
          <w:spacing w:val="-6"/>
          <w:sz w:val="32"/>
          <w:szCs w:val="32"/>
          <w:cs/>
        </w:rPr>
        <w:t>คอนสตรัลติวิสต์ และการจัดการเรียนรู้ตามปกติ.</w:t>
      </w:r>
      <w:r w:rsidRPr="007E7F3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วารสารวิจัยและพัฒนาวไลยอลงกรณ์ฯ.</w:t>
      </w:r>
      <w:r w:rsidRPr="007E7F3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113A7">
        <w:rPr>
          <w:rFonts w:ascii="TH SarabunPSK" w:hAnsi="TH SarabunPSK" w:cs="TH SarabunPSK"/>
          <w:spacing w:val="-6"/>
          <w:sz w:val="32"/>
          <w:szCs w:val="32"/>
        </w:rPr>
        <w:t>4</w:t>
      </w:r>
      <w:r w:rsidRPr="00F113A7">
        <w:rPr>
          <w:rFonts w:ascii="TH SarabunPSK" w:hAnsi="TH SarabunPSK" w:cs="TH SarabunPSK"/>
          <w:spacing w:val="-6"/>
          <w:sz w:val="32"/>
          <w:szCs w:val="32"/>
          <w:cs/>
        </w:rPr>
        <w:t>(1)</w:t>
      </w:r>
      <w:r w:rsidRPr="00F113A7">
        <w:rPr>
          <w:rFonts w:ascii="TH SarabunPSK" w:hAnsi="TH SarabunPSK" w:cs="TH SarabunPSK"/>
          <w:sz w:val="32"/>
          <w:szCs w:val="32"/>
        </w:rPr>
        <w:t>:</w:t>
      </w:r>
      <w:r w:rsidR="0002741A" w:rsidRPr="00F113A7">
        <w:rPr>
          <w:rFonts w:ascii="TH SarabunPSK" w:hAnsi="TH SarabunPSK" w:cs="TH SarabunPSK"/>
          <w:sz w:val="32"/>
          <w:szCs w:val="32"/>
        </w:rPr>
        <w:t xml:space="preserve"> </w:t>
      </w:r>
      <w:r w:rsidRPr="00F113A7">
        <w:rPr>
          <w:rFonts w:ascii="TH SarabunPSK" w:hAnsi="TH SarabunPSK" w:cs="TH SarabunPSK" w:hint="cs"/>
          <w:sz w:val="32"/>
          <w:szCs w:val="32"/>
          <w:cs/>
        </w:rPr>
        <w:t>38</w:t>
      </w:r>
      <w:r w:rsidR="0002741A" w:rsidRPr="00F113A7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97E92" w:rsidRPr="007E7F36" w:rsidRDefault="00E97E92" w:rsidP="00E97E92">
      <w:pPr>
        <w:tabs>
          <w:tab w:val="left" w:pos="851"/>
          <w:tab w:val="left" w:pos="1260"/>
        </w:tabs>
        <w:ind w:left="851" w:hanging="851"/>
        <w:rPr>
          <w:rFonts w:ascii="TH SarabunPSK" w:hAnsi="TH SarabunPSK" w:cs="TH SarabunPSK"/>
          <w:sz w:val="32"/>
          <w:szCs w:val="32"/>
          <w:cs/>
        </w:rPr>
      </w:pPr>
      <w:r w:rsidRPr="007E7F36">
        <w:rPr>
          <w:rFonts w:ascii="TH SarabunPSK" w:hAnsi="TH SarabunPSK" w:cs="TH SarabunPSK"/>
          <w:spacing w:val="-6"/>
          <w:sz w:val="32"/>
          <w:szCs w:val="32"/>
          <w:cs/>
        </w:rPr>
        <w:t>อุษา  คงทอง และคณะ.</w:t>
      </w:r>
      <w:r w:rsidRPr="007E7F3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7E7F36">
        <w:rPr>
          <w:rFonts w:ascii="TH SarabunPSK" w:hAnsi="TH SarabunPSK" w:cs="TH SarabunPSK"/>
          <w:spacing w:val="-6"/>
          <w:sz w:val="32"/>
          <w:szCs w:val="32"/>
          <w:cs/>
        </w:rPr>
        <w:t xml:space="preserve">(2550). </w:t>
      </w:r>
      <w:r w:rsidRPr="007E7F36">
        <w:rPr>
          <w:rFonts w:ascii="TH SarabunPSK" w:hAnsi="TH SarabunPSK" w:cs="TH SarabunPSK"/>
          <w:sz w:val="32"/>
          <w:szCs w:val="32"/>
          <w:cs/>
        </w:rPr>
        <w:t>การจัด</w:t>
      </w:r>
      <w:r w:rsidRPr="007E7F36">
        <w:rPr>
          <w:rFonts w:ascii="TH SarabunPSK" w:hAnsi="TH SarabunPSK" w:cs="TH SarabunPSK"/>
          <w:spacing w:val="-6"/>
          <w:sz w:val="32"/>
          <w:szCs w:val="32"/>
          <w:cs/>
        </w:rPr>
        <w:t>ประสบการณ์</w:t>
      </w:r>
      <w:r w:rsidRPr="007E7F36">
        <w:rPr>
          <w:rFonts w:ascii="TH SarabunPSK" w:hAnsi="TH SarabunPSK" w:cs="TH SarabunPSK"/>
          <w:sz w:val="32"/>
          <w:szCs w:val="32"/>
          <w:cs/>
        </w:rPr>
        <w:t>การละเล่นของเด็กไทย โดยใช้บทร้องและ</w:t>
      </w:r>
      <w:r w:rsidR="009F6A8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E7F36">
        <w:rPr>
          <w:rFonts w:ascii="TH SarabunPSK" w:hAnsi="TH SarabunPSK" w:cs="TH SarabunPSK"/>
          <w:sz w:val="32"/>
          <w:szCs w:val="32"/>
          <w:cs/>
        </w:rPr>
        <w:t>บทเจรจาโต้ตอบแบบประยุกต์ที่มีต่อความสามารถทางภาษาของเด็กปฐมวัย.</w:t>
      </w:r>
      <w:r w:rsidRPr="007E7F36">
        <w:rPr>
          <w:rFonts w:ascii="TH SarabunPSK" w:hAnsi="TH SarabunPSK" w:cs="TH SarabunPSK"/>
          <w:b/>
          <w:bCs/>
          <w:sz w:val="32"/>
          <w:szCs w:val="32"/>
          <w:cs/>
        </w:rPr>
        <w:t>วารสารวิจัย</w:t>
      </w:r>
      <w:r w:rsidRPr="007E7F36">
        <w:rPr>
          <w:rFonts w:ascii="TH SarabunPSK" w:hAnsi="TH SarabunPSK" w:cs="TH SarabunPSK"/>
          <w:b/>
          <w:bCs/>
          <w:sz w:val="32"/>
          <w:szCs w:val="32"/>
        </w:rPr>
        <w:t xml:space="preserve">.    </w:t>
      </w:r>
      <w:r w:rsidRPr="007E7F36">
        <w:rPr>
          <w:rFonts w:ascii="TH SarabunPSK" w:hAnsi="TH SarabunPSK" w:cs="TH SarabunPSK" w:hint="cs"/>
          <w:sz w:val="32"/>
          <w:szCs w:val="32"/>
          <w:cs/>
        </w:rPr>
        <w:t>3(2)</w:t>
      </w:r>
      <w:r w:rsidRPr="007E7F36">
        <w:rPr>
          <w:rFonts w:ascii="TH SarabunPSK" w:hAnsi="TH SarabunPSK" w:cs="TH SarabunPSK"/>
          <w:sz w:val="32"/>
          <w:szCs w:val="32"/>
        </w:rPr>
        <w:t>:</w:t>
      </w:r>
      <w:r w:rsidR="0002741A">
        <w:rPr>
          <w:rFonts w:ascii="TH SarabunPSK" w:hAnsi="TH SarabunPSK" w:cs="TH SarabunPSK"/>
          <w:sz w:val="32"/>
          <w:szCs w:val="32"/>
        </w:rPr>
        <w:t xml:space="preserve"> </w:t>
      </w:r>
      <w:r w:rsidRPr="007E7F36">
        <w:rPr>
          <w:rFonts w:ascii="TH SarabunPSK" w:hAnsi="TH SarabunPSK" w:cs="TH SarabunPSK" w:hint="cs"/>
          <w:sz w:val="32"/>
          <w:szCs w:val="32"/>
          <w:cs/>
        </w:rPr>
        <w:t>42</w:t>
      </w:r>
      <w:r w:rsidR="0002741A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C2E95" w:rsidRPr="00E97E92" w:rsidRDefault="006C2E95" w:rsidP="00B56232">
      <w:pPr>
        <w:tabs>
          <w:tab w:val="left" w:pos="851"/>
          <w:tab w:val="left" w:pos="1260"/>
        </w:tabs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r w:rsidRPr="00E97E92">
        <w:rPr>
          <w:rFonts w:ascii="TH SarabunPSK" w:hAnsi="TH SarabunPSK" w:cs="TH SarabunPSK"/>
          <w:spacing w:val="-6"/>
          <w:sz w:val="32"/>
          <w:szCs w:val="32"/>
          <w:cs/>
        </w:rPr>
        <w:t>อุษา  คงทอง. (2546). การสอนคิดโดยใช้หมวก 6 ใบ.</w:t>
      </w:r>
      <w:r w:rsidRPr="00E97E9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E97E9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คณะครุศาสตร์ มหาวิทยาลัยราชภัฏ</w:t>
      </w:r>
      <w:r w:rsidR="00504A34" w:rsidRPr="00E97E9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          </w:t>
      </w:r>
      <w:r w:rsidRPr="00E97E9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ว</w:t>
      </w:r>
      <w:r w:rsidRPr="00E97E92">
        <w:rPr>
          <w:rFonts w:ascii="TH SarabunPSK" w:hAnsi="TH SarabunPSK" w:cs="TH SarabunPSK"/>
          <w:b/>
          <w:bCs/>
          <w:sz w:val="32"/>
          <w:szCs w:val="32"/>
          <w:cs/>
        </w:rPr>
        <w:t>ไลยอลงกรณ์</w:t>
      </w:r>
      <w:r w:rsidR="00504A34" w:rsidRPr="00E97E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97E92">
        <w:rPr>
          <w:rFonts w:ascii="TH SarabunPSK" w:hAnsi="TH SarabunPSK" w:cs="TH SarabunPSK"/>
          <w:b/>
          <w:bCs/>
          <w:sz w:val="32"/>
          <w:szCs w:val="32"/>
          <w:cs/>
        </w:rPr>
        <w:t>ในพระบรมราชูปถัมภ์</w:t>
      </w:r>
      <w:r w:rsidRPr="00E97E92">
        <w:rPr>
          <w:rFonts w:ascii="TH SarabunPSK" w:hAnsi="TH SarabunPSK" w:cs="TH SarabunPSK"/>
          <w:sz w:val="32"/>
          <w:szCs w:val="32"/>
        </w:rPr>
        <w:t>:</w:t>
      </w:r>
      <w:r w:rsidRPr="00E97E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E92">
        <w:rPr>
          <w:rFonts w:ascii="TH SarabunPSK" w:hAnsi="TH SarabunPSK" w:cs="TH SarabunPSK"/>
          <w:sz w:val="32"/>
          <w:szCs w:val="32"/>
          <w:cs/>
        </w:rPr>
        <w:t>ปทุมธานี</w:t>
      </w:r>
      <w:r w:rsidRPr="00E97E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97E92">
        <w:rPr>
          <w:rFonts w:ascii="TH SarabunPSK" w:hAnsi="TH SarabunPSK" w:cs="TH SarabunPSK"/>
          <w:spacing w:val="-6"/>
          <w:sz w:val="32"/>
          <w:szCs w:val="32"/>
        </w:rPr>
        <w:t>2</w:t>
      </w:r>
      <w:r w:rsidRPr="00E97E92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A444D9">
        <w:rPr>
          <w:rFonts w:ascii="TH SarabunPSK" w:hAnsi="TH SarabunPSK" w:cs="TH SarabunPSK"/>
          <w:spacing w:val="-6"/>
          <w:sz w:val="32"/>
          <w:szCs w:val="32"/>
          <w:cs/>
        </w:rPr>
        <w:t>1)</w:t>
      </w:r>
      <w:r w:rsidR="00504A34" w:rsidRPr="00A444D9">
        <w:rPr>
          <w:rFonts w:ascii="TH SarabunPSK" w:hAnsi="TH SarabunPSK" w:cs="TH SarabunPSK"/>
          <w:sz w:val="32"/>
          <w:szCs w:val="32"/>
        </w:rPr>
        <w:t>:</w:t>
      </w:r>
      <w:r w:rsidR="000274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4C4D" w:rsidRPr="007E7F36">
        <w:rPr>
          <w:rFonts w:ascii="TH SarabunPSK" w:hAnsi="TH SarabunPSK" w:cs="TH SarabunPSK" w:hint="cs"/>
          <w:sz w:val="32"/>
          <w:szCs w:val="32"/>
          <w:cs/>
        </w:rPr>
        <w:t>35</w:t>
      </w:r>
      <w:r w:rsidR="0002741A" w:rsidRPr="00F113A7">
        <w:rPr>
          <w:rFonts w:ascii="TH SarabunPSK" w:hAnsi="TH SarabunPSK" w:cs="TH SarabunPSK" w:hint="cs"/>
          <w:sz w:val="32"/>
          <w:szCs w:val="32"/>
          <w:cs/>
        </w:rPr>
        <w:t>.</w:t>
      </w:r>
      <w:r w:rsidR="00504A34" w:rsidRPr="00F113A7">
        <w:rPr>
          <w:rFonts w:ascii="TH SarabunPSK" w:hAnsi="TH SarabunPSK" w:cs="TH SarabunPSK"/>
          <w:sz w:val="32"/>
          <w:szCs w:val="32"/>
        </w:rPr>
        <w:t xml:space="preserve"> </w:t>
      </w:r>
    </w:p>
    <w:p w:rsidR="006C2E95" w:rsidRPr="00E97E92" w:rsidRDefault="006C2E95" w:rsidP="00B56232">
      <w:pPr>
        <w:tabs>
          <w:tab w:val="left" w:pos="851"/>
          <w:tab w:val="left" w:pos="1260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E97E92">
        <w:rPr>
          <w:rFonts w:ascii="TH SarabunPSK" w:hAnsi="TH SarabunPSK" w:cs="TH SarabunPSK"/>
          <w:spacing w:val="-6"/>
          <w:sz w:val="32"/>
          <w:szCs w:val="32"/>
          <w:cs/>
        </w:rPr>
        <w:t xml:space="preserve">อุษา  คงทอง. (2545). เรียนเพื่อรู้หรือเรียนเพื่อสอบ. </w:t>
      </w:r>
      <w:r w:rsidRPr="00E97E9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คณะครุศาสตร์ มหาวิทยาลัยราชภัฏ</w:t>
      </w:r>
      <w:r w:rsidR="00504A34" w:rsidRPr="00E97E9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          </w:t>
      </w:r>
      <w:r w:rsidRPr="00E97E9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ว</w:t>
      </w:r>
      <w:r w:rsidRPr="00E97E92">
        <w:rPr>
          <w:rFonts w:ascii="TH SarabunPSK" w:hAnsi="TH SarabunPSK" w:cs="TH SarabunPSK"/>
          <w:b/>
          <w:bCs/>
          <w:sz w:val="32"/>
          <w:szCs w:val="32"/>
          <w:cs/>
        </w:rPr>
        <w:t>ไลยอลงกรณ์</w:t>
      </w:r>
      <w:r w:rsidR="00504A34" w:rsidRPr="00E97E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97E92">
        <w:rPr>
          <w:rFonts w:ascii="TH SarabunPSK" w:hAnsi="TH SarabunPSK" w:cs="TH SarabunPSK"/>
          <w:b/>
          <w:bCs/>
          <w:sz w:val="32"/>
          <w:szCs w:val="32"/>
          <w:cs/>
        </w:rPr>
        <w:t>ในพระบรมราชูปถัมภ์</w:t>
      </w:r>
      <w:r w:rsidRPr="00E97E92">
        <w:rPr>
          <w:rFonts w:ascii="TH SarabunPSK" w:hAnsi="TH SarabunPSK" w:cs="TH SarabunPSK"/>
          <w:sz w:val="32"/>
          <w:szCs w:val="32"/>
        </w:rPr>
        <w:t>:</w:t>
      </w:r>
      <w:r w:rsidRPr="00E97E92">
        <w:rPr>
          <w:rFonts w:ascii="TH SarabunPSK" w:hAnsi="TH SarabunPSK" w:cs="TH SarabunPSK"/>
          <w:sz w:val="32"/>
          <w:szCs w:val="32"/>
          <w:cs/>
        </w:rPr>
        <w:t>ปทุมธานี</w:t>
      </w:r>
      <w:r w:rsidRPr="00E97E92">
        <w:rPr>
          <w:rFonts w:ascii="TH SarabunPSK" w:hAnsi="TH SarabunPSK" w:cs="TH SarabunPSK"/>
          <w:sz w:val="32"/>
          <w:szCs w:val="32"/>
        </w:rPr>
        <w:t>.</w:t>
      </w:r>
      <w:r w:rsidRPr="00E97E92">
        <w:rPr>
          <w:rFonts w:ascii="TH SarabunPSK" w:hAnsi="TH SarabunPSK" w:cs="TH SarabunPSK"/>
          <w:spacing w:val="-6"/>
          <w:sz w:val="32"/>
          <w:szCs w:val="32"/>
        </w:rPr>
        <w:t xml:space="preserve"> 1</w:t>
      </w:r>
      <w:r w:rsidRPr="00E97E92">
        <w:rPr>
          <w:rFonts w:ascii="TH SarabunPSK" w:hAnsi="TH SarabunPSK" w:cs="TH SarabunPSK"/>
          <w:spacing w:val="-6"/>
          <w:sz w:val="32"/>
          <w:szCs w:val="32"/>
          <w:cs/>
        </w:rPr>
        <w:t>(1)</w:t>
      </w:r>
      <w:r w:rsidR="00504A34" w:rsidRPr="00E97E92">
        <w:rPr>
          <w:rFonts w:ascii="TH SarabunPSK" w:hAnsi="TH SarabunPSK" w:cs="TH SarabunPSK"/>
          <w:sz w:val="32"/>
          <w:szCs w:val="32"/>
        </w:rPr>
        <w:t>:</w:t>
      </w:r>
      <w:r w:rsidR="0002741A">
        <w:rPr>
          <w:rFonts w:ascii="TH SarabunPSK" w:hAnsi="TH SarabunPSK" w:cs="TH SarabunPSK"/>
          <w:sz w:val="32"/>
          <w:szCs w:val="32"/>
        </w:rPr>
        <w:t xml:space="preserve"> </w:t>
      </w:r>
      <w:r w:rsidR="003B4C4D" w:rsidRPr="007E7F36">
        <w:rPr>
          <w:rFonts w:ascii="TH SarabunPSK" w:hAnsi="TH SarabunPSK" w:cs="TH SarabunPSK" w:hint="cs"/>
          <w:sz w:val="32"/>
          <w:szCs w:val="32"/>
          <w:cs/>
        </w:rPr>
        <w:t>31</w:t>
      </w:r>
      <w:r w:rsidR="0002741A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C2E95" w:rsidRPr="00E2289F" w:rsidRDefault="006C2E95" w:rsidP="00B56232">
      <w:pPr>
        <w:tabs>
          <w:tab w:val="left" w:pos="851"/>
          <w:tab w:val="left" w:pos="1260"/>
        </w:tabs>
        <w:ind w:firstLine="284"/>
        <w:rPr>
          <w:rFonts w:ascii="TH SarabunPSK" w:hAnsi="TH SarabunPSK" w:cs="TH SarabunPSK"/>
          <w:sz w:val="32"/>
          <w:szCs w:val="32"/>
        </w:rPr>
      </w:pPr>
    </w:p>
    <w:p w:rsidR="006C2E95" w:rsidRPr="00E2289F" w:rsidRDefault="006C2E95" w:rsidP="006C2E95">
      <w:pPr>
        <w:tabs>
          <w:tab w:val="left" w:pos="700"/>
          <w:tab w:val="left" w:pos="851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1.4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ประสบการณ์ในการสอน</w:t>
      </w:r>
    </w:p>
    <w:p w:rsidR="006C2E95" w:rsidRPr="00E2289F" w:rsidRDefault="006C2E95" w:rsidP="006C2E95">
      <w:pPr>
        <w:tabs>
          <w:tab w:val="left" w:pos="851"/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1.4.1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สอนในสถาบันอุดมศึกษา 15 ปี</w:t>
      </w:r>
    </w:p>
    <w:p w:rsidR="006C2E95" w:rsidRPr="00E2289F" w:rsidRDefault="006C2E95" w:rsidP="006C2E95">
      <w:pPr>
        <w:tabs>
          <w:tab w:val="left" w:pos="851"/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1.4.2</w:t>
      </w:r>
      <w:r w:rsidRPr="00E2289F">
        <w:rPr>
          <w:rFonts w:ascii="TH SarabunPSK" w:hAnsi="TH SarabunPSK" w:cs="TH SarabunPSK"/>
          <w:sz w:val="32"/>
          <w:szCs w:val="32"/>
          <w:cs/>
        </w:rPr>
        <w:tab/>
        <w:t>สอนในระดับสถานศึกษาขั้นพื้นฐาน 19 ปี</w:t>
      </w:r>
    </w:p>
    <w:p w:rsidR="006C2E95" w:rsidRPr="00E2289F" w:rsidRDefault="006C2E95" w:rsidP="006C2E95">
      <w:pPr>
        <w:tabs>
          <w:tab w:val="left" w:pos="700"/>
          <w:tab w:val="left" w:pos="851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1.5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6C2E95" w:rsidRPr="00E2289F" w:rsidRDefault="006C2E95" w:rsidP="006C2E95">
      <w:pPr>
        <w:tabs>
          <w:tab w:val="left" w:pos="851"/>
        </w:tabs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1.5.1 การพัฒนาหลักสูตรและการเรียนการสอน</w:t>
      </w:r>
    </w:p>
    <w:p w:rsidR="006C2E95" w:rsidRPr="00E2289F" w:rsidRDefault="006C2E95" w:rsidP="006C2E95">
      <w:pPr>
        <w:tabs>
          <w:tab w:val="left" w:pos="851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1.5.2 ทฤษฎีและการออกแบบการสอน</w:t>
      </w:r>
    </w:p>
    <w:p w:rsidR="006C2E95" w:rsidRPr="00E2289F" w:rsidRDefault="006C2E95" w:rsidP="006C2E95">
      <w:pPr>
        <w:tabs>
          <w:tab w:val="left" w:pos="851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1.5.3 การเรียนการสอนเพื่อพัฒนากระบวนการคิด</w:t>
      </w:r>
    </w:p>
    <w:p w:rsidR="006C2E95" w:rsidRPr="00E2289F" w:rsidRDefault="006C2E95" w:rsidP="006C2E95">
      <w:pPr>
        <w:tabs>
          <w:tab w:val="left" w:pos="851"/>
        </w:tabs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1.5.4 </w:t>
      </w:r>
      <w:r w:rsidRPr="00E2289F">
        <w:rPr>
          <w:rFonts w:ascii="TH SarabunPSK" w:hAnsi="TH SarabunPSK" w:cs="TH SarabunPSK"/>
          <w:color w:val="000000"/>
          <w:sz w:val="32"/>
          <w:szCs w:val="32"/>
          <w:cs/>
        </w:rPr>
        <w:t>สัมมนาวิจัยทางด้านหลักสูตรและการสอน</w:t>
      </w:r>
    </w:p>
    <w:p w:rsidR="006C2E95" w:rsidRPr="00E2289F" w:rsidRDefault="006C2E95" w:rsidP="006C2E95">
      <w:pPr>
        <w:tabs>
          <w:tab w:val="left" w:pos="851"/>
        </w:tabs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C2E95" w:rsidRPr="00E2289F" w:rsidRDefault="006C2E95" w:rsidP="006C2E95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2E95" w:rsidRPr="00E2289F" w:rsidRDefault="006C2E95" w:rsidP="006C2E95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C2E95" w:rsidRPr="00E2289F" w:rsidRDefault="006C2E95" w:rsidP="006C2E95">
      <w:pPr>
        <w:tabs>
          <w:tab w:val="left" w:pos="280"/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2.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ชื่อ </w:t>
      </w:r>
      <w:r w:rsidRPr="00E2289F">
        <w:rPr>
          <w:rFonts w:ascii="TH SarabunPSK" w:hAnsi="TH SarabunPSK" w:cs="TH SarabunPSK"/>
          <w:sz w:val="32"/>
          <w:szCs w:val="32"/>
          <w:cs/>
        </w:rPr>
        <w:t>นายพิทักษ์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นามสกุล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นิลนพคุณ</w:t>
      </w:r>
    </w:p>
    <w:p w:rsidR="006C2E95" w:rsidRPr="00E2289F" w:rsidRDefault="006C2E95" w:rsidP="006C2E95">
      <w:pPr>
        <w:tabs>
          <w:tab w:val="left" w:pos="700"/>
          <w:tab w:val="left" w:pos="851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2.1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อาจารย์ </w:t>
      </w:r>
    </w:p>
    <w:p w:rsidR="006C2E95" w:rsidRPr="00E2289F" w:rsidRDefault="006C2E95" w:rsidP="006C2E95">
      <w:pPr>
        <w:tabs>
          <w:tab w:val="left" w:pos="700"/>
          <w:tab w:val="left" w:pos="851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2.2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3510"/>
        <w:gridCol w:w="2653"/>
        <w:gridCol w:w="1276"/>
      </w:tblGrid>
      <w:tr w:rsidR="006C2E95" w:rsidRPr="00E2289F" w:rsidTr="006B189F">
        <w:tc>
          <w:tcPr>
            <w:tcW w:w="1350" w:type="dxa"/>
          </w:tcPr>
          <w:p w:rsidR="006C2E95" w:rsidRPr="00E2289F" w:rsidRDefault="006C2E95" w:rsidP="006B189F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</w:tcPr>
          <w:p w:rsidR="006C2E95" w:rsidRPr="00E2289F" w:rsidRDefault="006C2E95" w:rsidP="006B189F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653" w:type="dxa"/>
          </w:tcPr>
          <w:p w:rsidR="006C2E95" w:rsidRPr="00E2289F" w:rsidRDefault="006C2E95" w:rsidP="006B189F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276" w:type="dxa"/>
          </w:tcPr>
          <w:p w:rsidR="006C2E95" w:rsidRPr="00E2289F" w:rsidRDefault="006C2E95" w:rsidP="006B189F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6C2E95" w:rsidRPr="00E2289F" w:rsidTr="006B189F">
        <w:tc>
          <w:tcPr>
            <w:tcW w:w="1350" w:type="dxa"/>
          </w:tcPr>
          <w:p w:rsidR="006C2E95" w:rsidRPr="00E2289F" w:rsidRDefault="006C2E95" w:rsidP="006B189F">
            <w:pPr>
              <w:tabs>
                <w:tab w:val="left" w:pos="851"/>
              </w:tabs>
              <w:rPr>
                <w:rFonts w:ascii="TH SarabunPSK" w:eastAsia="Times New Roman" w:hAnsi="TH SarabunPSK" w:cs="TH SarabunPSK"/>
                <w:color w:val="000000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510" w:type="dxa"/>
          </w:tcPr>
          <w:p w:rsidR="006C2E95" w:rsidRPr="00E2289F" w:rsidRDefault="006C2E95" w:rsidP="006B189F">
            <w:pPr>
              <w:tabs>
                <w:tab w:val="left" w:pos="851"/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ค.ด. (หลักสูตรและการสอน)</w:t>
            </w:r>
          </w:p>
        </w:tc>
        <w:tc>
          <w:tcPr>
            <w:tcW w:w="2653" w:type="dxa"/>
          </w:tcPr>
          <w:p w:rsidR="006C2E95" w:rsidRPr="00E2289F" w:rsidRDefault="006C2E95" w:rsidP="006B189F">
            <w:pPr>
              <w:tabs>
                <w:tab w:val="left" w:pos="851"/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</w:p>
        </w:tc>
        <w:tc>
          <w:tcPr>
            <w:tcW w:w="1276" w:type="dxa"/>
          </w:tcPr>
          <w:p w:rsidR="006C2E95" w:rsidRPr="00E2289F" w:rsidRDefault="006C2E95" w:rsidP="006B189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pacing w:val="-18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pacing w:val="-18"/>
                <w:sz w:val="32"/>
                <w:szCs w:val="32"/>
              </w:rPr>
              <w:t>2538</w:t>
            </w:r>
          </w:p>
        </w:tc>
      </w:tr>
      <w:tr w:rsidR="006C2E95" w:rsidRPr="00E2289F" w:rsidTr="006B189F">
        <w:tc>
          <w:tcPr>
            <w:tcW w:w="1350" w:type="dxa"/>
          </w:tcPr>
          <w:p w:rsidR="006C2E95" w:rsidRPr="00E2289F" w:rsidRDefault="006C2E95" w:rsidP="006B189F">
            <w:pPr>
              <w:tabs>
                <w:tab w:val="left" w:pos="851"/>
              </w:tabs>
              <w:rPr>
                <w:rFonts w:ascii="TH SarabunPSK" w:eastAsia="Times New Roman" w:hAnsi="TH SarabunPSK" w:cs="TH SarabunPSK"/>
                <w:color w:val="000000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10" w:type="dxa"/>
          </w:tcPr>
          <w:p w:rsidR="006C2E95" w:rsidRPr="00E2289F" w:rsidRDefault="006C2E95" w:rsidP="006B189F">
            <w:pPr>
              <w:tabs>
                <w:tab w:val="left" w:pos="851"/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M.A. (Curriculum Development)</w:t>
            </w:r>
          </w:p>
        </w:tc>
        <w:tc>
          <w:tcPr>
            <w:tcW w:w="2653" w:type="dxa"/>
          </w:tcPr>
          <w:p w:rsidR="006C2E95" w:rsidRPr="00E2289F" w:rsidRDefault="006C2E95" w:rsidP="006B189F">
            <w:pPr>
              <w:tabs>
                <w:tab w:val="left" w:pos="851"/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The University of Iowa, Iowa, USA.</w:t>
            </w:r>
          </w:p>
        </w:tc>
        <w:tc>
          <w:tcPr>
            <w:tcW w:w="1276" w:type="dxa"/>
          </w:tcPr>
          <w:p w:rsidR="006C2E95" w:rsidRPr="00E2289F" w:rsidRDefault="006C2E95" w:rsidP="006B189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pacing w:val="-18"/>
                <w:sz w:val="32"/>
                <w:szCs w:val="32"/>
              </w:rPr>
              <w:t>2519</w:t>
            </w:r>
          </w:p>
        </w:tc>
      </w:tr>
      <w:tr w:rsidR="006C2E95" w:rsidRPr="00E2289F" w:rsidTr="006B189F">
        <w:tc>
          <w:tcPr>
            <w:tcW w:w="1350" w:type="dxa"/>
          </w:tcPr>
          <w:p w:rsidR="006C2E95" w:rsidRPr="00E2289F" w:rsidRDefault="006C2E95" w:rsidP="006B189F">
            <w:pPr>
              <w:tabs>
                <w:tab w:val="left" w:pos="851"/>
              </w:tabs>
              <w:rPr>
                <w:rFonts w:ascii="TH SarabunPSK" w:eastAsia="Times New Roman" w:hAnsi="TH SarabunPSK" w:cs="TH SarabunPSK"/>
                <w:color w:val="000000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0" w:type="dxa"/>
          </w:tcPr>
          <w:p w:rsidR="006C2E95" w:rsidRPr="00E2289F" w:rsidRDefault="006C2E95" w:rsidP="006B189F">
            <w:pPr>
              <w:tabs>
                <w:tab w:val="left" w:pos="851"/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กศ.บ. (ภาษาอังกฤษ)</w:t>
            </w:r>
          </w:p>
        </w:tc>
        <w:tc>
          <w:tcPr>
            <w:tcW w:w="2653" w:type="dxa"/>
          </w:tcPr>
          <w:p w:rsidR="006C2E95" w:rsidRPr="00E2289F" w:rsidRDefault="006C2E95" w:rsidP="006B189F">
            <w:pPr>
              <w:tabs>
                <w:tab w:val="left" w:pos="851"/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วิทยาลัยวิชาการศึกษา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พิษณุโลก</w:t>
            </w:r>
          </w:p>
        </w:tc>
        <w:tc>
          <w:tcPr>
            <w:tcW w:w="1276" w:type="dxa"/>
          </w:tcPr>
          <w:p w:rsidR="006C2E95" w:rsidRPr="00E2289F" w:rsidRDefault="006C2E95" w:rsidP="006B189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pacing w:val="-18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pacing w:val="-18"/>
                <w:sz w:val="32"/>
                <w:szCs w:val="32"/>
              </w:rPr>
              <w:t>2515</w:t>
            </w:r>
          </w:p>
        </w:tc>
      </w:tr>
    </w:tbl>
    <w:p w:rsidR="006C2E95" w:rsidRPr="00E2289F" w:rsidRDefault="006C2E95" w:rsidP="006C2E95">
      <w:pPr>
        <w:tabs>
          <w:tab w:val="left" w:pos="700"/>
          <w:tab w:val="left" w:pos="851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2.3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</w:p>
    <w:p w:rsidR="006C2E95" w:rsidRPr="00E2289F" w:rsidRDefault="006C2E95" w:rsidP="006C2E95">
      <w:pPr>
        <w:tabs>
          <w:tab w:val="left" w:pos="851"/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2.3.1</w:t>
      </w:r>
      <w:r w:rsidRPr="00E2289F">
        <w:rPr>
          <w:rFonts w:ascii="TH SarabunPSK" w:hAnsi="TH SarabunPSK" w:cs="TH SarabunPSK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หนังสือ ตำรา เอกสารประกอบการสอน</w:t>
      </w:r>
    </w:p>
    <w:p w:rsidR="006C2E95" w:rsidRPr="00E2289F" w:rsidRDefault="006C2E95" w:rsidP="000E4C77">
      <w:pPr>
        <w:tabs>
          <w:tab w:val="left" w:pos="851"/>
          <w:tab w:val="left" w:pos="1260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eastAsia="KaiTi" w:hAnsi="TH SarabunPSK" w:cs="TH SarabunPSK"/>
          <w:spacing w:val="-4"/>
          <w:sz w:val="32"/>
          <w:szCs w:val="32"/>
          <w:cs/>
        </w:rPr>
        <w:t xml:space="preserve">พิทักษ์ นิลนพคุณ. </w:t>
      </w:r>
      <w:r w:rsidRPr="00E2289F">
        <w:rPr>
          <w:rFonts w:ascii="TH SarabunPSK" w:eastAsia="KaiTi" w:hAnsi="TH SarabunPSK" w:cs="TH SarabunPSK"/>
          <w:spacing w:val="-4"/>
          <w:sz w:val="32"/>
          <w:szCs w:val="32"/>
        </w:rPr>
        <w:t>(2549)</w:t>
      </w:r>
      <w:r w:rsidRPr="00E2289F">
        <w:rPr>
          <w:rFonts w:ascii="TH SarabunPSK" w:eastAsia="KaiTi" w:hAnsi="TH SarabunPSK" w:cs="TH SarabunPSK"/>
          <w:spacing w:val="-4"/>
          <w:sz w:val="32"/>
          <w:szCs w:val="32"/>
          <w:cs/>
        </w:rPr>
        <w:t xml:space="preserve">. </w:t>
      </w:r>
      <w:r w:rsidRPr="00E2289F">
        <w:rPr>
          <w:rFonts w:ascii="TH SarabunPSK" w:eastAsia="KaiTi" w:hAnsi="TH SarabunPSK" w:cs="TH SarabunPSK"/>
          <w:b/>
          <w:bCs/>
          <w:spacing w:val="-4"/>
          <w:sz w:val="32"/>
          <w:szCs w:val="32"/>
          <w:cs/>
        </w:rPr>
        <w:t>จากปรัชญาการศึกษาสู่หลักสูตรและการสอน.</w:t>
      </w:r>
      <w:r>
        <w:rPr>
          <w:rFonts w:ascii="TH SarabunPSK" w:eastAsia="KaiTi" w:hAnsi="TH SarabunPSK" w:cs="TH SarabunPSK" w:hint="cs"/>
          <w:spacing w:val="-4"/>
          <w:sz w:val="32"/>
          <w:szCs w:val="32"/>
          <w:cs/>
        </w:rPr>
        <w:t xml:space="preserve"> </w:t>
      </w:r>
      <w:r w:rsidRPr="00E2289F">
        <w:rPr>
          <w:rFonts w:ascii="TH SarabunPSK" w:eastAsia="KaiTi" w:hAnsi="TH SarabunPSK" w:cs="TH SarabunPSK"/>
          <w:spacing w:val="-4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 </w:t>
      </w:r>
      <w:r w:rsidR="00020B64">
        <w:rPr>
          <w:rFonts w:ascii="TH SarabunPSK" w:eastAsia="KaiTi" w:hAnsi="TH SarabunPSK" w:cs="TH SarabunPSK" w:hint="cs"/>
          <w:sz w:val="32"/>
          <w:szCs w:val="32"/>
          <w:cs/>
        </w:rPr>
        <w:t xml:space="preserve">        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สำนักงานเขตพื้นที่การศึกษา กรุงเทพมหานคร เขต 1</w:t>
      </w:r>
      <w:r w:rsidRPr="00E2289F">
        <w:rPr>
          <w:rFonts w:ascii="TH SarabunPSK" w:hAnsi="TH SarabunPSK" w:cs="TH SarabunPSK"/>
          <w:sz w:val="32"/>
          <w:szCs w:val="32"/>
        </w:rPr>
        <w:t>.</w:t>
      </w:r>
    </w:p>
    <w:p w:rsidR="006C2E95" w:rsidRPr="00E2289F" w:rsidRDefault="006C2E95" w:rsidP="000E4C77">
      <w:pPr>
        <w:tabs>
          <w:tab w:val="left" w:pos="851"/>
          <w:tab w:val="left" w:pos="1260"/>
        </w:tabs>
        <w:ind w:left="851" w:hanging="851"/>
        <w:rPr>
          <w:rFonts w:ascii="TH SarabunPSK" w:eastAsia="KaiTi" w:hAnsi="TH SarabunPSK" w:cs="TH SarabunPSK"/>
          <w:sz w:val="32"/>
          <w:szCs w:val="32"/>
        </w:rPr>
      </w:pP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พิทักษ์ นิลนพคุณ. </w:t>
      </w:r>
      <w:r w:rsidRPr="00E2289F">
        <w:rPr>
          <w:rFonts w:ascii="TH SarabunPSK" w:eastAsia="KaiTi" w:hAnsi="TH SarabunPSK" w:cs="TH SarabunPSK"/>
          <w:sz w:val="32"/>
          <w:szCs w:val="32"/>
        </w:rPr>
        <w:t xml:space="preserve">(2547).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>การพัฒนากระบวนการเรียนรู้ที่เน้นผู้เรียนเป็นสำคัญ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. กรุงเทพฯ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KaiTi" w:hAnsi="TH SarabunPSK" w:cs="TH SarabunPSK" w:hint="cs"/>
          <w:sz w:val="32"/>
          <w:szCs w:val="32"/>
          <w:cs/>
        </w:rPr>
        <w:t xml:space="preserve">        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หน่วยศึกษานิเทศก์ กรมสามัญศึกษา.</w:t>
      </w:r>
    </w:p>
    <w:p w:rsidR="006C2E95" w:rsidRPr="00E2289F" w:rsidRDefault="006C2E95" w:rsidP="000E4C77">
      <w:pPr>
        <w:tabs>
          <w:tab w:val="left" w:pos="851"/>
          <w:tab w:val="left" w:pos="1260"/>
        </w:tabs>
        <w:ind w:left="851" w:hanging="851"/>
        <w:rPr>
          <w:rFonts w:ascii="TH SarabunPSK" w:eastAsia="KaiTi" w:hAnsi="TH SarabunPSK" w:cs="TH SarabunPSK"/>
          <w:sz w:val="32"/>
          <w:szCs w:val="32"/>
        </w:rPr>
      </w:pP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พิทักษ์ นิลนพคุณ. </w:t>
      </w:r>
      <w:r w:rsidRPr="00E2289F">
        <w:rPr>
          <w:rFonts w:ascii="TH SarabunPSK" w:eastAsia="KaiTi" w:hAnsi="TH SarabunPSK" w:cs="TH SarabunPSK"/>
          <w:sz w:val="32"/>
          <w:szCs w:val="32"/>
        </w:rPr>
        <w:t xml:space="preserve">(2547).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 xml:space="preserve">การสอนภาษาอังกฤษด้วยการ์ตูน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</w:rPr>
        <w:t>Stick Figures.</w:t>
      </w:r>
      <w:r>
        <w:rPr>
          <w:rFonts w:ascii="TH SarabunPSK" w:eastAsia="KaiTi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eastAsia="KaiTi" w:hAnsi="TH SarabunPSK" w:cs="TH SarabunPSK" w:hint="cs"/>
          <w:sz w:val="32"/>
          <w:szCs w:val="32"/>
          <w:cs/>
        </w:rPr>
        <w:t xml:space="preserve">             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หน่วยศึกษานิเทศก์ กรมสามัญศึกษา.</w:t>
      </w:r>
    </w:p>
    <w:p w:rsidR="006C2E95" w:rsidRPr="00E2289F" w:rsidRDefault="006C2E95" w:rsidP="000E4C77">
      <w:pPr>
        <w:tabs>
          <w:tab w:val="left" w:pos="851"/>
          <w:tab w:val="left" w:pos="1260"/>
        </w:tabs>
        <w:rPr>
          <w:rFonts w:ascii="TH SarabunPSK" w:eastAsia="KaiTi" w:hAnsi="TH SarabunPSK" w:cs="TH SarabunPSK"/>
          <w:sz w:val="32"/>
          <w:szCs w:val="32"/>
        </w:rPr>
      </w:pP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พิทักษ์ นิลนพคุณ. </w:t>
      </w:r>
      <w:r w:rsidRPr="00E2289F">
        <w:rPr>
          <w:rFonts w:ascii="TH SarabunPSK" w:eastAsia="KaiTi" w:hAnsi="TH SarabunPSK" w:cs="TH SarabunPSK"/>
          <w:sz w:val="32"/>
          <w:szCs w:val="32"/>
        </w:rPr>
        <w:t>(2546).</w:t>
      </w:r>
      <w:r>
        <w:rPr>
          <w:rFonts w:ascii="TH SarabunPSK" w:eastAsia="KaiTi" w:hAnsi="TH SarabunPSK" w:cs="TH SarabunPSK"/>
          <w:sz w:val="32"/>
          <w:szCs w:val="32"/>
        </w:rPr>
        <w:t xml:space="preserve">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>การจัดการเรียนการสอนแบบบูรณาการ.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 กรุงเทพฯ</w:t>
      </w:r>
      <w:r w:rsidRPr="00E2289F">
        <w:rPr>
          <w:rFonts w:ascii="TH SarabunPSK" w:hAnsi="TH SarabunPSK" w:cs="TH SarabunPSK"/>
          <w:sz w:val="32"/>
          <w:szCs w:val="32"/>
        </w:rPr>
        <w:t xml:space="preserve">: 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หน่วยศึกษานิเทศก์ </w:t>
      </w:r>
    </w:p>
    <w:p w:rsidR="006C2E95" w:rsidRPr="00E2289F" w:rsidRDefault="006C2E95" w:rsidP="000E4C77">
      <w:pPr>
        <w:tabs>
          <w:tab w:val="left" w:pos="851"/>
          <w:tab w:val="left" w:pos="1260"/>
        </w:tabs>
        <w:rPr>
          <w:rFonts w:ascii="TH SarabunPSK" w:eastAsia="KaiTi" w:hAnsi="TH SarabunPSK" w:cs="TH SarabunPSK"/>
          <w:sz w:val="32"/>
          <w:szCs w:val="32"/>
        </w:rPr>
      </w:pP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eastAsia="KaiTi" w:hAnsi="TH SarabunPSK" w:cs="TH SarabunPSK" w:hint="cs"/>
          <w:sz w:val="32"/>
          <w:szCs w:val="32"/>
          <w:cs/>
        </w:rPr>
        <w:tab/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กรมสามัญศึกษา.</w:t>
      </w:r>
    </w:p>
    <w:p w:rsidR="006C2E95" w:rsidRPr="00E2289F" w:rsidRDefault="006C2E95" w:rsidP="00504A34">
      <w:pPr>
        <w:tabs>
          <w:tab w:val="left" w:pos="851"/>
          <w:tab w:val="left" w:pos="1260"/>
        </w:tabs>
        <w:ind w:left="851" w:hanging="851"/>
        <w:rPr>
          <w:rFonts w:ascii="TH SarabunPSK" w:eastAsia="KaiTi" w:hAnsi="TH SarabunPSK" w:cs="TH SarabunPSK"/>
          <w:sz w:val="32"/>
          <w:szCs w:val="32"/>
        </w:rPr>
      </w:pP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พิทักษ์ นิลนพคุณ. </w:t>
      </w:r>
      <w:r w:rsidRPr="00E2289F">
        <w:rPr>
          <w:rFonts w:ascii="TH SarabunPSK" w:eastAsia="KaiTi" w:hAnsi="TH SarabunPSK" w:cs="TH SarabunPSK"/>
          <w:sz w:val="32"/>
          <w:szCs w:val="32"/>
        </w:rPr>
        <w:t>(2545).</w:t>
      </w:r>
      <w:r>
        <w:rPr>
          <w:rFonts w:ascii="TH SarabunPSK" w:eastAsia="KaiTi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>การจัดการเรียนการสอนที่เน้นผู้เรียนเป็นสำคัญ.</w:t>
      </w:r>
      <w:r>
        <w:rPr>
          <w:rFonts w:ascii="TH SarabunPSK" w:eastAsia="KaiTi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eastAsia="KaiTi" w:hAnsi="TH SarabunPSK" w:cs="TH SarabunPSK"/>
          <w:sz w:val="32"/>
          <w:szCs w:val="32"/>
        </w:rPr>
        <w:t>: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KaiTi" w:hAnsi="TH SarabunPSK" w:cs="TH SarabunPSK" w:hint="cs"/>
          <w:sz w:val="32"/>
          <w:szCs w:val="32"/>
          <w:cs/>
        </w:rPr>
        <w:t xml:space="preserve">              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หน่วยศึกษานิเทศก์ กรมสามัญศึกษา.</w:t>
      </w:r>
      <w:r>
        <w:rPr>
          <w:rFonts w:ascii="TH SarabunPSK" w:eastAsia="KaiTi" w:hAnsi="TH SarabunPSK" w:cs="TH SarabunPSK" w:hint="cs"/>
          <w:sz w:val="32"/>
          <w:szCs w:val="32"/>
          <w:cs/>
        </w:rPr>
        <w:tab/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 </w:t>
      </w:r>
    </w:p>
    <w:p w:rsidR="006C2E95" w:rsidRPr="00E2289F" w:rsidRDefault="006C2E95" w:rsidP="000E4C77">
      <w:pPr>
        <w:tabs>
          <w:tab w:val="left" w:pos="851"/>
          <w:tab w:val="left" w:pos="1260"/>
        </w:tabs>
        <w:ind w:left="851" w:hanging="851"/>
        <w:rPr>
          <w:rFonts w:ascii="TH SarabunPSK" w:eastAsia="KaiTi" w:hAnsi="TH SarabunPSK" w:cs="TH SarabunPSK"/>
          <w:sz w:val="32"/>
          <w:szCs w:val="32"/>
        </w:rPr>
      </w:pPr>
      <w:r w:rsidRPr="00E2289F">
        <w:rPr>
          <w:rFonts w:ascii="TH SarabunPSK" w:eastAsia="KaiTi" w:hAnsi="TH SarabunPSK" w:cs="TH SarabunPSK"/>
          <w:sz w:val="32"/>
          <w:szCs w:val="32"/>
          <w:cs/>
        </w:rPr>
        <w:t>กระทรวงศึกษาธิการ.</w:t>
      </w:r>
      <w:r>
        <w:rPr>
          <w:rFonts w:ascii="TH SarabunPSK" w:eastAsia="KaiTi" w:hAnsi="TH SarabunPSK" w:cs="TH SarabunPSK"/>
          <w:sz w:val="32"/>
          <w:szCs w:val="32"/>
        </w:rPr>
        <w:t xml:space="preserve"> </w:t>
      </w:r>
      <w:r w:rsidRPr="00E2289F">
        <w:rPr>
          <w:rFonts w:ascii="TH SarabunPSK" w:eastAsia="KaiTi" w:hAnsi="TH SarabunPSK" w:cs="TH SarabunPSK"/>
          <w:sz w:val="32"/>
          <w:szCs w:val="32"/>
        </w:rPr>
        <w:t xml:space="preserve">(2546).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>การปรับกระบวนทัศน์และพัฒนาหลักสูตรสถานศึกษา</w:t>
      </w:r>
      <w:r>
        <w:rPr>
          <w:rFonts w:ascii="TH SarabunPSK" w:eastAsia="KaiT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KaiTi" w:hAnsi="TH SarabunPSK" w:cs="TH SarabunPSK"/>
          <w:b/>
          <w:bCs/>
          <w:sz w:val="32"/>
          <w:szCs w:val="32"/>
        </w:rPr>
        <w:tab/>
      </w:r>
      <w:r w:rsidR="00020B64">
        <w:rPr>
          <w:rFonts w:ascii="TH SarabunPSK" w:eastAsia="KaiTi" w:hAnsi="TH SarabunPSK" w:cs="TH SarabunPSK"/>
          <w:b/>
          <w:bCs/>
          <w:sz w:val="32"/>
          <w:szCs w:val="32"/>
        </w:rPr>
        <w:t xml:space="preserve">         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</w:rPr>
        <w:t>(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>ฉบับปรับปรุงใหม่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</w:rPr>
        <w:t>)</w:t>
      </w:r>
      <w:r w:rsidRPr="00E2289F">
        <w:rPr>
          <w:rFonts w:ascii="TH SarabunPSK" w:eastAsia="KaiTi" w:hAnsi="TH SarabunPSK" w:cs="TH SarabunPSK"/>
          <w:sz w:val="32"/>
          <w:szCs w:val="32"/>
        </w:rPr>
        <w:t>.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 กรุงเทพฯ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องค์การรับส่งสินค้าและพัสดุภัณฑ์</w:t>
      </w:r>
      <w:r w:rsidRPr="00E2289F">
        <w:rPr>
          <w:rFonts w:ascii="TH SarabunPSK" w:eastAsia="KaiTi" w:hAnsi="TH SarabunPSK" w:cs="TH SarabunPSK"/>
          <w:sz w:val="32"/>
          <w:szCs w:val="32"/>
        </w:rPr>
        <w:t xml:space="preserve"> (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ร.ส.พ.</w:t>
      </w:r>
      <w:r w:rsidRPr="00E2289F">
        <w:rPr>
          <w:rFonts w:ascii="TH SarabunPSK" w:eastAsia="KaiTi" w:hAnsi="TH SarabunPSK" w:cs="TH SarabunPSK"/>
          <w:sz w:val="32"/>
          <w:szCs w:val="32"/>
        </w:rPr>
        <w:t>).</w:t>
      </w:r>
    </w:p>
    <w:p w:rsidR="006C2E95" w:rsidRPr="00E2289F" w:rsidRDefault="006C2E95" w:rsidP="000E4C77">
      <w:pPr>
        <w:tabs>
          <w:tab w:val="left" w:pos="851"/>
          <w:tab w:val="left" w:pos="1260"/>
        </w:tabs>
        <w:ind w:left="851" w:hanging="851"/>
        <w:rPr>
          <w:rFonts w:ascii="TH SarabunPSK" w:eastAsia="KaiTi" w:hAnsi="TH SarabunPSK" w:cs="TH SarabunPSK"/>
          <w:sz w:val="32"/>
          <w:szCs w:val="32"/>
        </w:rPr>
      </w:pPr>
      <w:r w:rsidRPr="00E2289F">
        <w:rPr>
          <w:rFonts w:ascii="TH SarabunPSK" w:eastAsia="KaiTi" w:hAnsi="TH SarabunPSK" w:cs="TH SarabunPSK"/>
          <w:sz w:val="32"/>
          <w:szCs w:val="32"/>
          <w:cs/>
        </w:rPr>
        <w:t>หน่วยศึกษานิเทศก์ กรมสามัญศึกษา.</w:t>
      </w:r>
      <w:r w:rsidRPr="00E2289F">
        <w:rPr>
          <w:rFonts w:ascii="TH SarabunPSK" w:eastAsia="KaiTi" w:hAnsi="TH SarabunPSK" w:cs="TH SarabunPSK"/>
          <w:sz w:val="32"/>
          <w:szCs w:val="32"/>
        </w:rPr>
        <w:t xml:space="preserve">( 2545).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>ชุดฝึกอบรมการจัดกระบวนการเรียนรู้สู่การปฏิบัติ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.        กรุงเทพฯ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 กรมสามัญศึกษา.</w:t>
      </w:r>
    </w:p>
    <w:p w:rsidR="006C2E95" w:rsidRPr="00E2289F" w:rsidRDefault="006C2E95" w:rsidP="000E4C77">
      <w:pPr>
        <w:tabs>
          <w:tab w:val="left" w:pos="851"/>
          <w:tab w:val="left" w:pos="1260"/>
        </w:tabs>
        <w:ind w:left="851" w:hanging="851"/>
        <w:rPr>
          <w:rFonts w:ascii="TH SarabunPSK" w:eastAsia="KaiTi" w:hAnsi="TH SarabunPSK" w:cs="TH SarabunPSK"/>
          <w:sz w:val="32"/>
          <w:szCs w:val="32"/>
        </w:rPr>
      </w:pPr>
      <w:r w:rsidRPr="00E2289F">
        <w:rPr>
          <w:rFonts w:ascii="TH SarabunPSK" w:eastAsia="KaiTi" w:hAnsi="TH SarabunPSK" w:cs="TH SarabunPSK"/>
          <w:sz w:val="32"/>
          <w:szCs w:val="32"/>
          <w:cs/>
        </w:rPr>
        <w:t>กรมสามัญศึกษา กระทรวงศึกษาธิการ.</w:t>
      </w:r>
      <w:r>
        <w:rPr>
          <w:rFonts w:ascii="TH SarabunPSK" w:eastAsia="KaiTi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eastAsia="KaiTi" w:hAnsi="TH SarabunPSK" w:cs="TH SarabunPSK"/>
          <w:sz w:val="32"/>
          <w:szCs w:val="32"/>
        </w:rPr>
        <w:t>(2545).</w:t>
      </w:r>
      <w:r>
        <w:rPr>
          <w:rFonts w:ascii="TH SarabunPSK" w:eastAsia="KaiTi" w:hAnsi="TH SarabunPSK" w:cs="TH SarabunPSK"/>
          <w:sz w:val="32"/>
          <w:szCs w:val="32"/>
        </w:rPr>
        <w:t xml:space="preserve">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>ชุดฝึกอบรมการจัดทำหลักสูตรสถานศึกษา</w:t>
      </w:r>
      <w:r w:rsidR="00020B64">
        <w:rPr>
          <w:rFonts w:ascii="TH SarabunPSK" w:eastAsia="KaiTi" w:hAnsi="TH SarabunPSK" w:cs="TH SarabunPSK" w:hint="cs"/>
          <w:b/>
          <w:bCs/>
          <w:sz w:val="32"/>
          <w:szCs w:val="32"/>
          <w:cs/>
        </w:rPr>
        <w:t xml:space="preserve">     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>ตามหลักสูตรการศึกษาขั้นพื้นฐาน พุทธศักราช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</w:rPr>
        <w:t xml:space="preserve"> 2544</w:t>
      </w:r>
      <w:r w:rsidRPr="00E2289F">
        <w:rPr>
          <w:rFonts w:ascii="TH SarabunPSK" w:eastAsia="KaiTi" w:hAnsi="TH SarabunPSK" w:cs="TH SarabunPSK"/>
          <w:sz w:val="32"/>
          <w:szCs w:val="32"/>
        </w:rPr>
        <w:t xml:space="preserve">. 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 กรมสามัญศึกษา.</w:t>
      </w:r>
    </w:p>
    <w:p w:rsidR="006C2E95" w:rsidRPr="00E2289F" w:rsidRDefault="006C2E95" w:rsidP="000E4C77">
      <w:pPr>
        <w:tabs>
          <w:tab w:val="left" w:pos="851"/>
          <w:tab w:val="left" w:pos="1260"/>
        </w:tabs>
        <w:ind w:left="851" w:hanging="851"/>
        <w:rPr>
          <w:rFonts w:ascii="TH SarabunPSK" w:eastAsia="KaiTi" w:hAnsi="TH SarabunPSK" w:cs="TH SarabunPSK"/>
          <w:sz w:val="32"/>
          <w:szCs w:val="32"/>
        </w:rPr>
      </w:pPr>
      <w:r w:rsidRPr="00E2289F">
        <w:rPr>
          <w:rFonts w:ascii="TH SarabunPSK" w:eastAsia="KaiTi" w:hAnsi="TH SarabunPSK" w:cs="TH SarabunPSK"/>
          <w:sz w:val="32"/>
          <w:szCs w:val="32"/>
          <w:cs/>
        </w:rPr>
        <w:t>กรมสามัญศึกษา กระทรวงศึกษาธิการ.</w:t>
      </w:r>
      <w:r>
        <w:rPr>
          <w:rFonts w:ascii="TH SarabunPSK" w:eastAsia="KaiTi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eastAsia="KaiTi" w:hAnsi="TH SarabunPSK" w:cs="TH SarabunPSK"/>
          <w:sz w:val="32"/>
          <w:szCs w:val="32"/>
        </w:rPr>
        <w:t xml:space="preserve">(2545).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>การจัดทำหลักสูตรบูรณาการ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. 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KaiTi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หน่วยศึกษานิเทศก์ กรมสามัญศึกษา.</w:t>
      </w:r>
    </w:p>
    <w:p w:rsidR="006C2E95" w:rsidRPr="00E2289F" w:rsidRDefault="006C2E95" w:rsidP="000E4C77">
      <w:pPr>
        <w:tabs>
          <w:tab w:val="left" w:pos="851"/>
          <w:tab w:val="left" w:pos="1260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eastAsia="KaiTi" w:hAnsi="TH SarabunPSK" w:cs="TH SarabunPSK"/>
          <w:sz w:val="32"/>
          <w:szCs w:val="32"/>
          <w:cs/>
        </w:rPr>
        <w:t>กรมสามัญศึกษา กระทรวงศึกษาธิการ.</w:t>
      </w:r>
      <w:r w:rsidRPr="00E2289F">
        <w:rPr>
          <w:rFonts w:ascii="TH SarabunPSK" w:eastAsia="KaiTi" w:hAnsi="TH SarabunPSK" w:cs="TH SarabunPSK"/>
          <w:sz w:val="32"/>
          <w:szCs w:val="32"/>
        </w:rPr>
        <w:t xml:space="preserve"> (2545).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>แนวทางการจัดการศึกษาตามอัธยาศัย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. กรุงเทพฯ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        หน่วยศึกษานิเทศก์ กรมสามัญศึกษา.</w:t>
      </w:r>
    </w:p>
    <w:p w:rsidR="006C2E95" w:rsidRPr="00E2289F" w:rsidRDefault="006C2E95" w:rsidP="000E4C77">
      <w:pPr>
        <w:pStyle w:val="a6"/>
        <w:tabs>
          <w:tab w:val="left" w:pos="851"/>
          <w:tab w:val="left" w:pos="1530"/>
        </w:tabs>
        <w:ind w:left="851" w:hanging="851"/>
        <w:rPr>
          <w:rFonts w:ascii="TH SarabunPSK" w:eastAsia="KaiTi" w:hAnsi="TH SarabunPSK" w:cs="TH SarabunPSK"/>
          <w:sz w:val="32"/>
          <w:szCs w:val="32"/>
        </w:rPr>
      </w:pPr>
      <w:r w:rsidRPr="00E2289F">
        <w:rPr>
          <w:rFonts w:ascii="TH SarabunPSK" w:eastAsia="KaiTi" w:hAnsi="TH SarabunPSK" w:cs="TH SarabunPSK"/>
          <w:sz w:val="32"/>
          <w:szCs w:val="32"/>
          <w:cs/>
        </w:rPr>
        <w:t>สำนักพัฒนานวัตกรรมการจัดการศึกษา สำนักงานคณะกรรมการการจัดการศึกษาขั้นพื้นฐาน.</w:t>
      </w:r>
      <w:r>
        <w:rPr>
          <w:rFonts w:ascii="TH SarabunPSK" w:eastAsia="KaiTi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eastAsia="KaiTi" w:hAnsi="TH SarabunPSK" w:cs="TH SarabunPSK"/>
          <w:sz w:val="32"/>
          <w:szCs w:val="32"/>
        </w:rPr>
        <w:t>(2548).</w:t>
      </w:r>
      <w:r>
        <w:rPr>
          <w:rFonts w:ascii="TH SarabunPSK" w:eastAsia="KaiTi" w:hAnsi="TH SarabunPSK" w:cs="TH SarabunPSK"/>
          <w:b/>
          <w:bCs/>
          <w:sz w:val="32"/>
          <w:szCs w:val="32"/>
        </w:rPr>
        <w:t xml:space="preserve">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>คู่มือครูการจัดกิจกรรมการฝึกอบรมครูภาษาอังกฤษ ระดับมัธยมศึกษา เล่ม</w:t>
      </w:r>
      <w:r>
        <w:rPr>
          <w:rFonts w:ascii="TH SarabunPSK" w:eastAsia="KaiTi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>1 และเล่ม</w:t>
      </w:r>
      <w:r>
        <w:rPr>
          <w:rFonts w:ascii="TH SarabunPSK" w:eastAsia="KaiT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KaiTi" w:hAnsi="TH SarabunPSK" w:cs="TH SarabunPSK"/>
          <w:b/>
          <w:bCs/>
          <w:sz w:val="32"/>
          <w:szCs w:val="32"/>
        </w:rPr>
        <w:t>2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 กรุงเทพฯ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สำนักงานคณะกรรมการการศึกษาขั้นพื้นฐาน. </w:t>
      </w:r>
    </w:p>
    <w:p w:rsidR="006C2E95" w:rsidRPr="00E2289F" w:rsidRDefault="006C2E95" w:rsidP="000E4C77">
      <w:pPr>
        <w:pStyle w:val="a6"/>
        <w:tabs>
          <w:tab w:val="left" w:pos="1530"/>
        </w:tabs>
        <w:ind w:left="851" w:hanging="851"/>
        <w:rPr>
          <w:rFonts w:ascii="TH SarabunPSK" w:eastAsia="KaiTi" w:hAnsi="TH SarabunPSK" w:cs="TH SarabunPSK"/>
          <w:sz w:val="32"/>
          <w:szCs w:val="32"/>
        </w:rPr>
      </w:pPr>
      <w:r w:rsidRPr="00E2289F">
        <w:rPr>
          <w:rFonts w:ascii="TH SarabunPSK" w:eastAsia="KaiTi" w:hAnsi="TH SarabunPSK" w:cs="TH SarabunPSK"/>
          <w:sz w:val="32"/>
          <w:szCs w:val="32"/>
          <w:cs/>
        </w:rPr>
        <w:lastRenderedPageBreak/>
        <w:t>กลุ่มนิเทศติดตามผลและประเมินผลการจัดการศึกษา สำนักงานเขตพื้นที่การศึกษา</w:t>
      </w:r>
      <w:r w:rsidRPr="00E2289F">
        <w:rPr>
          <w:rFonts w:ascii="TH SarabunPSK" w:eastAsia="KaiTi" w:hAnsi="TH SarabunPSK" w:cs="TH SarabunPSK"/>
          <w:sz w:val="32"/>
          <w:szCs w:val="32"/>
        </w:rPr>
        <w:t xml:space="preserve"> 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 กรุงเทพมหานคร</w:t>
      </w:r>
      <w:r w:rsidR="000E4C77">
        <w:rPr>
          <w:rFonts w:ascii="TH SarabunPSK" w:eastAsia="KaiTi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เขต 1.</w:t>
      </w:r>
      <w:r w:rsidRPr="00E2289F">
        <w:rPr>
          <w:rFonts w:ascii="TH SarabunPSK" w:eastAsia="KaiTi" w:hAnsi="TH SarabunPSK" w:cs="TH SarabunPSK"/>
          <w:sz w:val="32"/>
          <w:szCs w:val="32"/>
        </w:rPr>
        <w:t xml:space="preserve"> (2550).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>แนวทางการนิเทศการศึกษา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. กรุงเทพฯ</w:t>
      </w:r>
      <w:r w:rsidRPr="00E2289F">
        <w:rPr>
          <w:rFonts w:ascii="TH SarabunPSK" w:hAnsi="TH SarabunPSK" w:cs="TH SarabunPSK"/>
          <w:sz w:val="32"/>
          <w:szCs w:val="32"/>
        </w:rPr>
        <w:t xml:space="preserve">: 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สำนักงาน</w:t>
      </w:r>
      <w:r w:rsidR="00C650D1">
        <w:rPr>
          <w:rFonts w:ascii="TH SarabunPSK" w:eastAsia="KaiTi" w:hAnsi="TH SarabunPSK" w:cs="TH SarabunPSK" w:hint="cs"/>
          <w:sz w:val="32"/>
          <w:szCs w:val="32"/>
          <w:cs/>
        </w:rPr>
        <w:t xml:space="preserve">  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เขตพื้นที่การศึกษากรุงเทพมหานครเขต 1.</w:t>
      </w:r>
    </w:p>
    <w:p w:rsidR="006C2E95" w:rsidRPr="00E2289F" w:rsidRDefault="006C2E95" w:rsidP="000E4C77">
      <w:pPr>
        <w:pStyle w:val="a6"/>
        <w:tabs>
          <w:tab w:val="left" w:pos="851"/>
          <w:tab w:val="left" w:pos="1530"/>
        </w:tabs>
        <w:ind w:left="851" w:hanging="851"/>
        <w:rPr>
          <w:rFonts w:ascii="TH SarabunPSK" w:eastAsia="KaiTi" w:hAnsi="TH SarabunPSK" w:cs="TH SarabunPSK"/>
          <w:sz w:val="32"/>
          <w:szCs w:val="32"/>
        </w:rPr>
      </w:pPr>
      <w:r w:rsidRPr="00E2289F">
        <w:rPr>
          <w:rFonts w:ascii="TH SarabunPSK" w:eastAsia="KaiTi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ในพระบรมราชูปถัมภ์.</w:t>
      </w:r>
      <w:r>
        <w:rPr>
          <w:rFonts w:ascii="TH SarabunPSK" w:eastAsia="KaiTi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(2553).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>คู่มือการจัดระบบ</w:t>
      </w:r>
      <w:r w:rsidR="00F1696F">
        <w:rPr>
          <w:rFonts w:ascii="TH SarabunPSK" w:eastAsia="KaiTi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>การเรียนการสอนที่ยึดผู้เรียนเป็นศูนย์กลางการเรียนรู้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>. ปทุมธานี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eastAsia="KaiTi" w:hAnsi="TH SarabunPSK" w:cs="TH SarabunPSK"/>
          <w:sz w:val="32"/>
          <w:szCs w:val="32"/>
          <w:cs/>
        </w:rPr>
        <w:t xml:space="preserve"> เทียนวัฒนาพริ้นติ้ง.</w:t>
      </w:r>
    </w:p>
    <w:p w:rsidR="006C2E95" w:rsidRPr="00E2289F" w:rsidRDefault="006C2E95" w:rsidP="000E4C77">
      <w:pPr>
        <w:tabs>
          <w:tab w:val="left" w:pos="851"/>
        </w:tabs>
        <w:rPr>
          <w:rFonts w:ascii="TH SarabunPSK" w:eastAsia="KaiTi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2.3.2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 xml:space="preserve"> งานวิจัย </w:t>
      </w:r>
    </w:p>
    <w:p w:rsidR="006C2E95" w:rsidRPr="00E2289F" w:rsidRDefault="006C2E95" w:rsidP="000E4C77">
      <w:pPr>
        <w:tabs>
          <w:tab w:val="left" w:pos="851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พิทักษ์ นิลนพคุณ.</w:t>
      </w:r>
      <w:r w:rsidRPr="00E2289F">
        <w:rPr>
          <w:rFonts w:ascii="TH SarabunPSK" w:hAnsi="TH SarabunPSK" w:cs="TH SarabunPSK"/>
          <w:sz w:val="32"/>
          <w:szCs w:val="32"/>
        </w:rPr>
        <w:t xml:space="preserve"> (2550).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รายงานการนิเทศเพื่อพัฒนาโรงเรียนในโครงการหนึ่งอำเภอ</w:t>
      </w:r>
      <w:r w:rsidR="00F169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หนึ่งโรงเรียนในฝันสู่การเป็นต้นแบบโรงเรียนในฝัน ระดับเขตตรวจราชการ กรุงเทพมหานคร</w:t>
      </w:r>
      <w:r w:rsidRPr="00E2289F">
        <w:rPr>
          <w:rFonts w:ascii="TH SarabunPSK" w:hAnsi="TH SarabunPSK" w:cs="TH SarabunPSK"/>
          <w:sz w:val="32"/>
          <w:szCs w:val="32"/>
          <w:cs/>
        </w:rPr>
        <w:t>.</w:t>
      </w:r>
      <w:r w:rsidR="000E4C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หน่วยศึกษานิเทศก์ กรมสามัญศึกษา.</w:t>
      </w:r>
    </w:p>
    <w:p w:rsidR="006C2E95" w:rsidRPr="00E2289F" w:rsidRDefault="006C2E95" w:rsidP="000E4C77">
      <w:pPr>
        <w:tabs>
          <w:tab w:val="left" w:pos="851"/>
        </w:tabs>
        <w:rPr>
          <w:rFonts w:ascii="TH SarabunPSK" w:eastAsia="KaiTi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2.3.2 </w:t>
      </w:r>
      <w:r w:rsidRPr="00E2289F">
        <w:rPr>
          <w:rFonts w:ascii="TH SarabunPSK" w:eastAsia="KaiTi" w:hAnsi="TH SarabunPSK" w:cs="TH SarabunPSK"/>
          <w:b/>
          <w:bCs/>
          <w:sz w:val="32"/>
          <w:szCs w:val="32"/>
          <w:cs/>
        </w:rPr>
        <w:t xml:space="preserve">บทความทางวิชาการ </w:t>
      </w:r>
    </w:p>
    <w:p w:rsidR="006C2E95" w:rsidRPr="00E2289F" w:rsidRDefault="006C2E95" w:rsidP="000E4C77">
      <w:pPr>
        <w:pStyle w:val="aff"/>
        <w:tabs>
          <w:tab w:val="left" w:pos="851"/>
          <w:tab w:val="left" w:pos="1620"/>
        </w:tabs>
        <w:ind w:left="851" w:hanging="851"/>
        <w:rPr>
          <w:rFonts w:ascii="TH SarabunPSK" w:hAnsi="TH SarabunPSK" w:cs="TH SarabunPSK"/>
          <w:sz w:val="32"/>
        </w:rPr>
      </w:pPr>
      <w:r w:rsidRPr="00E2289F">
        <w:rPr>
          <w:rFonts w:ascii="TH SarabunPSK" w:hAnsi="TH SarabunPSK" w:cs="TH SarabunPSK"/>
          <w:sz w:val="32"/>
          <w:cs/>
        </w:rPr>
        <w:t>พิทักษ์ นิลนพคุณ.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</w:rPr>
        <w:t xml:space="preserve">(2548). </w:t>
      </w:r>
      <w:r w:rsidRPr="00E2289F">
        <w:rPr>
          <w:rFonts w:ascii="TH SarabunPSK" w:hAnsi="TH SarabunPSK" w:cs="TH SarabunPSK"/>
          <w:b/>
          <w:bCs/>
          <w:sz w:val="32"/>
          <w:cs/>
        </w:rPr>
        <w:t>การจัดกิจกรรมการเรียนการสอนที่สอดคล้องกับหลักสูตรการศึกษา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       </w:t>
      </w:r>
      <w:r w:rsidRPr="00E2289F">
        <w:rPr>
          <w:rFonts w:ascii="TH SarabunPSK" w:hAnsi="TH SarabunPSK" w:cs="TH SarabunPSK"/>
          <w:b/>
          <w:bCs/>
          <w:sz w:val="32"/>
          <w:cs/>
        </w:rPr>
        <w:t>ขั้นพื้นฐาน พ.ศ.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cs/>
        </w:rPr>
        <w:t>2544</w:t>
      </w:r>
      <w:r w:rsidRPr="00E2289F">
        <w:rPr>
          <w:rFonts w:ascii="TH SarabunPSK" w:hAnsi="TH SarabunPSK" w:cs="TH SarabunPSK"/>
          <w:sz w:val="32"/>
        </w:rPr>
        <w:t>.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cs/>
        </w:rPr>
        <w:t>กรุงเทพฯ. หน่วยศึกษานิเทศก์ กรมสามัญศึกษา.</w:t>
      </w:r>
    </w:p>
    <w:p w:rsidR="006C2E95" w:rsidRPr="00E2289F" w:rsidRDefault="006C2E95" w:rsidP="000E4C77">
      <w:pPr>
        <w:pStyle w:val="aff"/>
        <w:tabs>
          <w:tab w:val="left" w:pos="851"/>
          <w:tab w:val="left" w:pos="1620"/>
        </w:tabs>
        <w:ind w:left="851" w:hanging="851"/>
        <w:rPr>
          <w:rFonts w:ascii="TH SarabunPSK" w:hAnsi="TH SarabunPSK" w:cs="TH SarabunPSK"/>
          <w:sz w:val="32"/>
        </w:rPr>
      </w:pPr>
      <w:r w:rsidRPr="00E2289F">
        <w:rPr>
          <w:rFonts w:ascii="TH SarabunPSK" w:hAnsi="TH SarabunPSK" w:cs="TH SarabunPSK"/>
          <w:sz w:val="32"/>
          <w:cs/>
        </w:rPr>
        <w:t>พิทักษ์ นิลนพคุณ.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</w:rPr>
        <w:t>(2547</w:t>
      </w:r>
      <w:r w:rsidRPr="00E2289F">
        <w:rPr>
          <w:rFonts w:ascii="TH SarabunPSK" w:hAnsi="TH SarabunPSK" w:cs="TH SarabunPSK"/>
          <w:b/>
          <w:bCs/>
          <w:sz w:val="32"/>
        </w:rPr>
        <w:t xml:space="preserve">). </w:t>
      </w:r>
      <w:r w:rsidRPr="00E2289F">
        <w:rPr>
          <w:rFonts w:ascii="TH SarabunPSK" w:hAnsi="TH SarabunPSK" w:cs="TH SarabunPSK"/>
          <w:b/>
          <w:bCs/>
          <w:sz w:val="32"/>
          <w:cs/>
        </w:rPr>
        <w:t>การบริหารจัดการเพื่อนำไปสู่กระบวนการจัดการเรียนการสอน</w:t>
      </w:r>
      <w:r w:rsidR="00F1696F">
        <w:rPr>
          <w:rFonts w:ascii="TH SarabunPSK" w:hAnsi="TH SarabunPSK" w:cs="TH SarabunPSK" w:hint="cs"/>
          <w:b/>
          <w:bCs/>
          <w:sz w:val="32"/>
          <w:cs/>
        </w:rPr>
        <w:t xml:space="preserve">        </w:t>
      </w:r>
      <w:r w:rsidRPr="00E2289F">
        <w:rPr>
          <w:rFonts w:ascii="TH SarabunPSK" w:hAnsi="TH SarabunPSK" w:cs="TH SarabunPSK"/>
          <w:b/>
          <w:bCs/>
          <w:sz w:val="32"/>
          <w:cs/>
        </w:rPr>
        <w:t>ที่เน้นผู้เรียนเป็นสำคัญ</w:t>
      </w:r>
      <w:r w:rsidRPr="00E2289F">
        <w:rPr>
          <w:rFonts w:ascii="TH SarabunPSK" w:hAnsi="TH SarabunPSK" w:cs="TH SarabunPSK"/>
          <w:sz w:val="32"/>
          <w:cs/>
        </w:rPr>
        <w:t>. กรุงเทพฯ.หน่วยศึกษานิเทศก์ กรมสามัญศึกษา</w:t>
      </w:r>
      <w:r w:rsidRPr="00E2289F">
        <w:rPr>
          <w:rFonts w:ascii="TH SarabunPSK" w:hAnsi="TH SarabunPSK" w:cs="TH SarabunPSK"/>
          <w:sz w:val="32"/>
        </w:rPr>
        <w:t>.</w:t>
      </w:r>
    </w:p>
    <w:p w:rsidR="006C2E95" w:rsidRPr="00E2289F" w:rsidRDefault="006C2E95" w:rsidP="00A444D9">
      <w:pPr>
        <w:pStyle w:val="aff"/>
        <w:tabs>
          <w:tab w:val="left" w:pos="1620"/>
        </w:tabs>
        <w:ind w:left="837" w:hanging="826"/>
        <w:rPr>
          <w:rFonts w:ascii="TH SarabunPSK" w:hAnsi="TH SarabunPSK" w:cs="TH SarabunPSK"/>
          <w:sz w:val="32"/>
        </w:rPr>
      </w:pPr>
      <w:r w:rsidRPr="00E2289F">
        <w:rPr>
          <w:rFonts w:ascii="TH SarabunPSK" w:hAnsi="TH SarabunPSK" w:cs="TH SarabunPSK"/>
          <w:sz w:val="32"/>
          <w:cs/>
        </w:rPr>
        <w:t>พิทักษ์ นิลนพคุณ.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</w:rPr>
        <w:t xml:space="preserve">(2546). </w:t>
      </w:r>
      <w:r w:rsidRPr="00E2289F">
        <w:rPr>
          <w:rFonts w:ascii="TH SarabunPSK" w:hAnsi="TH SarabunPSK" w:cs="TH SarabunPSK"/>
          <w:b/>
          <w:bCs/>
          <w:sz w:val="32"/>
          <w:cs/>
        </w:rPr>
        <w:t>รูปแบบการสอนในอนาคต</w:t>
      </w:r>
      <w:r w:rsidRPr="00E2289F">
        <w:rPr>
          <w:rFonts w:ascii="TH SarabunPSK" w:hAnsi="TH SarabunPSK" w:cs="TH SarabunPSK"/>
          <w:sz w:val="32"/>
          <w:cs/>
        </w:rPr>
        <w:t>. กรุงเทพฯ</w:t>
      </w:r>
      <w:r w:rsidRPr="00E2289F">
        <w:rPr>
          <w:rFonts w:ascii="TH SarabunPSK" w:hAnsi="TH SarabunPSK" w:cs="TH SarabunPSK"/>
          <w:sz w:val="32"/>
        </w:rPr>
        <w:t>:</w:t>
      </w:r>
      <w:r w:rsidRPr="00E2289F">
        <w:rPr>
          <w:rFonts w:ascii="TH SarabunPSK" w:hAnsi="TH SarabunPSK" w:cs="TH SarabunPSK"/>
          <w:sz w:val="32"/>
          <w:cs/>
        </w:rPr>
        <w:t xml:space="preserve"> หน่วยศึกษานิเทศก์ </w:t>
      </w:r>
      <w:r w:rsidR="000E4C77">
        <w:rPr>
          <w:rFonts w:ascii="TH SarabunPSK" w:hAnsi="TH SarabunPSK" w:cs="TH SarabunPSK" w:hint="cs"/>
          <w:sz w:val="32"/>
          <w:cs/>
        </w:rPr>
        <w:t xml:space="preserve">           </w:t>
      </w:r>
      <w:r w:rsidRPr="00E2289F">
        <w:rPr>
          <w:rFonts w:ascii="TH SarabunPSK" w:hAnsi="TH SarabunPSK" w:cs="TH SarabunPSK"/>
          <w:sz w:val="32"/>
          <w:cs/>
        </w:rPr>
        <w:t>กรมสามัญศึกษา.</w:t>
      </w:r>
    </w:p>
    <w:p w:rsidR="006C2E95" w:rsidRPr="00E2289F" w:rsidRDefault="006C2E95" w:rsidP="000E4C77">
      <w:pPr>
        <w:tabs>
          <w:tab w:val="left" w:pos="284"/>
          <w:tab w:val="left" w:pos="851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พิทักษ์ นิลนพคุณ.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</w:rPr>
        <w:t>(2545).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จากหลักสูตรสู่การสอน</w:t>
      </w:r>
      <w:r w:rsidRPr="00E2289F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hAnsi="TH SarabunPSK" w:cs="TH SarabunPSK"/>
          <w:sz w:val="32"/>
          <w:szCs w:val="32"/>
          <w:cs/>
        </w:rPr>
        <w:t>หน่วยศึกษานิเทศก์ กรมสามัญศึกษา.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2.4 ประสบการณ์ในการสอน</w:t>
      </w:r>
    </w:p>
    <w:p w:rsidR="006C2E95" w:rsidRPr="00E2289F" w:rsidRDefault="006C2E95" w:rsidP="006C2E95">
      <w:pPr>
        <w:tabs>
          <w:tab w:val="left" w:pos="851"/>
        </w:tabs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ระดับอุดมศึกษา 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ปี</w:t>
      </w:r>
    </w:p>
    <w:p w:rsidR="006C2E95" w:rsidRPr="00E2289F" w:rsidRDefault="006C2E95" w:rsidP="006C2E95">
      <w:pPr>
        <w:tabs>
          <w:tab w:val="left" w:pos="700"/>
          <w:tab w:val="left" w:pos="851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2.5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6C2E95" w:rsidRPr="00E2289F" w:rsidRDefault="006C2E95" w:rsidP="006C2E95">
      <w:pPr>
        <w:tabs>
          <w:tab w:val="left" w:pos="851"/>
        </w:tabs>
        <w:ind w:firstLine="720"/>
        <w:rPr>
          <w:rFonts w:ascii="TH SarabunPSK" w:eastAsia="KaiTi" w:hAnsi="TH SarabunPSK" w:cs="TH SarabunPSK"/>
          <w:sz w:val="32"/>
          <w:szCs w:val="32"/>
        </w:rPr>
      </w:pPr>
      <w:r w:rsidRPr="00E2289F">
        <w:rPr>
          <w:rFonts w:ascii="TH SarabunPSK" w:eastAsia="KaiTi" w:hAnsi="TH SarabunPSK" w:cs="TH SarabunPSK"/>
          <w:sz w:val="32"/>
          <w:szCs w:val="32"/>
          <w:cs/>
        </w:rPr>
        <w:t>2.5.1  วิชาการพัฒนาหลักสูตรและการเรียนการสอน</w:t>
      </w:r>
    </w:p>
    <w:p w:rsidR="006C2E95" w:rsidRPr="00E2289F" w:rsidRDefault="006C2E95" w:rsidP="006C2E95">
      <w:pPr>
        <w:tabs>
          <w:tab w:val="left" w:pos="851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eastAsia="KaiTi" w:hAnsi="TH SarabunPSK" w:cs="TH SarabunPSK"/>
          <w:sz w:val="32"/>
          <w:szCs w:val="32"/>
          <w:cs/>
        </w:rPr>
        <w:t>2.5.2  วิชาหลักการจัดการเรียนรู้</w:t>
      </w:r>
    </w:p>
    <w:p w:rsidR="006C2E95" w:rsidRPr="00E2289F" w:rsidRDefault="006C66F8" w:rsidP="006C2E95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60" o:spid="_x0000_s1186" type="#_x0000_t202" style="position:absolute;left:0;text-align:left;margin-left:360.15pt;margin-top:-57.3pt;width:86.5pt;height:41.95pt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09hwIAABk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" stroked="f">
            <v:textbox>
              <w:txbxContent>
                <w:p w:rsidR="00487A98" w:rsidRDefault="00487A98" w:rsidP="006C2E95"/>
              </w:txbxContent>
            </v:textbox>
          </v:shape>
        </w:pict>
      </w:r>
    </w:p>
    <w:p w:rsidR="006C2E95" w:rsidRPr="00E2289F" w:rsidRDefault="006C2E95" w:rsidP="006C2E95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C2E95" w:rsidRPr="00E2289F" w:rsidRDefault="006C2E95" w:rsidP="006C2E95">
      <w:pPr>
        <w:tabs>
          <w:tab w:val="left" w:pos="280"/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3.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ชื่อ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นางสุวรรณา 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นามสกุล </w:t>
      </w:r>
      <w:r w:rsidRPr="00E2289F">
        <w:rPr>
          <w:rFonts w:ascii="TH SarabunPSK" w:hAnsi="TH SarabunPSK" w:cs="TH SarabunPSK"/>
          <w:sz w:val="32"/>
          <w:szCs w:val="32"/>
          <w:cs/>
        </w:rPr>
        <w:t>จุ้ยทอง</w:t>
      </w:r>
    </w:p>
    <w:p w:rsidR="006C2E95" w:rsidRPr="00E2289F" w:rsidRDefault="006C2E95" w:rsidP="006C2E95">
      <w:pPr>
        <w:tabs>
          <w:tab w:val="left" w:pos="700"/>
          <w:tab w:val="left" w:pos="851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3.1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ตำแหน่งทางวิชาการ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</w:p>
    <w:p w:rsidR="006C2E95" w:rsidRPr="00E2289F" w:rsidRDefault="006C2E95" w:rsidP="006C2E95">
      <w:pPr>
        <w:tabs>
          <w:tab w:val="left" w:pos="700"/>
          <w:tab w:val="left" w:pos="851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3.2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2903"/>
        <w:gridCol w:w="3260"/>
        <w:gridCol w:w="1276"/>
      </w:tblGrid>
      <w:tr w:rsidR="006C2E95" w:rsidRPr="00E2289F" w:rsidTr="006B189F">
        <w:tc>
          <w:tcPr>
            <w:tcW w:w="1350" w:type="dxa"/>
          </w:tcPr>
          <w:p w:rsidR="006C2E95" w:rsidRPr="00E2289F" w:rsidRDefault="006C2E95" w:rsidP="006B189F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903" w:type="dxa"/>
          </w:tcPr>
          <w:p w:rsidR="006C2E95" w:rsidRPr="00E2289F" w:rsidRDefault="006C2E95" w:rsidP="006B189F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3260" w:type="dxa"/>
          </w:tcPr>
          <w:p w:rsidR="006C2E95" w:rsidRPr="00E2289F" w:rsidRDefault="006C2E95" w:rsidP="006B189F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276" w:type="dxa"/>
          </w:tcPr>
          <w:p w:rsidR="006C2E95" w:rsidRPr="00E2289F" w:rsidRDefault="006C2E95" w:rsidP="006B189F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6C2E95" w:rsidRPr="00E2289F" w:rsidTr="006B189F">
        <w:tc>
          <w:tcPr>
            <w:tcW w:w="1350" w:type="dxa"/>
          </w:tcPr>
          <w:p w:rsidR="006C2E95" w:rsidRPr="00E2289F" w:rsidRDefault="006C2E95" w:rsidP="006B189F">
            <w:pPr>
              <w:tabs>
                <w:tab w:val="left" w:pos="85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903" w:type="dxa"/>
          </w:tcPr>
          <w:p w:rsidR="006C2E95" w:rsidRPr="00E2289F" w:rsidRDefault="006C2E95" w:rsidP="006B189F">
            <w:pPr>
              <w:tabs>
                <w:tab w:val="left" w:pos="851"/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กศ.ด. (หลักสูตรและการสอน)</w:t>
            </w:r>
          </w:p>
        </w:tc>
        <w:tc>
          <w:tcPr>
            <w:tcW w:w="3260" w:type="dxa"/>
          </w:tcPr>
          <w:p w:rsidR="006C2E95" w:rsidRPr="00E2289F" w:rsidRDefault="006C2E95" w:rsidP="006B189F">
            <w:pPr>
              <w:tabs>
                <w:tab w:val="left" w:pos="851"/>
              </w:tabs>
              <w:ind w:right="-99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มหาวิทยาลัยบูรพา</w:t>
            </w:r>
          </w:p>
        </w:tc>
        <w:tc>
          <w:tcPr>
            <w:tcW w:w="1276" w:type="dxa"/>
          </w:tcPr>
          <w:p w:rsidR="006C2E95" w:rsidRPr="00E2289F" w:rsidRDefault="006C2E95" w:rsidP="006B189F">
            <w:pPr>
              <w:tabs>
                <w:tab w:val="left" w:pos="851"/>
                <w:tab w:val="center" w:pos="4153"/>
                <w:tab w:val="right" w:pos="8306"/>
              </w:tabs>
              <w:ind w:left="-49" w:right="-7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2553</w:t>
            </w:r>
          </w:p>
        </w:tc>
      </w:tr>
      <w:tr w:rsidR="006C2E95" w:rsidRPr="00E2289F" w:rsidTr="006B189F">
        <w:tc>
          <w:tcPr>
            <w:tcW w:w="1350" w:type="dxa"/>
          </w:tcPr>
          <w:p w:rsidR="006C2E95" w:rsidRPr="00E2289F" w:rsidRDefault="006C2E95" w:rsidP="006B189F">
            <w:pPr>
              <w:tabs>
                <w:tab w:val="left" w:pos="85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903" w:type="dxa"/>
          </w:tcPr>
          <w:p w:rsidR="006C2E95" w:rsidRPr="00E2289F" w:rsidRDefault="006C2E95" w:rsidP="006B189F">
            <w:pPr>
              <w:tabs>
                <w:tab w:val="left" w:pos="851"/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ค.ม. (การบริหารการศึกษา)</w:t>
            </w:r>
          </w:p>
        </w:tc>
        <w:tc>
          <w:tcPr>
            <w:tcW w:w="3260" w:type="dxa"/>
          </w:tcPr>
          <w:p w:rsidR="006C2E95" w:rsidRPr="00E2289F" w:rsidRDefault="006C2E95" w:rsidP="006B189F">
            <w:pPr>
              <w:tabs>
                <w:tab w:val="left" w:pos="851"/>
              </w:tabs>
              <w:ind w:right="-9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สถาบันราชภัฏเพชรบุรีวิทยาลงกรณ์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ในพระบรมราชูปถัมภ์ จังหวัดปทุมธานี</w:t>
            </w:r>
          </w:p>
        </w:tc>
        <w:tc>
          <w:tcPr>
            <w:tcW w:w="1276" w:type="dxa"/>
          </w:tcPr>
          <w:p w:rsidR="006C2E95" w:rsidRPr="00E2289F" w:rsidRDefault="006C2E95" w:rsidP="006B189F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2546</w:t>
            </w:r>
          </w:p>
        </w:tc>
      </w:tr>
      <w:tr w:rsidR="006C2E95" w:rsidRPr="00E2289F" w:rsidTr="006B189F">
        <w:tc>
          <w:tcPr>
            <w:tcW w:w="1350" w:type="dxa"/>
          </w:tcPr>
          <w:p w:rsidR="006C2E95" w:rsidRPr="00E2289F" w:rsidRDefault="006C2E95" w:rsidP="006B189F">
            <w:pPr>
              <w:tabs>
                <w:tab w:val="left" w:pos="85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903" w:type="dxa"/>
          </w:tcPr>
          <w:p w:rsidR="006C2E95" w:rsidRPr="00E2289F" w:rsidRDefault="006C2E95" w:rsidP="006B189F">
            <w:pPr>
              <w:tabs>
                <w:tab w:val="left" w:pos="851"/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กศ.บ. (คณิตศาสตร์)</w:t>
            </w:r>
          </w:p>
        </w:tc>
        <w:tc>
          <w:tcPr>
            <w:tcW w:w="3260" w:type="dxa"/>
          </w:tcPr>
          <w:p w:rsidR="006C2E95" w:rsidRPr="00E2289F" w:rsidRDefault="006C2E95" w:rsidP="006B189F">
            <w:pPr>
              <w:tabs>
                <w:tab w:val="left" w:pos="851"/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มหาวิทยาลัยศรีนครินทรวิโรฒ บางแสน</w:t>
            </w:r>
          </w:p>
        </w:tc>
        <w:tc>
          <w:tcPr>
            <w:tcW w:w="1276" w:type="dxa"/>
          </w:tcPr>
          <w:p w:rsidR="006C2E95" w:rsidRPr="00E2289F" w:rsidRDefault="006C2E95" w:rsidP="006B189F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2525</w:t>
            </w:r>
          </w:p>
        </w:tc>
      </w:tr>
    </w:tbl>
    <w:p w:rsidR="006C2E95" w:rsidRPr="00E2289F" w:rsidRDefault="006C2E95" w:rsidP="006C2E95">
      <w:pPr>
        <w:tabs>
          <w:tab w:val="left" w:pos="700"/>
          <w:tab w:val="left" w:pos="851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3.3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ผลงานทางวิชาการ </w:t>
      </w:r>
    </w:p>
    <w:p w:rsidR="006C2E95" w:rsidRPr="00E2289F" w:rsidRDefault="006C2E95" w:rsidP="006C2E95">
      <w:pPr>
        <w:tabs>
          <w:tab w:val="left" w:pos="851"/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3.3.1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หนังสือ ตำรา เอกสารประกอบการสอน</w:t>
      </w:r>
    </w:p>
    <w:p w:rsidR="006C2E95" w:rsidRPr="00E2289F" w:rsidRDefault="006C2E95" w:rsidP="000E4C77">
      <w:pPr>
        <w:tabs>
          <w:tab w:val="left" w:pos="851"/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(2554).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หนังสือเรียน รายวิชาพื้นฐาน คณิตศาสตร์ ป.2 ตามหลักสูตรแกนกลาง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การศึกษาขั้นพื้นฐาน พุทธศักราช 2551.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 xml:space="preserve">: </w:t>
      </w:r>
      <w:r w:rsidRPr="00E2289F">
        <w:rPr>
          <w:rFonts w:ascii="TH SarabunPSK" w:hAnsi="TH SarabunPSK" w:cs="TH SarabunPSK"/>
          <w:sz w:val="32"/>
          <w:szCs w:val="32"/>
          <w:cs/>
        </w:rPr>
        <w:t>วัฒนาพานิช.</w:t>
      </w:r>
    </w:p>
    <w:p w:rsidR="006C2E95" w:rsidRPr="00E2289F" w:rsidRDefault="006C2E95" w:rsidP="000E4C77">
      <w:pPr>
        <w:tabs>
          <w:tab w:val="left" w:pos="851"/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(2554).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แบบฝึกหัด รายวิชาพื้นฐาน คณิตศาสตร์ ป.2 ตามหลักสูตรแกนกลาง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การศึกษาขั้นพื้นฐาน พุทธศักราช 2551.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 xml:space="preserve">: </w:t>
      </w:r>
      <w:r w:rsidRPr="00E2289F">
        <w:rPr>
          <w:rFonts w:ascii="TH SarabunPSK" w:hAnsi="TH SarabunPSK" w:cs="TH SarabunPSK"/>
          <w:sz w:val="32"/>
          <w:szCs w:val="32"/>
          <w:cs/>
        </w:rPr>
        <w:t>วัฒนาพานิช.</w:t>
      </w:r>
    </w:p>
    <w:p w:rsidR="006C2E95" w:rsidRPr="00E2289F" w:rsidRDefault="006C2E95" w:rsidP="000E4C77">
      <w:pPr>
        <w:tabs>
          <w:tab w:val="left" w:pos="851"/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(2554).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แบบฝึกหัด รายวิชาพื้นฐาน คณิตศาสตร์ ป.5 ตามหลักสูตรแกนกลาง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การศึกษาขั้นพื้นฐาน พุทธศักราช 2551.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 xml:space="preserve">: </w:t>
      </w:r>
      <w:r w:rsidRPr="00E2289F">
        <w:rPr>
          <w:rFonts w:ascii="TH SarabunPSK" w:hAnsi="TH SarabunPSK" w:cs="TH SarabunPSK"/>
          <w:sz w:val="32"/>
          <w:szCs w:val="32"/>
          <w:cs/>
        </w:rPr>
        <w:t>วัฒนาพานิช.</w:t>
      </w:r>
    </w:p>
    <w:p w:rsidR="006C2E95" w:rsidRPr="00E2289F" w:rsidRDefault="006C2E95" w:rsidP="000E4C77">
      <w:pPr>
        <w:tabs>
          <w:tab w:val="left" w:pos="851"/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(2554).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หนังสือเรียน รายวิชาพื้นฐาน คณิตศาสตร์ ป.5 ตามหลักสูตรแกนกลาง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การศึกษาขั้นพื้นฐาน พุทธศักราช 2551.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วัฒนาพานิช.</w:t>
      </w:r>
    </w:p>
    <w:p w:rsidR="006C2E95" w:rsidRPr="00E2289F" w:rsidRDefault="006C2E95" w:rsidP="000E4C77">
      <w:pPr>
        <w:tabs>
          <w:tab w:val="left" w:pos="851"/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(2553).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หนังสือเรียน รายวิชาพื้นฐาน คณิตศาสตร์ ป.1 ตามหลักสูตรแกนกลาง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การศึกษาขั้นพื้นฐาน พุทธศักราช 2551.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 xml:space="preserve">: </w:t>
      </w:r>
      <w:r w:rsidRPr="00E2289F">
        <w:rPr>
          <w:rFonts w:ascii="TH SarabunPSK" w:hAnsi="TH SarabunPSK" w:cs="TH SarabunPSK"/>
          <w:sz w:val="32"/>
          <w:szCs w:val="32"/>
          <w:cs/>
        </w:rPr>
        <w:t>วัฒนาพานิช.</w:t>
      </w:r>
    </w:p>
    <w:p w:rsidR="006C2E95" w:rsidRPr="00E2289F" w:rsidRDefault="006C2E95" w:rsidP="000E4C77">
      <w:pPr>
        <w:tabs>
          <w:tab w:val="left" w:pos="851"/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(2553).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แบบฝึกหัด รายวิชาพื้นฐาน คณิตศาสตร์ ป.1 ตามหลักสูตรแกนกลาง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การศึกษาขั้นพื้นฐาน พุทธศักราช 2551.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 xml:space="preserve">: </w:t>
      </w:r>
      <w:r w:rsidRPr="00E2289F">
        <w:rPr>
          <w:rFonts w:ascii="TH SarabunPSK" w:hAnsi="TH SarabunPSK" w:cs="TH SarabunPSK"/>
          <w:sz w:val="32"/>
          <w:szCs w:val="32"/>
          <w:cs/>
        </w:rPr>
        <w:t>วัฒนาพานิช.</w:t>
      </w:r>
    </w:p>
    <w:p w:rsidR="006C2E95" w:rsidRPr="00E2289F" w:rsidRDefault="006C2E95" w:rsidP="000E4C77">
      <w:pPr>
        <w:tabs>
          <w:tab w:val="left" w:pos="851"/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(2553).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หนังสือเรียน รายวิชาพื้นฐาน คณิตศาสตร์ ป.4 ตามหลักสูตรแกนกลาง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การศึกษาขั้นพื้นฐาน พุทธศักราช 2551.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 xml:space="preserve">: </w:t>
      </w:r>
      <w:r w:rsidRPr="00E2289F">
        <w:rPr>
          <w:rFonts w:ascii="TH SarabunPSK" w:hAnsi="TH SarabunPSK" w:cs="TH SarabunPSK"/>
          <w:sz w:val="32"/>
          <w:szCs w:val="32"/>
          <w:cs/>
        </w:rPr>
        <w:t>วัฒนาพานิช.</w:t>
      </w:r>
    </w:p>
    <w:p w:rsidR="006C2E95" w:rsidRPr="00E2289F" w:rsidRDefault="006C2E95" w:rsidP="000E4C77">
      <w:pPr>
        <w:tabs>
          <w:tab w:val="left" w:pos="851"/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(2553).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แบบฝึกหัด รายวิชาพื้นฐาน คณิตศาสตร์ ป.4 ตามหลักสูตรแกนกลาง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การศึกษาขั้นพื้นฐาน พุทธศักราช 2551.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 xml:space="preserve">: </w:t>
      </w:r>
      <w:r w:rsidRPr="00E2289F">
        <w:rPr>
          <w:rFonts w:ascii="TH SarabunPSK" w:hAnsi="TH SarabunPSK" w:cs="TH SarabunPSK"/>
          <w:sz w:val="32"/>
          <w:szCs w:val="32"/>
          <w:cs/>
        </w:rPr>
        <w:t>วัฒนาพานิช.</w:t>
      </w:r>
    </w:p>
    <w:p w:rsidR="006C2E95" w:rsidRPr="00E2289F" w:rsidRDefault="006C2E95" w:rsidP="000E4C77">
      <w:pPr>
        <w:tabs>
          <w:tab w:val="left" w:pos="851"/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(2548).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แผนการจัดการเรียนรู้ สมบูรณ์แบบ คณิตศาสตร์ ป.6 ตามหลักสูตร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การศึกษาขั้นพื้นฐาน พุทธศักราช 2544.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Pr="00E2289F">
        <w:rPr>
          <w:rFonts w:ascii="TH SarabunPSK" w:hAnsi="TH SarabunPSK" w:cs="TH SarabunPSK"/>
          <w:sz w:val="32"/>
          <w:szCs w:val="32"/>
        </w:rPr>
        <w:t xml:space="preserve"> 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 xml:space="preserve">: </w:t>
      </w:r>
      <w:r w:rsidRPr="00E2289F">
        <w:rPr>
          <w:rFonts w:ascii="TH SarabunPSK" w:hAnsi="TH SarabunPSK" w:cs="TH SarabunPSK"/>
          <w:sz w:val="32"/>
          <w:szCs w:val="32"/>
          <w:cs/>
        </w:rPr>
        <w:t>วัฒนาพานิช.</w:t>
      </w:r>
    </w:p>
    <w:p w:rsidR="006C2E95" w:rsidRPr="00E2289F" w:rsidRDefault="006C2E95" w:rsidP="000E4C77">
      <w:pPr>
        <w:tabs>
          <w:tab w:val="left" w:pos="851"/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(2548).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สื่อการเรียนรู้ คณิตศาสตร์ ป.6 สมบูรณ์แบบ ตามหลักสูตรการศึกษา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ขั้นพื้นฐาน พุทธศักราช 2544.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Pr="00E2289F">
        <w:rPr>
          <w:rFonts w:ascii="TH SarabunPSK" w:hAnsi="TH SarabunPSK" w:cs="TH SarabunPSK"/>
          <w:sz w:val="32"/>
          <w:szCs w:val="32"/>
        </w:rPr>
        <w:t xml:space="preserve"> 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 xml:space="preserve">: </w:t>
      </w:r>
      <w:r w:rsidRPr="00E2289F">
        <w:rPr>
          <w:rFonts w:ascii="TH SarabunPSK" w:hAnsi="TH SarabunPSK" w:cs="TH SarabunPSK"/>
          <w:sz w:val="32"/>
          <w:szCs w:val="32"/>
          <w:cs/>
        </w:rPr>
        <w:t>วัฒนาพานิช.</w:t>
      </w:r>
    </w:p>
    <w:p w:rsidR="006C2E95" w:rsidRPr="00E2289F" w:rsidRDefault="006C2E95" w:rsidP="000E4C77">
      <w:pPr>
        <w:tabs>
          <w:tab w:val="left" w:pos="851"/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(2547).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สื่อการเรียนรู้ คณิตศาสตร์ ป.1 สมบูรณ์แบบ ตามหลักสูตรการศึกษา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ขั้นพื้นฐาน พุทธศักราช 2544.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Pr="00E2289F">
        <w:rPr>
          <w:rFonts w:ascii="TH SarabunPSK" w:hAnsi="TH SarabunPSK" w:cs="TH SarabunPSK"/>
          <w:sz w:val="32"/>
          <w:szCs w:val="32"/>
        </w:rPr>
        <w:t xml:space="preserve"> 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 xml:space="preserve">: </w:t>
      </w:r>
      <w:r w:rsidRPr="00E2289F">
        <w:rPr>
          <w:rFonts w:ascii="TH SarabunPSK" w:hAnsi="TH SarabunPSK" w:cs="TH SarabunPSK"/>
          <w:sz w:val="32"/>
          <w:szCs w:val="32"/>
          <w:cs/>
        </w:rPr>
        <w:t>วัฒนาพานิช.</w:t>
      </w:r>
    </w:p>
    <w:p w:rsidR="006C2E95" w:rsidRDefault="006C2E95" w:rsidP="000E4C77">
      <w:pPr>
        <w:tabs>
          <w:tab w:val="left" w:pos="851"/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(2547).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การเรียนรู้คณิตศาสตร์โดยใช้กิจกรรมโครงงาน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Pr="00E2289F">
        <w:rPr>
          <w:rFonts w:ascii="TH SarabunPSK" w:hAnsi="TH SarabunPSK" w:cs="TH SarabunPSK"/>
          <w:sz w:val="32"/>
          <w:szCs w:val="32"/>
        </w:rPr>
        <w:t xml:space="preserve"> 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สถาบันส่งเสริมการสอนวิทยาศาสตร์และเทคโนโลยี.</w:t>
      </w:r>
    </w:p>
    <w:p w:rsidR="006C2E95" w:rsidRPr="00E2289F" w:rsidRDefault="006C2E95" w:rsidP="000E4C77">
      <w:pPr>
        <w:tabs>
          <w:tab w:val="left" w:pos="851"/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6C2E95" w:rsidRPr="00E2289F" w:rsidRDefault="006C2E95" w:rsidP="006C2E95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3.3.2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งานวิจัย</w:t>
      </w:r>
    </w:p>
    <w:p w:rsidR="006C2E95" w:rsidRPr="00E2289F" w:rsidRDefault="006C2E95" w:rsidP="000E4C77">
      <w:pPr>
        <w:tabs>
          <w:tab w:val="left" w:pos="851"/>
          <w:tab w:val="left" w:pos="1260"/>
        </w:tabs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>(2553).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การเรียนรู้เชิงบูรณาการสู่โครงงานคณิตศาสตร์</w:t>
      </w:r>
      <w:r w:rsidRPr="00E2289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อ่างทอง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 โรงเรียนอนุบาลวัดอ่างทอง.</w:t>
      </w:r>
    </w:p>
    <w:p w:rsidR="006C2E95" w:rsidRPr="00E2289F" w:rsidRDefault="006C2E95" w:rsidP="000E4C77">
      <w:pPr>
        <w:tabs>
          <w:tab w:val="left" w:pos="851"/>
          <w:tab w:val="left" w:pos="1260"/>
        </w:tabs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>(2548).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ผลของการใช้แผนการจัดการเรียนรู้คณิตศาสตร์แบบบูรณาการ</w:t>
      </w:r>
      <w:r w:rsidR="000E4C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โดยใช้แหล่งเรียนรู้ห้องเรียนสีเขียวกับการอนุรักษ์พลังงานชั้นประถมศึกษาปีที่1-ปีที่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E2289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.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อ่างทอง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 โรงเรียนอนุบาลวัดอ่างทอง.</w:t>
      </w:r>
    </w:p>
    <w:p w:rsidR="006C2E95" w:rsidRPr="00E2289F" w:rsidRDefault="006C2E95" w:rsidP="000E4C77">
      <w:pPr>
        <w:tabs>
          <w:tab w:val="left" w:pos="851"/>
          <w:tab w:val="left" w:pos="1260"/>
        </w:tabs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>(2547).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การพัฒนากิจกรรมเพื่อส่งเสริมการทำโครงงานคณิตศาสตร์ </w:t>
      </w:r>
      <w:r w:rsidR="000E4C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สำหรับนักเรียนชั้นประถมศึกษาปีที่ 6</w:t>
      </w:r>
      <w:r w:rsidRPr="00E2289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.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อ่างทอง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 โรงเรียนอนุบาลวัดอ่างทอง.</w:t>
      </w:r>
    </w:p>
    <w:p w:rsidR="006C2E95" w:rsidRPr="00E2289F" w:rsidRDefault="006C2E95" w:rsidP="000E4C77">
      <w:pPr>
        <w:tabs>
          <w:tab w:val="left" w:pos="851"/>
          <w:tab w:val="left" w:pos="1260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>(2546).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ผลของการใช้แบบฝึกทักษะคณิตศาสตร์เรื่องบทประยุกต์ </w:t>
      </w:r>
      <w:r w:rsidR="000E4C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</w:t>
      </w:r>
      <w:r w:rsidR="001763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ปีที่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E2289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.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อ่างทอง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 โรงเรียนอนุบาลวัดอ่างทอง.</w:t>
      </w:r>
    </w:p>
    <w:p w:rsidR="006C2E95" w:rsidRPr="00E2289F" w:rsidRDefault="006C2E95" w:rsidP="000E4C77">
      <w:pPr>
        <w:tabs>
          <w:tab w:val="left" w:pos="567"/>
          <w:tab w:val="left" w:pos="851"/>
          <w:tab w:val="left" w:pos="1260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>(2545).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การสอนคณิตศาสตร์  โดยใช้กระบวนการกลุ่มการเรียนรู้ เรื่องเศษส่วน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 6</w:t>
      </w:r>
      <w:r w:rsidRPr="00E2289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. 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>อ่างทอง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hAnsi="TH SarabunPSK" w:cs="TH SarabunPSK"/>
          <w:spacing w:val="-4"/>
          <w:sz w:val="32"/>
          <w:szCs w:val="32"/>
          <w:cs/>
        </w:rPr>
        <w:t xml:space="preserve"> โรงเรียนอนุบาลวัดอ่างทอง.</w:t>
      </w:r>
    </w:p>
    <w:p w:rsidR="006C2E95" w:rsidRPr="00E2289F" w:rsidRDefault="006C2E95" w:rsidP="000E4C77">
      <w:pPr>
        <w:tabs>
          <w:tab w:val="left" w:pos="851"/>
          <w:tab w:val="left" w:pos="1134"/>
        </w:tabs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3.3.3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บทความทางวิชาการ</w:t>
      </w:r>
    </w:p>
    <w:p w:rsidR="006C2E95" w:rsidRPr="00E2289F" w:rsidRDefault="006C2E95" w:rsidP="000E4C77">
      <w:pPr>
        <w:tabs>
          <w:tab w:val="left" w:pos="851"/>
          <w:tab w:val="left" w:pos="1260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สุวรรณา จุ้ยทอง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>(2553).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การออกแบบการเรียนการสอนเพื่อฝึกทักษะการแก้ปัญหาทาง        คณิตศาสตร์ สำหรับนักเรียนชั้นประถมศึกษาปีที่ 6 </w:t>
      </w:r>
      <w:r w:rsidRPr="00E2289F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มหาวิทยาลัยบูรพา.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763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วารสารศึกษาศาสตร์.</w:t>
      </w:r>
      <w:r w:rsidRPr="00E2289F">
        <w:rPr>
          <w:rFonts w:ascii="TH SarabunPSK" w:hAnsi="TH SarabunPSK" w:cs="TH SarabunPSK"/>
          <w:sz w:val="32"/>
          <w:szCs w:val="32"/>
        </w:rPr>
        <w:t>21</w:t>
      </w:r>
      <w:r w:rsidRPr="00E2289F">
        <w:rPr>
          <w:rFonts w:ascii="TH SarabunPSK" w:hAnsi="TH SarabunPSK" w:cs="TH SarabunPSK"/>
          <w:sz w:val="32"/>
          <w:szCs w:val="32"/>
          <w:cs/>
        </w:rPr>
        <w:t>(2)</w:t>
      </w:r>
      <w:r w:rsidRPr="00E2289F">
        <w:rPr>
          <w:rFonts w:ascii="TH SarabunPSK" w:hAnsi="TH SarabunPSK" w:cs="TH SarabunPSK"/>
          <w:sz w:val="32"/>
          <w:szCs w:val="32"/>
        </w:rPr>
        <w:t>: 51.</w:t>
      </w:r>
    </w:p>
    <w:p w:rsidR="006C2E95" w:rsidRPr="00E2289F" w:rsidRDefault="006C2E95" w:rsidP="000E4C77">
      <w:pPr>
        <w:tabs>
          <w:tab w:val="left" w:pos="700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3.4  ประสบการณ์ในการสอน</w:t>
      </w:r>
    </w:p>
    <w:p w:rsidR="006C2E95" w:rsidRPr="00E2289F" w:rsidRDefault="006C2E95" w:rsidP="006C2E9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       3.4.1 ระดับอุดมศึกษา 1 ปี (มหาวิทยาลัยราชภัฏเทพสตรี จังหวัดลพบุรี และมหาวิทยาลัย</w:t>
      </w:r>
      <w:r w:rsidR="00504A3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2289F">
        <w:rPr>
          <w:rFonts w:ascii="TH SarabunPSK" w:hAnsi="TH SarabunPSK" w:cs="TH SarabunPSK"/>
          <w:sz w:val="32"/>
          <w:szCs w:val="32"/>
          <w:cs/>
        </w:rPr>
        <w:t>ราชภัฏวไลยอลงกรณ์ ในพระบรมราชูปถัมภ์</w:t>
      </w:r>
      <w:r w:rsidR="00504A34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6C2E95" w:rsidRPr="00E2289F" w:rsidRDefault="006C2E95" w:rsidP="006C2E9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       3.4.2 ระดับการศึกษาขั้นพื้นฐาน 29 ปี</w:t>
      </w:r>
    </w:p>
    <w:p w:rsidR="006C2E95" w:rsidRPr="00E2289F" w:rsidRDefault="006C2E95" w:rsidP="006C2E95">
      <w:pPr>
        <w:tabs>
          <w:tab w:val="left" w:pos="700"/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3.5  ภาระงานสอน</w:t>
      </w:r>
    </w:p>
    <w:p w:rsidR="006C2E95" w:rsidRPr="00E2289F" w:rsidRDefault="006C2E95" w:rsidP="006C2E95">
      <w:pPr>
        <w:tabs>
          <w:tab w:val="left" w:pos="448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E2289F">
        <w:rPr>
          <w:rFonts w:ascii="TH SarabunPSK" w:hAnsi="TH SarabunPSK" w:cs="TH SarabunPSK"/>
          <w:sz w:val="32"/>
          <w:szCs w:val="32"/>
        </w:rPr>
        <w:t xml:space="preserve">3.5.1 </w:t>
      </w:r>
      <w:r w:rsidRPr="00E2289F">
        <w:rPr>
          <w:rFonts w:ascii="TH SarabunPSK" w:hAnsi="TH SarabunPSK" w:cs="TH SarabunPSK"/>
          <w:sz w:val="32"/>
          <w:szCs w:val="32"/>
          <w:cs/>
        </w:rPr>
        <w:t>วิชาการพัฒนาหลักสูตรและการเรียนการสอน</w:t>
      </w:r>
    </w:p>
    <w:p w:rsidR="006C2E95" w:rsidRPr="00E2289F" w:rsidRDefault="006C2E95" w:rsidP="006C2E95">
      <w:pPr>
        <w:tabs>
          <w:tab w:val="left" w:pos="44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E2289F">
        <w:rPr>
          <w:rFonts w:ascii="TH SarabunPSK" w:hAnsi="TH SarabunPSK" w:cs="TH SarabunPSK"/>
          <w:sz w:val="32"/>
          <w:szCs w:val="32"/>
        </w:rPr>
        <w:t xml:space="preserve">3.5.2 </w:t>
      </w:r>
      <w:r w:rsidRPr="00E2289F">
        <w:rPr>
          <w:rFonts w:ascii="TH SarabunPSK" w:hAnsi="TH SarabunPSK" w:cs="TH SarabunPSK"/>
          <w:sz w:val="32"/>
          <w:szCs w:val="32"/>
          <w:cs/>
        </w:rPr>
        <w:t>วิชาหลักการจัดการเรียนรู้</w:t>
      </w:r>
    </w:p>
    <w:p w:rsidR="006C2E95" w:rsidRPr="00E2289F" w:rsidRDefault="006C2E95" w:rsidP="006C2E9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C2E95" w:rsidRPr="00E2289F" w:rsidRDefault="006C2E95" w:rsidP="006C2E9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C2E95" w:rsidRPr="00E2289F" w:rsidRDefault="006C2E95" w:rsidP="006C2E9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C2E95" w:rsidRPr="00E2289F" w:rsidRDefault="006C2E95" w:rsidP="006C2E9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C2E95" w:rsidRPr="00E2289F" w:rsidRDefault="006C2E95" w:rsidP="006C2E9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C2E95" w:rsidRPr="00E2289F" w:rsidRDefault="006C2E95" w:rsidP="006C2E9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C2E95" w:rsidRPr="00E2289F" w:rsidRDefault="006C2E95" w:rsidP="006C2E9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C2E95" w:rsidRPr="00E2289F" w:rsidRDefault="006C2E95" w:rsidP="006C2E9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C2E95" w:rsidRPr="00E2289F" w:rsidRDefault="006C2E95" w:rsidP="006C2E9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C2E95" w:rsidRDefault="006C2E95" w:rsidP="006C2E9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C2E95" w:rsidRDefault="006C2E95" w:rsidP="006C2E9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C2E95" w:rsidRPr="00E2289F" w:rsidRDefault="006C2E95" w:rsidP="006C2E9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C2E95" w:rsidRPr="00E2289F" w:rsidRDefault="006C2E95" w:rsidP="006C2E9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C2E95" w:rsidRPr="00E2289F" w:rsidRDefault="006C2E95" w:rsidP="006C2E95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ชื่อ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นายบุญเรือง 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ศรีเหรัญ</w:t>
      </w:r>
    </w:p>
    <w:p w:rsidR="006C2E95" w:rsidRPr="00E2289F" w:rsidRDefault="006C2E95" w:rsidP="006C2E95">
      <w:pPr>
        <w:tabs>
          <w:tab w:val="left" w:pos="700"/>
          <w:tab w:val="left" w:pos="851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4.1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ตำแหน่งทางวิชาการ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อาจารย์ </w:t>
      </w:r>
    </w:p>
    <w:p w:rsidR="006C2E95" w:rsidRPr="00E2289F" w:rsidRDefault="006C2E95" w:rsidP="006C2E95">
      <w:pPr>
        <w:tabs>
          <w:tab w:val="left" w:pos="700"/>
          <w:tab w:val="left" w:pos="851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4.2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3510"/>
        <w:gridCol w:w="2795"/>
        <w:gridCol w:w="1134"/>
      </w:tblGrid>
      <w:tr w:rsidR="006C2E95" w:rsidRPr="00E2289F" w:rsidTr="006B189F">
        <w:tc>
          <w:tcPr>
            <w:tcW w:w="1350" w:type="dxa"/>
          </w:tcPr>
          <w:p w:rsidR="006C2E95" w:rsidRPr="00E2289F" w:rsidRDefault="006C2E95" w:rsidP="006B189F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</w:tcPr>
          <w:p w:rsidR="006C2E95" w:rsidRPr="00E2289F" w:rsidRDefault="006C2E95" w:rsidP="006B189F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795" w:type="dxa"/>
          </w:tcPr>
          <w:p w:rsidR="006C2E95" w:rsidRPr="00E2289F" w:rsidRDefault="006C2E95" w:rsidP="006B189F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134" w:type="dxa"/>
          </w:tcPr>
          <w:p w:rsidR="006C2E95" w:rsidRPr="00E2289F" w:rsidRDefault="006C2E95" w:rsidP="006B189F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6C2E95" w:rsidRPr="00E2289F" w:rsidTr="006B189F">
        <w:tc>
          <w:tcPr>
            <w:tcW w:w="1350" w:type="dxa"/>
          </w:tcPr>
          <w:p w:rsidR="006C2E95" w:rsidRPr="00E2289F" w:rsidRDefault="006C2E95" w:rsidP="006B189F">
            <w:pPr>
              <w:tabs>
                <w:tab w:val="left" w:pos="851"/>
              </w:tabs>
              <w:rPr>
                <w:rFonts w:ascii="TH SarabunPSK" w:eastAsia="Times New Roman" w:hAnsi="TH SarabunPSK" w:cs="TH SarabunPSK"/>
                <w:color w:val="000000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510" w:type="dxa"/>
          </w:tcPr>
          <w:p w:rsidR="006C2E95" w:rsidRPr="00E2289F" w:rsidRDefault="006C2E95" w:rsidP="006B189F">
            <w:pPr>
              <w:tabs>
                <w:tab w:val="left" w:pos="851"/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กศ.ด.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(การวิจัยและพัฒนาหลักสูตร)</w:t>
            </w:r>
          </w:p>
        </w:tc>
        <w:tc>
          <w:tcPr>
            <w:tcW w:w="2795" w:type="dxa"/>
          </w:tcPr>
          <w:p w:rsidR="006C2E95" w:rsidRPr="00E2289F" w:rsidRDefault="006C2E95" w:rsidP="006B189F">
            <w:pPr>
              <w:tabs>
                <w:tab w:val="left" w:pos="851"/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มหาวิทยาลัยศรีนครินทรวิโรฒ </w:t>
            </w:r>
          </w:p>
        </w:tc>
        <w:tc>
          <w:tcPr>
            <w:tcW w:w="1134" w:type="dxa"/>
          </w:tcPr>
          <w:p w:rsidR="006C2E95" w:rsidRPr="00E2289F" w:rsidRDefault="006C2E95" w:rsidP="006B189F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2541</w:t>
            </w:r>
          </w:p>
        </w:tc>
      </w:tr>
      <w:tr w:rsidR="006C2E95" w:rsidRPr="00E2289F" w:rsidTr="006B189F">
        <w:tc>
          <w:tcPr>
            <w:tcW w:w="1350" w:type="dxa"/>
          </w:tcPr>
          <w:p w:rsidR="006C2E95" w:rsidRPr="00E2289F" w:rsidRDefault="006C2E95" w:rsidP="006B189F">
            <w:pPr>
              <w:tabs>
                <w:tab w:val="left" w:pos="851"/>
              </w:tabs>
              <w:rPr>
                <w:rFonts w:ascii="TH SarabunPSK" w:eastAsia="Times New Roman" w:hAnsi="TH SarabunPSK" w:cs="TH SarabunPSK"/>
                <w:color w:val="000000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10" w:type="dxa"/>
          </w:tcPr>
          <w:p w:rsidR="006C2E95" w:rsidRPr="00E2289F" w:rsidRDefault="006C2E95" w:rsidP="006B189F">
            <w:pPr>
              <w:tabs>
                <w:tab w:val="left" w:pos="851"/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กศ.ม.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(ฟิสิกส์)</w:t>
            </w:r>
          </w:p>
        </w:tc>
        <w:tc>
          <w:tcPr>
            <w:tcW w:w="2795" w:type="dxa"/>
          </w:tcPr>
          <w:p w:rsidR="006C2E95" w:rsidRPr="00E2289F" w:rsidRDefault="006C2E95" w:rsidP="006B189F">
            <w:pPr>
              <w:tabs>
                <w:tab w:val="left" w:pos="851"/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มหาวิทยาลัยศรีนครินทร</w:t>
            </w:r>
            <w:r w:rsidRPr="00E2289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วิโรฒ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ประสานมิตร</w:t>
            </w:r>
          </w:p>
        </w:tc>
        <w:tc>
          <w:tcPr>
            <w:tcW w:w="1134" w:type="dxa"/>
          </w:tcPr>
          <w:p w:rsidR="006C2E95" w:rsidRPr="00E2289F" w:rsidRDefault="006C2E95" w:rsidP="006B189F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2527</w:t>
            </w:r>
          </w:p>
        </w:tc>
      </w:tr>
      <w:tr w:rsidR="006C2E95" w:rsidRPr="00E2289F" w:rsidTr="006B189F">
        <w:tc>
          <w:tcPr>
            <w:tcW w:w="1350" w:type="dxa"/>
          </w:tcPr>
          <w:p w:rsidR="006C2E95" w:rsidRPr="00E2289F" w:rsidRDefault="006C2E95" w:rsidP="006B189F">
            <w:pPr>
              <w:tabs>
                <w:tab w:val="left" w:pos="851"/>
              </w:tabs>
              <w:rPr>
                <w:rFonts w:ascii="TH SarabunPSK" w:eastAsia="Times New Roman" w:hAnsi="TH SarabunPSK" w:cs="TH SarabunPSK"/>
                <w:color w:val="000000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0" w:type="dxa"/>
          </w:tcPr>
          <w:p w:rsidR="006C2E95" w:rsidRPr="00E2289F" w:rsidRDefault="006C2E95" w:rsidP="006B189F">
            <w:pPr>
              <w:tabs>
                <w:tab w:val="left" w:pos="851"/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กศ.บ.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(ฟิสิกส์)</w:t>
            </w:r>
          </w:p>
        </w:tc>
        <w:tc>
          <w:tcPr>
            <w:tcW w:w="2795" w:type="dxa"/>
          </w:tcPr>
          <w:p w:rsidR="006C2E95" w:rsidRPr="00E2289F" w:rsidRDefault="006C2E95" w:rsidP="006B189F">
            <w:pPr>
              <w:tabs>
                <w:tab w:val="left" w:pos="851"/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มหาวิทยาลัยศรีนครินทร-วิโรฒ </w:t>
            </w: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ประสานมิตร</w:t>
            </w:r>
          </w:p>
        </w:tc>
        <w:tc>
          <w:tcPr>
            <w:tcW w:w="1134" w:type="dxa"/>
          </w:tcPr>
          <w:p w:rsidR="006C2E95" w:rsidRPr="00E2289F" w:rsidRDefault="006C2E95" w:rsidP="006B189F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2519</w:t>
            </w:r>
          </w:p>
        </w:tc>
      </w:tr>
    </w:tbl>
    <w:p w:rsidR="006C2E95" w:rsidRPr="00E2289F" w:rsidRDefault="006C2E95" w:rsidP="006C2E95">
      <w:pPr>
        <w:tabs>
          <w:tab w:val="left" w:pos="700"/>
          <w:tab w:val="left" w:pos="851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4.3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</w:t>
      </w:r>
    </w:p>
    <w:p w:rsidR="006C2E95" w:rsidRPr="00E2289F" w:rsidRDefault="006C2E95" w:rsidP="00504A34">
      <w:pPr>
        <w:tabs>
          <w:tab w:val="left" w:pos="851"/>
          <w:tab w:val="left" w:pos="1260"/>
        </w:tabs>
        <w:ind w:firstLine="700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4.3.1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หนังสือ ตำรา เอกสารประกอบการสอน </w:t>
      </w:r>
    </w:p>
    <w:p w:rsidR="006C2E95" w:rsidRPr="00E2289F" w:rsidRDefault="006C2E95" w:rsidP="00504A34">
      <w:pPr>
        <w:tabs>
          <w:tab w:val="left" w:pos="851"/>
          <w:tab w:val="left" w:pos="12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บุญเรือง  ศรีเหรัญ. (2555).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ระเบียบวิธีวิจัยทางสังคมศาสตร์.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เอมพันธ์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E2289F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6C2E95" w:rsidRPr="00E2289F" w:rsidRDefault="006C2E95" w:rsidP="00504A34">
      <w:pPr>
        <w:tabs>
          <w:tab w:val="left" w:pos="851"/>
          <w:tab w:val="left" w:pos="12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บุญเรือง  ศรีเหรัญ. (2550).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สถิติเพื่อการวิจัยเรียนรู้ได้ด้วยตนเอง.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เอมพันธ์</w:t>
      </w:r>
      <w:r w:rsidRPr="00E2289F">
        <w:rPr>
          <w:rFonts w:ascii="TH SarabunPSK" w:hAnsi="TH SarabunPSK" w:cs="TH SarabunPSK"/>
          <w:sz w:val="32"/>
          <w:szCs w:val="32"/>
        </w:rPr>
        <w:t>: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</w:p>
    <w:p w:rsidR="006C2E95" w:rsidRPr="00E2289F" w:rsidRDefault="006C2E95" w:rsidP="00504A34">
      <w:pPr>
        <w:tabs>
          <w:tab w:val="left" w:pos="851"/>
          <w:tab w:val="left" w:pos="1260"/>
        </w:tabs>
        <w:ind w:firstLine="700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4.3.2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งานวิจัย</w:t>
      </w:r>
    </w:p>
    <w:p w:rsidR="006C2E95" w:rsidRPr="00E2289F" w:rsidRDefault="006C2E95" w:rsidP="00504A34">
      <w:pPr>
        <w:tabs>
          <w:tab w:val="left" w:pos="851"/>
          <w:tab w:val="left" w:pos="1260"/>
        </w:tabs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>บุญเรือง  ศรีเหรัญ.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spacing w:val="-8"/>
          <w:sz w:val="32"/>
          <w:szCs w:val="32"/>
          <w:cs/>
        </w:rPr>
        <w:t>(2551).</w:t>
      </w:r>
      <w:r w:rsidRPr="00E2289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สถานภาพธรรมาภิบาลมหาวิทยาลัย ในมหาวิทยาลัย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ราชภัฏ</w:t>
      </w:r>
      <w:r w:rsidRPr="00E2289F">
        <w:rPr>
          <w:rFonts w:ascii="TH SarabunPSK" w:hAnsi="TH SarabunPSK" w:cs="TH SarabunPSK"/>
          <w:sz w:val="32"/>
          <w:szCs w:val="32"/>
        </w:rPr>
        <w:t>.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ทุนสนับสนุน         จากสถาบันคลังสมองของชาติ.</w:t>
      </w:r>
    </w:p>
    <w:p w:rsidR="006C2E95" w:rsidRPr="00E2289F" w:rsidRDefault="006C2E95" w:rsidP="00504A34">
      <w:pPr>
        <w:tabs>
          <w:tab w:val="left" w:pos="851"/>
          <w:tab w:val="left" w:pos="1260"/>
        </w:tabs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บุญเรือง  ศรีเหรัญ. (2548).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การศึกษารูปแบบและพัฒนาระบบประกันคุณภาพงานวิจัยระดับ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ปริญญาตรีท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สนองต่อยุทธศาสตร์จังหวัดปทุมธานี ด้านการจัดการทรัพยากรธรรมชาติ        และสิ่งแวดล้อม</w:t>
      </w:r>
      <w:r w:rsidRPr="00E2289F">
        <w:rPr>
          <w:rFonts w:ascii="TH SarabunPSK" w:hAnsi="TH SarabunPSK" w:cs="TH SarabunPSK"/>
          <w:sz w:val="32"/>
          <w:szCs w:val="32"/>
          <w:cs/>
        </w:rPr>
        <w:t>. ทุนสนับสนุนจากงบประมาณการวิจัยของสำนักงานคณะกรรมการ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2289F">
        <w:rPr>
          <w:rFonts w:ascii="TH SarabunPSK" w:hAnsi="TH SarabunPSK" w:cs="TH SarabunPSK"/>
          <w:sz w:val="32"/>
          <w:szCs w:val="32"/>
          <w:cs/>
        </w:rPr>
        <w:t>การอุดมศึกษา.</w:t>
      </w:r>
    </w:p>
    <w:p w:rsidR="006C2E95" w:rsidRPr="00E2289F" w:rsidRDefault="006C2E95" w:rsidP="00504A34">
      <w:pPr>
        <w:tabs>
          <w:tab w:val="left" w:pos="851"/>
          <w:tab w:val="left" w:pos="1260"/>
        </w:tabs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บุญเรือง  ศรีเหรัญ. (2547).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การศึกษาความพึงพอใจของประชาชนที่มีต่อการดำเนินงานของ        โรงไฟฟ้าวังน้อย จังหวัดพระนครศรีอยุธยา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6C2E95" w:rsidRPr="00E2289F" w:rsidRDefault="006C2E95" w:rsidP="00504A34">
      <w:pPr>
        <w:tabs>
          <w:tab w:val="left" w:pos="851"/>
          <w:tab w:val="left" w:pos="1260"/>
        </w:tabs>
        <w:ind w:firstLine="70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4.3.3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บทความวิชาการ</w:t>
      </w:r>
    </w:p>
    <w:p w:rsidR="006C2E95" w:rsidRPr="00E2289F" w:rsidRDefault="006C2E95" w:rsidP="00504A34">
      <w:pPr>
        <w:tabs>
          <w:tab w:val="left" w:pos="700"/>
          <w:tab w:val="left" w:pos="851"/>
        </w:tabs>
        <w:ind w:firstLine="288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        ไม่มี</w:t>
      </w:r>
    </w:p>
    <w:p w:rsidR="006C2E95" w:rsidRPr="00E2289F" w:rsidRDefault="006C2E95" w:rsidP="00504A34">
      <w:pPr>
        <w:tabs>
          <w:tab w:val="left" w:pos="700"/>
          <w:tab w:val="left" w:pos="851"/>
        </w:tabs>
        <w:ind w:firstLine="288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4.4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ประสบการณ์ในการสอน</w:t>
      </w:r>
    </w:p>
    <w:p w:rsidR="006C2E95" w:rsidRPr="00E2289F" w:rsidRDefault="006C2E95" w:rsidP="00504A34">
      <w:pPr>
        <w:tabs>
          <w:tab w:val="left" w:pos="851"/>
        </w:tabs>
        <w:ind w:firstLine="700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ระดับอุดมศึกษา </w:t>
      </w:r>
      <w:r w:rsidRPr="00E2289F">
        <w:rPr>
          <w:rFonts w:ascii="TH SarabunPSK" w:hAnsi="TH SarabunPSK" w:cs="TH SarabunPSK"/>
          <w:sz w:val="32"/>
          <w:szCs w:val="32"/>
        </w:rPr>
        <w:t xml:space="preserve">14 </w:t>
      </w:r>
      <w:r w:rsidRPr="00E2289F">
        <w:rPr>
          <w:rFonts w:ascii="TH SarabunPSK" w:hAnsi="TH SarabunPSK" w:cs="TH SarabunPSK"/>
          <w:sz w:val="32"/>
          <w:szCs w:val="32"/>
          <w:cs/>
        </w:rPr>
        <w:t>ปี</w:t>
      </w:r>
    </w:p>
    <w:p w:rsidR="006C2E95" w:rsidRPr="00E2289F" w:rsidRDefault="006C2E95" w:rsidP="00504A34">
      <w:pPr>
        <w:tabs>
          <w:tab w:val="left" w:pos="700"/>
          <w:tab w:val="left" w:pos="851"/>
        </w:tabs>
        <w:ind w:firstLine="315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4.5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6C2E95" w:rsidRPr="00E2289F" w:rsidRDefault="006C2E95" w:rsidP="00504A34">
      <w:pPr>
        <w:tabs>
          <w:tab w:val="left" w:pos="709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  <w:cs/>
        </w:rPr>
        <w:t>4.5.1 วิชาสถิติการศึกษาขั้นสูง</w:t>
      </w:r>
    </w:p>
    <w:p w:rsidR="006C2E95" w:rsidRPr="00E2289F" w:rsidRDefault="006C2E95" w:rsidP="00504A34">
      <w:pPr>
        <w:tabs>
          <w:tab w:val="left" w:pos="709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ab/>
        <w:t>4.5.2 วิชาวิทยวิธีวิจัยขั้นสูง</w:t>
      </w:r>
    </w:p>
    <w:p w:rsidR="006C2E95" w:rsidRPr="00E2289F" w:rsidRDefault="006C2E95" w:rsidP="00504A34">
      <w:pPr>
        <w:tabs>
          <w:tab w:val="left" w:pos="709"/>
          <w:tab w:val="left" w:pos="851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4.5.3 วิชาวิทยาการวิจัย</w:t>
      </w:r>
    </w:p>
    <w:p w:rsidR="006C2E95" w:rsidRDefault="006C2E95" w:rsidP="006C2E95">
      <w:pPr>
        <w:tabs>
          <w:tab w:val="left" w:pos="851"/>
        </w:tabs>
        <w:rPr>
          <w:rFonts w:ascii="TH SarabunPSK" w:hAnsi="TH SarabunPSK" w:cs="TH SarabunPSK"/>
        </w:rPr>
      </w:pPr>
    </w:p>
    <w:p w:rsidR="006C2E95" w:rsidRDefault="006C2E95" w:rsidP="006C2E95">
      <w:pPr>
        <w:tabs>
          <w:tab w:val="left" w:pos="851"/>
        </w:tabs>
        <w:rPr>
          <w:rFonts w:ascii="TH SarabunPSK" w:hAnsi="TH SarabunPSK" w:cs="TH SarabunPSK"/>
        </w:rPr>
      </w:pPr>
    </w:p>
    <w:p w:rsidR="006C2E95" w:rsidRPr="00E2289F" w:rsidRDefault="006C2E95" w:rsidP="006C2E95">
      <w:pPr>
        <w:tabs>
          <w:tab w:val="left" w:pos="851"/>
        </w:tabs>
        <w:rPr>
          <w:rFonts w:ascii="TH SarabunPSK" w:hAnsi="TH SarabunPSK" w:cs="TH SarabunPSK"/>
        </w:rPr>
      </w:pPr>
    </w:p>
    <w:p w:rsidR="006C2E95" w:rsidRPr="00E2289F" w:rsidRDefault="006C2E95" w:rsidP="006C2E95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2E95" w:rsidRPr="00E2289F" w:rsidRDefault="006C2E95" w:rsidP="006C2E95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2E95" w:rsidRPr="00E2289F" w:rsidRDefault="006C2E95" w:rsidP="006C2E95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2E95" w:rsidRPr="00E2289F" w:rsidRDefault="006C2E95" w:rsidP="006C2E95">
      <w:pPr>
        <w:tabs>
          <w:tab w:val="left" w:pos="280"/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5.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 นางสาวฐิติพร 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พิชญกุล</w:t>
      </w:r>
    </w:p>
    <w:p w:rsidR="006C2E95" w:rsidRPr="00E2289F" w:rsidRDefault="006C2E95" w:rsidP="006C2E95">
      <w:pPr>
        <w:tabs>
          <w:tab w:val="left" w:pos="700"/>
          <w:tab w:val="left" w:pos="851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5.1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ตำแหน่งทางวิชาการ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</w:t>
      </w:r>
    </w:p>
    <w:p w:rsidR="006C2E95" w:rsidRPr="00E2289F" w:rsidRDefault="006C2E95" w:rsidP="006C2E95">
      <w:pPr>
        <w:tabs>
          <w:tab w:val="left" w:pos="700"/>
          <w:tab w:val="left" w:pos="851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5.2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3510"/>
        <w:gridCol w:w="2795"/>
        <w:gridCol w:w="1134"/>
      </w:tblGrid>
      <w:tr w:rsidR="006C2E95" w:rsidRPr="00E2289F" w:rsidTr="006B189F">
        <w:tc>
          <w:tcPr>
            <w:tcW w:w="1350" w:type="dxa"/>
          </w:tcPr>
          <w:p w:rsidR="006C2E95" w:rsidRPr="00E2289F" w:rsidRDefault="006C2E95" w:rsidP="006B189F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</w:tcPr>
          <w:p w:rsidR="006C2E95" w:rsidRPr="00E2289F" w:rsidRDefault="006C2E95" w:rsidP="006B189F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795" w:type="dxa"/>
          </w:tcPr>
          <w:p w:rsidR="006C2E95" w:rsidRPr="00E2289F" w:rsidRDefault="006C2E95" w:rsidP="006B189F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134" w:type="dxa"/>
          </w:tcPr>
          <w:p w:rsidR="006C2E95" w:rsidRPr="00E2289F" w:rsidRDefault="006C2E95" w:rsidP="006B189F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289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6C2E95" w:rsidRPr="00E2289F" w:rsidTr="006B189F">
        <w:tc>
          <w:tcPr>
            <w:tcW w:w="1350" w:type="dxa"/>
          </w:tcPr>
          <w:p w:rsidR="006C2E95" w:rsidRPr="00E2289F" w:rsidRDefault="006C2E95" w:rsidP="006B189F">
            <w:pPr>
              <w:tabs>
                <w:tab w:val="left" w:pos="851"/>
              </w:tabs>
              <w:rPr>
                <w:rFonts w:ascii="TH SarabunPSK" w:eastAsia="Times New Roman" w:hAnsi="TH SarabunPSK" w:cs="TH SarabunPSK"/>
                <w:color w:val="000000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510" w:type="dxa"/>
          </w:tcPr>
          <w:p w:rsidR="006C2E95" w:rsidRPr="00E2289F" w:rsidRDefault="006C2E95" w:rsidP="006B189F">
            <w:pPr>
              <w:tabs>
                <w:tab w:val="left" w:pos="851"/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กศ.ด. (การอุดมศึกษา)</w:t>
            </w:r>
          </w:p>
        </w:tc>
        <w:tc>
          <w:tcPr>
            <w:tcW w:w="2795" w:type="dxa"/>
          </w:tcPr>
          <w:p w:rsidR="006C2E95" w:rsidRPr="00E2289F" w:rsidRDefault="006C2E95" w:rsidP="006B189F">
            <w:pPr>
              <w:tabs>
                <w:tab w:val="left" w:pos="851"/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มหาวิทยาลัยศรีนครินทรวิโรฒ</w:t>
            </w:r>
          </w:p>
        </w:tc>
        <w:tc>
          <w:tcPr>
            <w:tcW w:w="1134" w:type="dxa"/>
          </w:tcPr>
          <w:p w:rsidR="006C2E95" w:rsidRPr="00E2289F" w:rsidRDefault="006C2E95" w:rsidP="006B189F">
            <w:pPr>
              <w:tabs>
                <w:tab w:val="left" w:pos="851"/>
                <w:tab w:val="center" w:pos="4153"/>
                <w:tab w:val="right" w:pos="8306"/>
              </w:tabs>
              <w:ind w:left="-49" w:right="-7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2547</w:t>
            </w:r>
          </w:p>
        </w:tc>
      </w:tr>
      <w:tr w:rsidR="006C2E95" w:rsidRPr="00E2289F" w:rsidTr="006B189F">
        <w:tc>
          <w:tcPr>
            <w:tcW w:w="1350" w:type="dxa"/>
          </w:tcPr>
          <w:p w:rsidR="006C2E95" w:rsidRPr="00E2289F" w:rsidRDefault="006C2E95" w:rsidP="006B189F">
            <w:pPr>
              <w:tabs>
                <w:tab w:val="left" w:pos="851"/>
              </w:tabs>
              <w:rPr>
                <w:rFonts w:ascii="TH SarabunPSK" w:eastAsia="Times New Roman" w:hAnsi="TH SarabunPSK" w:cs="TH SarabunPSK"/>
                <w:color w:val="000000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10" w:type="dxa"/>
          </w:tcPr>
          <w:p w:rsidR="006C2E95" w:rsidRPr="00E2289F" w:rsidRDefault="006C2E95" w:rsidP="006B189F">
            <w:pPr>
              <w:tabs>
                <w:tab w:val="left" w:pos="851"/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กศ.ม. (การศึกษาปฐมวัย)</w:t>
            </w:r>
          </w:p>
        </w:tc>
        <w:tc>
          <w:tcPr>
            <w:tcW w:w="2795" w:type="dxa"/>
          </w:tcPr>
          <w:p w:rsidR="006C2E95" w:rsidRPr="00E2289F" w:rsidRDefault="006C2E95" w:rsidP="006B189F">
            <w:pPr>
              <w:tabs>
                <w:tab w:val="left" w:pos="851"/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มหาวิทยาลัยศรีนครินทรวิโรฒ</w:t>
            </w:r>
          </w:p>
        </w:tc>
        <w:tc>
          <w:tcPr>
            <w:tcW w:w="1134" w:type="dxa"/>
          </w:tcPr>
          <w:p w:rsidR="006C2E95" w:rsidRPr="00E2289F" w:rsidRDefault="006C2E95" w:rsidP="006B189F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2538</w:t>
            </w:r>
          </w:p>
        </w:tc>
      </w:tr>
      <w:tr w:rsidR="006C2E95" w:rsidRPr="00E2289F" w:rsidTr="006B189F">
        <w:tc>
          <w:tcPr>
            <w:tcW w:w="1350" w:type="dxa"/>
          </w:tcPr>
          <w:p w:rsidR="006C2E95" w:rsidRPr="00E2289F" w:rsidRDefault="006C2E95" w:rsidP="006B189F">
            <w:pPr>
              <w:tabs>
                <w:tab w:val="left" w:pos="851"/>
              </w:tabs>
              <w:rPr>
                <w:rFonts w:ascii="TH SarabunPSK" w:eastAsia="Times New Roman" w:hAnsi="TH SarabunPSK" w:cs="TH SarabunPSK"/>
                <w:color w:val="000000"/>
              </w:rPr>
            </w:pPr>
            <w:r w:rsidRPr="00E228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0" w:type="dxa"/>
          </w:tcPr>
          <w:p w:rsidR="006C2E95" w:rsidRPr="00E2289F" w:rsidRDefault="006C2E95" w:rsidP="006B189F">
            <w:pPr>
              <w:tabs>
                <w:tab w:val="left" w:pos="851"/>
                <w:tab w:val="center" w:pos="4153"/>
                <w:tab w:val="right" w:pos="8306"/>
              </w:tabs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ค.บ. (การศึกษาปฐมวัย)</w:t>
            </w:r>
          </w:p>
        </w:tc>
        <w:tc>
          <w:tcPr>
            <w:tcW w:w="2795" w:type="dxa"/>
          </w:tcPr>
          <w:p w:rsidR="006C2E95" w:rsidRPr="00E2289F" w:rsidRDefault="006C2E95" w:rsidP="006B189F">
            <w:pPr>
              <w:tabs>
                <w:tab w:val="left" w:pos="851"/>
                <w:tab w:val="center" w:pos="4153"/>
                <w:tab w:val="right" w:pos="8306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วิทยาลัยครูสวนดุสิต</w:t>
            </w:r>
          </w:p>
        </w:tc>
        <w:tc>
          <w:tcPr>
            <w:tcW w:w="1134" w:type="dxa"/>
          </w:tcPr>
          <w:p w:rsidR="006C2E95" w:rsidRPr="00E2289F" w:rsidRDefault="006C2E95" w:rsidP="006B189F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89F">
              <w:rPr>
                <w:rFonts w:ascii="TH SarabunPSK" w:hAnsi="TH SarabunPSK" w:cs="TH SarabunPSK"/>
                <w:sz w:val="32"/>
                <w:szCs w:val="32"/>
              </w:rPr>
              <w:t>2534</w:t>
            </w:r>
          </w:p>
        </w:tc>
      </w:tr>
    </w:tbl>
    <w:p w:rsidR="006C2E95" w:rsidRPr="00E2289F" w:rsidRDefault="006C2E95" w:rsidP="006C2E95">
      <w:pPr>
        <w:tabs>
          <w:tab w:val="left" w:pos="700"/>
          <w:tab w:val="left" w:pos="851"/>
        </w:tabs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5.3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ผลงานทางวิชาการ </w:t>
      </w:r>
    </w:p>
    <w:p w:rsidR="006C2E95" w:rsidRPr="00E2289F" w:rsidRDefault="006C2E95" w:rsidP="006C2E95">
      <w:pPr>
        <w:tabs>
          <w:tab w:val="left" w:pos="851"/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5.3.1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หนังสือ ตำรา เอกสารประกอบการสอน</w:t>
      </w:r>
    </w:p>
    <w:p w:rsidR="006C2E95" w:rsidRPr="00E2289F" w:rsidRDefault="006C2E95" w:rsidP="0017631F">
      <w:pPr>
        <w:tabs>
          <w:tab w:val="left" w:pos="851"/>
          <w:tab w:val="left" w:pos="1260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ฐิติพร  พิชญกุล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(2549).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การแก้ปัญหา.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 ปทุมธานี: มหาวิทยาลัยราชภัฏวไลยอลงกรณ์ </w:t>
      </w:r>
      <w:r w:rsidR="00504A3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ในพระบรมราชูปถัมภ์. </w:t>
      </w:r>
    </w:p>
    <w:p w:rsidR="006C2E95" w:rsidRPr="00E2289F" w:rsidRDefault="006C2E95" w:rsidP="0017631F">
      <w:pPr>
        <w:tabs>
          <w:tab w:val="left" w:pos="851"/>
          <w:tab w:val="left" w:pos="1260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ฐิติพร  พิชญกุล</w:t>
      </w:r>
      <w:r w:rsidRPr="00E2289F">
        <w:rPr>
          <w:rFonts w:ascii="TH SarabunPSK" w:hAnsi="TH SarabunPSK" w:cs="TH SarabunPSK"/>
          <w:sz w:val="32"/>
          <w:szCs w:val="32"/>
        </w:rPr>
        <w:t xml:space="preserve">. 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(2549).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เอกสารประกอบการสอนรายวิชากิจกรรมพลศึกษาสำหรับเด็กปฐมวัย</w:t>
      </w:r>
      <w:r w:rsidRPr="00E2289F">
        <w:rPr>
          <w:rFonts w:ascii="TH SarabunPSK" w:hAnsi="TH SarabunPSK" w:cs="TH SarabunPSK"/>
          <w:sz w:val="32"/>
          <w:szCs w:val="32"/>
          <w:cs/>
        </w:rPr>
        <w:t xml:space="preserve">.         ปทุมธานี: มหาวิทยาลัยราชภัฏวไลยอลงกรณ์ ในพระบรมราชูปถัมภ์. </w:t>
      </w:r>
    </w:p>
    <w:p w:rsidR="006C2E95" w:rsidRPr="00E2289F" w:rsidRDefault="006C2E95" w:rsidP="0017631F">
      <w:pPr>
        <w:tabs>
          <w:tab w:val="left" w:pos="700"/>
          <w:tab w:val="left" w:pos="851"/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5.3.2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งานวิจัย</w:t>
      </w:r>
    </w:p>
    <w:p w:rsidR="006C2E95" w:rsidRPr="008A6A14" w:rsidRDefault="006C2E95" w:rsidP="001A7BAA">
      <w:pPr>
        <w:tabs>
          <w:tab w:val="left" w:pos="837"/>
          <w:tab w:val="left" w:pos="1260"/>
        </w:tabs>
        <w:ind w:left="855" w:hanging="855"/>
        <w:rPr>
          <w:rFonts w:ascii="TH SarabunPSK" w:hAnsi="TH SarabunPSK" w:cs="TH SarabunPSK"/>
          <w:b/>
          <w:bCs/>
          <w:sz w:val="32"/>
          <w:szCs w:val="32"/>
        </w:rPr>
      </w:pPr>
      <w:r w:rsidRPr="008A6A14">
        <w:rPr>
          <w:rFonts w:ascii="TH SarabunPSK" w:hAnsi="TH SarabunPSK" w:cs="TH SarabunPSK"/>
          <w:sz w:val="32"/>
          <w:szCs w:val="32"/>
          <w:cs/>
        </w:rPr>
        <w:t>ฐิติพร  พิชญกุล.</w:t>
      </w:r>
      <w:r w:rsidRPr="008A6A14">
        <w:rPr>
          <w:rFonts w:ascii="TH SarabunPSK" w:hAnsi="TH SarabunPSK" w:cs="TH SarabunPSK" w:hint="cs"/>
          <w:sz w:val="32"/>
          <w:szCs w:val="32"/>
          <w:cs/>
        </w:rPr>
        <w:t xml:space="preserve"> (2555). </w:t>
      </w:r>
      <w:r w:rsidRPr="008A6A14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8A6A14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จัดการเรียนรู้โดยใช้แผนที่พัฒนาความสามารถในการถ่ายโยง</w:t>
      </w:r>
      <w:r w:rsidR="001A7B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A6A14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การเรียนรู้ของผู้เรียนครุศาสตร์บัณฑิต หลักสูตรวิชาการศึกษาปฐมวัย.</w:t>
      </w:r>
      <w:r w:rsidRPr="008A6A14">
        <w:rPr>
          <w:rFonts w:ascii="TH SarabunPSK" w:hAnsi="TH SarabunPSK" w:cs="TH SarabunPSK"/>
          <w:sz w:val="32"/>
          <w:szCs w:val="32"/>
          <w:cs/>
        </w:rPr>
        <w:t>ปทุมธานี</w:t>
      </w:r>
      <w:r w:rsidRPr="008A6A14">
        <w:rPr>
          <w:rFonts w:ascii="TH SarabunPSK" w:hAnsi="TH SarabunPSK" w:cs="TH SarabunPSK"/>
          <w:sz w:val="32"/>
          <w:szCs w:val="32"/>
        </w:rPr>
        <w:t>:</w:t>
      </w:r>
      <w:r w:rsidRPr="008A6A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6A14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มหาวิทยาลัยราชภัฏวไลยอลงกรณ์ ในพระบรมราชูปถัมภ์.  </w:t>
      </w:r>
      <w:r w:rsidRPr="008A6A1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</w:p>
    <w:p w:rsidR="006C2E95" w:rsidRPr="00E2289F" w:rsidRDefault="006C2E95" w:rsidP="006C2E95">
      <w:pPr>
        <w:tabs>
          <w:tab w:val="left" w:pos="851"/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>5.3.3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บทความทางวิชาการ</w:t>
      </w:r>
    </w:p>
    <w:p w:rsidR="006C2E95" w:rsidRPr="00E2289F" w:rsidRDefault="006C2E95" w:rsidP="006C2E95">
      <w:pPr>
        <w:tabs>
          <w:tab w:val="left" w:pos="700"/>
          <w:tab w:val="left" w:pos="851"/>
        </w:tabs>
        <w:ind w:firstLine="288"/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2289F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6C2E95" w:rsidRPr="00E2289F" w:rsidRDefault="006C2E95" w:rsidP="006C2E95">
      <w:pPr>
        <w:tabs>
          <w:tab w:val="left" w:pos="700"/>
          <w:tab w:val="left" w:pos="851"/>
        </w:tabs>
        <w:ind w:firstLine="2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5.4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ประสบการณ์ในการสอน</w:t>
      </w:r>
    </w:p>
    <w:p w:rsidR="006C2E95" w:rsidRPr="00E2289F" w:rsidRDefault="006C2E95" w:rsidP="006C2E95">
      <w:pPr>
        <w:tabs>
          <w:tab w:val="left" w:pos="851"/>
        </w:tabs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>ระดับอุดมศึกษา 19 ปี</w:t>
      </w:r>
    </w:p>
    <w:p w:rsidR="006C2E95" w:rsidRPr="00E2289F" w:rsidRDefault="006C2E95" w:rsidP="006C2E95">
      <w:pPr>
        <w:tabs>
          <w:tab w:val="left" w:pos="700"/>
          <w:tab w:val="left" w:pos="851"/>
        </w:tabs>
        <w:ind w:firstLine="31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 xml:space="preserve">5.5 </w:t>
      </w:r>
      <w:r w:rsidRPr="00E2289F">
        <w:rPr>
          <w:rFonts w:ascii="TH SarabunPSK" w:hAnsi="TH SarabunPSK" w:cs="TH SarabunPSK"/>
          <w:b/>
          <w:bCs/>
          <w:sz w:val="32"/>
          <w:szCs w:val="32"/>
          <w:cs/>
        </w:rPr>
        <w:tab/>
        <w:t>ภาระงานสอน</w:t>
      </w:r>
    </w:p>
    <w:p w:rsidR="006C2E95" w:rsidRPr="00E2289F" w:rsidRDefault="006C2E95" w:rsidP="006C2E9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</w:rPr>
        <w:tab/>
      </w:r>
      <w:r w:rsidRPr="00E2289F">
        <w:rPr>
          <w:rFonts w:ascii="TH SarabunPSK" w:hAnsi="TH SarabunPSK" w:cs="TH SarabunPSK"/>
          <w:sz w:val="32"/>
          <w:szCs w:val="32"/>
        </w:rPr>
        <w:t xml:space="preserve">5.5.1 </w:t>
      </w:r>
      <w:r w:rsidRPr="00E2289F">
        <w:rPr>
          <w:rFonts w:ascii="TH SarabunPSK" w:hAnsi="TH SarabunPSK" w:cs="TH SarabunPSK"/>
          <w:sz w:val="32"/>
          <w:szCs w:val="32"/>
          <w:cs/>
        </w:rPr>
        <w:t>วิชาวิจัยเชิงปฏิบัติการพัฒนาหลักสูตรสถานศึกษา</w:t>
      </w:r>
    </w:p>
    <w:p w:rsidR="006C2E95" w:rsidRPr="00E2289F" w:rsidRDefault="006C2E95" w:rsidP="006C2E95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sz w:val="32"/>
          <w:szCs w:val="32"/>
          <w:cs/>
        </w:rPr>
        <w:tab/>
      </w:r>
    </w:p>
    <w:p w:rsidR="006C2E95" w:rsidRPr="00E2289F" w:rsidRDefault="006C2E95" w:rsidP="006C2E9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2E95" w:rsidRPr="00E2289F" w:rsidRDefault="006C2E95" w:rsidP="006C2E9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2E95" w:rsidRPr="00E2289F" w:rsidRDefault="006C2E95" w:rsidP="006C2E95">
      <w:pPr>
        <w:rPr>
          <w:rFonts w:ascii="TH SarabunPSK" w:hAnsi="TH SarabunPSK" w:cs="TH SarabunPSK"/>
          <w:b/>
          <w:bCs/>
          <w:sz w:val="32"/>
          <w:szCs w:val="32"/>
        </w:rPr>
      </w:pPr>
      <w:r w:rsidRPr="00E2289F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6C2E95" w:rsidRDefault="006C66F8" w:rsidP="00D477D9">
      <w:pPr>
        <w:ind w:left="-85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187" style="position:absolute;left:0;text-align:left;margin-left:392.85pt;margin-top:-51.9pt;width:39.45pt;height:36.3pt;z-index:251807744" stroked="f"/>
        </w:pict>
      </w:r>
    </w:p>
    <w:p w:rsidR="006C2E95" w:rsidRDefault="006C2E95" w:rsidP="00D477D9">
      <w:pPr>
        <w:ind w:left="-85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E95" w:rsidRDefault="006C2E95" w:rsidP="00D477D9">
      <w:pPr>
        <w:ind w:left="-85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E95" w:rsidRDefault="006C2E95" w:rsidP="00D477D9">
      <w:pPr>
        <w:ind w:left="-85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E95" w:rsidRDefault="006C2E95" w:rsidP="00D477D9">
      <w:pPr>
        <w:ind w:left="-85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E95" w:rsidRDefault="006C2E95" w:rsidP="00D477D9">
      <w:pPr>
        <w:ind w:left="-85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E95" w:rsidRDefault="006C2E95" w:rsidP="00D477D9">
      <w:pPr>
        <w:ind w:left="-85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E95" w:rsidRDefault="006C2E95" w:rsidP="00D477D9">
      <w:pPr>
        <w:ind w:left="-85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E95" w:rsidRDefault="006C2E95" w:rsidP="00D477D9">
      <w:pPr>
        <w:ind w:left="-85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E95" w:rsidRDefault="006C2E95" w:rsidP="00D477D9">
      <w:pPr>
        <w:ind w:left="-85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E95" w:rsidRDefault="006C2E95" w:rsidP="00D477D9">
      <w:pPr>
        <w:ind w:left="-85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E95" w:rsidRDefault="006C2E95" w:rsidP="00D477D9">
      <w:pPr>
        <w:ind w:left="-85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E95" w:rsidRDefault="006C2E95" w:rsidP="00D477D9">
      <w:pPr>
        <w:ind w:left="-85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E95" w:rsidRDefault="006C2E95" w:rsidP="00D477D9">
      <w:pPr>
        <w:ind w:left="-85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E95" w:rsidRDefault="006C2E95" w:rsidP="00D477D9">
      <w:pPr>
        <w:ind w:left="-85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E95" w:rsidRDefault="006C2E95" w:rsidP="00D477D9">
      <w:pPr>
        <w:ind w:left="-85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506" w:rsidRPr="00380C6F" w:rsidRDefault="00482506" w:rsidP="00D477D9">
      <w:pPr>
        <w:ind w:left="-85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0C6F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380C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C35AD"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</w:p>
    <w:p w:rsidR="000F7721" w:rsidRDefault="00482506" w:rsidP="00D477D9">
      <w:pPr>
        <w:ind w:left="-85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0C6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ผลการประเมินหลักสูตรครุศาสตรมหาบัณฑิต</w:t>
      </w:r>
      <w:r w:rsidR="000F77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สาขาวิชาหลักสูตรและการสอน </w:t>
      </w:r>
    </w:p>
    <w:p w:rsidR="00482506" w:rsidRPr="00380C6F" w:rsidRDefault="000F7721" w:rsidP="00D477D9">
      <w:pPr>
        <w:ind w:left="-85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หลักสูตรปรับปรุง พ.ศ. 2550</w:t>
      </w:r>
    </w:p>
    <w:p w:rsidR="00482506" w:rsidRDefault="00482506" w:rsidP="00D477D9">
      <w:pPr>
        <w:ind w:left="-851"/>
        <w:jc w:val="center"/>
        <w:rPr>
          <w:rFonts w:ascii="TH SarabunPSK" w:hAnsi="TH SarabunPSK" w:cs="TH SarabunPSK"/>
          <w:sz w:val="32"/>
          <w:szCs w:val="32"/>
        </w:rPr>
      </w:pPr>
    </w:p>
    <w:p w:rsidR="00BA7505" w:rsidRDefault="00BA7505" w:rsidP="00BA750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A7505" w:rsidRDefault="00BA7505" w:rsidP="00BA750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A7505" w:rsidRDefault="00BA7505" w:rsidP="00BA750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A7505" w:rsidRDefault="00BA7505" w:rsidP="00BA750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A7505" w:rsidRDefault="00BA7505" w:rsidP="00BA75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2506" w:rsidRDefault="00BA7505" w:rsidP="0048250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962025" w:rsidRDefault="00482506" w:rsidP="00FC0A0B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-351790</wp:posOffset>
            </wp:positionV>
            <wp:extent cx="1050290" cy="1485900"/>
            <wp:effectExtent l="19050" t="0" r="0" b="0"/>
            <wp:wrapSquare wrapText="bothSides"/>
            <wp:docPr id="149" name="Picture 2" descr="v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ru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66F8" w:rsidRPr="006C66F8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59" o:spid="_x0000_s1116" style="position:absolute;margin-left:376.5pt;margin-top:-54.75pt;width:61.5pt;height:33pt;z-index:251788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" strokecolor="white"/>
        </w:pict>
      </w:r>
    </w:p>
    <w:p w:rsidR="00482506" w:rsidRDefault="00482506" w:rsidP="0096202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82506" w:rsidRDefault="00482506" w:rsidP="0096202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82506" w:rsidRDefault="00482506" w:rsidP="0096202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62025" w:rsidRPr="006C2E9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2E9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p w:rsidR="00962025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หลักสูตรครุศาสตรมหาบัณฑิต </w:t>
      </w:r>
    </w:p>
    <w:p w:rsidR="00962025" w:rsidRPr="0034340E" w:rsidRDefault="00962025" w:rsidP="009620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สาขาวิชาหลักสูตรและการสอน หลักสูตรปรับปรุง พ.ศ. </w:t>
      </w:r>
      <w:r>
        <w:rPr>
          <w:rFonts w:ascii="TH SarabunPSK" w:hAnsi="TH SarabunPSK" w:cs="TH SarabunPSK"/>
          <w:b/>
          <w:bCs/>
          <w:sz w:val="32"/>
          <w:szCs w:val="32"/>
        </w:rPr>
        <w:t>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50</w:t>
      </w:r>
    </w:p>
    <w:p w:rsidR="00962025" w:rsidRPr="0034340E" w:rsidRDefault="00962025" w:rsidP="00962025">
      <w:pPr>
        <w:tabs>
          <w:tab w:val="left" w:pos="5823"/>
        </w:tabs>
        <w:ind w:firstLine="90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>คณะครุศาสตร์มหาวิทยาลัยราชภัฏวไลยอลงกรณ์ ในพระบรมราชูปถัมภ์ได้ดำเนินการประเมินผลการใช้</w:t>
      </w:r>
      <w:r w:rsidRPr="003434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ครุศาสตรมหาบัณฑิต สาขาวิชาหลักสูตรและการสอน หลักสูตรปรับปรุง พ.ศ. 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25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50</w:t>
      </w:r>
      <w:r w:rsidR="00632DC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 xml:space="preserve">โดยเก็บรวบรวมข้อมูลด้วยแบบประเมินจากกลุ่มตัวอย่างจำนวน </w:t>
      </w:r>
      <w:r w:rsidRPr="0034340E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 xml:space="preserve">กลุ่ม คือ กลุ่มที่ 1 ได้แก่ กลุ่มผู้บริหารหลักสูตร อาจารย์ผู้สอน และผู้ทรงวุฒิ จำนวน </w:t>
      </w:r>
      <w:r w:rsidRPr="0034340E">
        <w:rPr>
          <w:rFonts w:ascii="TH SarabunPSK" w:hAnsi="TH SarabunPSK" w:cs="TH SarabunPSK"/>
          <w:spacing w:val="-4"/>
          <w:sz w:val="32"/>
          <w:szCs w:val="32"/>
        </w:rPr>
        <w:t>1</w:t>
      </w:r>
      <w:r>
        <w:rPr>
          <w:rFonts w:ascii="TH SarabunPSK" w:hAnsi="TH SarabunPSK" w:cs="TH SarabunPSK"/>
          <w:spacing w:val="-4"/>
          <w:sz w:val="32"/>
          <w:szCs w:val="32"/>
        </w:rPr>
        <w:t>3</w:t>
      </w:r>
      <w:r w:rsidR="00803EC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 xml:space="preserve">คน และกลุ่มที่ </w:t>
      </w:r>
      <w:r w:rsidRPr="0034340E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 xml:space="preserve">ได้แก่ นักศึกษาที่สำเร็จการศึกษาปีการศึกษา </w:t>
      </w:r>
      <w:r>
        <w:rPr>
          <w:rFonts w:ascii="TH SarabunPSK" w:hAnsi="TH SarabunPSK" w:cs="TH SarabunPSK"/>
          <w:spacing w:val="-4"/>
          <w:sz w:val="32"/>
          <w:szCs w:val="32"/>
        </w:rPr>
        <w:t>255</w:t>
      </w:r>
      <w:r w:rsidR="00803ECE">
        <w:rPr>
          <w:rFonts w:ascii="TH SarabunPSK" w:hAnsi="TH SarabunPSK" w:cs="TH SarabunPSK"/>
          <w:spacing w:val="-4"/>
          <w:sz w:val="32"/>
          <w:szCs w:val="32"/>
        </w:rPr>
        <w:t>3</w:t>
      </w:r>
      <w:r>
        <w:rPr>
          <w:rFonts w:ascii="TH SarabunPSK" w:hAnsi="TH SarabunPSK" w:cs="TH SarabunPSK"/>
          <w:spacing w:val="-4"/>
          <w:sz w:val="32"/>
          <w:szCs w:val="32"/>
        </w:rPr>
        <w:t>-255</w:t>
      </w:r>
      <w:r w:rsidR="00803ECE">
        <w:rPr>
          <w:rFonts w:ascii="TH SarabunPSK" w:hAnsi="TH SarabunPSK" w:cs="TH SarabunPSK"/>
          <w:spacing w:val="-4"/>
          <w:sz w:val="32"/>
          <w:szCs w:val="32"/>
        </w:rPr>
        <w:t>4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pacing w:val="-4"/>
          <w:sz w:val="32"/>
          <w:szCs w:val="32"/>
        </w:rPr>
        <w:t>16</w:t>
      </w:r>
      <w:r w:rsidR="00803EC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>คน ได้ผลการประเมินดังนี้</w:t>
      </w:r>
    </w:p>
    <w:p w:rsidR="00962025" w:rsidRPr="0034340E" w:rsidRDefault="00962025" w:rsidP="00962025">
      <w:pPr>
        <w:tabs>
          <w:tab w:val="left" w:pos="1080"/>
          <w:tab w:val="left" w:pos="5823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962025" w:rsidRPr="0034340E" w:rsidRDefault="00962025" w:rsidP="00962025">
      <w:pPr>
        <w:tabs>
          <w:tab w:val="left" w:pos="1080"/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4340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34340E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3434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ข้อมูลทั่วไปของผู้ตอบแบบประเมิน</w:t>
      </w:r>
    </w:p>
    <w:p w:rsidR="00962025" w:rsidRPr="0034340E" w:rsidRDefault="00962025" w:rsidP="00962025">
      <w:pPr>
        <w:tabs>
          <w:tab w:val="left" w:pos="1080"/>
          <w:tab w:val="left" w:pos="5823"/>
        </w:tabs>
        <w:jc w:val="thaiDistribute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962025" w:rsidRPr="0034340E" w:rsidRDefault="00962025" w:rsidP="00962025">
      <w:pPr>
        <w:tabs>
          <w:tab w:val="left" w:pos="5823"/>
        </w:tabs>
        <w:ind w:left="990" w:hanging="990"/>
        <w:rPr>
          <w:rFonts w:ascii="TH SarabunPSK" w:hAnsi="TH SarabunPSK" w:cs="TH SarabunPSK"/>
          <w:sz w:val="32"/>
          <w:szCs w:val="32"/>
        </w:rPr>
      </w:pPr>
      <w:r w:rsidRPr="0034340E">
        <w:rPr>
          <w:rFonts w:ascii="TH SarabunPSK" w:hAnsi="TH SarabunPSK" w:cs="TH SarabunPSK"/>
          <w:b/>
          <w:bCs/>
          <w:sz w:val="32"/>
          <w:szCs w:val="32"/>
          <w:cs/>
        </w:rPr>
        <w:t>ตารางที่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จำนวน และร้อยละของข้อมูลทั่วไปของผู้ตอบแบบประเมิน กลุ่มที่ </w:t>
      </w:r>
      <w:r w:rsidRPr="0034340E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ได้แก่ กลุ่มผู้บริหา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34340E">
        <w:rPr>
          <w:rFonts w:ascii="TH SarabunPSK" w:hAnsi="TH SarabunPSK" w:cs="TH SarabunPSK"/>
          <w:sz w:val="32"/>
          <w:szCs w:val="32"/>
          <w:cs/>
        </w:rPr>
        <w:t>หลักสูตรอาจารย์ผู้สอน และผู้ทรงวุฒิ</w:t>
      </w:r>
    </w:p>
    <w:p w:rsidR="00962025" w:rsidRPr="0034340E" w:rsidRDefault="00962025" w:rsidP="00962025">
      <w:pPr>
        <w:tabs>
          <w:tab w:val="left" w:pos="1080"/>
          <w:tab w:val="left" w:pos="5823"/>
        </w:tabs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W w:w="8190" w:type="dxa"/>
        <w:tblInd w:w="108" w:type="dxa"/>
        <w:tblBorders>
          <w:top w:val="double" w:sz="4" w:space="0" w:color="auto"/>
          <w:bottom w:val="double" w:sz="4" w:space="0" w:color="auto"/>
        </w:tblBorders>
        <w:tblLook w:val="04A0"/>
      </w:tblPr>
      <w:tblGrid>
        <w:gridCol w:w="4320"/>
        <w:gridCol w:w="1935"/>
        <w:gridCol w:w="1935"/>
      </w:tblGrid>
      <w:tr w:rsidR="00962025" w:rsidRPr="0034340E" w:rsidTr="006C2E95">
        <w:tc>
          <w:tcPr>
            <w:tcW w:w="4320" w:type="dxa"/>
            <w:tcBorders>
              <w:bottom w:val="single" w:sz="4" w:space="0" w:color="auto"/>
            </w:tcBorders>
          </w:tcPr>
          <w:p w:rsidR="00962025" w:rsidRPr="0034340E" w:rsidRDefault="00962025" w:rsidP="00F04321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ตัวแปร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962025" w:rsidRPr="0034340E" w:rsidRDefault="00962025" w:rsidP="00F04321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962025" w:rsidRPr="0034340E" w:rsidRDefault="00962025" w:rsidP="00F04321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962025" w:rsidRPr="0034340E" w:rsidTr="006C2E95">
        <w:tc>
          <w:tcPr>
            <w:tcW w:w="4320" w:type="dxa"/>
            <w:tcBorders>
              <w:top w:val="single" w:sz="4" w:space="0" w:color="auto"/>
            </w:tcBorders>
          </w:tcPr>
          <w:p w:rsidR="00962025" w:rsidRPr="0034340E" w:rsidRDefault="00962025" w:rsidP="00F04321">
            <w:pPr>
              <w:tabs>
                <w:tab w:val="left" w:pos="1080"/>
                <w:tab w:val="left" w:pos="582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  <w:r w:rsidRPr="00343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ชาย</w:t>
            </w:r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962025" w:rsidRPr="0034340E" w:rsidRDefault="00962025" w:rsidP="00F04321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962025" w:rsidRPr="0034340E" w:rsidRDefault="00962025" w:rsidP="00F04321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38.46</w:t>
            </w:r>
          </w:p>
        </w:tc>
      </w:tr>
      <w:tr w:rsidR="00962025" w:rsidRPr="0034340E" w:rsidTr="006C2E95">
        <w:tc>
          <w:tcPr>
            <w:tcW w:w="4320" w:type="dxa"/>
            <w:tcBorders>
              <w:bottom w:val="single" w:sz="4" w:space="0" w:color="auto"/>
            </w:tcBorders>
          </w:tcPr>
          <w:p w:rsidR="00962025" w:rsidRPr="0034340E" w:rsidRDefault="00962025" w:rsidP="00F04321">
            <w:pPr>
              <w:tabs>
                <w:tab w:val="left" w:pos="1080"/>
                <w:tab w:val="left" w:pos="582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40E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962025" w:rsidRPr="0034340E" w:rsidRDefault="00962025" w:rsidP="00F04321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962025" w:rsidRPr="0034340E" w:rsidRDefault="00962025" w:rsidP="00F04321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61.54</w:t>
            </w:r>
          </w:p>
        </w:tc>
      </w:tr>
      <w:tr w:rsidR="00962025" w:rsidRPr="0034340E" w:rsidTr="006C2E95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962025" w:rsidRPr="0034340E" w:rsidRDefault="00962025" w:rsidP="00F04321">
            <w:pPr>
              <w:tabs>
                <w:tab w:val="left" w:pos="1080"/>
                <w:tab w:val="left" w:pos="582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962025" w:rsidRPr="0034340E" w:rsidRDefault="00962025" w:rsidP="00F04321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962025" w:rsidRPr="0034340E" w:rsidRDefault="00962025" w:rsidP="00F04321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4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</w:tr>
      <w:tr w:rsidR="00962025" w:rsidRPr="0034340E" w:rsidTr="006C2E95">
        <w:tc>
          <w:tcPr>
            <w:tcW w:w="4320" w:type="dxa"/>
          </w:tcPr>
          <w:p w:rsidR="00962025" w:rsidRPr="0034340E" w:rsidRDefault="00962025" w:rsidP="00F04321">
            <w:pPr>
              <w:tabs>
                <w:tab w:val="left" w:pos="1080"/>
                <w:tab w:val="left" w:pos="582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340E">
              <w:rPr>
                <w:rFonts w:ascii="TH SarabunPSK" w:hAnsi="TH SarabunPSK" w:cs="TH SarabunPSK"/>
                <w:sz w:val="32"/>
                <w:szCs w:val="32"/>
              </w:rPr>
              <w:t xml:space="preserve">41 – 50 </w:t>
            </w:r>
            <w:r w:rsidRPr="0034340E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35" w:type="dxa"/>
          </w:tcPr>
          <w:p w:rsidR="00962025" w:rsidRPr="0034340E" w:rsidRDefault="00962025" w:rsidP="00F04321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35" w:type="dxa"/>
          </w:tcPr>
          <w:p w:rsidR="00962025" w:rsidRPr="0034340E" w:rsidRDefault="00962025" w:rsidP="00F04321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30.77</w:t>
            </w:r>
          </w:p>
        </w:tc>
      </w:tr>
      <w:tr w:rsidR="00962025" w:rsidRPr="0034340E" w:rsidTr="006C2E95">
        <w:tc>
          <w:tcPr>
            <w:tcW w:w="4320" w:type="dxa"/>
          </w:tcPr>
          <w:p w:rsidR="00962025" w:rsidRPr="0034340E" w:rsidRDefault="00962025" w:rsidP="00F04321">
            <w:pPr>
              <w:tabs>
                <w:tab w:val="left" w:pos="1080"/>
                <w:tab w:val="left" w:pos="582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  <w:r w:rsidRPr="0034340E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1935" w:type="dxa"/>
          </w:tcPr>
          <w:p w:rsidR="00962025" w:rsidRPr="0034340E" w:rsidRDefault="00962025" w:rsidP="00F04321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35" w:type="dxa"/>
          </w:tcPr>
          <w:p w:rsidR="00962025" w:rsidRPr="0034340E" w:rsidRDefault="00962025" w:rsidP="00F04321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69.23</w:t>
            </w:r>
          </w:p>
        </w:tc>
      </w:tr>
      <w:tr w:rsidR="00962025" w:rsidRPr="0034340E" w:rsidTr="006C2E95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962025" w:rsidRPr="0034340E" w:rsidRDefault="00962025" w:rsidP="00F04321">
            <w:pPr>
              <w:tabs>
                <w:tab w:val="left" w:pos="1080"/>
                <w:tab w:val="left" w:pos="582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962025" w:rsidRPr="0034340E" w:rsidRDefault="00962025" w:rsidP="00F04321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962025" w:rsidRPr="0034340E" w:rsidRDefault="00962025" w:rsidP="00F04321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4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</w:tr>
      <w:tr w:rsidR="00962025" w:rsidRPr="0034340E" w:rsidTr="006C2E95">
        <w:tc>
          <w:tcPr>
            <w:tcW w:w="4320" w:type="dxa"/>
            <w:tcBorders>
              <w:top w:val="single" w:sz="4" w:space="0" w:color="auto"/>
            </w:tcBorders>
          </w:tcPr>
          <w:p w:rsidR="00962025" w:rsidRPr="0034340E" w:rsidRDefault="00962025" w:rsidP="00F04321">
            <w:pPr>
              <w:tabs>
                <w:tab w:val="left" w:pos="1080"/>
                <w:tab w:val="left" w:pos="582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  <w:r w:rsidRPr="0034340E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962025" w:rsidRPr="0034340E" w:rsidRDefault="00962025" w:rsidP="00F04321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962025" w:rsidRPr="0034340E" w:rsidRDefault="00962025" w:rsidP="00F04321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23.08</w:t>
            </w:r>
          </w:p>
        </w:tc>
      </w:tr>
      <w:tr w:rsidR="00962025" w:rsidRPr="0034340E" w:rsidTr="006C2E95">
        <w:tc>
          <w:tcPr>
            <w:tcW w:w="4320" w:type="dxa"/>
          </w:tcPr>
          <w:p w:rsidR="00962025" w:rsidRPr="0034340E" w:rsidRDefault="00962025" w:rsidP="00F04321">
            <w:pPr>
              <w:tabs>
                <w:tab w:val="left" w:pos="1080"/>
                <w:tab w:val="left" w:pos="582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3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ปริญญาเอก</w:t>
            </w:r>
          </w:p>
        </w:tc>
        <w:tc>
          <w:tcPr>
            <w:tcW w:w="1935" w:type="dxa"/>
          </w:tcPr>
          <w:p w:rsidR="00962025" w:rsidRPr="0034340E" w:rsidRDefault="00962025" w:rsidP="00F04321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35" w:type="dxa"/>
          </w:tcPr>
          <w:p w:rsidR="00962025" w:rsidRPr="0034340E" w:rsidRDefault="00962025" w:rsidP="00F04321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76.92</w:t>
            </w:r>
          </w:p>
        </w:tc>
      </w:tr>
      <w:tr w:rsidR="00962025" w:rsidRPr="0034340E" w:rsidTr="006C2E95">
        <w:tc>
          <w:tcPr>
            <w:tcW w:w="4320" w:type="dxa"/>
          </w:tcPr>
          <w:p w:rsidR="00962025" w:rsidRPr="0034340E" w:rsidRDefault="00962025" w:rsidP="00F04321">
            <w:pPr>
              <w:tabs>
                <w:tab w:val="left" w:pos="1080"/>
                <w:tab w:val="left" w:pos="582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รวม</w:t>
            </w:r>
          </w:p>
        </w:tc>
        <w:tc>
          <w:tcPr>
            <w:tcW w:w="1935" w:type="dxa"/>
          </w:tcPr>
          <w:p w:rsidR="00962025" w:rsidRPr="0034340E" w:rsidRDefault="00962025" w:rsidP="00F04321">
            <w:pPr>
              <w:tabs>
                <w:tab w:val="left" w:pos="108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1935" w:type="dxa"/>
          </w:tcPr>
          <w:p w:rsidR="00962025" w:rsidRPr="0034340E" w:rsidRDefault="00962025" w:rsidP="00F04321">
            <w:pPr>
              <w:tabs>
                <w:tab w:val="left" w:pos="1080"/>
                <w:tab w:val="left" w:pos="582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4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100.00</w:t>
            </w:r>
          </w:p>
        </w:tc>
      </w:tr>
    </w:tbl>
    <w:p w:rsidR="00962025" w:rsidRPr="0034340E" w:rsidRDefault="00962025" w:rsidP="00962025">
      <w:pPr>
        <w:tabs>
          <w:tab w:val="left" w:pos="1080"/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62025" w:rsidRPr="0034340E" w:rsidRDefault="00962025" w:rsidP="00962025">
      <w:pPr>
        <w:tabs>
          <w:tab w:val="left" w:pos="5823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4340E">
        <w:rPr>
          <w:rFonts w:ascii="TH SarabunPSK" w:hAnsi="TH SarabunPSK" w:cs="TH SarabunPSK"/>
          <w:sz w:val="32"/>
          <w:szCs w:val="32"/>
          <w:cs/>
        </w:rPr>
        <w:t xml:space="preserve">จากตารางที่ 1 พบว่า กลุ่มที่ </w:t>
      </w:r>
      <w:r w:rsidRPr="0034340E">
        <w:rPr>
          <w:rFonts w:ascii="TH SarabunPSK" w:hAnsi="TH SarabunPSK" w:cs="TH SarabunPSK"/>
          <w:sz w:val="32"/>
          <w:szCs w:val="32"/>
        </w:rPr>
        <w:t xml:space="preserve">1 </w: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คือ กลุ่มผู้บริหารหลักสูตรอาจารย์ผู้สอน และผู้ทรงวุฒิ ส่วนใหญ่เป็นเพศหญิงจำนวน </w:t>
      </w:r>
      <w:r>
        <w:rPr>
          <w:rFonts w:ascii="TH SarabunPSK" w:hAnsi="TH SarabunPSK" w:cs="TH SarabunPSK"/>
          <w:sz w:val="32"/>
          <w:szCs w:val="32"/>
        </w:rPr>
        <w:t>8</w:t>
      </w:r>
      <w:r w:rsidRPr="0034340E">
        <w:rPr>
          <w:rFonts w:ascii="TH SarabunPSK" w:hAnsi="TH SarabunPSK" w:cs="TH SarabunPSK"/>
          <w:sz w:val="32"/>
          <w:szCs w:val="32"/>
          <w:cs/>
        </w:rPr>
        <w:t>คน (</w:t>
      </w:r>
      <w:r>
        <w:rPr>
          <w:rFonts w:ascii="TH SarabunPSK" w:hAnsi="TH SarabunPSK" w:cs="TH SarabunPSK"/>
          <w:sz w:val="32"/>
          <w:szCs w:val="32"/>
        </w:rPr>
        <w:t>61.54</w:t>
      </w:r>
      <w:r w:rsidRPr="0034340E">
        <w:rPr>
          <w:rFonts w:ascii="TH SarabunPSK" w:hAnsi="TH SarabunPSK" w:cs="TH SarabunPSK"/>
          <w:sz w:val="32"/>
          <w:szCs w:val="32"/>
        </w:rPr>
        <w:t>%</w:t>
      </w:r>
      <w:r w:rsidRPr="0034340E">
        <w:rPr>
          <w:rFonts w:ascii="TH SarabunPSK" w:hAnsi="TH SarabunPSK" w:cs="TH SarabunPSK"/>
          <w:sz w:val="32"/>
          <w:szCs w:val="32"/>
          <w:cs/>
        </w:rPr>
        <w:t>)</w:t>
      </w:r>
      <w:r w:rsidR="00632D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และส่วนใหญ่มีอายุอยู่ในช่วง </w:t>
      </w:r>
      <w:r>
        <w:rPr>
          <w:rFonts w:ascii="TH SarabunPSK" w:hAnsi="TH SarabunPSK" w:cs="TH SarabunPSK"/>
          <w:sz w:val="32"/>
          <w:szCs w:val="32"/>
        </w:rPr>
        <w:t>51</w: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ขึ้นไป </w: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มากที่สุด จำนวน </w:t>
      </w:r>
      <w:r w:rsidRPr="0034340E">
        <w:rPr>
          <w:rFonts w:ascii="TH SarabunPSK" w:hAnsi="TH SarabunPSK" w:cs="TH SarabunPSK"/>
          <w:sz w:val="32"/>
          <w:szCs w:val="32"/>
        </w:rPr>
        <w:t xml:space="preserve">9 </w:t>
      </w:r>
      <w:r w:rsidRPr="0034340E">
        <w:rPr>
          <w:rFonts w:ascii="TH SarabunPSK" w:hAnsi="TH SarabunPSK" w:cs="TH SarabunPSK"/>
          <w:sz w:val="32"/>
          <w:szCs w:val="32"/>
          <w:cs/>
        </w:rPr>
        <w:t>คน (</w:t>
      </w:r>
      <w:r w:rsidRPr="0034340E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9.23</w:t>
      </w:r>
      <w:r w:rsidRPr="0034340E">
        <w:rPr>
          <w:rFonts w:ascii="TH SarabunPSK" w:hAnsi="TH SarabunPSK" w:cs="TH SarabunPSK"/>
          <w:sz w:val="32"/>
          <w:szCs w:val="32"/>
        </w:rPr>
        <w:t>%</w:t>
      </w:r>
      <w:r w:rsidRPr="0034340E">
        <w:rPr>
          <w:rFonts w:ascii="TH SarabunPSK" w:hAnsi="TH SarabunPSK" w:cs="TH SarabunPSK"/>
          <w:sz w:val="32"/>
          <w:szCs w:val="32"/>
          <w:cs/>
        </w:rPr>
        <w:t>)และเมื่อพิจารณาเกี่ยวกับวุฒิการศึกษา พบว่า ส่วนใ</w:t>
      </w:r>
      <w:r>
        <w:rPr>
          <w:rFonts w:ascii="TH SarabunPSK" w:hAnsi="TH SarabunPSK" w:cs="TH SarabunPSK"/>
          <w:sz w:val="32"/>
          <w:szCs w:val="32"/>
          <w:cs/>
        </w:rPr>
        <w:t>หญ่มีวุฒิการศึกษา</w:t>
      </w:r>
      <w:r w:rsidR="00504A3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ในระดับปริญญา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  <w:r>
        <w:rPr>
          <w:rFonts w:ascii="TH SarabunPSK" w:hAnsi="TH SarabunPSK" w:cs="TH SarabunPSK"/>
          <w:sz w:val="32"/>
          <w:szCs w:val="32"/>
          <w:cs/>
        </w:rPr>
        <w:t>มากที่สุด จำนวน</w:t>
      </w:r>
      <w:r>
        <w:rPr>
          <w:rFonts w:ascii="TH SarabunPSK" w:hAnsi="TH SarabunPSK" w:cs="TH SarabunPSK"/>
          <w:sz w:val="32"/>
          <w:szCs w:val="32"/>
        </w:rPr>
        <w:t xml:space="preserve"> 10</w:t>
      </w:r>
      <w:r w:rsidR="00632D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340E">
        <w:rPr>
          <w:rFonts w:ascii="TH SarabunPSK" w:hAnsi="TH SarabunPSK" w:cs="TH SarabunPSK"/>
          <w:sz w:val="32"/>
          <w:szCs w:val="32"/>
          <w:cs/>
        </w:rPr>
        <w:t>คน (</w:t>
      </w:r>
      <w:r>
        <w:rPr>
          <w:rFonts w:ascii="TH SarabunPSK" w:hAnsi="TH SarabunPSK" w:cs="TH SarabunPSK"/>
          <w:sz w:val="32"/>
          <w:szCs w:val="32"/>
        </w:rPr>
        <w:t>76.92</w:t>
      </w:r>
      <w:r w:rsidRPr="0034340E">
        <w:rPr>
          <w:rFonts w:ascii="TH SarabunPSK" w:hAnsi="TH SarabunPSK" w:cs="TH SarabunPSK"/>
          <w:sz w:val="32"/>
          <w:szCs w:val="32"/>
        </w:rPr>
        <w:t>%</w:t>
      </w:r>
      <w:r w:rsidRPr="0034340E">
        <w:rPr>
          <w:rFonts w:ascii="TH SarabunPSK" w:hAnsi="TH SarabunPSK" w:cs="TH SarabunPSK"/>
          <w:sz w:val="32"/>
          <w:szCs w:val="32"/>
          <w:cs/>
        </w:rPr>
        <w:t>)</w:t>
      </w:r>
    </w:p>
    <w:p w:rsidR="00962025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Pr="0034340E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tabs>
          <w:tab w:val="left" w:pos="5823"/>
        </w:tabs>
        <w:ind w:left="990" w:hanging="990"/>
        <w:jc w:val="thaiDistribute"/>
        <w:rPr>
          <w:rFonts w:ascii="TH SarabunPSK" w:hAnsi="TH SarabunPSK" w:cs="TH SarabunPSK"/>
          <w:sz w:val="32"/>
          <w:szCs w:val="32"/>
        </w:rPr>
      </w:pPr>
      <w:r w:rsidRPr="003434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34340E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จำนวน และร้อยละของข้อมูลทั่วไปของผู้ตอบแบบประเมินกลุ่มที่ </w:t>
      </w:r>
      <w:r w:rsidRPr="0034340E">
        <w:rPr>
          <w:rFonts w:ascii="TH SarabunPSK" w:hAnsi="TH SarabunPSK" w:cs="TH SarabunPSK"/>
          <w:sz w:val="32"/>
          <w:szCs w:val="32"/>
        </w:rPr>
        <w:t xml:space="preserve">2 </w: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ได้แก่ นักศึกษาที่สำเร็จการศึกษาปีการศึกษา </w:t>
      </w:r>
      <w:r w:rsidR="00632DCE">
        <w:rPr>
          <w:rFonts w:ascii="TH SarabunPSK" w:hAnsi="TH SarabunPSK" w:cs="TH SarabunPSK"/>
          <w:spacing w:val="-4"/>
          <w:sz w:val="32"/>
          <w:szCs w:val="32"/>
        </w:rPr>
        <w:t xml:space="preserve">2553-2554  </w:t>
      </w:r>
    </w:p>
    <w:p w:rsidR="00962025" w:rsidRPr="006D2107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329" w:type="dxa"/>
        <w:tblInd w:w="108" w:type="dxa"/>
        <w:tblBorders>
          <w:top w:val="double" w:sz="4" w:space="0" w:color="auto"/>
          <w:bottom w:val="double" w:sz="4" w:space="0" w:color="auto"/>
        </w:tblBorders>
        <w:tblLook w:val="04A0"/>
      </w:tblPr>
      <w:tblGrid>
        <w:gridCol w:w="4320"/>
        <w:gridCol w:w="1935"/>
        <w:gridCol w:w="2074"/>
      </w:tblGrid>
      <w:tr w:rsidR="00962025" w:rsidRPr="0034340E" w:rsidTr="006C2E95">
        <w:tc>
          <w:tcPr>
            <w:tcW w:w="4320" w:type="dxa"/>
            <w:tcBorders>
              <w:bottom w:val="single" w:sz="4" w:space="0" w:color="auto"/>
            </w:tcBorders>
          </w:tcPr>
          <w:p w:rsidR="00962025" w:rsidRPr="0034340E" w:rsidRDefault="00962025" w:rsidP="006C2E95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ตัวแปร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962025" w:rsidRPr="0034340E" w:rsidTr="006C2E95">
        <w:tc>
          <w:tcPr>
            <w:tcW w:w="4320" w:type="dxa"/>
            <w:tcBorders>
              <w:top w:val="single" w:sz="4" w:space="0" w:color="auto"/>
            </w:tcBorders>
          </w:tcPr>
          <w:p w:rsidR="00962025" w:rsidRPr="0034340E" w:rsidRDefault="00962025" w:rsidP="00F04321">
            <w:pPr>
              <w:tabs>
                <w:tab w:val="left" w:pos="582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เพศ </w:t>
            </w:r>
            <w:r w:rsidRPr="00343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ชาย</w:t>
            </w:r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31.25</w:t>
            </w:r>
          </w:p>
        </w:tc>
      </w:tr>
      <w:tr w:rsidR="00962025" w:rsidRPr="0034340E" w:rsidTr="006C2E95">
        <w:tc>
          <w:tcPr>
            <w:tcW w:w="4320" w:type="dxa"/>
            <w:tcBorders>
              <w:bottom w:val="single" w:sz="4" w:space="0" w:color="auto"/>
            </w:tcBorders>
          </w:tcPr>
          <w:p w:rsidR="00962025" w:rsidRPr="0034340E" w:rsidRDefault="00962025" w:rsidP="00F04321">
            <w:pPr>
              <w:tabs>
                <w:tab w:val="left" w:pos="582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40E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68.75</w:t>
            </w:r>
          </w:p>
        </w:tc>
      </w:tr>
      <w:tr w:rsidR="00962025" w:rsidRPr="0034340E" w:rsidTr="006C2E95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962025" w:rsidRPr="0034340E" w:rsidRDefault="00962025" w:rsidP="00F04321">
            <w:pPr>
              <w:tabs>
                <w:tab w:val="left" w:pos="582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4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</w:tr>
      <w:tr w:rsidR="00962025" w:rsidRPr="0034340E" w:rsidTr="006C2E95">
        <w:tc>
          <w:tcPr>
            <w:tcW w:w="4320" w:type="dxa"/>
            <w:tcBorders>
              <w:top w:val="single" w:sz="4" w:space="0" w:color="auto"/>
            </w:tcBorders>
          </w:tcPr>
          <w:p w:rsidR="00962025" w:rsidRPr="0034340E" w:rsidRDefault="00962025" w:rsidP="00F04321">
            <w:pPr>
              <w:tabs>
                <w:tab w:val="left" w:pos="582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  <w:r w:rsidRPr="00343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ต่ำกว่า </w:t>
            </w:r>
            <w:r w:rsidRPr="0034340E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 w:rsidRPr="0034340E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962025" w:rsidRPr="0034340E" w:rsidRDefault="00962025" w:rsidP="00F04321">
            <w:pPr>
              <w:tabs>
                <w:tab w:val="left" w:pos="582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40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31 – 40</w:t>
            </w:r>
            <w:r w:rsidRPr="00343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962025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962025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25.00</w:t>
            </w:r>
          </w:p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62.50</w:t>
            </w:r>
          </w:p>
        </w:tc>
      </w:tr>
      <w:tr w:rsidR="00962025" w:rsidRPr="0034340E" w:rsidTr="006C2E95">
        <w:tc>
          <w:tcPr>
            <w:tcW w:w="4320" w:type="dxa"/>
          </w:tcPr>
          <w:p w:rsidR="00962025" w:rsidRPr="0034340E" w:rsidRDefault="00962025" w:rsidP="00F04321">
            <w:pPr>
              <w:tabs>
                <w:tab w:val="left" w:pos="582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40E">
              <w:rPr>
                <w:rFonts w:ascii="TH SarabunPSK" w:hAnsi="TH SarabunPSK" w:cs="TH SarabunPSK"/>
                <w:sz w:val="32"/>
                <w:szCs w:val="32"/>
              </w:rPr>
              <w:t xml:space="preserve">41 – 50 </w:t>
            </w:r>
            <w:r w:rsidRPr="0034340E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35" w:type="dxa"/>
          </w:tcPr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074" w:type="dxa"/>
          </w:tcPr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12.50</w:t>
            </w:r>
          </w:p>
        </w:tc>
      </w:tr>
      <w:tr w:rsidR="00962025" w:rsidRPr="0034340E" w:rsidTr="006C2E95">
        <w:tc>
          <w:tcPr>
            <w:tcW w:w="4320" w:type="dxa"/>
            <w:tcBorders>
              <w:top w:val="single" w:sz="4" w:space="0" w:color="auto"/>
              <w:bottom w:val="double" w:sz="4" w:space="0" w:color="auto"/>
            </w:tcBorders>
          </w:tcPr>
          <w:p w:rsidR="00962025" w:rsidRPr="0034340E" w:rsidRDefault="00962025" w:rsidP="00F04321">
            <w:pPr>
              <w:tabs>
                <w:tab w:val="left" w:pos="582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1935" w:type="dxa"/>
            <w:tcBorders>
              <w:top w:val="single" w:sz="4" w:space="0" w:color="auto"/>
              <w:bottom w:val="double" w:sz="4" w:space="0" w:color="auto"/>
            </w:tcBorders>
          </w:tcPr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2074" w:type="dxa"/>
            <w:tcBorders>
              <w:top w:val="single" w:sz="4" w:space="0" w:color="auto"/>
              <w:bottom w:val="double" w:sz="4" w:space="0" w:color="auto"/>
            </w:tcBorders>
          </w:tcPr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4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</w:tr>
    </w:tbl>
    <w:p w:rsidR="00962025" w:rsidRPr="0034340E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Pr="0034340E" w:rsidRDefault="00962025" w:rsidP="00962025">
      <w:pPr>
        <w:tabs>
          <w:tab w:val="left" w:pos="5823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4340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34340E">
        <w:rPr>
          <w:rFonts w:ascii="TH SarabunPSK" w:hAnsi="TH SarabunPSK" w:cs="TH SarabunPSK"/>
          <w:sz w:val="32"/>
          <w:szCs w:val="32"/>
        </w:rPr>
        <w:t>2</w: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 พบว่า กลุ่มที่ </w:t>
      </w:r>
      <w:r w:rsidRPr="0034340E">
        <w:rPr>
          <w:rFonts w:ascii="TH SarabunPSK" w:hAnsi="TH SarabunPSK" w:cs="TH SarabunPSK"/>
          <w:sz w:val="32"/>
          <w:szCs w:val="32"/>
        </w:rPr>
        <w:t xml:space="preserve">2 </w: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คือ นักศึกษาที่สำเร็จการศึกษาปีการศึกษา </w:t>
      </w:r>
      <w:r>
        <w:rPr>
          <w:rFonts w:ascii="TH SarabunPSK" w:hAnsi="TH SarabunPSK" w:cs="TH SarabunPSK"/>
          <w:sz w:val="32"/>
          <w:szCs w:val="32"/>
        </w:rPr>
        <w:t>2551-2552</w: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พบว่า ส่วนใหญ่เป็นเพศหญิงจำนวน </w:t>
      </w:r>
      <w:r>
        <w:rPr>
          <w:rFonts w:ascii="TH SarabunPSK" w:hAnsi="TH SarabunPSK" w:cs="TH SarabunPSK"/>
          <w:sz w:val="32"/>
          <w:szCs w:val="32"/>
        </w:rPr>
        <w:t>11</w:t>
      </w:r>
      <w:r w:rsidRPr="0034340E">
        <w:rPr>
          <w:rFonts w:ascii="TH SarabunPSK" w:hAnsi="TH SarabunPSK" w:cs="TH SarabunPSK"/>
          <w:sz w:val="32"/>
          <w:szCs w:val="32"/>
          <w:cs/>
        </w:rPr>
        <w:t>คน (</w:t>
      </w:r>
      <w:r>
        <w:rPr>
          <w:rFonts w:ascii="TH SarabunPSK" w:hAnsi="TH SarabunPSK" w:cs="TH SarabunPSK" w:hint="cs"/>
          <w:sz w:val="32"/>
          <w:szCs w:val="32"/>
          <w:cs/>
        </w:rPr>
        <w:t>68.75</w:t>
      </w:r>
      <w:r w:rsidRPr="0034340E">
        <w:rPr>
          <w:rFonts w:ascii="TH SarabunPSK" w:hAnsi="TH SarabunPSK" w:cs="TH SarabunPSK"/>
          <w:sz w:val="32"/>
          <w:szCs w:val="32"/>
        </w:rPr>
        <w:t>%</w: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)และส่วนใหญ่มีอายุอยู่ในช่วง </w:t>
      </w:r>
      <w:r w:rsidRPr="0034340E">
        <w:rPr>
          <w:rFonts w:ascii="TH SarabunPSK" w:hAnsi="TH SarabunPSK" w:cs="TH SarabunPSK"/>
          <w:sz w:val="32"/>
          <w:szCs w:val="32"/>
        </w:rPr>
        <w:t>31</w:t>
      </w:r>
      <w:r>
        <w:rPr>
          <w:rFonts w:ascii="TH SarabunPSK" w:hAnsi="TH SarabunPSK" w:cs="TH SarabunPSK"/>
          <w:sz w:val="32"/>
          <w:szCs w:val="32"/>
        </w:rPr>
        <w:t xml:space="preserve"> – 40 </w: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ปีมากที่สุด จำนวน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 w:rsidRPr="0034340E">
        <w:rPr>
          <w:rFonts w:ascii="TH SarabunPSK" w:hAnsi="TH SarabunPSK" w:cs="TH SarabunPSK"/>
          <w:sz w:val="32"/>
          <w:szCs w:val="32"/>
          <w:cs/>
        </w:rPr>
        <w:t>คน (</w:t>
      </w:r>
      <w:r>
        <w:rPr>
          <w:rFonts w:ascii="TH SarabunPSK" w:hAnsi="TH SarabunPSK" w:cs="TH SarabunPSK" w:hint="cs"/>
          <w:sz w:val="32"/>
          <w:szCs w:val="32"/>
          <w:cs/>
        </w:rPr>
        <w:t>62.50</w:t>
      </w:r>
      <w:r w:rsidRPr="0034340E">
        <w:rPr>
          <w:rFonts w:ascii="TH SarabunPSK" w:hAnsi="TH SarabunPSK" w:cs="TH SarabunPSK"/>
          <w:sz w:val="32"/>
          <w:szCs w:val="32"/>
        </w:rPr>
        <w:t>%</w:t>
      </w:r>
      <w:r w:rsidRPr="0034340E">
        <w:rPr>
          <w:rFonts w:ascii="TH SarabunPSK" w:hAnsi="TH SarabunPSK" w:cs="TH SarabunPSK"/>
          <w:sz w:val="32"/>
          <w:szCs w:val="32"/>
          <w:cs/>
        </w:rPr>
        <w:t>)</w:t>
      </w:r>
    </w:p>
    <w:p w:rsidR="00962025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Pr="006D2107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210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6D210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D210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ผลการประเมินหลักสูตร</w:t>
      </w:r>
      <w:r w:rsidRPr="006D2107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Pr="006D2107">
        <w:rPr>
          <w:rFonts w:ascii="TH SarabunPSK" w:hAnsi="TH SarabunPSK" w:cs="TH SarabunPSK"/>
          <w:b/>
          <w:bCs/>
          <w:sz w:val="32"/>
          <w:szCs w:val="32"/>
          <w:cs/>
        </w:rPr>
        <w:t>ลักสูตร</w:t>
      </w:r>
      <w:r w:rsidRPr="006D21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ครุศาสตรมหาบัณฑิต สาขาวิชาหลักสูตรและการสอน หลักสูตรปรับปรุง พ.ศ. </w:t>
      </w:r>
      <w:r w:rsidRPr="006D2107">
        <w:rPr>
          <w:rFonts w:ascii="TH SarabunPSK" w:hAnsi="TH SarabunPSK" w:cs="TH SarabunPSK"/>
          <w:b/>
          <w:bCs/>
          <w:sz w:val="32"/>
          <w:szCs w:val="32"/>
        </w:rPr>
        <w:t>2550</w:t>
      </w:r>
    </w:p>
    <w:p w:rsidR="00962025" w:rsidRPr="0034340E" w:rsidRDefault="00962025" w:rsidP="00962025">
      <w:pPr>
        <w:tabs>
          <w:tab w:val="left" w:pos="5823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4340E">
        <w:rPr>
          <w:rFonts w:ascii="TH SarabunPSK" w:hAnsi="TH SarabunPSK" w:cs="TH SarabunPSK"/>
          <w:sz w:val="32"/>
          <w:szCs w:val="32"/>
          <w:cs/>
        </w:rPr>
        <w:t>สำหรับการดำเนินการประเมินผลการใช้หลักสูตร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ครุศาสตรมหาบัณฑิต สาขาวิชาหลักสูตรและการสอน หลักสูตรปรับปรุง พ.ศ.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50</w: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 โดยใช้แบบประเมินที่มีลักษณะเป็นมาตรประมาณค่า (</w:t>
      </w:r>
      <w:r>
        <w:rPr>
          <w:rFonts w:ascii="TH SarabunPSK" w:hAnsi="TH SarabunPSK" w:cs="TH SarabunPSK"/>
          <w:sz w:val="32"/>
          <w:szCs w:val="32"/>
        </w:rPr>
        <w:t>R</w:t>
      </w:r>
      <w:r w:rsidRPr="0034340E">
        <w:rPr>
          <w:rFonts w:ascii="TH SarabunPSK" w:hAnsi="TH SarabunPSK" w:cs="TH SarabunPSK"/>
          <w:sz w:val="32"/>
          <w:szCs w:val="32"/>
        </w:rPr>
        <w:t>atting scale</w:t>
      </w:r>
      <w:r w:rsidRPr="0034340E">
        <w:rPr>
          <w:rFonts w:ascii="TH SarabunPSK" w:hAnsi="TH SarabunPSK" w:cs="TH SarabunPSK"/>
          <w:sz w:val="32"/>
          <w:szCs w:val="32"/>
          <w:cs/>
        </w:rPr>
        <w:t>)</w:t>
      </w:r>
      <w:r w:rsidRPr="0034340E">
        <w:rPr>
          <w:rFonts w:ascii="TH SarabunPSK" w:hAnsi="TH SarabunPSK" w:cs="TH SarabunPSK"/>
          <w:sz w:val="32"/>
          <w:szCs w:val="32"/>
        </w:rPr>
        <w:t xml:space="preserve"> 5</w: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 ระดับ โดยมีเกณฑ์การแปลผล ดังนี้</w:t>
      </w:r>
    </w:p>
    <w:p w:rsidR="00962025" w:rsidRPr="006D2107" w:rsidRDefault="00962025" w:rsidP="00962025">
      <w:pPr>
        <w:keepNext/>
        <w:outlineLvl w:val="1"/>
        <w:rPr>
          <w:rFonts w:ascii="TH SarabunPSK" w:eastAsia="SimSun" w:hAnsi="TH SarabunPSK" w:cs="TH SarabunPSK"/>
          <w:szCs w:val="32"/>
          <w:lang w:eastAsia="zh-CN"/>
        </w:rPr>
      </w:pPr>
      <w:r w:rsidRPr="006D2107">
        <w:rPr>
          <w:rFonts w:ascii="TH SarabunPSK" w:eastAsia="SimSun" w:hAnsi="TH SarabunPSK" w:cs="TH SarabunPSK"/>
          <w:szCs w:val="32"/>
          <w:cs/>
          <w:lang w:eastAsia="zh-CN"/>
        </w:rPr>
        <w:t>การแปลผลคะแนน</w:t>
      </w:r>
    </w:p>
    <w:p w:rsidR="00962025" w:rsidRPr="0034340E" w:rsidRDefault="00962025" w:rsidP="00962025">
      <w:pPr>
        <w:rPr>
          <w:rFonts w:ascii="TH SarabunPSK" w:eastAsia="Times New Roman" w:hAnsi="TH SarabunPSK" w:cs="TH SarabunPSK"/>
          <w:sz w:val="32"/>
          <w:szCs w:val="32"/>
        </w:rPr>
      </w:pPr>
      <w:r w:rsidRPr="0034340E">
        <w:rPr>
          <w:rFonts w:ascii="TH SarabunPSK" w:eastAsia="Times New Roman" w:hAnsi="TH SarabunPSK" w:cs="TH SarabunPSK"/>
          <w:sz w:val="32"/>
          <w:szCs w:val="32"/>
          <w:cs/>
        </w:rPr>
        <w:t>ค่าเฉลี่ย</w:t>
      </w:r>
      <w:r w:rsidRPr="0034340E">
        <w:rPr>
          <w:rFonts w:ascii="TH SarabunPSK" w:eastAsia="Times New Roman" w:hAnsi="TH SarabunPSK" w:cs="TH SarabunPSK"/>
          <w:sz w:val="32"/>
          <w:szCs w:val="32"/>
        </w:rPr>
        <w:tab/>
      </w:r>
      <w:r w:rsidRPr="0034340E">
        <w:rPr>
          <w:rFonts w:ascii="TH SarabunPSK" w:eastAsia="Times New Roman" w:hAnsi="TH SarabunPSK" w:cs="TH SarabunPSK"/>
          <w:sz w:val="32"/>
          <w:szCs w:val="32"/>
        </w:rPr>
        <w:tab/>
        <w:t>4.51 – 5.00</w:t>
      </w:r>
      <w:r w:rsidRPr="0034340E">
        <w:rPr>
          <w:rFonts w:ascii="TH SarabunPSK" w:eastAsia="Times New Roman" w:hAnsi="TH SarabunPSK" w:cs="TH SarabunPSK"/>
          <w:sz w:val="32"/>
          <w:szCs w:val="32"/>
        </w:rPr>
        <w:tab/>
        <w:t>=</w:t>
      </w:r>
      <w:r w:rsidRPr="0034340E">
        <w:rPr>
          <w:rFonts w:ascii="TH SarabunPSK" w:eastAsia="Times New Roman" w:hAnsi="TH SarabunPSK" w:cs="TH SarabunPSK"/>
          <w:sz w:val="32"/>
          <w:szCs w:val="32"/>
        </w:rPr>
        <w:tab/>
      </w:r>
      <w:r w:rsidRPr="0034340E">
        <w:rPr>
          <w:rFonts w:ascii="TH SarabunPSK" w:eastAsia="Times New Roman" w:hAnsi="TH SarabunPSK" w:cs="TH SarabunPSK"/>
          <w:sz w:val="32"/>
          <w:szCs w:val="32"/>
          <w:cs/>
        </w:rPr>
        <w:t>มีความเห็น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เกี่ยวกับหลักสูตรอยู่</w:t>
      </w:r>
      <w:r w:rsidRPr="0034340E">
        <w:rPr>
          <w:rFonts w:ascii="TH SarabunPSK" w:eastAsia="Times New Roman" w:hAnsi="TH SarabunPSK" w:cs="TH SarabunPSK"/>
          <w:sz w:val="32"/>
          <w:szCs w:val="32"/>
          <w:cs/>
        </w:rPr>
        <w:t>ในระดับมากที่สุด</w:t>
      </w:r>
      <w:r w:rsidRPr="0034340E">
        <w:rPr>
          <w:rFonts w:ascii="TH SarabunPSK" w:eastAsia="Times New Roman" w:hAnsi="TH SarabunPSK" w:cs="TH SarabunPSK"/>
          <w:sz w:val="32"/>
          <w:szCs w:val="32"/>
        </w:rPr>
        <w:tab/>
      </w:r>
    </w:p>
    <w:p w:rsidR="00962025" w:rsidRPr="0034340E" w:rsidRDefault="00962025" w:rsidP="00962025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34340E">
        <w:rPr>
          <w:rFonts w:ascii="TH SarabunPSK" w:eastAsia="Times New Roman" w:hAnsi="TH SarabunPSK" w:cs="TH SarabunPSK"/>
          <w:sz w:val="32"/>
          <w:szCs w:val="32"/>
        </w:rPr>
        <w:tab/>
      </w:r>
      <w:r w:rsidRPr="0034340E">
        <w:rPr>
          <w:rFonts w:ascii="TH SarabunPSK" w:eastAsia="Times New Roman" w:hAnsi="TH SarabunPSK" w:cs="TH SarabunPSK"/>
          <w:sz w:val="32"/>
          <w:szCs w:val="32"/>
        </w:rPr>
        <w:tab/>
        <w:t>3.51 – 4.50</w:t>
      </w:r>
      <w:r w:rsidRPr="0034340E">
        <w:rPr>
          <w:rFonts w:ascii="TH SarabunPSK" w:eastAsia="Times New Roman" w:hAnsi="TH SarabunPSK" w:cs="TH SarabunPSK"/>
          <w:sz w:val="32"/>
          <w:szCs w:val="32"/>
        </w:rPr>
        <w:tab/>
        <w:t>=</w:t>
      </w:r>
      <w:r w:rsidRPr="0034340E">
        <w:rPr>
          <w:rFonts w:ascii="TH SarabunPSK" w:eastAsia="Times New Roman" w:hAnsi="TH SarabunPSK" w:cs="TH SarabunPSK"/>
          <w:sz w:val="32"/>
          <w:szCs w:val="32"/>
        </w:rPr>
        <w:tab/>
      </w:r>
      <w:r w:rsidRPr="0034340E">
        <w:rPr>
          <w:rFonts w:ascii="TH SarabunPSK" w:eastAsia="Times New Roman" w:hAnsi="TH SarabunPSK" w:cs="TH SarabunPSK"/>
          <w:sz w:val="32"/>
          <w:szCs w:val="32"/>
          <w:cs/>
        </w:rPr>
        <w:t>มีความเห็น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เกี่ยวกับหลักสูตรอยู</w:t>
      </w:r>
      <w:r w:rsidRPr="0034340E">
        <w:rPr>
          <w:rFonts w:ascii="TH SarabunPSK" w:eastAsia="Times New Roman" w:hAnsi="TH SarabunPSK" w:cs="TH SarabunPSK"/>
          <w:sz w:val="32"/>
          <w:szCs w:val="32"/>
          <w:cs/>
        </w:rPr>
        <w:t>ในระดับมาก</w:t>
      </w:r>
    </w:p>
    <w:p w:rsidR="00962025" w:rsidRPr="0034340E" w:rsidRDefault="00962025" w:rsidP="00962025">
      <w:pPr>
        <w:rPr>
          <w:rFonts w:ascii="TH SarabunPSK" w:eastAsia="Times New Roman" w:hAnsi="TH SarabunPSK" w:cs="TH SarabunPSK"/>
          <w:sz w:val="32"/>
          <w:szCs w:val="32"/>
        </w:rPr>
      </w:pPr>
      <w:r w:rsidRPr="0034340E">
        <w:rPr>
          <w:rFonts w:ascii="TH SarabunPSK" w:eastAsia="Times New Roman" w:hAnsi="TH SarabunPSK" w:cs="TH SarabunPSK"/>
          <w:sz w:val="32"/>
          <w:szCs w:val="32"/>
        </w:rPr>
        <w:tab/>
      </w:r>
      <w:r w:rsidRPr="0034340E">
        <w:rPr>
          <w:rFonts w:ascii="TH SarabunPSK" w:eastAsia="Times New Roman" w:hAnsi="TH SarabunPSK" w:cs="TH SarabunPSK"/>
          <w:sz w:val="32"/>
          <w:szCs w:val="32"/>
        </w:rPr>
        <w:tab/>
        <w:t>2.51 – 3.50</w:t>
      </w:r>
      <w:r w:rsidRPr="0034340E">
        <w:rPr>
          <w:rFonts w:ascii="TH SarabunPSK" w:eastAsia="Times New Roman" w:hAnsi="TH SarabunPSK" w:cs="TH SarabunPSK"/>
          <w:sz w:val="32"/>
          <w:szCs w:val="32"/>
        </w:rPr>
        <w:tab/>
        <w:t>=</w:t>
      </w:r>
      <w:r w:rsidRPr="0034340E">
        <w:rPr>
          <w:rFonts w:ascii="TH SarabunPSK" w:eastAsia="Times New Roman" w:hAnsi="TH SarabunPSK" w:cs="TH SarabunPSK"/>
          <w:sz w:val="32"/>
          <w:szCs w:val="32"/>
        </w:rPr>
        <w:tab/>
      </w:r>
      <w:r w:rsidRPr="0034340E">
        <w:rPr>
          <w:rFonts w:ascii="TH SarabunPSK" w:eastAsia="Times New Roman" w:hAnsi="TH SarabunPSK" w:cs="TH SarabunPSK"/>
          <w:sz w:val="32"/>
          <w:szCs w:val="32"/>
          <w:cs/>
        </w:rPr>
        <w:t>มีความเห็น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เกี่ยวกับหลักสูตรอยู่</w:t>
      </w:r>
      <w:r w:rsidRPr="0034340E">
        <w:rPr>
          <w:rFonts w:ascii="TH SarabunPSK" w:eastAsia="Times New Roman" w:hAnsi="TH SarabunPSK" w:cs="TH SarabunPSK"/>
          <w:sz w:val="32"/>
          <w:szCs w:val="32"/>
          <w:cs/>
        </w:rPr>
        <w:t>ในระดับปานกลาง</w:t>
      </w:r>
    </w:p>
    <w:p w:rsidR="00962025" w:rsidRPr="0034340E" w:rsidRDefault="00962025" w:rsidP="00962025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34340E">
        <w:rPr>
          <w:rFonts w:ascii="TH SarabunPSK" w:eastAsia="Times New Roman" w:hAnsi="TH SarabunPSK" w:cs="TH SarabunPSK"/>
          <w:sz w:val="32"/>
          <w:szCs w:val="32"/>
        </w:rPr>
        <w:tab/>
      </w:r>
      <w:r w:rsidRPr="0034340E">
        <w:rPr>
          <w:rFonts w:ascii="TH SarabunPSK" w:eastAsia="Times New Roman" w:hAnsi="TH SarabunPSK" w:cs="TH SarabunPSK"/>
          <w:sz w:val="32"/>
          <w:szCs w:val="32"/>
        </w:rPr>
        <w:tab/>
        <w:t>1.51 – 2.50</w:t>
      </w:r>
      <w:r w:rsidRPr="0034340E">
        <w:rPr>
          <w:rFonts w:ascii="TH SarabunPSK" w:eastAsia="Times New Roman" w:hAnsi="TH SarabunPSK" w:cs="TH SarabunPSK"/>
          <w:sz w:val="32"/>
          <w:szCs w:val="32"/>
        </w:rPr>
        <w:tab/>
        <w:t>=</w:t>
      </w:r>
      <w:r w:rsidRPr="0034340E">
        <w:rPr>
          <w:rFonts w:ascii="TH SarabunPSK" w:eastAsia="Times New Roman" w:hAnsi="TH SarabunPSK" w:cs="TH SarabunPSK"/>
          <w:sz w:val="32"/>
          <w:szCs w:val="32"/>
        </w:rPr>
        <w:tab/>
      </w:r>
      <w:r w:rsidRPr="0034340E">
        <w:rPr>
          <w:rFonts w:ascii="TH SarabunPSK" w:eastAsia="Times New Roman" w:hAnsi="TH SarabunPSK" w:cs="TH SarabunPSK"/>
          <w:sz w:val="32"/>
          <w:szCs w:val="32"/>
          <w:cs/>
        </w:rPr>
        <w:t>มีความเห็น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เกี่ยวกับหลักสูตรอยู่</w:t>
      </w:r>
      <w:r w:rsidRPr="0034340E">
        <w:rPr>
          <w:rFonts w:ascii="TH SarabunPSK" w:eastAsia="Times New Roman" w:hAnsi="TH SarabunPSK" w:cs="TH SarabunPSK"/>
          <w:sz w:val="32"/>
          <w:szCs w:val="32"/>
          <w:cs/>
        </w:rPr>
        <w:t>ในระดับน้อย</w:t>
      </w:r>
    </w:p>
    <w:p w:rsidR="00962025" w:rsidRPr="0034340E" w:rsidRDefault="00962025" w:rsidP="00962025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34340E">
        <w:rPr>
          <w:rFonts w:ascii="TH SarabunPSK" w:eastAsia="Times New Roman" w:hAnsi="TH SarabunPSK" w:cs="TH SarabunPSK"/>
          <w:sz w:val="32"/>
          <w:szCs w:val="32"/>
        </w:rPr>
        <w:tab/>
      </w:r>
      <w:r w:rsidRPr="0034340E">
        <w:rPr>
          <w:rFonts w:ascii="TH SarabunPSK" w:eastAsia="Times New Roman" w:hAnsi="TH SarabunPSK" w:cs="TH SarabunPSK"/>
          <w:sz w:val="32"/>
          <w:szCs w:val="32"/>
        </w:rPr>
        <w:tab/>
        <w:t xml:space="preserve">1.00 – 1.50 </w:t>
      </w:r>
      <w:r w:rsidRPr="0034340E">
        <w:rPr>
          <w:rFonts w:ascii="TH SarabunPSK" w:eastAsia="Times New Roman" w:hAnsi="TH SarabunPSK" w:cs="TH SarabunPSK"/>
          <w:sz w:val="32"/>
          <w:szCs w:val="32"/>
        </w:rPr>
        <w:tab/>
        <w:t>=</w:t>
      </w:r>
      <w:r w:rsidRPr="0034340E">
        <w:rPr>
          <w:rFonts w:ascii="TH SarabunPSK" w:eastAsia="Times New Roman" w:hAnsi="TH SarabunPSK" w:cs="TH SarabunPSK"/>
          <w:sz w:val="32"/>
          <w:szCs w:val="32"/>
        </w:rPr>
        <w:tab/>
      </w:r>
      <w:r w:rsidRPr="0034340E">
        <w:rPr>
          <w:rFonts w:ascii="TH SarabunPSK" w:eastAsia="Times New Roman" w:hAnsi="TH SarabunPSK" w:cs="TH SarabunPSK"/>
          <w:sz w:val="32"/>
          <w:szCs w:val="32"/>
          <w:cs/>
        </w:rPr>
        <w:t>มีความเห็น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เกี่ยวกับหลักสูตรอยู่</w:t>
      </w:r>
      <w:r w:rsidRPr="0034340E">
        <w:rPr>
          <w:rFonts w:ascii="TH SarabunPSK" w:eastAsia="Times New Roman" w:hAnsi="TH SarabunPSK" w:cs="TH SarabunPSK"/>
          <w:sz w:val="32"/>
          <w:szCs w:val="32"/>
          <w:cs/>
        </w:rPr>
        <w:t>ในระดับน้อยที่สุด</w:t>
      </w:r>
      <w:r w:rsidRPr="0034340E">
        <w:rPr>
          <w:rFonts w:ascii="TH SarabunPSK" w:hAnsi="TH SarabunPSK" w:cs="TH SarabunPSK"/>
          <w:sz w:val="32"/>
          <w:szCs w:val="32"/>
          <w:cs/>
        </w:rPr>
        <w:tab/>
      </w:r>
    </w:p>
    <w:p w:rsidR="00962025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2E95" w:rsidRDefault="006C2E95" w:rsidP="00962025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2E95" w:rsidRDefault="006C2E95" w:rsidP="00962025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2E95" w:rsidRDefault="006C2E95" w:rsidP="00962025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2E95" w:rsidRDefault="006C2E95" w:rsidP="00962025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2E95" w:rsidRDefault="006C2E95" w:rsidP="00962025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2E95" w:rsidRDefault="006C2E95" w:rsidP="00962025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2E95" w:rsidRDefault="006C2E95" w:rsidP="00962025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2E95" w:rsidRDefault="006C2E95" w:rsidP="00962025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Pr="0034340E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340E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2.1 </w:t>
      </w:r>
      <w:r w:rsidRPr="0034340E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ผลการวิเคราะห์ข้อมูลความคิดเห็นเกี่ยวกับด้านหลักสูตรและการเรียนการสอน</w:t>
      </w:r>
    </w:p>
    <w:p w:rsidR="00962025" w:rsidRPr="0034340E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Pr="0034340E" w:rsidRDefault="00962025" w:rsidP="00962025">
      <w:pPr>
        <w:tabs>
          <w:tab w:val="left" w:pos="5823"/>
        </w:tabs>
        <w:ind w:left="990" w:hanging="990"/>
        <w:rPr>
          <w:rFonts w:ascii="TH SarabunPSK" w:hAnsi="TH SarabunPSK" w:cs="TH SarabunPSK"/>
          <w:sz w:val="32"/>
          <w:szCs w:val="32"/>
        </w:rPr>
      </w:pPr>
      <w:r w:rsidRPr="0034340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34340E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ค่าเฉลี่ย ส่วนเบี่ยงเบนมาตรฐาน และระดับความคิดเห็นของกลุ่มตัวอย่างที่ </w:t>
      </w:r>
      <w:r w:rsidRPr="0034340E">
        <w:rPr>
          <w:rFonts w:ascii="TH SarabunPSK" w:hAnsi="TH SarabunPSK" w:cs="TH SarabunPSK"/>
          <w:sz w:val="32"/>
          <w:szCs w:val="32"/>
        </w:rPr>
        <w:t xml:space="preserve">1 </w:t>
      </w:r>
      <w:r w:rsidRPr="0034340E">
        <w:rPr>
          <w:rFonts w:ascii="TH SarabunPSK" w:hAnsi="TH SarabunPSK" w:cs="TH SarabunPSK"/>
          <w:sz w:val="32"/>
          <w:szCs w:val="32"/>
          <w:cs/>
        </w:rPr>
        <w:t>คือ กลุ่มผู้บริหารหลักสูตร อาจารย์ผู้สอน และผู้ทรงวุฒิ</w:t>
      </w:r>
      <w:r w:rsidRPr="00B64443">
        <w:rPr>
          <w:rFonts w:ascii="TH SarabunPSK" w:hAnsi="TH SarabunPSK" w:cs="TH SarabunPSK"/>
          <w:i/>
          <w:iCs/>
          <w:sz w:val="32"/>
          <w:szCs w:val="32"/>
          <w:cs/>
        </w:rPr>
        <w:t>ด้านหลักสูตร</w:t>
      </w:r>
    </w:p>
    <w:p w:rsidR="00962025" w:rsidRPr="0034340E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5"/>
        <w:gridCol w:w="974"/>
        <w:gridCol w:w="998"/>
        <w:gridCol w:w="1661"/>
      </w:tblGrid>
      <w:tr w:rsidR="00962025" w:rsidRPr="0034340E" w:rsidTr="00F04321">
        <w:trPr>
          <w:tblHeader/>
        </w:trPr>
        <w:tc>
          <w:tcPr>
            <w:tcW w:w="4755" w:type="dxa"/>
            <w:tcBorders>
              <w:bottom w:val="single" w:sz="4" w:space="0" w:color="000000"/>
            </w:tcBorders>
            <w:shd w:val="clear" w:color="auto" w:fill="A6A6A6"/>
          </w:tcPr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4340E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974" w:type="dxa"/>
            <w:tcBorders>
              <w:bottom w:val="single" w:sz="4" w:space="0" w:color="000000"/>
            </w:tcBorders>
            <w:shd w:val="clear" w:color="auto" w:fill="A6A6A6"/>
          </w:tcPr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340E">
              <w:rPr>
                <w:rFonts w:ascii="TH SarabunPSK" w:hAnsi="TH SarabunPSK" w:cs="TH SarabunPSK"/>
                <w:b/>
                <w:bCs/>
                <w:position w:val="-4"/>
                <w:cs/>
              </w:rPr>
              <w:object w:dxaOrig="200" w:dyaOrig="320">
                <v:shape id="_x0000_i1026" type="#_x0000_t75" style="width:9.75pt;height:15.75pt" o:ole="">
                  <v:imagedata r:id="rId21" o:title=""/>
                </v:shape>
                <o:OLEObject Type="Embed" ProgID="Equation.3" ShapeID="_x0000_i1026" DrawAspect="Content" ObjectID="_1424067875" r:id="rId22"/>
              </w:objec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shd w:val="clear" w:color="auto" w:fill="A6A6A6"/>
          </w:tcPr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340E">
              <w:rPr>
                <w:rFonts w:ascii="TH SarabunPSK" w:hAnsi="TH SarabunPSK" w:cs="TH SarabunPSK"/>
                <w:b/>
                <w:bCs/>
              </w:rPr>
              <w:t>S</w:t>
            </w:r>
            <w:r>
              <w:rPr>
                <w:rFonts w:ascii="TH SarabunPSK" w:hAnsi="TH SarabunPSK" w:cs="TH SarabunPSK"/>
                <w:b/>
                <w:bCs/>
              </w:rPr>
              <w:t>.</w:t>
            </w:r>
            <w:r w:rsidRPr="0034340E">
              <w:rPr>
                <w:rFonts w:ascii="TH SarabunPSK" w:hAnsi="TH SarabunPSK" w:cs="TH SarabunPSK"/>
                <w:b/>
                <w:bCs/>
              </w:rPr>
              <w:t>D</w:t>
            </w:r>
            <w:r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  <w:shd w:val="clear" w:color="auto" w:fill="A6A6A6"/>
          </w:tcPr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340E">
              <w:rPr>
                <w:rFonts w:ascii="TH SarabunPSK" w:hAnsi="TH SarabunPSK" w:cs="TH SarabunPSK"/>
                <w:b/>
                <w:bCs/>
                <w:cs/>
              </w:rPr>
              <w:t>ระดับความคิดเห็น</w:t>
            </w:r>
          </w:p>
        </w:tc>
      </w:tr>
      <w:tr w:rsidR="00962025" w:rsidRPr="0034340E" w:rsidTr="00F04321">
        <w:trPr>
          <w:trHeight w:val="440"/>
        </w:trPr>
        <w:tc>
          <w:tcPr>
            <w:tcW w:w="4755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  <w:b/>
                <w:bCs/>
              </w:rPr>
            </w:pPr>
            <w:r w:rsidRPr="0034340E">
              <w:rPr>
                <w:rFonts w:ascii="TH SarabunPSK" w:hAnsi="TH SarabunPSK" w:cs="TH SarabunPSK"/>
                <w:b/>
                <w:bCs/>
                <w:cs/>
              </w:rPr>
              <w:t>1. ด้านหลักสูตร</w:t>
            </w:r>
          </w:p>
        </w:tc>
        <w:tc>
          <w:tcPr>
            <w:tcW w:w="974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62025" w:rsidRPr="0034340E" w:rsidTr="00F04321">
        <w:trPr>
          <w:trHeight w:val="431"/>
        </w:trPr>
        <w:tc>
          <w:tcPr>
            <w:tcW w:w="4755" w:type="dxa"/>
            <w:vAlign w:val="center"/>
          </w:tcPr>
          <w:p w:rsidR="00962025" w:rsidRPr="0034340E" w:rsidRDefault="00962025" w:rsidP="00F04321">
            <w:pPr>
              <w:ind w:left="187"/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1.1 </w:t>
            </w:r>
            <w:r w:rsidRPr="0034340E">
              <w:rPr>
                <w:rFonts w:ascii="TH SarabunPSK" w:hAnsi="TH SarabunPSK" w:cs="TH SarabunPSK"/>
                <w:cs/>
              </w:rPr>
              <w:t>หลักสูตรที่เปิดสอนตรงกับความต้องการของผู้เรียน</w:t>
            </w:r>
          </w:p>
        </w:tc>
        <w:tc>
          <w:tcPr>
            <w:tcW w:w="974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4.04</w:t>
            </w: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0.35</w:t>
            </w:r>
          </w:p>
        </w:tc>
        <w:tc>
          <w:tcPr>
            <w:tcW w:w="1661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340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962025" w:rsidRPr="0034340E" w:rsidTr="00F04321">
        <w:trPr>
          <w:trHeight w:val="368"/>
        </w:trPr>
        <w:tc>
          <w:tcPr>
            <w:tcW w:w="4755" w:type="dxa"/>
            <w:vAlign w:val="center"/>
          </w:tcPr>
          <w:p w:rsidR="00962025" w:rsidRPr="0034340E" w:rsidRDefault="00962025" w:rsidP="00F04321">
            <w:pPr>
              <w:ind w:left="187"/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1.2 </w:t>
            </w:r>
            <w:r w:rsidRPr="0034340E">
              <w:rPr>
                <w:rFonts w:ascii="TH SarabunPSK" w:hAnsi="TH SarabunPSK" w:cs="TH SarabunPSK"/>
                <w:cs/>
              </w:rPr>
              <w:t>หลักสูตรที่เปิดสอนตรงกับความต้องการของสังคม</w:t>
            </w:r>
          </w:p>
        </w:tc>
        <w:tc>
          <w:tcPr>
            <w:tcW w:w="974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4.09</w:t>
            </w: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0.44</w:t>
            </w:r>
          </w:p>
        </w:tc>
        <w:tc>
          <w:tcPr>
            <w:tcW w:w="1661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340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962025" w:rsidRPr="0034340E" w:rsidTr="00F04321">
        <w:trPr>
          <w:trHeight w:val="287"/>
        </w:trPr>
        <w:tc>
          <w:tcPr>
            <w:tcW w:w="4755" w:type="dxa"/>
            <w:vAlign w:val="center"/>
          </w:tcPr>
          <w:p w:rsidR="00962025" w:rsidRPr="0034340E" w:rsidRDefault="00962025" w:rsidP="00F04321">
            <w:pPr>
              <w:ind w:left="187"/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1.3 </w:t>
            </w:r>
            <w:r w:rsidRPr="0034340E">
              <w:rPr>
                <w:rFonts w:ascii="TH SarabunPSK" w:hAnsi="TH SarabunPSK" w:cs="TH SarabunPSK"/>
                <w:cs/>
              </w:rPr>
              <w:t>โครงสร้างของหลักสูตรมีความเหมาะสม</w:t>
            </w:r>
          </w:p>
        </w:tc>
        <w:tc>
          <w:tcPr>
            <w:tcW w:w="974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3.59</w:t>
            </w: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0.48</w:t>
            </w:r>
          </w:p>
        </w:tc>
        <w:tc>
          <w:tcPr>
            <w:tcW w:w="1661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340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962025" w:rsidRPr="0034340E" w:rsidTr="00F04321">
        <w:trPr>
          <w:trHeight w:val="125"/>
        </w:trPr>
        <w:tc>
          <w:tcPr>
            <w:tcW w:w="4755" w:type="dxa"/>
            <w:vAlign w:val="center"/>
          </w:tcPr>
          <w:p w:rsidR="00962025" w:rsidRPr="0034340E" w:rsidRDefault="00962025" w:rsidP="00F04321">
            <w:pPr>
              <w:ind w:left="187"/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1.4 </w:t>
            </w:r>
            <w:r w:rsidRPr="0034340E">
              <w:rPr>
                <w:rFonts w:ascii="TH SarabunPSK" w:hAnsi="TH SarabunPSK" w:cs="TH SarabunPSK"/>
                <w:cs/>
              </w:rPr>
              <w:t>จำนวนหน่วยกิตในหลักสูตรมีความเหมาะสม</w:t>
            </w:r>
          </w:p>
        </w:tc>
        <w:tc>
          <w:tcPr>
            <w:tcW w:w="974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4.25</w:t>
            </w: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0.46</w:t>
            </w:r>
          </w:p>
        </w:tc>
        <w:tc>
          <w:tcPr>
            <w:tcW w:w="1661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4340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962025" w:rsidRPr="0034340E" w:rsidTr="00F04321">
        <w:trPr>
          <w:trHeight w:val="395"/>
        </w:trPr>
        <w:tc>
          <w:tcPr>
            <w:tcW w:w="4755" w:type="dxa"/>
            <w:vAlign w:val="center"/>
          </w:tcPr>
          <w:p w:rsidR="00962025" w:rsidRPr="0034340E" w:rsidRDefault="00962025" w:rsidP="00F04321">
            <w:pPr>
              <w:ind w:left="187"/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1.5 </w:t>
            </w:r>
            <w:r w:rsidRPr="0034340E">
              <w:rPr>
                <w:rFonts w:ascii="TH SarabunPSK" w:hAnsi="TH SarabunPSK" w:cs="TH SarabunPSK"/>
                <w:cs/>
              </w:rPr>
              <w:t>จำนวนรายวิชาในหลักสูตรมีความเหมาะสม</w:t>
            </w:r>
          </w:p>
        </w:tc>
        <w:tc>
          <w:tcPr>
            <w:tcW w:w="974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3.79</w:t>
            </w: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0.54</w:t>
            </w:r>
          </w:p>
        </w:tc>
        <w:tc>
          <w:tcPr>
            <w:tcW w:w="1661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4340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962025" w:rsidRPr="0034340E" w:rsidTr="00F04321">
        <w:tc>
          <w:tcPr>
            <w:tcW w:w="4755" w:type="dxa"/>
          </w:tcPr>
          <w:p w:rsidR="00962025" w:rsidRPr="0034340E" w:rsidRDefault="00962025" w:rsidP="00F04321">
            <w:pPr>
              <w:ind w:left="187"/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1.6 </w:t>
            </w:r>
            <w:r w:rsidRPr="0034340E">
              <w:rPr>
                <w:rFonts w:ascii="TH SarabunPSK" w:hAnsi="TH SarabunPSK" w:cs="TH SarabunPSK"/>
                <w:cs/>
              </w:rPr>
              <w:t>เนื้อหารายวิชาที่สอนทันสมัยเหมาะสมกับสถานการณ์</w:t>
            </w:r>
          </w:p>
          <w:p w:rsidR="00962025" w:rsidRPr="0034340E" w:rsidRDefault="00962025" w:rsidP="00F04321">
            <w:pPr>
              <w:ind w:left="187"/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  <w:cs/>
              </w:rPr>
              <w:t>ปัจจุบัน</w:t>
            </w:r>
          </w:p>
        </w:tc>
        <w:tc>
          <w:tcPr>
            <w:tcW w:w="974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3.99</w:t>
            </w: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0.56</w:t>
            </w:r>
          </w:p>
        </w:tc>
        <w:tc>
          <w:tcPr>
            <w:tcW w:w="1661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4340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962025" w:rsidRPr="0034340E" w:rsidTr="00F04321">
        <w:tc>
          <w:tcPr>
            <w:tcW w:w="4755" w:type="dxa"/>
          </w:tcPr>
          <w:p w:rsidR="00962025" w:rsidRPr="0034340E" w:rsidRDefault="00962025" w:rsidP="00F04321">
            <w:pPr>
              <w:ind w:left="187"/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1.7 </w:t>
            </w:r>
            <w:r w:rsidRPr="0034340E">
              <w:rPr>
                <w:rFonts w:ascii="TH SarabunPSK" w:hAnsi="TH SarabunPSK" w:cs="TH SarabunPSK"/>
                <w:cs/>
              </w:rPr>
              <w:t>การจัดวิชาเลือกตรงกับความต้องการของผู้เรียน</w:t>
            </w:r>
          </w:p>
        </w:tc>
        <w:tc>
          <w:tcPr>
            <w:tcW w:w="974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4.03</w:t>
            </w: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0.34</w:t>
            </w:r>
          </w:p>
        </w:tc>
        <w:tc>
          <w:tcPr>
            <w:tcW w:w="1661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4340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962025" w:rsidRPr="0034340E" w:rsidTr="00F04321">
        <w:tc>
          <w:tcPr>
            <w:tcW w:w="4755" w:type="dxa"/>
          </w:tcPr>
          <w:p w:rsidR="00962025" w:rsidRPr="0034340E" w:rsidRDefault="00962025" w:rsidP="00F04321">
            <w:pPr>
              <w:ind w:left="187"/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1.8 </w:t>
            </w:r>
            <w:r w:rsidRPr="0034340E">
              <w:rPr>
                <w:rFonts w:ascii="TH SarabunPSK" w:hAnsi="TH SarabunPSK" w:cs="TH SarabunPSK"/>
                <w:cs/>
              </w:rPr>
              <w:t>เวลาเรียนสอดคล้องกับสภาพของรายวิชา</w:t>
            </w:r>
          </w:p>
        </w:tc>
        <w:tc>
          <w:tcPr>
            <w:tcW w:w="974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3.69</w:t>
            </w: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0.47</w:t>
            </w:r>
          </w:p>
        </w:tc>
        <w:tc>
          <w:tcPr>
            <w:tcW w:w="1661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4340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962025" w:rsidRPr="0034340E" w:rsidTr="00F04321">
        <w:tc>
          <w:tcPr>
            <w:tcW w:w="4755" w:type="dxa"/>
          </w:tcPr>
          <w:p w:rsidR="00962025" w:rsidRPr="0034340E" w:rsidRDefault="00962025" w:rsidP="00F04321">
            <w:pPr>
              <w:ind w:left="187"/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1.9 </w:t>
            </w:r>
            <w:r w:rsidRPr="0034340E">
              <w:rPr>
                <w:rFonts w:ascii="TH SarabunPSK" w:hAnsi="TH SarabunPSK" w:cs="TH SarabunPSK"/>
                <w:cs/>
              </w:rPr>
              <w:t>ความรู้ที่นักศึกษาได้รับจากหลักสูตร</w:t>
            </w:r>
          </w:p>
        </w:tc>
        <w:tc>
          <w:tcPr>
            <w:tcW w:w="974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4.36</w:t>
            </w: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0.25</w:t>
            </w:r>
          </w:p>
        </w:tc>
        <w:tc>
          <w:tcPr>
            <w:tcW w:w="1661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4340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962025" w:rsidRPr="0034340E" w:rsidTr="00F04321">
        <w:tc>
          <w:tcPr>
            <w:tcW w:w="4755" w:type="dxa"/>
          </w:tcPr>
          <w:p w:rsidR="00962025" w:rsidRPr="0034340E" w:rsidRDefault="00962025" w:rsidP="00F04321">
            <w:pPr>
              <w:ind w:left="187"/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1.10 </w:t>
            </w:r>
            <w:r w:rsidRPr="0034340E">
              <w:rPr>
                <w:rFonts w:ascii="TH SarabunPSK" w:hAnsi="TH SarabunPSK" w:cs="TH SarabunPSK"/>
                <w:cs/>
              </w:rPr>
              <w:t>ความคาดหวังของนักศึกษาต่อหลักสูตร</w:t>
            </w:r>
          </w:p>
        </w:tc>
        <w:tc>
          <w:tcPr>
            <w:tcW w:w="974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4.14</w:t>
            </w: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0.33</w:t>
            </w:r>
          </w:p>
        </w:tc>
        <w:tc>
          <w:tcPr>
            <w:tcW w:w="1661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4340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962025" w:rsidRPr="0034340E" w:rsidTr="00F04321">
        <w:trPr>
          <w:trHeight w:val="530"/>
        </w:trPr>
        <w:tc>
          <w:tcPr>
            <w:tcW w:w="4755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434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เฉลี่ย</w:t>
            </w:r>
          </w:p>
        </w:tc>
        <w:tc>
          <w:tcPr>
            <w:tcW w:w="974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4.00</w:t>
            </w:r>
          </w:p>
        </w:tc>
        <w:tc>
          <w:tcPr>
            <w:tcW w:w="998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0.44</w:t>
            </w:r>
          </w:p>
        </w:tc>
        <w:tc>
          <w:tcPr>
            <w:tcW w:w="1661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34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962025" w:rsidRPr="0034340E" w:rsidTr="00F04321">
        <w:tc>
          <w:tcPr>
            <w:tcW w:w="4755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4340E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3633" w:type="dxa"/>
            <w:gridSpan w:val="3"/>
            <w:shd w:val="clear" w:color="auto" w:fill="DDD9C3"/>
          </w:tcPr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80.00</w:t>
            </w:r>
          </w:p>
        </w:tc>
      </w:tr>
    </w:tbl>
    <w:p w:rsidR="00962025" w:rsidRPr="0034340E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62025" w:rsidRPr="0034340E" w:rsidRDefault="00962025" w:rsidP="00962025">
      <w:pPr>
        <w:tabs>
          <w:tab w:val="left" w:pos="5823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4340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34340E">
        <w:rPr>
          <w:rFonts w:ascii="TH SarabunPSK" w:hAnsi="TH SarabunPSK" w:cs="TH SarabunPSK"/>
          <w:sz w:val="32"/>
          <w:szCs w:val="32"/>
        </w:rPr>
        <w:t xml:space="preserve">3 </w: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พบว่า โดยภาพรวม กลุ่มผู้บริหารหลักสูตร อาจารย์ผู้สอน และผู้ทรงวุฒิ </w:t>
      </w:r>
      <w:r w:rsidR="006C2E9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</w:t>
      </w:r>
      <w:r w:rsidRPr="00B64443">
        <w:rPr>
          <w:rFonts w:ascii="TH SarabunPSK" w:hAnsi="TH SarabunPSK" w:cs="TH SarabunPSK"/>
          <w:spacing w:val="-8"/>
          <w:sz w:val="32"/>
          <w:szCs w:val="32"/>
          <w:cs/>
        </w:rPr>
        <w:t>มีระดับความคิดเห็นต่อหลักสูตร</w:t>
      </w:r>
      <w:r w:rsidRPr="00B64443">
        <w:rPr>
          <w:rFonts w:ascii="TH SarabunPSK" w:hAnsi="TH SarabunPSK" w:cs="TH SarabunPSK" w:hint="cs"/>
          <w:spacing w:val="-8"/>
          <w:sz w:val="32"/>
          <w:szCs w:val="32"/>
          <w:cs/>
        </w:rPr>
        <w:t>ครุศาสตรมหาบัณฑิต สาขาวิชาหลักสูตรและการสอน หลักสูตรปรับปรุง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50</w:t>
      </w:r>
      <w:r w:rsidR="00632D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4443">
        <w:rPr>
          <w:rFonts w:ascii="TH SarabunPSK" w:hAnsi="TH SarabunPSK" w:cs="TH SarabunPSK"/>
          <w:sz w:val="32"/>
          <w:szCs w:val="32"/>
          <w:cs/>
        </w:rPr>
        <w:t>ด้านหลักสูตร</w: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 (</w:t>
      </w:r>
      <w:r w:rsidRPr="0034340E">
        <w:rPr>
          <w:rFonts w:ascii="TH SarabunPSK" w:hAnsi="TH SarabunPSK" w:cs="TH SarabunPSK"/>
          <w:b/>
          <w:bCs/>
          <w:position w:val="-4"/>
          <w:cs/>
        </w:rPr>
        <w:object w:dxaOrig="200" w:dyaOrig="320">
          <v:shape id="_x0000_i1027" type="#_x0000_t75" style="width:9.75pt;height:15.75pt" o:ole="">
            <v:imagedata r:id="rId23" o:title=""/>
          </v:shape>
          <o:OLEObject Type="Embed" ProgID="Equation.3" ShapeID="_x0000_i1027" DrawAspect="Content" ObjectID="_1424067876" r:id="rId24"/>
        </w:object>
      </w:r>
      <w:r w:rsidRPr="0034340E"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>4.00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="00D477D9" w:rsidRPr="0034340E">
        <w:rPr>
          <w:rFonts w:ascii="TH SarabunPSK" w:hAnsi="TH SarabunPSK" w:cs="TH SarabunPSK"/>
          <w:b/>
          <w:bCs/>
        </w:rPr>
        <w:t>S</w:t>
      </w:r>
      <w:r w:rsidR="00D477D9">
        <w:rPr>
          <w:rFonts w:ascii="TH SarabunPSK" w:hAnsi="TH SarabunPSK" w:cs="TH SarabunPSK"/>
          <w:b/>
          <w:bCs/>
        </w:rPr>
        <w:t>.</w:t>
      </w:r>
      <w:r w:rsidR="00D477D9" w:rsidRPr="0034340E">
        <w:rPr>
          <w:rFonts w:ascii="TH SarabunPSK" w:hAnsi="TH SarabunPSK" w:cs="TH SarabunPSK"/>
          <w:b/>
          <w:bCs/>
        </w:rPr>
        <w:t>D</w:t>
      </w:r>
      <w:r w:rsidR="00D477D9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= 0.44</w: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)โดยคิดเป็นร้อยละ </w:t>
      </w:r>
      <w:r>
        <w:rPr>
          <w:rFonts w:ascii="TH SarabunPSK" w:hAnsi="TH SarabunPSK" w:cs="TH SarabunPSK"/>
          <w:sz w:val="32"/>
          <w:szCs w:val="32"/>
        </w:rPr>
        <w:t>80.00</w: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 โดยมีความคิดเห็นว่านักศึกษาได้รับความรู้จากหลักสูตรฯ มากที่สุด (</w:t>
      </w:r>
      <w:r w:rsidRPr="0034340E">
        <w:rPr>
          <w:rFonts w:ascii="TH SarabunPSK" w:hAnsi="TH SarabunPSK" w:cs="TH SarabunPSK"/>
          <w:b/>
          <w:bCs/>
          <w:position w:val="-4"/>
          <w:cs/>
        </w:rPr>
        <w:object w:dxaOrig="200" w:dyaOrig="320">
          <v:shape id="_x0000_i1028" type="#_x0000_t75" style="width:9.75pt;height:15.75pt" o:ole="">
            <v:imagedata r:id="rId25" o:title=""/>
          </v:shape>
          <o:OLEObject Type="Embed" ProgID="Equation.3" ShapeID="_x0000_i1028" DrawAspect="Content" ObjectID="_1424067877" r:id="rId26"/>
        </w:object>
      </w:r>
      <w:r>
        <w:rPr>
          <w:rFonts w:ascii="TH SarabunPSK" w:hAnsi="TH SarabunPSK" w:cs="TH SarabunPSK"/>
          <w:sz w:val="32"/>
          <w:szCs w:val="32"/>
        </w:rPr>
        <w:t>= 4.36</w:t>
      </w:r>
      <w:r w:rsidRPr="0034340E">
        <w:rPr>
          <w:rFonts w:ascii="TH SarabunPSK" w:hAnsi="TH SarabunPSK" w:cs="TH SarabunPSK"/>
          <w:sz w:val="32"/>
          <w:szCs w:val="32"/>
        </w:rPr>
        <w:t xml:space="preserve">, </w:t>
      </w:r>
      <w:r w:rsidR="00D477D9" w:rsidRPr="0034340E">
        <w:rPr>
          <w:rFonts w:ascii="TH SarabunPSK" w:hAnsi="TH SarabunPSK" w:cs="TH SarabunPSK"/>
          <w:b/>
          <w:bCs/>
        </w:rPr>
        <w:t>S</w:t>
      </w:r>
      <w:r w:rsidR="00D477D9">
        <w:rPr>
          <w:rFonts w:ascii="TH SarabunPSK" w:hAnsi="TH SarabunPSK" w:cs="TH SarabunPSK"/>
          <w:b/>
          <w:bCs/>
        </w:rPr>
        <w:t>.</w:t>
      </w:r>
      <w:r w:rsidR="00D477D9" w:rsidRPr="0034340E">
        <w:rPr>
          <w:rFonts w:ascii="TH SarabunPSK" w:hAnsi="TH SarabunPSK" w:cs="TH SarabunPSK"/>
          <w:b/>
          <w:bCs/>
        </w:rPr>
        <w:t>D</w:t>
      </w:r>
      <w:r w:rsidR="00D477D9">
        <w:rPr>
          <w:rFonts w:ascii="TH SarabunPSK" w:hAnsi="TH SarabunPSK" w:cs="TH SarabunPSK"/>
          <w:b/>
          <w:bCs/>
        </w:rPr>
        <w:t>.</w:t>
      </w:r>
      <w:r w:rsidRPr="0034340E">
        <w:rPr>
          <w:rFonts w:ascii="TH SarabunPSK" w:hAnsi="TH SarabunPSK" w:cs="TH SarabunPSK"/>
          <w:sz w:val="32"/>
          <w:szCs w:val="32"/>
        </w:rPr>
        <w:t xml:space="preserve"> = 0.2</w:t>
      </w:r>
      <w:r>
        <w:rPr>
          <w:rFonts w:ascii="TH SarabunPSK" w:hAnsi="TH SarabunPSK" w:cs="TH SarabunPSK"/>
          <w:sz w:val="32"/>
          <w:szCs w:val="32"/>
        </w:rPr>
        <w:t>5</w:t>
      </w:r>
      <w:r w:rsidRPr="0034340E">
        <w:rPr>
          <w:rFonts w:ascii="TH SarabunPSK" w:hAnsi="TH SarabunPSK" w:cs="TH SarabunPSK"/>
          <w:sz w:val="32"/>
          <w:szCs w:val="32"/>
          <w:cs/>
        </w:rPr>
        <w:t>)ลำดับ</w:t>
      </w:r>
      <w:r w:rsidRPr="00B64443">
        <w:rPr>
          <w:rFonts w:ascii="TH SarabunPSK" w:hAnsi="TH SarabunPSK" w:cs="TH SarabunPSK"/>
          <w:spacing w:val="-8"/>
          <w:sz w:val="32"/>
          <w:szCs w:val="32"/>
          <w:cs/>
        </w:rPr>
        <w:t>รองลงมา ได้แก่ จำนวนหน่วยกิตในหลักสูตรมีความเหมาะสม (</w:t>
      </w:r>
      <w:r w:rsidRPr="00B64443">
        <w:rPr>
          <w:rFonts w:ascii="TH SarabunPSK" w:hAnsi="TH SarabunPSK" w:cs="TH SarabunPSK"/>
          <w:b/>
          <w:bCs/>
          <w:spacing w:val="-8"/>
          <w:position w:val="-4"/>
          <w:cs/>
        </w:rPr>
        <w:object w:dxaOrig="200" w:dyaOrig="320">
          <v:shape id="_x0000_i1029" type="#_x0000_t75" style="width:9.75pt;height:15.75pt" o:ole="">
            <v:imagedata r:id="rId25" o:title=""/>
          </v:shape>
          <o:OLEObject Type="Embed" ProgID="Equation.3" ShapeID="_x0000_i1029" DrawAspect="Content" ObjectID="_1424067878" r:id="rId27"/>
        </w:object>
      </w:r>
      <w:r w:rsidRPr="00B64443">
        <w:rPr>
          <w:rFonts w:ascii="TH SarabunPSK" w:hAnsi="TH SarabunPSK" w:cs="TH SarabunPSK"/>
          <w:spacing w:val="-8"/>
          <w:sz w:val="32"/>
          <w:szCs w:val="32"/>
        </w:rPr>
        <w:t xml:space="preserve">= 4.25, </w:t>
      </w:r>
      <w:r w:rsidR="00D477D9" w:rsidRPr="0034340E">
        <w:rPr>
          <w:rFonts w:ascii="TH SarabunPSK" w:hAnsi="TH SarabunPSK" w:cs="TH SarabunPSK"/>
          <w:b/>
          <w:bCs/>
        </w:rPr>
        <w:t>S</w:t>
      </w:r>
      <w:r w:rsidR="00D477D9">
        <w:rPr>
          <w:rFonts w:ascii="TH SarabunPSK" w:hAnsi="TH SarabunPSK" w:cs="TH SarabunPSK"/>
          <w:b/>
          <w:bCs/>
        </w:rPr>
        <w:t>.</w:t>
      </w:r>
      <w:r w:rsidR="00D477D9" w:rsidRPr="0034340E">
        <w:rPr>
          <w:rFonts w:ascii="TH SarabunPSK" w:hAnsi="TH SarabunPSK" w:cs="TH SarabunPSK"/>
          <w:b/>
          <w:bCs/>
        </w:rPr>
        <w:t>D</w:t>
      </w:r>
      <w:r w:rsidR="00D477D9">
        <w:rPr>
          <w:rFonts w:ascii="TH SarabunPSK" w:hAnsi="TH SarabunPSK" w:cs="TH SarabunPSK"/>
          <w:b/>
          <w:bCs/>
        </w:rPr>
        <w:t>.</w:t>
      </w:r>
      <w:r w:rsidRPr="00B64443">
        <w:rPr>
          <w:rFonts w:ascii="TH SarabunPSK" w:hAnsi="TH SarabunPSK" w:cs="TH SarabunPSK"/>
          <w:spacing w:val="-8"/>
          <w:sz w:val="32"/>
          <w:szCs w:val="32"/>
        </w:rPr>
        <w:t xml:space="preserve"> = 0.46</w:t>
      </w:r>
      <w:r w:rsidRPr="00B64443">
        <w:rPr>
          <w:rFonts w:ascii="TH SarabunPSK" w:hAnsi="TH SarabunPSK" w:cs="TH SarabunPSK"/>
          <w:spacing w:val="-8"/>
          <w:sz w:val="32"/>
          <w:szCs w:val="32"/>
          <w:cs/>
        </w:rPr>
        <w:t>)</w:t>
      </w:r>
      <w:r w:rsidR="00632DC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B64443">
        <w:rPr>
          <w:rFonts w:ascii="TH SarabunPSK" w:hAnsi="TH SarabunPSK" w:cs="TH SarabunPSK"/>
          <w:spacing w:val="-8"/>
          <w:sz w:val="32"/>
          <w:szCs w:val="32"/>
          <w:cs/>
        </w:rPr>
        <w:t>และความคาดหวัง</w:t>
      </w:r>
      <w:r w:rsidRPr="0034340E">
        <w:rPr>
          <w:rFonts w:ascii="TH SarabunPSK" w:hAnsi="TH SarabunPSK" w:cs="TH SarabunPSK"/>
          <w:sz w:val="32"/>
          <w:szCs w:val="32"/>
          <w:cs/>
        </w:rPr>
        <w:t>ของนักศึกษาต่อหลักสูตร (</w:t>
      </w:r>
      <w:r w:rsidRPr="0034340E">
        <w:rPr>
          <w:rFonts w:ascii="TH SarabunPSK" w:hAnsi="TH SarabunPSK" w:cs="TH SarabunPSK"/>
          <w:b/>
          <w:bCs/>
          <w:position w:val="-4"/>
          <w:cs/>
        </w:rPr>
        <w:object w:dxaOrig="200" w:dyaOrig="320">
          <v:shape id="_x0000_i1030" type="#_x0000_t75" style="width:9.75pt;height:15.75pt" o:ole="">
            <v:imagedata r:id="rId25" o:title=""/>
          </v:shape>
          <o:OLEObject Type="Embed" ProgID="Equation.3" ShapeID="_x0000_i1030" DrawAspect="Content" ObjectID="_1424067879" r:id="rId28"/>
        </w:object>
      </w:r>
      <w:r w:rsidRPr="0034340E">
        <w:rPr>
          <w:rFonts w:ascii="TH SarabunPSK" w:hAnsi="TH SarabunPSK" w:cs="TH SarabunPSK"/>
          <w:sz w:val="32"/>
          <w:szCs w:val="32"/>
        </w:rPr>
        <w:t>= 4.1</w:t>
      </w:r>
      <w:r>
        <w:rPr>
          <w:rFonts w:ascii="TH SarabunPSK" w:hAnsi="TH SarabunPSK" w:cs="TH SarabunPSK"/>
          <w:sz w:val="32"/>
          <w:szCs w:val="32"/>
        </w:rPr>
        <w:t>4</w:t>
      </w:r>
      <w:r w:rsidRPr="0034340E">
        <w:rPr>
          <w:rFonts w:ascii="TH SarabunPSK" w:hAnsi="TH SarabunPSK" w:cs="TH SarabunPSK"/>
          <w:sz w:val="32"/>
          <w:szCs w:val="32"/>
        </w:rPr>
        <w:t xml:space="preserve">, </w:t>
      </w:r>
      <w:r w:rsidR="00D477D9" w:rsidRPr="0034340E">
        <w:rPr>
          <w:rFonts w:ascii="TH SarabunPSK" w:hAnsi="TH SarabunPSK" w:cs="TH SarabunPSK"/>
          <w:b/>
          <w:bCs/>
        </w:rPr>
        <w:t>S</w:t>
      </w:r>
      <w:r w:rsidR="00D477D9">
        <w:rPr>
          <w:rFonts w:ascii="TH SarabunPSK" w:hAnsi="TH SarabunPSK" w:cs="TH SarabunPSK"/>
          <w:b/>
          <w:bCs/>
        </w:rPr>
        <w:t>.</w:t>
      </w:r>
      <w:r w:rsidR="00D477D9" w:rsidRPr="0034340E">
        <w:rPr>
          <w:rFonts w:ascii="TH SarabunPSK" w:hAnsi="TH SarabunPSK" w:cs="TH SarabunPSK"/>
          <w:b/>
          <w:bCs/>
        </w:rPr>
        <w:t>D</w:t>
      </w:r>
      <w:r w:rsidR="00D477D9">
        <w:rPr>
          <w:rFonts w:ascii="TH SarabunPSK" w:hAnsi="TH SarabunPSK" w:cs="TH SarabunPSK"/>
          <w:b/>
          <w:bCs/>
        </w:rPr>
        <w:t>.</w:t>
      </w:r>
      <w:r w:rsidRPr="0034340E">
        <w:rPr>
          <w:rFonts w:ascii="TH SarabunPSK" w:hAnsi="TH SarabunPSK" w:cs="TH SarabunPSK"/>
          <w:sz w:val="32"/>
          <w:szCs w:val="32"/>
        </w:rPr>
        <w:t xml:space="preserve"> = 0.</w:t>
      </w:r>
      <w:r>
        <w:rPr>
          <w:rFonts w:ascii="TH SarabunPSK" w:hAnsi="TH SarabunPSK" w:cs="TH SarabunPSK"/>
          <w:sz w:val="32"/>
          <w:szCs w:val="32"/>
        </w:rPr>
        <w:t>3</w:t>
      </w:r>
      <w:r w:rsidRPr="0034340E">
        <w:rPr>
          <w:rFonts w:ascii="TH SarabunPSK" w:hAnsi="TH SarabunPSK" w:cs="TH SarabunPSK"/>
          <w:sz w:val="32"/>
          <w:szCs w:val="32"/>
        </w:rPr>
        <w:t>3</w:t>
      </w:r>
      <w:r w:rsidRPr="0034340E">
        <w:rPr>
          <w:rFonts w:ascii="TH SarabunPSK" w:hAnsi="TH SarabunPSK" w:cs="TH SarabunPSK"/>
          <w:sz w:val="32"/>
          <w:szCs w:val="32"/>
          <w:cs/>
        </w:rPr>
        <w:t>)ตามลำดับส่วนระดับความคิดเห็นที่น้อยที่สุด คือ ความเหมาะสมของโครงสร้างของหลักสูตร (</w:t>
      </w:r>
      <w:r w:rsidRPr="0034340E">
        <w:rPr>
          <w:rFonts w:ascii="TH SarabunPSK" w:hAnsi="TH SarabunPSK" w:cs="TH SarabunPSK"/>
          <w:b/>
          <w:bCs/>
          <w:sz w:val="32"/>
          <w:szCs w:val="32"/>
          <w:cs/>
        </w:rPr>
        <w:object w:dxaOrig="200" w:dyaOrig="320">
          <v:shape id="_x0000_i1031" type="#_x0000_t75" style="width:9.75pt;height:15.75pt" o:ole="">
            <v:imagedata r:id="rId25" o:title=""/>
          </v:shape>
          <o:OLEObject Type="Embed" ProgID="Equation.3" ShapeID="_x0000_i1031" DrawAspect="Content" ObjectID="_1424067880" r:id="rId29"/>
        </w:object>
      </w:r>
      <w:r w:rsidRPr="0034340E">
        <w:rPr>
          <w:rFonts w:ascii="TH SarabunPSK" w:hAnsi="TH SarabunPSK" w:cs="TH SarabunPSK"/>
          <w:sz w:val="32"/>
          <w:szCs w:val="32"/>
        </w:rPr>
        <w:t>= 3.5</w:t>
      </w:r>
      <w:r>
        <w:rPr>
          <w:rFonts w:ascii="TH SarabunPSK" w:hAnsi="TH SarabunPSK" w:cs="TH SarabunPSK"/>
          <w:sz w:val="32"/>
          <w:szCs w:val="32"/>
        </w:rPr>
        <w:t>9</w:t>
      </w:r>
      <w:r w:rsidRPr="0034340E">
        <w:rPr>
          <w:rFonts w:ascii="TH SarabunPSK" w:hAnsi="TH SarabunPSK" w:cs="TH SarabunPSK"/>
          <w:sz w:val="32"/>
          <w:szCs w:val="32"/>
        </w:rPr>
        <w:t>,</w:t>
      </w:r>
      <w:r w:rsidR="00D477D9">
        <w:rPr>
          <w:rFonts w:ascii="TH SarabunPSK" w:hAnsi="TH SarabunPSK" w:cs="TH SarabunPSK"/>
          <w:sz w:val="32"/>
          <w:szCs w:val="32"/>
        </w:rPr>
        <w:t xml:space="preserve"> </w:t>
      </w:r>
      <w:r w:rsidR="00D477D9" w:rsidRPr="0034340E">
        <w:rPr>
          <w:rFonts w:ascii="TH SarabunPSK" w:hAnsi="TH SarabunPSK" w:cs="TH SarabunPSK"/>
          <w:b/>
          <w:bCs/>
        </w:rPr>
        <w:t>S</w:t>
      </w:r>
      <w:r w:rsidR="00D477D9">
        <w:rPr>
          <w:rFonts w:ascii="TH SarabunPSK" w:hAnsi="TH SarabunPSK" w:cs="TH SarabunPSK"/>
          <w:b/>
          <w:bCs/>
        </w:rPr>
        <w:t>.</w:t>
      </w:r>
      <w:r w:rsidR="00D477D9" w:rsidRPr="0034340E">
        <w:rPr>
          <w:rFonts w:ascii="TH SarabunPSK" w:hAnsi="TH SarabunPSK" w:cs="TH SarabunPSK"/>
          <w:b/>
          <w:bCs/>
        </w:rPr>
        <w:t>D</w:t>
      </w:r>
      <w:r w:rsidR="00D477D9">
        <w:rPr>
          <w:rFonts w:ascii="TH SarabunPSK" w:hAnsi="TH SarabunPSK" w:cs="TH SarabunPSK"/>
          <w:b/>
          <w:bCs/>
        </w:rPr>
        <w:t>.</w:t>
      </w:r>
      <w:r w:rsidRPr="0034340E">
        <w:rPr>
          <w:rFonts w:ascii="TH SarabunPSK" w:hAnsi="TH SarabunPSK" w:cs="TH SarabunPSK"/>
          <w:sz w:val="32"/>
          <w:szCs w:val="32"/>
        </w:rPr>
        <w:t xml:space="preserve"> = 0.6</w:t>
      </w:r>
      <w:r>
        <w:rPr>
          <w:rFonts w:ascii="TH SarabunPSK" w:hAnsi="TH SarabunPSK" w:cs="TH SarabunPSK"/>
          <w:sz w:val="32"/>
          <w:szCs w:val="32"/>
        </w:rPr>
        <w:t>8</w:t>
      </w:r>
      <w:r w:rsidRPr="0034340E">
        <w:rPr>
          <w:rFonts w:ascii="TH SarabunPSK" w:hAnsi="TH SarabunPSK" w:cs="TH SarabunPSK"/>
          <w:sz w:val="32"/>
          <w:szCs w:val="32"/>
          <w:cs/>
        </w:rPr>
        <w:t>)</w:t>
      </w:r>
    </w:p>
    <w:p w:rsidR="00962025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62025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62025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62025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62025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62025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62025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62025" w:rsidRPr="0034340E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62025" w:rsidRPr="0034340E" w:rsidRDefault="00962025" w:rsidP="00962025">
      <w:pPr>
        <w:tabs>
          <w:tab w:val="left" w:pos="5823"/>
        </w:tabs>
        <w:ind w:left="1080" w:hanging="1080"/>
        <w:rPr>
          <w:rFonts w:ascii="TH SarabunPSK" w:hAnsi="TH SarabunPSK" w:cs="TH SarabunPSK"/>
          <w:sz w:val="32"/>
          <w:szCs w:val="32"/>
          <w:cs/>
        </w:rPr>
      </w:pPr>
      <w:r w:rsidRPr="003434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ค่าเฉลี่ย ส่วนเบี่ยงเบนมาตรฐาน และระดับความคิดเห็นของกลุ่มตัวอย่างที่ </w:t>
      </w:r>
      <w:r w:rsidRPr="0034340E">
        <w:rPr>
          <w:rFonts w:ascii="TH SarabunPSK" w:hAnsi="TH SarabunPSK" w:cs="TH SarabunPSK"/>
          <w:sz w:val="32"/>
          <w:szCs w:val="32"/>
        </w:rPr>
        <w:t xml:space="preserve">2 </w: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ได้แก่    นักศึกษาที่สำเร็จการศึกษาปีการศึกษา </w:t>
      </w:r>
      <w:r w:rsidR="00632DCE">
        <w:rPr>
          <w:rFonts w:ascii="TH SarabunPSK" w:hAnsi="TH SarabunPSK" w:cs="TH SarabunPSK"/>
          <w:spacing w:val="-4"/>
          <w:sz w:val="32"/>
          <w:szCs w:val="32"/>
        </w:rPr>
        <w:t xml:space="preserve">2553-2554  </w:t>
      </w:r>
      <w:r w:rsidRPr="00632DCE">
        <w:rPr>
          <w:rFonts w:ascii="TH SarabunPSK" w:hAnsi="TH SarabunPSK" w:cs="TH SarabunPSK"/>
          <w:sz w:val="32"/>
          <w:szCs w:val="32"/>
          <w:cs/>
        </w:rPr>
        <w:t>ด้านหลักสูตร</w:t>
      </w:r>
    </w:p>
    <w:p w:rsidR="00962025" w:rsidRPr="0034340E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37"/>
        <w:gridCol w:w="998"/>
        <w:gridCol w:w="998"/>
        <w:gridCol w:w="1655"/>
      </w:tblGrid>
      <w:tr w:rsidR="00962025" w:rsidRPr="0034340E" w:rsidTr="00F04321">
        <w:trPr>
          <w:tblHeader/>
        </w:trPr>
        <w:tc>
          <w:tcPr>
            <w:tcW w:w="4737" w:type="dxa"/>
            <w:tcBorders>
              <w:bottom w:val="single" w:sz="4" w:space="0" w:color="000000"/>
            </w:tcBorders>
            <w:shd w:val="clear" w:color="auto" w:fill="A6A6A6"/>
          </w:tcPr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4340E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shd w:val="clear" w:color="auto" w:fill="A6A6A6"/>
          </w:tcPr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340E">
              <w:rPr>
                <w:rFonts w:ascii="TH SarabunPSK" w:hAnsi="TH SarabunPSK" w:cs="TH SarabunPSK"/>
                <w:b/>
                <w:bCs/>
                <w:position w:val="-4"/>
                <w:cs/>
              </w:rPr>
              <w:object w:dxaOrig="200" w:dyaOrig="320">
                <v:shape id="_x0000_i1032" type="#_x0000_t75" style="width:9.75pt;height:15.75pt" o:ole="">
                  <v:imagedata r:id="rId21" o:title=""/>
                </v:shape>
                <o:OLEObject Type="Embed" ProgID="Equation.3" ShapeID="_x0000_i1032" DrawAspect="Content" ObjectID="_1424067881" r:id="rId30"/>
              </w:objec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shd w:val="clear" w:color="auto" w:fill="A6A6A6"/>
          </w:tcPr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340E">
              <w:rPr>
                <w:rFonts w:ascii="TH SarabunPSK" w:hAnsi="TH SarabunPSK" w:cs="TH SarabunPSK"/>
                <w:b/>
                <w:bCs/>
              </w:rPr>
              <w:t>S</w:t>
            </w:r>
            <w:r>
              <w:rPr>
                <w:rFonts w:ascii="TH SarabunPSK" w:hAnsi="TH SarabunPSK" w:cs="TH SarabunPSK"/>
                <w:b/>
                <w:bCs/>
              </w:rPr>
              <w:t>.</w:t>
            </w:r>
            <w:r w:rsidRPr="0034340E">
              <w:rPr>
                <w:rFonts w:ascii="TH SarabunPSK" w:hAnsi="TH SarabunPSK" w:cs="TH SarabunPSK"/>
                <w:b/>
                <w:bCs/>
              </w:rPr>
              <w:t>D</w:t>
            </w:r>
            <w:r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1655" w:type="dxa"/>
            <w:tcBorders>
              <w:bottom w:val="single" w:sz="4" w:space="0" w:color="000000"/>
            </w:tcBorders>
            <w:shd w:val="clear" w:color="auto" w:fill="A6A6A6"/>
          </w:tcPr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340E">
              <w:rPr>
                <w:rFonts w:ascii="TH SarabunPSK" w:hAnsi="TH SarabunPSK" w:cs="TH SarabunPSK"/>
                <w:b/>
                <w:bCs/>
                <w:cs/>
              </w:rPr>
              <w:t>ระดับความคิดเห็น</w:t>
            </w:r>
          </w:p>
        </w:tc>
      </w:tr>
      <w:tr w:rsidR="00962025" w:rsidRPr="0034340E" w:rsidTr="00F04321">
        <w:trPr>
          <w:trHeight w:val="440"/>
        </w:trPr>
        <w:tc>
          <w:tcPr>
            <w:tcW w:w="4737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  <w:b/>
                <w:bCs/>
              </w:rPr>
            </w:pPr>
            <w:r w:rsidRPr="0034340E">
              <w:rPr>
                <w:rFonts w:ascii="TH SarabunPSK" w:hAnsi="TH SarabunPSK" w:cs="TH SarabunPSK"/>
                <w:b/>
                <w:bCs/>
                <w:cs/>
              </w:rPr>
              <w:t>1. ด้านหลักสูตร</w:t>
            </w: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62025" w:rsidRPr="0034340E" w:rsidTr="00F04321">
        <w:trPr>
          <w:trHeight w:val="431"/>
        </w:trPr>
        <w:tc>
          <w:tcPr>
            <w:tcW w:w="4737" w:type="dxa"/>
            <w:vAlign w:val="center"/>
          </w:tcPr>
          <w:p w:rsidR="00962025" w:rsidRPr="0034340E" w:rsidRDefault="00962025" w:rsidP="00F04321">
            <w:pPr>
              <w:ind w:left="187"/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1.1 </w:t>
            </w:r>
            <w:r w:rsidRPr="0034340E">
              <w:rPr>
                <w:rFonts w:ascii="TH SarabunPSK" w:hAnsi="TH SarabunPSK" w:cs="TH SarabunPSK"/>
                <w:cs/>
              </w:rPr>
              <w:t>หลักสูตรที่เปิดสอนตรงกับความต้องการของผู้เรียน</w:t>
            </w: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4.07</w:t>
            </w: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0.46</w:t>
            </w:r>
          </w:p>
        </w:tc>
        <w:tc>
          <w:tcPr>
            <w:tcW w:w="1655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340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962025" w:rsidRPr="0034340E" w:rsidTr="00F04321">
        <w:trPr>
          <w:trHeight w:val="368"/>
        </w:trPr>
        <w:tc>
          <w:tcPr>
            <w:tcW w:w="4737" w:type="dxa"/>
            <w:vAlign w:val="center"/>
          </w:tcPr>
          <w:p w:rsidR="00962025" w:rsidRPr="0034340E" w:rsidRDefault="00962025" w:rsidP="00F04321">
            <w:pPr>
              <w:ind w:left="187"/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1.2 </w:t>
            </w:r>
            <w:r w:rsidRPr="0034340E">
              <w:rPr>
                <w:rFonts w:ascii="TH SarabunPSK" w:hAnsi="TH SarabunPSK" w:cs="TH SarabunPSK"/>
                <w:cs/>
              </w:rPr>
              <w:t>หลักสูตรที่เปิดสอนตรงกับความต้องการของสังคม</w:t>
            </w: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4.14</w:t>
            </w: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0.41</w:t>
            </w:r>
          </w:p>
        </w:tc>
        <w:tc>
          <w:tcPr>
            <w:tcW w:w="1655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340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962025" w:rsidRPr="0034340E" w:rsidTr="00F04321">
        <w:trPr>
          <w:trHeight w:val="287"/>
        </w:trPr>
        <w:tc>
          <w:tcPr>
            <w:tcW w:w="4737" w:type="dxa"/>
            <w:vAlign w:val="center"/>
          </w:tcPr>
          <w:p w:rsidR="00962025" w:rsidRPr="0034340E" w:rsidRDefault="00962025" w:rsidP="00F04321">
            <w:pPr>
              <w:ind w:left="187"/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1.3 </w:t>
            </w:r>
            <w:r w:rsidRPr="0034340E">
              <w:rPr>
                <w:rFonts w:ascii="TH SarabunPSK" w:hAnsi="TH SarabunPSK" w:cs="TH SarabunPSK"/>
                <w:cs/>
              </w:rPr>
              <w:t>โครงสร้างของหลักสูตรมีความเหมาะสม</w:t>
            </w: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3.97</w:t>
            </w: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0.54</w:t>
            </w:r>
          </w:p>
        </w:tc>
        <w:tc>
          <w:tcPr>
            <w:tcW w:w="1655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340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962025" w:rsidRPr="0034340E" w:rsidTr="00F04321">
        <w:trPr>
          <w:trHeight w:val="125"/>
        </w:trPr>
        <w:tc>
          <w:tcPr>
            <w:tcW w:w="4737" w:type="dxa"/>
            <w:vAlign w:val="center"/>
          </w:tcPr>
          <w:p w:rsidR="00962025" w:rsidRPr="0034340E" w:rsidRDefault="00962025" w:rsidP="00F04321">
            <w:pPr>
              <w:ind w:left="187"/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1.4 </w:t>
            </w:r>
            <w:r w:rsidRPr="0034340E">
              <w:rPr>
                <w:rFonts w:ascii="TH SarabunPSK" w:hAnsi="TH SarabunPSK" w:cs="TH SarabunPSK"/>
                <w:cs/>
              </w:rPr>
              <w:t>จำนวนหน่วยกิตในหลักสูตรมีความเหมาะสม</w:t>
            </w: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4.13</w:t>
            </w: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0.54</w:t>
            </w:r>
          </w:p>
        </w:tc>
        <w:tc>
          <w:tcPr>
            <w:tcW w:w="1655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4340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962025" w:rsidRPr="0034340E" w:rsidTr="00F04321">
        <w:trPr>
          <w:trHeight w:val="395"/>
        </w:trPr>
        <w:tc>
          <w:tcPr>
            <w:tcW w:w="4737" w:type="dxa"/>
            <w:vAlign w:val="center"/>
          </w:tcPr>
          <w:p w:rsidR="00962025" w:rsidRPr="0034340E" w:rsidRDefault="00962025" w:rsidP="00F04321">
            <w:pPr>
              <w:ind w:left="187"/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1.5 </w:t>
            </w:r>
            <w:r w:rsidRPr="0034340E">
              <w:rPr>
                <w:rFonts w:ascii="TH SarabunPSK" w:hAnsi="TH SarabunPSK" w:cs="TH SarabunPSK"/>
                <w:cs/>
              </w:rPr>
              <w:t>จำนวนรายวิชาในหลักสูตรมีความเหมาะสม</w:t>
            </w: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3.83</w:t>
            </w: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0.54</w:t>
            </w:r>
          </w:p>
        </w:tc>
        <w:tc>
          <w:tcPr>
            <w:tcW w:w="1655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4340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962025" w:rsidRPr="0034340E" w:rsidTr="00F04321">
        <w:tc>
          <w:tcPr>
            <w:tcW w:w="4737" w:type="dxa"/>
          </w:tcPr>
          <w:p w:rsidR="00962025" w:rsidRPr="0034340E" w:rsidRDefault="00962025" w:rsidP="00F04321">
            <w:pPr>
              <w:ind w:left="187"/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1.6 </w:t>
            </w:r>
            <w:r w:rsidRPr="0034340E">
              <w:rPr>
                <w:rFonts w:ascii="TH SarabunPSK" w:hAnsi="TH SarabunPSK" w:cs="TH SarabunPSK"/>
                <w:cs/>
              </w:rPr>
              <w:t>เนื้อหารายวิชาที่สอนทันสมัยเหมาะสมกับสถานการณ์</w:t>
            </w:r>
          </w:p>
          <w:p w:rsidR="00962025" w:rsidRPr="0034340E" w:rsidRDefault="00962025" w:rsidP="00F04321">
            <w:pPr>
              <w:ind w:left="187"/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  <w:cs/>
              </w:rPr>
              <w:t>ปัจจุบัน</w:t>
            </w: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3.57</w:t>
            </w: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0.48</w:t>
            </w:r>
          </w:p>
        </w:tc>
        <w:tc>
          <w:tcPr>
            <w:tcW w:w="1655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4340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962025" w:rsidRPr="0034340E" w:rsidTr="00F04321">
        <w:tc>
          <w:tcPr>
            <w:tcW w:w="4737" w:type="dxa"/>
          </w:tcPr>
          <w:p w:rsidR="00962025" w:rsidRPr="0034340E" w:rsidRDefault="00962025" w:rsidP="00F04321">
            <w:pPr>
              <w:ind w:left="187"/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1.7 </w:t>
            </w:r>
            <w:r w:rsidRPr="0034340E">
              <w:rPr>
                <w:rFonts w:ascii="TH SarabunPSK" w:hAnsi="TH SarabunPSK" w:cs="TH SarabunPSK"/>
                <w:cs/>
              </w:rPr>
              <w:t>การจัดวิชาเลือกตรงกับความต้องการของผู้เรียน</w:t>
            </w: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4.02</w:t>
            </w: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0.43</w:t>
            </w:r>
          </w:p>
        </w:tc>
        <w:tc>
          <w:tcPr>
            <w:tcW w:w="1655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4340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962025" w:rsidRPr="0034340E" w:rsidTr="00F04321">
        <w:tc>
          <w:tcPr>
            <w:tcW w:w="4737" w:type="dxa"/>
          </w:tcPr>
          <w:p w:rsidR="00962025" w:rsidRPr="0034340E" w:rsidRDefault="00962025" w:rsidP="00F04321">
            <w:pPr>
              <w:ind w:left="187"/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1.8 </w:t>
            </w:r>
            <w:r w:rsidRPr="0034340E">
              <w:rPr>
                <w:rFonts w:ascii="TH SarabunPSK" w:hAnsi="TH SarabunPSK" w:cs="TH SarabunPSK"/>
                <w:cs/>
              </w:rPr>
              <w:t>เวลาเรียนสอดคล้องกับสภาพของรายวิชา</w:t>
            </w: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3.74</w:t>
            </w: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0.46</w:t>
            </w:r>
          </w:p>
        </w:tc>
        <w:tc>
          <w:tcPr>
            <w:tcW w:w="1655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4340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962025" w:rsidRPr="0034340E" w:rsidTr="00F04321">
        <w:tc>
          <w:tcPr>
            <w:tcW w:w="4737" w:type="dxa"/>
          </w:tcPr>
          <w:p w:rsidR="00962025" w:rsidRPr="0034340E" w:rsidRDefault="00962025" w:rsidP="00F04321">
            <w:pPr>
              <w:ind w:left="187"/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1.9 </w:t>
            </w:r>
            <w:r w:rsidRPr="0034340E">
              <w:rPr>
                <w:rFonts w:ascii="TH SarabunPSK" w:hAnsi="TH SarabunPSK" w:cs="TH SarabunPSK"/>
                <w:cs/>
              </w:rPr>
              <w:t>ความรู้ที่นักศึกษาได้รับจากหลักสูตร</w:t>
            </w: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4.38</w:t>
            </w: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0.31</w:t>
            </w:r>
          </w:p>
        </w:tc>
        <w:tc>
          <w:tcPr>
            <w:tcW w:w="1655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4340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962025" w:rsidRPr="0034340E" w:rsidTr="00F04321">
        <w:tc>
          <w:tcPr>
            <w:tcW w:w="4737" w:type="dxa"/>
          </w:tcPr>
          <w:p w:rsidR="00962025" w:rsidRPr="0034340E" w:rsidRDefault="00962025" w:rsidP="00F04321">
            <w:pPr>
              <w:ind w:left="187"/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1.10 </w:t>
            </w:r>
            <w:r w:rsidRPr="0034340E">
              <w:rPr>
                <w:rFonts w:ascii="TH SarabunPSK" w:hAnsi="TH SarabunPSK" w:cs="TH SarabunPSK"/>
                <w:cs/>
              </w:rPr>
              <w:t>ความคาดหวังของนักศึกษาต่อหลักสูตร</w:t>
            </w: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4.48</w:t>
            </w:r>
          </w:p>
        </w:tc>
        <w:tc>
          <w:tcPr>
            <w:tcW w:w="998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0.37</w:t>
            </w:r>
          </w:p>
        </w:tc>
        <w:tc>
          <w:tcPr>
            <w:tcW w:w="1655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4340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962025" w:rsidRPr="0034340E" w:rsidTr="00F04321">
        <w:trPr>
          <w:trHeight w:val="530"/>
        </w:trPr>
        <w:tc>
          <w:tcPr>
            <w:tcW w:w="4737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434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เฉลี่ย</w:t>
            </w:r>
          </w:p>
        </w:tc>
        <w:tc>
          <w:tcPr>
            <w:tcW w:w="998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4.03</w:t>
            </w:r>
          </w:p>
        </w:tc>
        <w:tc>
          <w:tcPr>
            <w:tcW w:w="998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4340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0.4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1655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34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มาก</w:t>
            </w:r>
          </w:p>
        </w:tc>
      </w:tr>
      <w:tr w:rsidR="00962025" w:rsidRPr="0034340E" w:rsidTr="00F04321">
        <w:tc>
          <w:tcPr>
            <w:tcW w:w="4737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4340E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3651" w:type="dxa"/>
            <w:gridSpan w:val="3"/>
            <w:shd w:val="clear" w:color="auto" w:fill="DDD9C3"/>
          </w:tcPr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80.6</w:t>
            </w:r>
            <w:r w:rsidRPr="0034340E">
              <w:rPr>
                <w:rFonts w:ascii="TH SarabunPSK" w:hAnsi="TH SarabunPSK" w:cs="TH SarabunPSK"/>
                <w:b/>
                <w:bCs/>
              </w:rPr>
              <w:t>0</w:t>
            </w:r>
          </w:p>
        </w:tc>
      </w:tr>
    </w:tbl>
    <w:p w:rsidR="00962025" w:rsidRPr="0034340E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Pr="0034340E" w:rsidRDefault="00962025" w:rsidP="00962025">
      <w:pPr>
        <w:tabs>
          <w:tab w:val="left" w:pos="5823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132B9E">
        <w:rPr>
          <w:rFonts w:ascii="TH SarabunPSK" w:hAnsi="TH SarabunPSK" w:cs="TH SarabunPSK"/>
          <w:spacing w:val="-6"/>
          <w:sz w:val="32"/>
          <w:szCs w:val="32"/>
          <w:cs/>
        </w:rPr>
        <w:t xml:space="preserve">จากตารางที่ </w:t>
      </w:r>
      <w:r w:rsidRPr="00132B9E">
        <w:rPr>
          <w:rFonts w:ascii="TH SarabunPSK" w:hAnsi="TH SarabunPSK" w:cs="TH SarabunPSK"/>
          <w:spacing w:val="-6"/>
          <w:sz w:val="32"/>
          <w:szCs w:val="32"/>
        </w:rPr>
        <w:t xml:space="preserve">4 </w:t>
      </w:r>
      <w:r w:rsidRPr="00132B9E">
        <w:rPr>
          <w:rFonts w:ascii="TH SarabunPSK" w:hAnsi="TH SarabunPSK" w:cs="TH SarabunPSK"/>
          <w:spacing w:val="-6"/>
          <w:sz w:val="32"/>
          <w:szCs w:val="32"/>
          <w:cs/>
        </w:rPr>
        <w:t xml:space="preserve">พบว่า โดยภาพรวม กลุ่มตัวอย่างนักศึกษาที่สำเร็จการศึกษาปีการศึกษา </w:t>
      </w:r>
      <w:r>
        <w:rPr>
          <w:rFonts w:ascii="TH SarabunPSK" w:hAnsi="TH SarabunPSK" w:cs="TH SarabunPSK"/>
          <w:sz w:val="32"/>
          <w:szCs w:val="32"/>
        </w:rPr>
        <w:t>2551 - 2552</w: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  มีระดับความคิดเห็นต่อหลักสูตร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ครุศาสตรมหาบัณฑิต สาขาวิชาหลักสูตรและการสอน</w:t>
      </w:r>
      <w:r w:rsidRPr="00132B9E">
        <w:rPr>
          <w:rFonts w:ascii="TH SarabunPSK" w:hAnsi="TH SarabunPSK" w:cs="TH SarabunPSK"/>
          <w:sz w:val="32"/>
          <w:szCs w:val="32"/>
          <w:cs/>
        </w:rPr>
        <w:t>ด้านหลักสูตร</w: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 ( </w:t>
      </w:r>
      <w:r w:rsidRPr="0034340E">
        <w:rPr>
          <w:rFonts w:ascii="TH SarabunPSK" w:hAnsi="TH SarabunPSK" w:cs="TH SarabunPSK"/>
          <w:position w:val="-4"/>
          <w:sz w:val="32"/>
          <w:szCs w:val="32"/>
          <w:cs/>
        </w:rPr>
        <w:object w:dxaOrig="200" w:dyaOrig="320">
          <v:shape id="_x0000_i1033" type="#_x0000_t75" style="width:9.75pt;height:15.75pt" o:ole="">
            <v:imagedata r:id="rId31" o:title=""/>
          </v:shape>
          <o:OLEObject Type="Embed" ProgID="Equation.3" ShapeID="_x0000_i1033" DrawAspect="Content" ObjectID="_1424067882" r:id="rId32"/>
        </w:objec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34340E">
        <w:rPr>
          <w:rFonts w:ascii="TH SarabunPSK" w:hAnsi="TH SarabunPSK" w:cs="TH SarabunPSK"/>
          <w:sz w:val="32"/>
          <w:szCs w:val="32"/>
        </w:rPr>
        <w:t>4.0</w:t>
      </w:r>
      <w:r>
        <w:rPr>
          <w:rFonts w:ascii="TH SarabunPSK" w:hAnsi="TH SarabunPSK" w:cs="TH SarabunPSK"/>
          <w:sz w:val="32"/>
          <w:szCs w:val="32"/>
        </w:rPr>
        <w:t>3</w:t>
      </w:r>
      <w:r w:rsidRPr="0034340E">
        <w:rPr>
          <w:rFonts w:ascii="TH SarabunPSK" w:hAnsi="TH SarabunPSK" w:cs="TH SarabunPSK"/>
          <w:sz w:val="32"/>
          <w:szCs w:val="32"/>
        </w:rPr>
        <w:t xml:space="preserve">, </w:t>
      </w:r>
      <w:r w:rsidR="00D477D9" w:rsidRPr="0034340E">
        <w:rPr>
          <w:rFonts w:ascii="TH SarabunPSK" w:hAnsi="TH SarabunPSK" w:cs="TH SarabunPSK"/>
          <w:b/>
          <w:bCs/>
        </w:rPr>
        <w:t>S</w:t>
      </w:r>
      <w:r w:rsidR="00D477D9">
        <w:rPr>
          <w:rFonts w:ascii="TH SarabunPSK" w:hAnsi="TH SarabunPSK" w:cs="TH SarabunPSK"/>
          <w:b/>
          <w:bCs/>
        </w:rPr>
        <w:t>.</w:t>
      </w:r>
      <w:r w:rsidR="00D477D9" w:rsidRPr="0034340E">
        <w:rPr>
          <w:rFonts w:ascii="TH SarabunPSK" w:hAnsi="TH SarabunPSK" w:cs="TH SarabunPSK"/>
          <w:b/>
          <w:bCs/>
        </w:rPr>
        <w:t>D</w:t>
      </w:r>
      <w:r w:rsidR="00D477D9">
        <w:rPr>
          <w:rFonts w:ascii="TH SarabunPSK" w:hAnsi="TH SarabunPSK" w:cs="TH SarabunPSK"/>
          <w:b/>
          <w:bCs/>
        </w:rPr>
        <w:t>.</w:t>
      </w:r>
      <w:r w:rsidRPr="0034340E">
        <w:rPr>
          <w:rFonts w:ascii="TH SarabunPSK" w:hAnsi="TH SarabunPSK" w:cs="TH SarabunPSK"/>
          <w:sz w:val="32"/>
          <w:szCs w:val="32"/>
        </w:rPr>
        <w:t xml:space="preserve"> = 0.4</w:t>
      </w:r>
      <w:r>
        <w:rPr>
          <w:rFonts w:ascii="TH SarabunPSK" w:hAnsi="TH SarabunPSK" w:cs="TH SarabunPSK"/>
          <w:sz w:val="32"/>
          <w:szCs w:val="32"/>
        </w:rPr>
        <w:t>5</w:t>
      </w:r>
      <w:r w:rsidRPr="0034340E">
        <w:rPr>
          <w:rFonts w:ascii="TH SarabunPSK" w:hAnsi="TH SarabunPSK" w:cs="TH SarabunPSK"/>
          <w:sz w:val="32"/>
          <w:szCs w:val="32"/>
        </w:rPr>
        <w:t xml:space="preserve">) </w: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34340E">
        <w:rPr>
          <w:rFonts w:ascii="TH SarabunPSK" w:hAnsi="TH SarabunPSK" w:cs="TH SarabunPSK"/>
          <w:sz w:val="32"/>
          <w:szCs w:val="32"/>
        </w:rPr>
        <w:t>80.</w:t>
      </w:r>
      <w:r>
        <w:rPr>
          <w:rFonts w:ascii="TH SarabunPSK" w:hAnsi="TH SarabunPSK" w:cs="TH SarabunPSK"/>
          <w:sz w:val="32"/>
          <w:szCs w:val="32"/>
        </w:rPr>
        <w:t>6</w:t>
      </w:r>
      <w:r w:rsidRPr="0034340E">
        <w:rPr>
          <w:rFonts w:ascii="TH SarabunPSK" w:hAnsi="TH SarabunPSK" w:cs="TH SarabunPSK"/>
          <w:sz w:val="32"/>
          <w:szCs w:val="32"/>
        </w:rPr>
        <w:t xml:space="preserve">0 </w:t>
      </w:r>
      <w:r w:rsidRPr="0034340E">
        <w:rPr>
          <w:rFonts w:ascii="TH SarabunPSK" w:hAnsi="TH SarabunPSK" w:cs="TH SarabunPSK"/>
          <w:sz w:val="32"/>
          <w:szCs w:val="32"/>
          <w:cs/>
        </w:rPr>
        <w:t>โดยมีความคิดเห็นว่านักศึกษามีความคาดหวังต่อหลักสูตร มากที่สุด (</w:t>
      </w:r>
      <w:r w:rsidRPr="0034340E">
        <w:rPr>
          <w:rFonts w:ascii="TH SarabunPSK" w:hAnsi="TH SarabunPSK" w:cs="TH SarabunPSK"/>
          <w:position w:val="-4"/>
          <w:sz w:val="32"/>
          <w:szCs w:val="32"/>
          <w:cs/>
        </w:rPr>
        <w:object w:dxaOrig="200" w:dyaOrig="320">
          <v:shape id="_x0000_i1034" type="#_x0000_t75" style="width:9.75pt;height:15.75pt" o:ole="">
            <v:imagedata r:id="rId33" o:title=""/>
          </v:shape>
          <o:OLEObject Type="Embed" ProgID="Equation.3" ShapeID="_x0000_i1034" DrawAspect="Content" ObjectID="_1424067883" r:id="rId34"/>
        </w:objec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34340E">
        <w:rPr>
          <w:rFonts w:ascii="TH SarabunPSK" w:hAnsi="TH SarabunPSK" w:cs="TH SarabunPSK"/>
          <w:sz w:val="32"/>
          <w:szCs w:val="32"/>
        </w:rPr>
        <w:t>4.4</w:t>
      </w:r>
      <w:r>
        <w:rPr>
          <w:rFonts w:ascii="TH SarabunPSK" w:hAnsi="TH SarabunPSK" w:cs="TH SarabunPSK"/>
          <w:sz w:val="32"/>
          <w:szCs w:val="32"/>
        </w:rPr>
        <w:t xml:space="preserve">8, </w:t>
      </w:r>
      <w:r w:rsidR="00D477D9" w:rsidRPr="0034340E">
        <w:rPr>
          <w:rFonts w:ascii="TH SarabunPSK" w:hAnsi="TH SarabunPSK" w:cs="TH SarabunPSK"/>
          <w:b/>
          <w:bCs/>
        </w:rPr>
        <w:t>S</w:t>
      </w:r>
      <w:r w:rsidR="00D477D9">
        <w:rPr>
          <w:rFonts w:ascii="TH SarabunPSK" w:hAnsi="TH SarabunPSK" w:cs="TH SarabunPSK"/>
          <w:b/>
          <w:bCs/>
        </w:rPr>
        <w:t>.</w:t>
      </w:r>
      <w:r w:rsidR="00D477D9" w:rsidRPr="0034340E">
        <w:rPr>
          <w:rFonts w:ascii="TH SarabunPSK" w:hAnsi="TH SarabunPSK" w:cs="TH SarabunPSK"/>
          <w:b/>
          <w:bCs/>
        </w:rPr>
        <w:t>D</w:t>
      </w:r>
      <w:r w:rsidR="00D477D9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= 0.37</w:t>
      </w:r>
      <w:r w:rsidRPr="0034340E">
        <w:rPr>
          <w:rFonts w:ascii="TH SarabunPSK" w:hAnsi="TH SarabunPSK" w:cs="TH SarabunPSK"/>
          <w:sz w:val="32"/>
          <w:szCs w:val="32"/>
        </w:rPr>
        <w:t xml:space="preserve">) </w:t>
      </w:r>
      <w:r w:rsidRPr="0034340E">
        <w:rPr>
          <w:rFonts w:ascii="TH SarabunPSK" w:hAnsi="TH SarabunPSK" w:cs="TH SarabunPSK"/>
          <w:sz w:val="32"/>
          <w:szCs w:val="32"/>
          <w:cs/>
        </w:rPr>
        <w:t>ลำดับรองลงมา ได้แก่ นักศึกษาได้รับความรู้จากหลักสูตรฯ (</w:t>
      </w:r>
      <w:r w:rsidRPr="0034340E">
        <w:rPr>
          <w:rFonts w:ascii="TH SarabunPSK" w:hAnsi="TH SarabunPSK" w:cs="TH SarabunPSK"/>
          <w:position w:val="-4"/>
          <w:sz w:val="32"/>
          <w:szCs w:val="32"/>
          <w:cs/>
        </w:rPr>
        <w:object w:dxaOrig="200" w:dyaOrig="320">
          <v:shape id="_x0000_i1035" type="#_x0000_t75" style="width:9.75pt;height:15.75pt" o:ole="">
            <v:imagedata r:id="rId33" o:title=""/>
          </v:shape>
          <o:OLEObject Type="Embed" ProgID="Equation.3" ShapeID="_x0000_i1035" DrawAspect="Content" ObjectID="_1424067884" r:id="rId35"/>
        </w:object>
      </w:r>
      <w:r>
        <w:rPr>
          <w:rFonts w:ascii="TH SarabunPSK" w:hAnsi="TH SarabunPSK" w:cs="TH SarabunPSK"/>
          <w:sz w:val="32"/>
          <w:szCs w:val="32"/>
          <w:cs/>
        </w:rPr>
        <w:t xml:space="preserve"> = </w:t>
      </w:r>
      <w:r>
        <w:rPr>
          <w:rFonts w:ascii="TH SarabunPSK" w:hAnsi="TH SarabunPSK" w:cs="TH SarabunPSK"/>
          <w:sz w:val="32"/>
          <w:szCs w:val="32"/>
        </w:rPr>
        <w:t xml:space="preserve">4.38, </w:t>
      </w:r>
      <w:r w:rsidR="00D477D9" w:rsidRPr="0034340E">
        <w:rPr>
          <w:rFonts w:ascii="TH SarabunPSK" w:hAnsi="TH SarabunPSK" w:cs="TH SarabunPSK"/>
          <w:b/>
          <w:bCs/>
        </w:rPr>
        <w:t>S</w:t>
      </w:r>
      <w:r w:rsidR="00D477D9">
        <w:rPr>
          <w:rFonts w:ascii="TH SarabunPSK" w:hAnsi="TH SarabunPSK" w:cs="TH SarabunPSK"/>
          <w:b/>
          <w:bCs/>
        </w:rPr>
        <w:t>.</w:t>
      </w:r>
      <w:r w:rsidR="00D477D9" w:rsidRPr="0034340E">
        <w:rPr>
          <w:rFonts w:ascii="TH SarabunPSK" w:hAnsi="TH SarabunPSK" w:cs="TH SarabunPSK"/>
          <w:b/>
          <w:bCs/>
        </w:rPr>
        <w:t>D</w:t>
      </w:r>
      <w:r w:rsidR="00D477D9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= 0.31</w:t>
      </w:r>
      <w:r w:rsidRPr="0034340E">
        <w:rPr>
          <w:rFonts w:ascii="TH SarabunPSK" w:hAnsi="TH SarabunPSK" w:cs="TH SarabunPSK"/>
          <w:sz w:val="32"/>
          <w:szCs w:val="32"/>
        </w:rPr>
        <w:t xml:space="preserve">) </w:t>
      </w:r>
      <w:r w:rsidRPr="0034340E">
        <w:rPr>
          <w:rFonts w:ascii="TH SarabunPSK" w:hAnsi="TH SarabunPSK" w:cs="TH SarabunPSK"/>
          <w:sz w:val="32"/>
          <w:szCs w:val="32"/>
          <w:cs/>
        </w:rPr>
        <w:t>และ หลักสูตรที่เปิดสอนตรงกับความต้องการของสังคม(</w:t>
      </w:r>
      <w:r w:rsidRPr="0034340E">
        <w:rPr>
          <w:rFonts w:ascii="TH SarabunPSK" w:hAnsi="TH SarabunPSK" w:cs="TH SarabunPSK"/>
          <w:position w:val="-4"/>
          <w:sz w:val="32"/>
          <w:szCs w:val="32"/>
          <w:cs/>
        </w:rPr>
        <w:object w:dxaOrig="200" w:dyaOrig="320">
          <v:shape id="_x0000_i1036" type="#_x0000_t75" style="width:9.75pt;height:15.75pt" o:ole="">
            <v:imagedata r:id="rId33" o:title=""/>
          </v:shape>
          <o:OLEObject Type="Embed" ProgID="Equation.3" ShapeID="_x0000_i1036" DrawAspect="Content" ObjectID="_1424067885" r:id="rId36"/>
        </w:objec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34340E">
        <w:rPr>
          <w:rFonts w:ascii="TH SarabunPSK" w:hAnsi="TH SarabunPSK" w:cs="TH SarabunPSK"/>
          <w:sz w:val="32"/>
          <w:szCs w:val="32"/>
        </w:rPr>
        <w:t>4.1</w:t>
      </w:r>
      <w:r>
        <w:rPr>
          <w:rFonts w:ascii="TH SarabunPSK" w:hAnsi="TH SarabunPSK" w:cs="TH SarabunPSK"/>
          <w:sz w:val="32"/>
          <w:szCs w:val="32"/>
        </w:rPr>
        <w:t xml:space="preserve">4, </w:t>
      </w:r>
      <w:r w:rsidR="00D477D9" w:rsidRPr="0034340E">
        <w:rPr>
          <w:rFonts w:ascii="TH SarabunPSK" w:hAnsi="TH SarabunPSK" w:cs="TH SarabunPSK"/>
          <w:b/>
          <w:bCs/>
        </w:rPr>
        <w:t>S</w:t>
      </w:r>
      <w:r w:rsidR="00D477D9">
        <w:rPr>
          <w:rFonts w:ascii="TH SarabunPSK" w:hAnsi="TH SarabunPSK" w:cs="TH SarabunPSK"/>
          <w:b/>
          <w:bCs/>
        </w:rPr>
        <w:t>.</w:t>
      </w:r>
      <w:r w:rsidR="00D477D9" w:rsidRPr="0034340E">
        <w:rPr>
          <w:rFonts w:ascii="TH SarabunPSK" w:hAnsi="TH SarabunPSK" w:cs="TH SarabunPSK"/>
          <w:b/>
          <w:bCs/>
        </w:rPr>
        <w:t>D</w:t>
      </w:r>
      <w:r w:rsidR="00D477D9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= 0.41</w:t>
      </w:r>
      <w:r w:rsidRPr="0034340E">
        <w:rPr>
          <w:rFonts w:ascii="TH SarabunPSK" w:hAnsi="TH SarabunPSK" w:cs="TH SarabunPSK"/>
          <w:sz w:val="32"/>
          <w:szCs w:val="32"/>
        </w:rPr>
        <w:t xml:space="preserve">) </w:t>
      </w:r>
      <w:r w:rsidRPr="0034340E">
        <w:rPr>
          <w:rFonts w:ascii="TH SarabunPSK" w:hAnsi="TH SarabunPSK" w:cs="TH SarabunPSK"/>
          <w:sz w:val="32"/>
          <w:szCs w:val="32"/>
          <w:cs/>
        </w:rPr>
        <w:t>ตามลำดับ ส่วนระดับความคิดเห็นที่น้อยที่สุด คือ  เนื้อหารายวิชาที่สอนทันสมัยเหมาะสมกับสถานการณ์ปัจจุบัน(</w:t>
      </w:r>
      <w:r w:rsidRPr="0034340E">
        <w:rPr>
          <w:rFonts w:ascii="TH SarabunPSK" w:hAnsi="TH SarabunPSK" w:cs="TH SarabunPSK"/>
          <w:position w:val="-4"/>
          <w:sz w:val="32"/>
          <w:szCs w:val="32"/>
          <w:cs/>
        </w:rPr>
        <w:object w:dxaOrig="200" w:dyaOrig="320">
          <v:shape id="_x0000_i1037" type="#_x0000_t75" style="width:9.75pt;height:15.75pt" o:ole="">
            <v:imagedata r:id="rId33" o:title=""/>
          </v:shape>
          <o:OLEObject Type="Embed" ProgID="Equation.3" ShapeID="_x0000_i1037" DrawAspect="Content" ObjectID="_1424067886" r:id="rId37"/>
        </w:objec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34340E">
        <w:rPr>
          <w:rFonts w:ascii="TH SarabunPSK" w:hAnsi="TH SarabunPSK" w:cs="TH SarabunPSK"/>
          <w:sz w:val="32"/>
          <w:szCs w:val="32"/>
        </w:rPr>
        <w:t>3.5</w:t>
      </w:r>
      <w:r>
        <w:rPr>
          <w:rFonts w:ascii="TH SarabunPSK" w:hAnsi="TH SarabunPSK" w:cs="TH SarabunPSK"/>
          <w:sz w:val="32"/>
          <w:szCs w:val="32"/>
        </w:rPr>
        <w:t>7</w:t>
      </w:r>
      <w:r w:rsidRPr="0034340E">
        <w:rPr>
          <w:rFonts w:ascii="TH SarabunPSK" w:hAnsi="TH SarabunPSK" w:cs="TH SarabunPSK"/>
          <w:sz w:val="32"/>
          <w:szCs w:val="32"/>
        </w:rPr>
        <w:t xml:space="preserve">, </w:t>
      </w:r>
      <w:r w:rsidR="00D477D9" w:rsidRPr="0034340E">
        <w:rPr>
          <w:rFonts w:ascii="TH SarabunPSK" w:hAnsi="TH SarabunPSK" w:cs="TH SarabunPSK"/>
          <w:b/>
          <w:bCs/>
        </w:rPr>
        <w:t>S</w:t>
      </w:r>
      <w:r w:rsidR="00D477D9">
        <w:rPr>
          <w:rFonts w:ascii="TH SarabunPSK" w:hAnsi="TH SarabunPSK" w:cs="TH SarabunPSK"/>
          <w:b/>
          <w:bCs/>
        </w:rPr>
        <w:t>.</w:t>
      </w:r>
      <w:r w:rsidR="00D477D9" w:rsidRPr="0034340E">
        <w:rPr>
          <w:rFonts w:ascii="TH SarabunPSK" w:hAnsi="TH SarabunPSK" w:cs="TH SarabunPSK"/>
          <w:b/>
          <w:bCs/>
        </w:rPr>
        <w:t>D</w:t>
      </w:r>
      <w:r w:rsidR="00D477D9">
        <w:rPr>
          <w:rFonts w:ascii="TH SarabunPSK" w:hAnsi="TH SarabunPSK" w:cs="TH SarabunPSK"/>
          <w:b/>
          <w:bCs/>
        </w:rPr>
        <w:t>.</w:t>
      </w:r>
      <w:r w:rsidRPr="0034340E">
        <w:rPr>
          <w:rFonts w:ascii="TH SarabunPSK" w:hAnsi="TH SarabunPSK" w:cs="TH SarabunPSK"/>
          <w:sz w:val="32"/>
          <w:szCs w:val="32"/>
        </w:rPr>
        <w:t xml:space="preserve"> = 0.4</w:t>
      </w:r>
      <w:r>
        <w:rPr>
          <w:rFonts w:ascii="TH SarabunPSK" w:hAnsi="TH SarabunPSK" w:cs="TH SarabunPSK"/>
          <w:sz w:val="32"/>
          <w:szCs w:val="32"/>
        </w:rPr>
        <w:t>8</w:t>
      </w:r>
      <w:r w:rsidRPr="0034340E">
        <w:rPr>
          <w:rFonts w:ascii="TH SarabunPSK" w:hAnsi="TH SarabunPSK" w:cs="TH SarabunPSK"/>
          <w:sz w:val="32"/>
          <w:szCs w:val="32"/>
        </w:rPr>
        <w:t>)</w:t>
      </w:r>
    </w:p>
    <w:p w:rsidR="00962025" w:rsidRPr="0034340E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62025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62025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62025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62025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62025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62025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62025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62025" w:rsidRPr="0034340E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62025" w:rsidRPr="003540BC" w:rsidRDefault="00962025" w:rsidP="00962025">
      <w:pPr>
        <w:tabs>
          <w:tab w:val="left" w:pos="5823"/>
        </w:tabs>
        <w:ind w:left="1080" w:hanging="108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434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34340E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ค่าเฉลี่ย ส่วนเบี่ยงเบนมาตรฐาน และระดับความคิดเห็นของกลุ่มตัวอย่างที่ </w:t>
      </w:r>
      <w:r w:rsidRPr="0034340E">
        <w:rPr>
          <w:rFonts w:ascii="TH SarabunPSK" w:hAnsi="TH SarabunPSK" w:cs="TH SarabunPSK"/>
          <w:sz w:val="32"/>
          <w:szCs w:val="32"/>
        </w:rPr>
        <w:t xml:space="preserve">1 </w: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3540BC">
        <w:rPr>
          <w:rFonts w:ascii="TH SarabunPSK" w:hAnsi="TH SarabunPSK" w:cs="TH SarabunPSK"/>
          <w:spacing w:val="-6"/>
          <w:sz w:val="32"/>
          <w:szCs w:val="32"/>
          <w:cs/>
        </w:rPr>
        <w:t xml:space="preserve">กลุ่มผู้บริหารหลักสูตร อาจารย์ผู้สอน และผู้ทรงวุฒิ ด้านหลักสูตร </w:t>
      </w:r>
      <w:r w:rsidRPr="003540BC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ด้านการเรียนการสอน</w:t>
      </w:r>
    </w:p>
    <w:p w:rsidR="00962025" w:rsidRPr="0034340E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33"/>
        <w:gridCol w:w="999"/>
        <w:gridCol w:w="999"/>
        <w:gridCol w:w="1657"/>
      </w:tblGrid>
      <w:tr w:rsidR="00962025" w:rsidRPr="0034340E" w:rsidTr="00F04321">
        <w:trPr>
          <w:tblHeader/>
        </w:trPr>
        <w:tc>
          <w:tcPr>
            <w:tcW w:w="4733" w:type="dxa"/>
            <w:tcBorders>
              <w:bottom w:val="single" w:sz="4" w:space="0" w:color="000000"/>
            </w:tcBorders>
          </w:tcPr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4340E">
              <w:rPr>
                <w:rFonts w:ascii="TH SarabunPSK" w:hAnsi="TH SarabunPSK" w:cs="TH SarabunPSK"/>
                <w:b/>
                <w:bCs/>
                <w:cs/>
              </w:rPr>
              <w:t>รายการความคิดเห็น</w:t>
            </w:r>
          </w:p>
        </w:tc>
        <w:tc>
          <w:tcPr>
            <w:tcW w:w="999" w:type="dxa"/>
            <w:tcBorders>
              <w:bottom w:val="single" w:sz="4" w:space="0" w:color="000000"/>
            </w:tcBorders>
          </w:tcPr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340E">
              <w:rPr>
                <w:rFonts w:ascii="TH SarabunPSK" w:hAnsi="TH SarabunPSK" w:cs="TH SarabunPSK"/>
                <w:b/>
                <w:bCs/>
                <w:position w:val="-4"/>
                <w:cs/>
              </w:rPr>
              <w:object w:dxaOrig="200" w:dyaOrig="320">
                <v:shape id="_x0000_i1038" type="#_x0000_t75" style="width:9.75pt;height:15.75pt" o:ole="">
                  <v:imagedata r:id="rId25" o:title=""/>
                </v:shape>
                <o:OLEObject Type="Embed" ProgID="Equation.3" ShapeID="_x0000_i1038" DrawAspect="Content" ObjectID="_1424067887" r:id="rId38"/>
              </w:object>
            </w:r>
          </w:p>
        </w:tc>
        <w:tc>
          <w:tcPr>
            <w:tcW w:w="999" w:type="dxa"/>
            <w:tcBorders>
              <w:bottom w:val="single" w:sz="4" w:space="0" w:color="000000"/>
            </w:tcBorders>
          </w:tcPr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340E">
              <w:rPr>
                <w:rFonts w:ascii="TH SarabunPSK" w:hAnsi="TH SarabunPSK" w:cs="TH SarabunPSK"/>
                <w:b/>
                <w:bCs/>
              </w:rPr>
              <w:t>S</w:t>
            </w:r>
            <w:r>
              <w:rPr>
                <w:rFonts w:ascii="TH SarabunPSK" w:hAnsi="TH SarabunPSK" w:cs="TH SarabunPSK"/>
                <w:b/>
                <w:bCs/>
              </w:rPr>
              <w:t>.</w:t>
            </w:r>
            <w:r w:rsidRPr="0034340E">
              <w:rPr>
                <w:rFonts w:ascii="TH SarabunPSK" w:hAnsi="TH SarabunPSK" w:cs="TH SarabunPSK"/>
                <w:b/>
                <w:bCs/>
              </w:rPr>
              <w:t>D</w:t>
            </w:r>
            <w:r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</w:tcPr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340E">
              <w:rPr>
                <w:rFonts w:ascii="TH SarabunPSK" w:hAnsi="TH SarabunPSK" w:cs="TH SarabunPSK"/>
                <w:b/>
                <w:bCs/>
                <w:cs/>
              </w:rPr>
              <w:t>ระดับความคิดเห็น</w:t>
            </w:r>
          </w:p>
        </w:tc>
      </w:tr>
      <w:tr w:rsidR="00962025" w:rsidRPr="0034340E" w:rsidTr="00F04321">
        <w:tc>
          <w:tcPr>
            <w:tcW w:w="4733" w:type="dxa"/>
            <w:shd w:val="clear" w:color="auto" w:fill="D9D9D9"/>
            <w:vAlign w:val="center"/>
          </w:tcPr>
          <w:p w:rsidR="00962025" w:rsidRPr="0034340E" w:rsidRDefault="00962025" w:rsidP="00F04321">
            <w:pPr>
              <w:ind w:hanging="187"/>
              <w:rPr>
                <w:rFonts w:ascii="TH SarabunPSK" w:hAnsi="TH SarabunPSK" w:cs="TH SarabunPSK"/>
                <w:b/>
                <w:bCs/>
              </w:rPr>
            </w:pPr>
            <w:r w:rsidRPr="0034340E">
              <w:rPr>
                <w:rFonts w:ascii="TH SarabunPSK" w:hAnsi="TH SarabunPSK" w:cs="TH SarabunPSK"/>
                <w:b/>
                <w:bCs/>
              </w:rPr>
              <w:t xml:space="preserve">2. </w:t>
            </w:r>
            <w:r w:rsidRPr="0034340E">
              <w:rPr>
                <w:rFonts w:ascii="TH SarabunPSK" w:hAnsi="TH SarabunPSK" w:cs="TH SarabunPSK"/>
                <w:b/>
                <w:bCs/>
                <w:cs/>
              </w:rPr>
              <w:t>ด้านเรียนการสอน</w:t>
            </w:r>
          </w:p>
        </w:tc>
        <w:tc>
          <w:tcPr>
            <w:tcW w:w="999" w:type="dxa"/>
            <w:shd w:val="clear" w:color="auto" w:fill="D9D9D9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</w:rPr>
            </w:pPr>
          </w:p>
        </w:tc>
        <w:tc>
          <w:tcPr>
            <w:tcW w:w="999" w:type="dxa"/>
            <w:shd w:val="clear" w:color="auto" w:fill="D9D9D9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</w:rPr>
            </w:pPr>
          </w:p>
        </w:tc>
        <w:tc>
          <w:tcPr>
            <w:tcW w:w="1657" w:type="dxa"/>
            <w:shd w:val="clear" w:color="auto" w:fill="D9D9D9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</w:rPr>
            </w:pPr>
          </w:p>
        </w:tc>
      </w:tr>
      <w:tr w:rsidR="00962025" w:rsidRPr="0034340E" w:rsidTr="00F04321">
        <w:trPr>
          <w:trHeight w:val="60"/>
        </w:trPr>
        <w:tc>
          <w:tcPr>
            <w:tcW w:w="4733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2.1 </w:t>
            </w:r>
            <w:r w:rsidRPr="0034340E">
              <w:rPr>
                <w:rFonts w:ascii="TH SarabunPSK" w:hAnsi="TH SarabunPSK" w:cs="TH SarabunPSK"/>
                <w:cs/>
              </w:rPr>
              <w:t>อาจารย์มีความรู้ความสามารถในการถ่ายทอดความรู้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4.3</w:t>
            </w:r>
            <w:r>
              <w:rPr>
                <w:rFonts w:ascii="TH SarabunPSK" w:eastAsia="AngsanaNew" w:hAnsi="TH SarabunPSK" w:cs="TH SarabunPSK"/>
              </w:rPr>
              <w:t>3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</w:rPr>
              <w:t>0.3</w:t>
            </w:r>
            <w:r>
              <w:rPr>
                <w:rFonts w:ascii="TH SarabunPSK" w:eastAsia="AngsanaNew" w:hAnsi="TH SarabunPSK" w:cs="TH SarabunPSK"/>
              </w:rPr>
              <w:t>4</w:t>
            </w:r>
          </w:p>
        </w:tc>
        <w:tc>
          <w:tcPr>
            <w:tcW w:w="1657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962025" w:rsidRPr="0034340E" w:rsidTr="00F04321">
        <w:trPr>
          <w:trHeight w:val="60"/>
        </w:trPr>
        <w:tc>
          <w:tcPr>
            <w:tcW w:w="4733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2.2 </w:t>
            </w:r>
            <w:r w:rsidRPr="0034340E">
              <w:rPr>
                <w:rFonts w:ascii="TH SarabunPSK" w:hAnsi="TH SarabunPSK" w:cs="TH SarabunPSK"/>
                <w:cs/>
              </w:rPr>
              <w:t>อาจารย์เตรียมการสอนอย่างดี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4.07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0.36</w:t>
            </w:r>
          </w:p>
        </w:tc>
        <w:tc>
          <w:tcPr>
            <w:tcW w:w="1657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962025" w:rsidRPr="0034340E" w:rsidTr="00F04321">
        <w:trPr>
          <w:trHeight w:val="60"/>
        </w:trPr>
        <w:tc>
          <w:tcPr>
            <w:tcW w:w="4733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2.3 </w:t>
            </w:r>
            <w:r w:rsidRPr="0034340E">
              <w:rPr>
                <w:rFonts w:ascii="TH SarabunPSK" w:hAnsi="TH SarabunPSK" w:cs="TH SarabunPSK"/>
                <w:cs/>
              </w:rPr>
              <w:t>อาจารย์มีเทคนิคการสอนที่หลากหลาย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3.99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0.47</w:t>
            </w:r>
          </w:p>
        </w:tc>
        <w:tc>
          <w:tcPr>
            <w:tcW w:w="1657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962025" w:rsidRPr="0034340E" w:rsidTr="00F04321">
        <w:trPr>
          <w:trHeight w:val="60"/>
        </w:trPr>
        <w:tc>
          <w:tcPr>
            <w:tcW w:w="4733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2.4 </w:t>
            </w:r>
            <w:r w:rsidRPr="0034340E">
              <w:rPr>
                <w:rFonts w:ascii="TH SarabunPSK" w:hAnsi="TH SarabunPSK" w:cs="TH SarabunPSK"/>
                <w:cs/>
              </w:rPr>
              <w:t>อาจารย์มีเอกสารประกอบการเรียน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3.89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0.47</w:t>
            </w:r>
          </w:p>
        </w:tc>
        <w:tc>
          <w:tcPr>
            <w:tcW w:w="1657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962025" w:rsidRPr="0034340E" w:rsidTr="00F04321">
        <w:trPr>
          <w:trHeight w:val="60"/>
        </w:trPr>
        <w:tc>
          <w:tcPr>
            <w:tcW w:w="4733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2.5 </w:t>
            </w:r>
            <w:r w:rsidRPr="0034340E">
              <w:rPr>
                <w:rFonts w:ascii="TH SarabunPSK" w:hAnsi="TH SarabunPSK" w:cs="TH SarabunPSK"/>
                <w:cs/>
              </w:rPr>
              <w:t>อาจารย์ใช้อุปกรณ์ประกอบการสอน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3.99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0.49</w:t>
            </w:r>
          </w:p>
        </w:tc>
        <w:tc>
          <w:tcPr>
            <w:tcW w:w="1657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962025" w:rsidRPr="0034340E" w:rsidTr="00F04321">
        <w:trPr>
          <w:trHeight w:val="60"/>
        </w:trPr>
        <w:tc>
          <w:tcPr>
            <w:tcW w:w="4733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2.6 </w:t>
            </w:r>
            <w:r w:rsidRPr="0034340E">
              <w:rPr>
                <w:rFonts w:ascii="TH SarabunPSK" w:hAnsi="TH SarabunPSK" w:cs="TH SarabunPSK"/>
                <w:cs/>
              </w:rPr>
              <w:t>การสอนของอาจารย์ยึดผู้เรียนเป็นสำคัญกลาง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3.52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0.48</w:t>
            </w:r>
          </w:p>
        </w:tc>
        <w:tc>
          <w:tcPr>
            <w:tcW w:w="1657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962025" w:rsidRPr="0034340E" w:rsidTr="00F04321">
        <w:trPr>
          <w:trHeight w:val="60"/>
        </w:trPr>
        <w:tc>
          <w:tcPr>
            <w:tcW w:w="4733" w:type="dxa"/>
            <w:vAlign w:val="center"/>
          </w:tcPr>
          <w:p w:rsidR="00962025" w:rsidRPr="003540BC" w:rsidRDefault="00962025" w:rsidP="00F04321">
            <w:pPr>
              <w:ind w:right="-73"/>
              <w:rPr>
                <w:rFonts w:ascii="TH SarabunPSK" w:hAnsi="TH SarabunPSK" w:cs="TH SarabunPSK"/>
                <w:spacing w:val="-6"/>
                <w:cs/>
              </w:rPr>
            </w:pPr>
            <w:r w:rsidRPr="003540BC">
              <w:rPr>
                <w:rFonts w:ascii="TH SarabunPSK" w:hAnsi="TH SarabunPSK" w:cs="TH SarabunPSK"/>
                <w:spacing w:val="-6"/>
              </w:rPr>
              <w:t xml:space="preserve">2.7 </w:t>
            </w:r>
            <w:r w:rsidRPr="003540BC">
              <w:rPr>
                <w:rFonts w:ascii="TH SarabunPSK" w:hAnsi="TH SarabunPSK" w:cs="TH SarabunPSK"/>
                <w:spacing w:val="-6"/>
                <w:cs/>
              </w:rPr>
              <w:t>วิธีการสอนของอาจารย์ส่งเสริมให้ผู้เรียนมีความคิดสร้างสรรค์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3.4</w:t>
            </w:r>
            <w:r>
              <w:rPr>
                <w:rFonts w:ascii="TH SarabunPSK" w:eastAsia="AngsanaNew" w:hAnsi="TH SarabunPSK" w:cs="TH SarabunPSK"/>
              </w:rPr>
              <w:t>7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0.3</w:t>
            </w:r>
            <w:r>
              <w:rPr>
                <w:rFonts w:ascii="TH SarabunPSK" w:eastAsia="AngsanaNew" w:hAnsi="TH SarabunPSK" w:cs="TH SarabunPSK"/>
              </w:rPr>
              <w:t>4</w:t>
            </w:r>
          </w:p>
        </w:tc>
        <w:tc>
          <w:tcPr>
            <w:tcW w:w="1657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ปานกลาง</w:t>
            </w:r>
          </w:p>
        </w:tc>
      </w:tr>
      <w:tr w:rsidR="00962025" w:rsidRPr="0034340E" w:rsidTr="00F04321">
        <w:trPr>
          <w:trHeight w:val="60"/>
        </w:trPr>
        <w:tc>
          <w:tcPr>
            <w:tcW w:w="4733" w:type="dxa"/>
            <w:vAlign w:val="center"/>
          </w:tcPr>
          <w:p w:rsidR="00962025" w:rsidRPr="003540BC" w:rsidRDefault="00962025" w:rsidP="00F04321">
            <w:pPr>
              <w:rPr>
                <w:rFonts w:ascii="TH SarabunPSK" w:hAnsi="TH SarabunPSK" w:cs="TH SarabunPSK"/>
                <w:spacing w:val="-8"/>
              </w:rPr>
            </w:pPr>
            <w:r w:rsidRPr="003540BC">
              <w:rPr>
                <w:rFonts w:ascii="TH SarabunPSK" w:hAnsi="TH SarabunPSK" w:cs="TH SarabunPSK"/>
                <w:spacing w:val="-8"/>
              </w:rPr>
              <w:t xml:space="preserve">2.8 </w:t>
            </w:r>
            <w:r w:rsidRPr="003540BC">
              <w:rPr>
                <w:rFonts w:ascii="TH SarabunPSK" w:hAnsi="TH SarabunPSK" w:cs="TH SarabunPSK"/>
                <w:spacing w:val="-8"/>
                <w:cs/>
              </w:rPr>
              <w:t>อาจารย์แนะนำแหล่งค้นคว้าเอกสารและตำราแก่นักศึกษา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3.5</w:t>
            </w:r>
            <w:r>
              <w:rPr>
                <w:rFonts w:ascii="TH SarabunPSK" w:eastAsia="AngsanaNew" w:hAnsi="TH SarabunPSK" w:cs="TH SarabunPSK"/>
              </w:rPr>
              <w:t>5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0.3</w:t>
            </w:r>
            <w:r>
              <w:rPr>
                <w:rFonts w:ascii="TH SarabunPSK" w:eastAsia="AngsanaNew" w:hAnsi="TH SarabunPSK" w:cs="TH SarabunPSK"/>
              </w:rPr>
              <w:t>5</w:t>
            </w:r>
          </w:p>
        </w:tc>
        <w:tc>
          <w:tcPr>
            <w:tcW w:w="1657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962025" w:rsidRPr="0034340E" w:rsidTr="00F04321">
        <w:trPr>
          <w:trHeight w:val="60"/>
        </w:trPr>
        <w:tc>
          <w:tcPr>
            <w:tcW w:w="4733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2.9 </w:t>
            </w:r>
            <w:r w:rsidRPr="0034340E">
              <w:rPr>
                <w:rFonts w:ascii="TH SarabunPSK" w:hAnsi="TH SarabunPSK" w:cs="TH SarabunPSK"/>
                <w:cs/>
              </w:rPr>
              <w:t>อาจารย์เขียนเอกสารหรือตำราเรียนสำหรับการสอน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3.3</w:t>
            </w:r>
            <w:r>
              <w:rPr>
                <w:rFonts w:ascii="TH SarabunPSK" w:eastAsia="AngsanaNew" w:hAnsi="TH SarabunPSK" w:cs="TH SarabunPSK"/>
              </w:rPr>
              <w:t>6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0.4</w:t>
            </w:r>
            <w:r>
              <w:rPr>
                <w:rFonts w:ascii="TH SarabunPSK" w:eastAsia="AngsanaNew" w:hAnsi="TH SarabunPSK" w:cs="TH SarabunPSK"/>
              </w:rPr>
              <w:t>3</w:t>
            </w:r>
          </w:p>
        </w:tc>
        <w:tc>
          <w:tcPr>
            <w:tcW w:w="1657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ปานกลาง</w:t>
            </w:r>
          </w:p>
        </w:tc>
      </w:tr>
      <w:tr w:rsidR="00962025" w:rsidRPr="0034340E" w:rsidTr="00F04321">
        <w:trPr>
          <w:trHeight w:val="60"/>
        </w:trPr>
        <w:tc>
          <w:tcPr>
            <w:tcW w:w="4733" w:type="dxa"/>
            <w:vAlign w:val="center"/>
          </w:tcPr>
          <w:p w:rsidR="00962025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2.10 </w:t>
            </w:r>
            <w:r w:rsidRPr="0034340E">
              <w:rPr>
                <w:rFonts w:ascii="TH SarabunPSK" w:hAnsi="TH SarabunPSK" w:cs="TH SarabunPSK"/>
                <w:cs/>
              </w:rPr>
              <w:t>อาจารย์มีผลงานวิจัยและนำไปเผยแพร่เป็นผลงานทาง</w:t>
            </w:r>
          </w:p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  <w:cs/>
              </w:rPr>
              <w:t>วิชาการ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3.3</w:t>
            </w:r>
            <w:r>
              <w:rPr>
                <w:rFonts w:ascii="TH SarabunPSK" w:eastAsia="AngsanaNew" w:hAnsi="TH SarabunPSK" w:cs="TH SarabunPSK"/>
              </w:rPr>
              <w:t>3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0.5</w:t>
            </w:r>
            <w:r>
              <w:rPr>
                <w:rFonts w:ascii="TH SarabunPSK" w:eastAsia="AngsanaNew" w:hAnsi="TH SarabunPSK" w:cs="TH SarabunPSK"/>
              </w:rPr>
              <w:t>4</w:t>
            </w:r>
          </w:p>
        </w:tc>
        <w:tc>
          <w:tcPr>
            <w:tcW w:w="1657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ปานกลาง</w:t>
            </w:r>
          </w:p>
        </w:tc>
      </w:tr>
      <w:tr w:rsidR="00962025" w:rsidRPr="0034340E" w:rsidTr="00F04321">
        <w:trPr>
          <w:trHeight w:val="60"/>
        </w:trPr>
        <w:tc>
          <w:tcPr>
            <w:tcW w:w="4733" w:type="dxa"/>
            <w:vAlign w:val="center"/>
          </w:tcPr>
          <w:p w:rsidR="00962025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2.11 </w:t>
            </w:r>
            <w:r w:rsidRPr="0034340E">
              <w:rPr>
                <w:rFonts w:ascii="TH SarabunPSK" w:hAnsi="TH SarabunPSK" w:cs="TH SarabunPSK"/>
                <w:cs/>
              </w:rPr>
              <w:t>อาจารย์อุทิศเวลาสำหรับการสอนและให้คำปรึกษาแก่</w:t>
            </w:r>
          </w:p>
          <w:p w:rsidR="00962025" w:rsidRPr="0034340E" w:rsidRDefault="00962025" w:rsidP="00F04321">
            <w:pPr>
              <w:rPr>
                <w:rFonts w:ascii="TH SarabunPSK" w:hAnsi="TH SarabunPSK" w:cs="TH SarabunPSK"/>
                <w:cs/>
              </w:rPr>
            </w:pPr>
            <w:r w:rsidRPr="0034340E">
              <w:rPr>
                <w:rFonts w:ascii="TH SarabunPSK" w:hAnsi="TH SarabunPSK" w:cs="TH SarabunPSK"/>
                <w:cs/>
              </w:rPr>
              <w:t>นักศึกษา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4.1</w:t>
            </w:r>
            <w:r>
              <w:rPr>
                <w:rFonts w:ascii="TH SarabunPSK" w:eastAsia="AngsanaNew" w:hAnsi="TH SarabunPSK" w:cs="TH SarabunPSK"/>
              </w:rPr>
              <w:t>3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0.3</w:t>
            </w:r>
            <w:r>
              <w:rPr>
                <w:rFonts w:ascii="TH SarabunPSK" w:eastAsia="AngsanaNew" w:hAnsi="TH SarabunPSK" w:cs="TH SarabunPSK"/>
              </w:rPr>
              <w:t>5</w:t>
            </w:r>
          </w:p>
        </w:tc>
        <w:tc>
          <w:tcPr>
            <w:tcW w:w="1657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962025" w:rsidRPr="0034340E" w:rsidTr="00F04321">
        <w:trPr>
          <w:trHeight w:val="60"/>
        </w:trPr>
        <w:tc>
          <w:tcPr>
            <w:tcW w:w="4733" w:type="dxa"/>
            <w:vAlign w:val="center"/>
          </w:tcPr>
          <w:p w:rsidR="00962025" w:rsidRPr="003540BC" w:rsidRDefault="00962025" w:rsidP="00F04321">
            <w:pPr>
              <w:rPr>
                <w:rFonts w:ascii="TH SarabunPSK" w:hAnsi="TH SarabunPSK" w:cs="TH SarabunPSK"/>
                <w:spacing w:val="-6"/>
              </w:rPr>
            </w:pPr>
            <w:r w:rsidRPr="003540BC">
              <w:rPr>
                <w:rFonts w:ascii="TH SarabunPSK" w:hAnsi="TH SarabunPSK" w:cs="TH SarabunPSK"/>
                <w:spacing w:val="-6"/>
              </w:rPr>
              <w:t xml:space="preserve">2.12 </w:t>
            </w:r>
            <w:r w:rsidRPr="003540BC">
              <w:rPr>
                <w:rFonts w:ascii="TH SarabunPSK" w:hAnsi="TH SarabunPSK" w:cs="TH SarabunPSK"/>
                <w:spacing w:val="-6"/>
                <w:cs/>
              </w:rPr>
              <w:t>การให้เกรดหรือคะแนนสอบของอาจารย์มีความน่าเชื่อถือ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4.0</w:t>
            </w:r>
            <w:r>
              <w:rPr>
                <w:rFonts w:ascii="TH SarabunPSK" w:eastAsia="AngsanaNew" w:hAnsi="TH SarabunPSK" w:cs="TH SarabunPSK"/>
              </w:rPr>
              <w:t>4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0.3</w:t>
            </w:r>
            <w:r>
              <w:rPr>
                <w:rFonts w:ascii="TH SarabunPSK" w:eastAsia="AngsanaNew" w:hAnsi="TH SarabunPSK" w:cs="TH SarabunPSK"/>
              </w:rPr>
              <w:t>6</w:t>
            </w:r>
          </w:p>
        </w:tc>
        <w:tc>
          <w:tcPr>
            <w:tcW w:w="1657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962025" w:rsidRPr="0034340E" w:rsidTr="00F04321">
        <w:trPr>
          <w:trHeight w:val="60"/>
        </w:trPr>
        <w:tc>
          <w:tcPr>
            <w:tcW w:w="4733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2.13 </w:t>
            </w:r>
            <w:r w:rsidRPr="0034340E">
              <w:rPr>
                <w:rFonts w:ascii="TH SarabunPSK" w:hAnsi="TH SarabunPSK" w:cs="TH SarabunPSK"/>
                <w:cs/>
              </w:rPr>
              <w:t>อาจารย์มีความยุติธรรมในการประเมินผล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4.0</w:t>
            </w:r>
            <w:r>
              <w:rPr>
                <w:rFonts w:ascii="TH SarabunPSK" w:eastAsia="AngsanaNew" w:hAnsi="TH SarabunPSK" w:cs="TH SarabunPSK"/>
              </w:rPr>
              <w:t>5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0.3</w:t>
            </w:r>
            <w:r>
              <w:rPr>
                <w:rFonts w:ascii="TH SarabunPSK" w:eastAsia="AngsanaNew" w:hAnsi="TH SarabunPSK" w:cs="TH SarabunPSK"/>
              </w:rPr>
              <w:t>7</w:t>
            </w:r>
          </w:p>
        </w:tc>
        <w:tc>
          <w:tcPr>
            <w:tcW w:w="1657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962025" w:rsidRPr="0034340E" w:rsidTr="00F04321">
        <w:trPr>
          <w:trHeight w:val="60"/>
        </w:trPr>
        <w:tc>
          <w:tcPr>
            <w:tcW w:w="4733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2.14 </w:t>
            </w:r>
            <w:r w:rsidRPr="0034340E">
              <w:rPr>
                <w:rFonts w:ascii="TH SarabunPSK" w:hAnsi="TH SarabunPSK" w:cs="TH SarabunPSK"/>
                <w:cs/>
              </w:rPr>
              <w:t>เครื่องมือและวิธีการที่ใช้ในการวัดผลมีความเหมาะสม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3.9</w:t>
            </w:r>
            <w:r>
              <w:rPr>
                <w:rFonts w:ascii="TH SarabunPSK" w:eastAsia="AngsanaNew" w:hAnsi="TH SarabunPSK" w:cs="TH SarabunPSK"/>
              </w:rPr>
              <w:t>3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0.5</w:t>
            </w:r>
            <w:r>
              <w:rPr>
                <w:rFonts w:ascii="TH SarabunPSK" w:eastAsia="AngsanaNew" w:hAnsi="TH SarabunPSK" w:cs="TH SarabunPSK"/>
              </w:rPr>
              <w:t>3</w:t>
            </w:r>
          </w:p>
        </w:tc>
        <w:tc>
          <w:tcPr>
            <w:tcW w:w="1657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962025" w:rsidRPr="0034340E" w:rsidTr="00F04321">
        <w:trPr>
          <w:trHeight w:val="60"/>
        </w:trPr>
        <w:tc>
          <w:tcPr>
            <w:tcW w:w="4733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  <w:cs/>
              </w:rPr>
            </w:pPr>
            <w:r w:rsidRPr="0034340E">
              <w:rPr>
                <w:rFonts w:ascii="TH SarabunPSK" w:hAnsi="TH SarabunPSK" w:cs="TH SarabunPSK"/>
              </w:rPr>
              <w:t xml:space="preserve">2.15 </w:t>
            </w:r>
            <w:r w:rsidRPr="0034340E">
              <w:rPr>
                <w:rFonts w:ascii="TH SarabunPSK" w:hAnsi="TH SarabunPSK" w:cs="TH SarabunPSK"/>
                <w:cs/>
              </w:rPr>
              <w:t>สถานที่เรียนมีสิ่งดึงดูดความสนใจของนักศึกษา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3.2</w:t>
            </w:r>
            <w:r>
              <w:rPr>
                <w:rFonts w:ascii="TH SarabunPSK" w:eastAsia="AngsanaNew" w:hAnsi="TH SarabunPSK" w:cs="TH SarabunPSK"/>
              </w:rPr>
              <w:t>4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0.6</w:t>
            </w:r>
            <w:r>
              <w:rPr>
                <w:rFonts w:ascii="TH SarabunPSK" w:eastAsia="AngsanaNew" w:hAnsi="TH SarabunPSK" w:cs="TH SarabunPSK"/>
              </w:rPr>
              <w:t>4</w:t>
            </w:r>
          </w:p>
        </w:tc>
        <w:tc>
          <w:tcPr>
            <w:tcW w:w="1657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ปานกลาง</w:t>
            </w:r>
          </w:p>
        </w:tc>
      </w:tr>
      <w:tr w:rsidR="00962025" w:rsidRPr="0034340E" w:rsidTr="00F04321">
        <w:trPr>
          <w:trHeight w:val="60"/>
        </w:trPr>
        <w:tc>
          <w:tcPr>
            <w:tcW w:w="4733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2.16 </w:t>
            </w:r>
            <w:r w:rsidRPr="0034340E">
              <w:rPr>
                <w:rFonts w:ascii="TH SarabunPSK" w:hAnsi="TH SarabunPSK" w:cs="TH SarabunPSK"/>
                <w:cs/>
              </w:rPr>
              <w:t>ความเหมาะสมของขนาดห้องเรียน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3.2</w:t>
            </w:r>
            <w:r>
              <w:rPr>
                <w:rFonts w:ascii="TH SarabunPSK" w:eastAsia="AngsanaNew" w:hAnsi="TH SarabunPSK" w:cs="TH SarabunPSK"/>
              </w:rPr>
              <w:t>6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0.4</w:t>
            </w:r>
            <w:r>
              <w:rPr>
                <w:rFonts w:ascii="TH SarabunPSK" w:eastAsia="AngsanaNew" w:hAnsi="TH SarabunPSK" w:cs="TH SarabunPSK"/>
              </w:rPr>
              <w:t>5</w:t>
            </w:r>
          </w:p>
        </w:tc>
        <w:tc>
          <w:tcPr>
            <w:tcW w:w="1657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ปานกลาง</w:t>
            </w:r>
          </w:p>
        </w:tc>
      </w:tr>
      <w:tr w:rsidR="00962025" w:rsidRPr="0034340E" w:rsidTr="00F04321">
        <w:tc>
          <w:tcPr>
            <w:tcW w:w="4733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2.17 </w:t>
            </w:r>
            <w:r w:rsidRPr="0034340E">
              <w:rPr>
                <w:rFonts w:ascii="TH SarabunPSK" w:hAnsi="TH SarabunPSK" w:cs="TH SarabunPSK"/>
                <w:cs/>
              </w:rPr>
              <w:t>ความเหมาะสมของสภาพของห้องเรียน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3.5</w:t>
            </w:r>
            <w:r>
              <w:rPr>
                <w:rFonts w:ascii="TH SarabunPSK" w:eastAsia="AngsanaNew" w:hAnsi="TH SarabunPSK" w:cs="TH SarabunPSK"/>
              </w:rPr>
              <w:t>3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0.57</w:t>
            </w:r>
          </w:p>
        </w:tc>
        <w:tc>
          <w:tcPr>
            <w:tcW w:w="1657" w:type="dxa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962025" w:rsidRPr="0034340E" w:rsidTr="00F04321">
        <w:tc>
          <w:tcPr>
            <w:tcW w:w="4733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2.18 </w:t>
            </w:r>
            <w:r w:rsidRPr="0034340E">
              <w:rPr>
                <w:rFonts w:ascii="TH SarabunPSK" w:hAnsi="TH SarabunPSK" w:cs="TH SarabunPSK"/>
                <w:cs/>
              </w:rPr>
              <w:t>ความสะอาดของห้องเรียนมีความเหมาะสม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3.6</w:t>
            </w:r>
            <w:r>
              <w:rPr>
                <w:rFonts w:ascii="TH SarabunPSK" w:eastAsia="AngsanaNew" w:hAnsi="TH SarabunPSK" w:cs="TH SarabunPSK"/>
              </w:rPr>
              <w:t>9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0.79</w:t>
            </w:r>
          </w:p>
        </w:tc>
        <w:tc>
          <w:tcPr>
            <w:tcW w:w="1657" w:type="dxa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962025" w:rsidRPr="0034340E" w:rsidTr="00F04321">
        <w:tc>
          <w:tcPr>
            <w:tcW w:w="4733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2.19 </w:t>
            </w:r>
            <w:r w:rsidRPr="0034340E">
              <w:rPr>
                <w:rFonts w:ascii="TH SarabunPSK" w:hAnsi="TH SarabunPSK" w:cs="TH SarabunPSK"/>
                <w:cs/>
              </w:rPr>
              <w:t>การทบทวนบทเรียนระหว่างเทอมมีความเหมาะสม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3.7</w:t>
            </w:r>
            <w:r>
              <w:rPr>
                <w:rFonts w:ascii="TH SarabunPSK" w:eastAsia="AngsanaNew" w:hAnsi="TH SarabunPSK" w:cs="TH SarabunPSK"/>
              </w:rPr>
              <w:t>9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0.6</w:t>
            </w:r>
            <w:r>
              <w:rPr>
                <w:rFonts w:ascii="TH SarabunPSK" w:eastAsia="AngsanaNew" w:hAnsi="TH SarabunPSK" w:cs="TH SarabunPSK"/>
              </w:rPr>
              <w:t>7</w:t>
            </w:r>
          </w:p>
        </w:tc>
        <w:tc>
          <w:tcPr>
            <w:tcW w:w="1657" w:type="dxa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962025" w:rsidRPr="0034340E" w:rsidTr="00F04321">
        <w:trPr>
          <w:trHeight w:val="530"/>
        </w:trPr>
        <w:tc>
          <w:tcPr>
            <w:tcW w:w="4733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-Bold" w:hAnsi="TH SarabunPSK" w:cs="TH SarabunPSK"/>
                <w:b/>
                <w:bCs/>
                <w:cs/>
              </w:rPr>
              <w:t>เฉลี่ย</w:t>
            </w:r>
          </w:p>
        </w:tc>
        <w:tc>
          <w:tcPr>
            <w:tcW w:w="999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4340E">
              <w:rPr>
                <w:rFonts w:ascii="TH SarabunPSK" w:hAnsi="TH SarabunPSK" w:cs="TH SarabunPSK"/>
                <w:b/>
                <w:bCs/>
                <w:color w:val="000000"/>
              </w:rPr>
              <w:t>3.7</w:t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>5</w:t>
            </w:r>
          </w:p>
        </w:tc>
        <w:tc>
          <w:tcPr>
            <w:tcW w:w="999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4340E">
              <w:rPr>
                <w:rFonts w:ascii="TH SarabunPSK" w:hAnsi="TH SarabunPSK" w:cs="TH SarabunPSK"/>
                <w:b/>
                <w:bCs/>
                <w:color w:val="000000"/>
              </w:rPr>
              <w:t>0.47</w:t>
            </w:r>
          </w:p>
        </w:tc>
        <w:tc>
          <w:tcPr>
            <w:tcW w:w="1657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340E">
              <w:rPr>
                <w:rFonts w:ascii="TH SarabunPSK" w:eastAsia="AngsanaNew" w:hAnsi="TH SarabunPSK" w:cs="TH SarabunPSK"/>
                <w:b/>
                <w:bCs/>
                <w:cs/>
              </w:rPr>
              <w:t>มาก</w:t>
            </w:r>
          </w:p>
        </w:tc>
      </w:tr>
      <w:tr w:rsidR="00962025" w:rsidRPr="0034340E" w:rsidTr="00F04321">
        <w:tc>
          <w:tcPr>
            <w:tcW w:w="4733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  <w:r w:rsidRPr="0034340E">
              <w:rPr>
                <w:rFonts w:ascii="TH SarabunPSK" w:eastAsia="AngsanaNew-Bold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3655" w:type="dxa"/>
            <w:gridSpan w:val="3"/>
            <w:shd w:val="clear" w:color="auto" w:fill="DDD9C3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cs/>
              </w:rPr>
              <w:t>75.00</w:t>
            </w:r>
          </w:p>
        </w:tc>
      </w:tr>
    </w:tbl>
    <w:p w:rsidR="00962025" w:rsidRPr="0034340E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62025" w:rsidRPr="0034340E" w:rsidRDefault="00962025" w:rsidP="00962025">
      <w:pPr>
        <w:tabs>
          <w:tab w:val="left" w:pos="5823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4340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34340E">
        <w:rPr>
          <w:rFonts w:ascii="TH SarabunPSK" w:hAnsi="TH SarabunPSK" w:cs="TH SarabunPSK"/>
          <w:sz w:val="32"/>
          <w:szCs w:val="32"/>
        </w:rPr>
        <w:t xml:space="preserve">5 </w:t>
      </w:r>
      <w:r w:rsidRPr="0034340E">
        <w:rPr>
          <w:rFonts w:ascii="TH SarabunPSK" w:hAnsi="TH SarabunPSK" w:cs="TH SarabunPSK"/>
          <w:sz w:val="32"/>
          <w:szCs w:val="32"/>
          <w:cs/>
        </w:rPr>
        <w:t>พบว่า โดยภาพรวม กลุ่มผู้บริหารหลักสูตร อาจารย์ผู้สอน และผู้ทรงวุฒิ มีระดับความคิดเห็นต่อหลักสูตร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ครุศาสตรมหาบัณฑิต สาขาวิชาหลักสูตรและการสอน หลักสูตรปรับปรุง พ.ศ. </w:t>
      </w:r>
      <w:r>
        <w:rPr>
          <w:rFonts w:ascii="TH SarabunPSK" w:hAnsi="TH SarabunPSK" w:cs="TH SarabunPSK"/>
          <w:sz w:val="32"/>
          <w:szCs w:val="32"/>
        </w:rPr>
        <w:t xml:space="preserve">2550 </w:t>
      </w:r>
      <w:r w:rsidRPr="003540BC">
        <w:rPr>
          <w:rFonts w:ascii="TH SarabunPSK" w:hAnsi="TH SarabunPSK" w:cs="TH SarabunPSK"/>
          <w:i/>
          <w:iCs/>
          <w:sz w:val="32"/>
          <w:szCs w:val="32"/>
          <w:cs/>
        </w:rPr>
        <w:t>ด้านการเรียนการสอน</w: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 (</w:t>
      </w:r>
      <w:r w:rsidRPr="0034340E">
        <w:rPr>
          <w:rFonts w:ascii="TH SarabunPSK" w:hAnsi="TH SarabunPSK" w:cs="TH SarabunPSK"/>
          <w:b/>
          <w:bCs/>
          <w:sz w:val="32"/>
          <w:szCs w:val="32"/>
          <w:cs/>
        </w:rPr>
        <w:object w:dxaOrig="200" w:dyaOrig="320">
          <v:shape id="_x0000_i1039" type="#_x0000_t75" style="width:9.75pt;height:15.75pt" o:ole="">
            <v:imagedata r:id="rId23" o:title=""/>
          </v:shape>
          <o:OLEObject Type="Embed" ProgID="Equation.3" ShapeID="_x0000_i1039" DrawAspect="Content" ObjectID="_1424067888" r:id="rId39"/>
        </w:object>
      </w:r>
      <w:r>
        <w:rPr>
          <w:rFonts w:ascii="TH SarabunPSK" w:hAnsi="TH SarabunPSK" w:cs="TH SarabunPSK"/>
          <w:sz w:val="32"/>
          <w:szCs w:val="32"/>
        </w:rPr>
        <w:t>= 3.75</w:t>
      </w:r>
      <w:r w:rsidRPr="0034340E">
        <w:rPr>
          <w:rFonts w:ascii="TH SarabunPSK" w:hAnsi="TH SarabunPSK" w:cs="TH SarabunPSK"/>
          <w:sz w:val="32"/>
          <w:szCs w:val="32"/>
        </w:rPr>
        <w:t>, SD = 0.47</w: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)โดยคิดเป็นร้อยละ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75.00</w: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 โดยมีความคิดเห็นว่าอาจารย์มีความรู้ความสามารถในการถ่ายทอดความรู้ มากที่สุด (</w:t>
      </w:r>
      <w:r w:rsidRPr="0034340E">
        <w:rPr>
          <w:rFonts w:ascii="TH SarabunPSK" w:hAnsi="TH SarabunPSK" w:cs="TH SarabunPSK"/>
          <w:b/>
          <w:bCs/>
          <w:sz w:val="32"/>
          <w:szCs w:val="32"/>
          <w:cs/>
        </w:rPr>
        <w:object w:dxaOrig="200" w:dyaOrig="320">
          <v:shape id="_x0000_i1040" type="#_x0000_t75" style="width:9.75pt;height:15.75pt" o:ole="">
            <v:imagedata r:id="rId25" o:title=""/>
          </v:shape>
          <o:OLEObject Type="Embed" ProgID="Equation.3" ShapeID="_x0000_i1040" DrawAspect="Content" ObjectID="_1424067889" r:id="rId40"/>
        </w:object>
      </w:r>
      <w:r w:rsidRPr="0034340E">
        <w:rPr>
          <w:rFonts w:ascii="TH SarabunPSK" w:hAnsi="TH SarabunPSK" w:cs="TH SarabunPSK"/>
          <w:sz w:val="32"/>
          <w:szCs w:val="32"/>
        </w:rPr>
        <w:t xml:space="preserve">=  </w:t>
      </w:r>
      <w:r>
        <w:rPr>
          <w:rFonts w:ascii="TH SarabunPSK" w:hAnsi="TH SarabunPSK" w:cs="TH SarabunPSK" w:hint="cs"/>
          <w:sz w:val="32"/>
          <w:szCs w:val="32"/>
          <w:cs/>
        </w:rPr>
        <w:t>4.33</w:t>
      </w:r>
      <w:r w:rsidRPr="0034340E">
        <w:rPr>
          <w:rFonts w:ascii="TH SarabunPSK" w:hAnsi="TH SarabunPSK" w:cs="TH SarabunPSK"/>
          <w:sz w:val="32"/>
          <w:szCs w:val="32"/>
        </w:rPr>
        <w:t>, SD = 0.3</w:t>
      </w:r>
      <w:r>
        <w:rPr>
          <w:rFonts w:ascii="TH SarabunPSK" w:hAnsi="TH SarabunPSK" w:cs="TH SarabunPSK"/>
          <w:sz w:val="32"/>
          <w:szCs w:val="32"/>
        </w:rPr>
        <w:t>4</w: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)ลำดับรองลงมา ได้แก่ </w:t>
      </w:r>
      <w:r w:rsidRPr="00814B6E">
        <w:rPr>
          <w:rFonts w:ascii="TH SarabunPSK" w:hAnsi="TH SarabunPSK" w:cs="TH SarabunPSK"/>
          <w:sz w:val="32"/>
          <w:szCs w:val="32"/>
          <w:cs/>
        </w:rPr>
        <w:t>อาจารย์อุทิศเวลาสำหรับการสอนและให้คำปรึกษาแก่นักศึกษา</w:t>
      </w:r>
      <w:r w:rsidRPr="0034340E">
        <w:rPr>
          <w:rFonts w:ascii="TH SarabunPSK" w:hAnsi="TH SarabunPSK" w:cs="TH SarabunPSK"/>
          <w:sz w:val="32"/>
          <w:szCs w:val="32"/>
          <w:cs/>
        </w:rPr>
        <w:t>(</w:t>
      </w:r>
      <w:r w:rsidRPr="0034340E">
        <w:rPr>
          <w:rFonts w:ascii="TH SarabunPSK" w:hAnsi="TH SarabunPSK" w:cs="TH SarabunPSK"/>
          <w:b/>
          <w:bCs/>
          <w:sz w:val="32"/>
          <w:szCs w:val="32"/>
          <w:cs/>
        </w:rPr>
        <w:object w:dxaOrig="200" w:dyaOrig="320">
          <v:shape id="_x0000_i1041" type="#_x0000_t75" style="width:9.75pt;height:15.75pt" o:ole="">
            <v:imagedata r:id="rId25" o:title=""/>
          </v:shape>
          <o:OLEObject Type="Embed" ProgID="Equation.3" ShapeID="_x0000_i1041" DrawAspect="Content" ObjectID="_1424067890" r:id="rId41"/>
        </w:object>
      </w:r>
      <w:r>
        <w:rPr>
          <w:rFonts w:ascii="TH SarabunPSK" w:hAnsi="TH SarabunPSK" w:cs="TH SarabunPSK"/>
          <w:sz w:val="32"/>
          <w:szCs w:val="32"/>
        </w:rPr>
        <w:t>= 4.13, SD = 0.35</w:t>
      </w:r>
      <w:r w:rsidRPr="0034340E">
        <w:rPr>
          <w:rFonts w:ascii="TH SarabunPSK" w:hAnsi="TH SarabunPSK" w:cs="TH SarabunPSK"/>
          <w:sz w:val="32"/>
          <w:szCs w:val="32"/>
          <w:cs/>
        </w:rPr>
        <w:t>)และ</w:t>
      </w:r>
      <w:r w:rsidRPr="00814B6E">
        <w:rPr>
          <w:rFonts w:ascii="TH SarabunPSK" w:hAnsi="TH SarabunPSK" w:cs="TH SarabunPSK"/>
          <w:sz w:val="32"/>
          <w:szCs w:val="32"/>
          <w:cs/>
        </w:rPr>
        <w:t>อาจารย์เตรียมการสอนอย่างดี</w: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4340E">
        <w:rPr>
          <w:rFonts w:ascii="TH SarabunPSK" w:hAnsi="TH SarabunPSK" w:cs="TH SarabunPSK"/>
          <w:b/>
          <w:bCs/>
          <w:sz w:val="32"/>
          <w:szCs w:val="32"/>
          <w:cs/>
        </w:rPr>
        <w:object w:dxaOrig="200" w:dyaOrig="320">
          <v:shape id="_x0000_i1042" type="#_x0000_t75" style="width:9.75pt;height:15.75pt" o:ole="">
            <v:imagedata r:id="rId25" o:title=""/>
          </v:shape>
          <o:OLEObject Type="Embed" ProgID="Equation.3" ShapeID="_x0000_i1042" DrawAspect="Content" ObjectID="_1424067891" r:id="rId42"/>
        </w:object>
      </w:r>
      <w:r>
        <w:rPr>
          <w:rFonts w:ascii="TH SarabunPSK" w:hAnsi="TH SarabunPSK" w:cs="TH SarabunPSK"/>
          <w:sz w:val="32"/>
          <w:szCs w:val="32"/>
        </w:rPr>
        <w:t>= 4.04</w:t>
      </w:r>
      <w:r w:rsidRPr="0034340E">
        <w:rPr>
          <w:rFonts w:ascii="TH SarabunPSK" w:hAnsi="TH SarabunPSK" w:cs="TH SarabunPSK"/>
          <w:sz w:val="32"/>
          <w:szCs w:val="32"/>
        </w:rPr>
        <w:t>, SD = 0.3</w:t>
      </w:r>
      <w:r>
        <w:rPr>
          <w:rFonts w:ascii="TH SarabunPSK" w:hAnsi="TH SarabunPSK" w:cs="TH SarabunPSK"/>
          <w:sz w:val="32"/>
          <w:szCs w:val="32"/>
        </w:rPr>
        <w:t>6</w:t>
      </w:r>
      <w:r w:rsidRPr="0034340E">
        <w:rPr>
          <w:rFonts w:ascii="TH SarabunPSK" w:hAnsi="TH SarabunPSK" w:cs="TH SarabunPSK"/>
          <w:sz w:val="32"/>
          <w:szCs w:val="32"/>
          <w:cs/>
        </w:rPr>
        <w:t>)ตามลำดับส่วนระดับความคิดเห็นที่น้อยที่สุด คือ สถานที่เรียนมีสิ่งดึงดูดความสนใจของนักศึกษา(</w:t>
      </w:r>
      <w:r w:rsidRPr="0034340E">
        <w:rPr>
          <w:rFonts w:ascii="TH SarabunPSK" w:hAnsi="TH SarabunPSK" w:cs="TH SarabunPSK"/>
          <w:b/>
          <w:bCs/>
          <w:sz w:val="32"/>
          <w:szCs w:val="32"/>
          <w:cs/>
        </w:rPr>
        <w:object w:dxaOrig="200" w:dyaOrig="320">
          <v:shape id="_x0000_i1043" type="#_x0000_t75" style="width:9.75pt;height:15.75pt" o:ole="">
            <v:imagedata r:id="rId25" o:title=""/>
          </v:shape>
          <o:OLEObject Type="Embed" ProgID="Equation.3" ShapeID="_x0000_i1043" DrawAspect="Content" ObjectID="_1424067892" r:id="rId43"/>
        </w:object>
      </w:r>
      <w:r w:rsidRPr="0034340E">
        <w:rPr>
          <w:rFonts w:ascii="TH SarabunPSK" w:hAnsi="TH SarabunPSK" w:cs="TH SarabunPSK"/>
          <w:sz w:val="32"/>
          <w:szCs w:val="32"/>
        </w:rPr>
        <w:t>= 3.2</w:t>
      </w:r>
      <w:r>
        <w:rPr>
          <w:rFonts w:ascii="TH SarabunPSK" w:hAnsi="TH SarabunPSK" w:cs="TH SarabunPSK"/>
          <w:sz w:val="32"/>
          <w:szCs w:val="32"/>
        </w:rPr>
        <w:t>4</w:t>
      </w:r>
      <w:r w:rsidRPr="0034340E">
        <w:rPr>
          <w:rFonts w:ascii="TH SarabunPSK" w:hAnsi="TH SarabunPSK" w:cs="TH SarabunPSK"/>
          <w:sz w:val="32"/>
          <w:szCs w:val="32"/>
        </w:rPr>
        <w:t>, SD = 0.6</w:t>
      </w:r>
      <w:r>
        <w:rPr>
          <w:rFonts w:ascii="TH SarabunPSK" w:hAnsi="TH SarabunPSK" w:cs="TH SarabunPSK"/>
          <w:sz w:val="32"/>
          <w:szCs w:val="32"/>
        </w:rPr>
        <w:t>4</w:t>
      </w:r>
      <w:r w:rsidRPr="0034340E">
        <w:rPr>
          <w:rFonts w:ascii="TH SarabunPSK" w:hAnsi="TH SarabunPSK" w:cs="TH SarabunPSK"/>
          <w:sz w:val="32"/>
          <w:szCs w:val="32"/>
          <w:cs/>
        </w:rPr>
        <w:t>)</w:t>
      </w:r>
    </w:p>
    <w:p w:rsidR="00962025" w:rsidRPr="003540BC" w:rsidRDefault="00962025" w:rsidP="00962025">
      <w:pPr>
        <w:tabs>
          <w:tab w:val="left" w:pos="5823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  <w:r w:rsidRPr="003434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6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ค่าเฉลี่ย ส่วนเบี่ยงเบนมาตรฐาน และระดับความคิดเห็นของกลุ่มตัวอย่างที่ </w:t>
      </w:r>
      <w:r w:rsidRPr="0034340E">
        <w:rPr>
          <w:rFonts w:ascii="TH SarabunPSK" w:hAnsi="TH SarabunPSK" w:cs="TH SarabunPSK"/>
          <w:sz w:val="32"/>
          <w:szCs w:val="32"/>
        </w:rPr>
        <w:t xml:space="preserve">2 </w: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ได้แก่             นักศึกษาที่สำเร็จการศึกษาปีการศึกษา </w:t>
      </w:r>
      <w:r>
        <w:rPr>
          <w:rFonts w:ascii="TH SarabunPSK" w:hAnsi="TH SarabunPSK" w:cs="TH SarabunPSK"/>
          <w:sz w:val="32"/>
          <w:szCs w:val="32"/>
        </w:rPr>
        <w:t>2551-2552</w:t>
      </w:r>
      <w:r w:rsidRPr="003540BC">
        <w:rPr>
          <w:rFonts w:ascii="TH SarabunPSK" w:hAnsi="TH SarabunPSK" w:cs="TH SarabunPSK"/>
          <w:i/>
          <w:iCs/>
          <w:sz w:val="32"/>
          <w:szCs w:val="32"/>
          <w:cs/>
        </w:rPr>
        <w:t>ด้านการเรียนการสอน</w:t>
      </w:r>
    </w:p>
    <w:p w:rsidR="00962025" w:rsidRPr="0034340E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31"/>
        <w:gridCol w:w="999"/>
        <w:gridCol w:w="999"/>
        <w:gridCol w:w="1793"/>
      </w:tblGrid>
      <w:tr w:rsidR="00962025" w:rsidRPr="0034340E" w:rsidTr="00F04321">
        <w:trPr>
          <w:tblHeader/>
        </w:trPr>
        <w:tc>
          <w:tcPr>
            <w:tcW w:w="4733" w:type="dxa"/>
            <w:tcBorders>
              <w:bottom w:val="single" w:sz="4" w:space="0" w:color="000000"/>
            </w:tcBorders>
          </w:tcPr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4340E">
              <w:rPr>
                <w:rFonts w:ascii="TH SarabunPSK" w:hAnsi="TH SarabunPSK" w:cs="TH SarabunPSK"/>
                <w:b/>
                <w:bCs/>
                <w:cs/>
              </w:rPr>
              <w:t>รายการความคิดเห็น</w:t>
            </w:r>
          </w:p>
        </w:tc>
        <w:tc>
          <w:tcPr>
            <w:tcW w:w="999" w:type="dxa"/>
            <w:tcBorders>
              <w:bottom w:val="single" w:sz="4" w:space="0" w:color="000000"/>
            </w:tcBorders>
          </w:tcPr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340E">
              <w:rPr>
                <w:rFonts w:ascii="TH SarabunPSK" w:hAnsi="TH SarabunPSK" w:cs="TH SarabunPSK"/>
                <w:b/>
                <w:bCs/>
                <w:position w:val="-4"/>
                <w:cs/>
              </w:rPr>
              <w:object w:dxaOrig="200" w:dyaOrig="320">
                <v:shape id="_x0000_i1044" type="#_x0000_t75" style="width:9.75pt;height:15.75pt" o:ole="">
                  <v:imagedata r:id="rId25" o:title=""/>
                </v:shape>
                <o:OLEObject Type="Embed" ProgID="Equation.3" ShapeID="_x0000_i1044" DrawAspect="Content" ObjectID="_1424067893" r:id="rId44"/>
              </w:object>
            </w:r>
          </w:p>
        </w:tc>
        <w:tc>
          <w:tcPr>
            <w:tcW w:w="999" w:type="dxa"/>
            <w:tcBorders>
              <w:bottom w:val="single" w:sz="4" w:space="0" w:color="000000"/>
            </w:tcBorders>
          </w:tcPr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340E">
              <w:rPr>
                <w:rFonts w:ascii="TH SarabunPSK" w:hAnsi="TH SarabunPSK" w:cs="TH SarabunPSK"/>
                <w:b/>
                <w:bCs/>
              </w:rPr>
              <w:t>S</w:t>
            </w:r>
            <w:r>
              <w:rPr>
                <w:rFonts w:ascii="TH SarabunPSK" w:hAnsi="TH SarabunPSK" w:cs="TH SarabunPSK"/>
                <w:b/>
                <w:bCs/>
              </w:rPr>
              <w:t>.</w:t>
            </w:r>
            <w:r w:rsidRPr="0034340E">
              <w:rPr>
                <w:rFonts w:ascii="TH SarabunPSK" w:hAnsi="TH SarabunPSK" w:cs="TH SarabunPSK"/>
                <w:b/>
                <w:bCs/>
              </w:rPr>
              <w:t>D</w:t>
            </w:r>
            <w:r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962025" w:rsidRPr="0034340E" w:rsidRDefault="00962025" w:rsidP="00F04321">
            <w:pPr>
              <w:tabs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340E">
              <w:rPr>
                <w:rFonts w:ascii="TH SarabunPSK" w:hAnsi="TH SarabunPSK" w:cs="TH SarabunPSK"/>
                <w:b/>
                <w:bCs/>
                <w:cs/>
              </w:rPr>
              <w:t>ระดับความคิดเห็น</w:t>
            </w:r>
          </w:p>
        </w:tc>
      </w:tr>
      <w:tr w:rsidR="00962025" w:rsidRPr="0034340E" w:rsidTr="00F04321">
        <w:tc>
          <w:tcPr>
            <w:tcW w:w="4733" w:type="dxa"/>
            <w:shd w:val="clear" w:color="auto" w:fill="D9D9D9"/>
            <w:vAlign w:val="center"/>
          </w:tcPr>
          <w:p w:rsidR="00962025" w:rsidRPr="0034340E" w:rsidRDefault="00962025" w:rsidP="00F04321">
            <w:pPr>
              <w:ind w:hanging="187"/>
              <w:rPr>
                <w:rFonts w:ascii="TH SarabunPSK" w:hAnsi="TH SarabunPSK" w:cs="TH SarabunPSK"/>
                <w:b/>
                <w:bCs/>
              </w:rPr>
            </w:pPr>
            <w:r w:rsidRPr="0034340E">
              <w:rPr>
                <w:rFonts w:ascii="TH SarabunPSK" w:hAnsi="TH SarabunPSK" w:cs="TH SarabunPSK"/>
                <w:b/>
                <w:bCs/>
              </w:rPr>
              <w:t xml:space="preserve">2. </w:t>
            </w:r>
            <w:r w:rsidRPr="0034340E">
              <w:rPr>
                <w:rFonts w:ascii="TH SarabunPSK" w:hAnsi="TH SarabunPSK" w:cs="TH SarabunPSK"/>
                <w:b/>
                <w:bCs/>
                <w:cs/>
              </w:rPr>
              <w:t>ด้านเรียนการสอน</w:t>
            </w:r>
          </w:p>
        </w:tc>
        <w:tc>
          <w:tcPr>
            <w:tcW w:w="999" w:type="dxa"/>
            <w:shd w:val="clear" w:color="auto" w:fill="D9D9D9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</w:rPr>
            </w:pPr>
          </w:p>
        </w:tc>
        <w:tc>
          <w:tcPr>
            <w:tcW w:w="999" w:type="dxa"/>
            <w:shd w:val="clear" w:color="auto" w:fill="D9D9D9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</w:rPr>
            </w:pPr>
          </w:p>
        </w:tc>
        <w:tc>
          <w:tcPr>
            <w:tcW w:w="1794" w:type="dxa"/>
            <w:shd w:val="clear" w:color="auto" w:fill="D9D9D9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</w:rPr>
            </w:pPr>
          </w:p>
        </w:tc>
      </w:tr>
      <w:tr w:rsidR="00962025" w:rsidRPr="0034340E" w:rsidTr="00F04321">
        <w:trPr>
          <w:trHeight w:val="60"/>
        </w:trPr>
        <w:tc>
          <w:tcPr>
            <w:tcW w:w="4733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2.1 </w:t>
            </w:r>
            <w:r w:rsidRPr="0034340E">
              <w:rPr>
                <w:rFonts w:ascii="TH SarabunPSK" w:hAnsi="TH SarabunPSK" w:cs="TH SarabunPSK"/>
                <w:cs/>
              </w:rPr>
              <w:t>อาจารย์มีความรู้ความสามารถในการถ่ายทอดความรู้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4.44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</w:rPr>
              <w:t>0.3</w:t>
            </w:r>
            <w:r>
              <w:rPr>
                <w:rFonts w:ascii="TH SarabunPSK" w:eastAsia="AngsanaNew" w:hAnsi="TH SarabunPSK" w:cs="TH SarabunPSK"/>
              </w:rPr>
              <w:t>6</w:t>
            </w:r>
          </w:p>
        </w:tc>
        <w:tc>
          <w:tcPr>
            <w:tcW w:w="1794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962025" w:rsidRPr="0034340E" w:rsidTr="00F04321">
        <w:trPr>
          <w:trHeight w:val="60"/>
        </w:trPr>
        <w:tc>
          <w:tcPr>
            <w:tcW w:w="4733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2.2 </w:t>
            </w:r>
            <w:r w:rsidRPr="0034340E">
              <w:rPr>
                <w:rFonts w:ascii="TH SarabunPSK" w:hAnsi="TH SarabunPSK" w:cs="TH SarabunPSK"/>
                <w:cs/>
              </w:rPr>
              <w:t>อาจารย์เตรียมการสอนอย่างดี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4.13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0.33</w:t>
            </w:r>
          </w:p>
        </w:tc>
        <w:tc>
          <w:tcPr>
            <w:tcW w:w="1794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962025" w:rsidRPr="0034340E" w:rsidTr="00F04321">
        <w:trPr>
          <w:trHeight w:val="60"/>
        </w:trPr>
        <w:tc>
          <w:tcPr>
            <w:tcW w:w="4733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2.3 </w:t>
            </w:r>
            <w:r w:rsidRPr="0034340E">
              <w:rPr>
                <w:rFonts w:ascii="TH SarabunPSK" w:hAnsi="TH SarabunPSK" w:cs="TH SarabunPSK"/>
                <w:cs/>
              </w:rPr>
              <w:t>อาจารย์มีเทคนิคการสอนที่หลากหลาย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3.58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0.49</w:t>
            </w:r>
          </w:p>
        </w:tc>
        <w:tc>
          <w:tcPr>
            <w:tcW w:w="1794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962025" w:rsidRPr="0034340E" w:rsidTr="00F04321">
        <w:trPr>
          <w:trHeight w:val="60"/>
        </w:trPr>
        <w:tc>
          <w:tcPr>
            <w:tcW w:w="4733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2.4 </w:t>
            </w:r>
            <w:r w:rsidRPr="0034340E">
              <w:rPr>
                <w:rFonts w:ascii="TH SarabunPSK" w:hAnsi="TH SarabunPSK" w:cs="TH SarabunPSK"/>
                <w:cs/>
              </w:rPr>
              <w:t>อาจารย์มีเอกสารประกอบการเรียน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3.78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0.43</w:t>
            </w:r>
          </w:p>
        </w:tc>
        <w:tc>
          <w:tcPr>
            <w:tcW w:w="1794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962025" w:rsidRPr="0034340E" w:rsidTr="00F04321">
        <w:trPr>
          <w:trHeight w:val="60"/>
        </w:trPr>
        <w:tc>
          <w:tcPr>
            <w:tcW w:w="4733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2.5 </w:t>
            </w:r>
            <w:r w:rsidRPr="0034340E">
              <w:rPr>
                <w:rFonts w:ascii="TH SarabunPSK" w:hAnsi="TH SarabunPSK" w:cs="TH SarabunPSK"/>
                <w:cs/>
              </w:rPr>
              <w:t>อาจารย์ใช้อุปกรณ์ประกอบการสอน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3.67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0.51</w:t>
            </w:r>
          </w:p>
        </w:tc>
        <w:tc>
          <w:tcPr>
            <w:tcW w:w="1794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962025" w:rsidRPr="0034340E" w:rsidTr="00F04321">
        <w:trPr>
          <w:trHeight w:val="60"/>
        </w:trPr>
        <w:tc>
          <w:tcPr>
            <w:tcW w:w="4733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2.6 </w:t>
            </w:r>
            <w:r w:rsidRPr="0034340E">
              <w:rPr>
                <w:rFonts w:ascii="TH SarabunPSK" w:hAnsi="TH SarabunPSK" w:cs="TH SarabunPSK"/>
                <w:cs/>
              </w:rPr>
              <w:t>การสอนของอาจารย์ยึดผู้เรียนเป็นสำคัญกลาง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3.5</w:t>
            </w:r>
            <w:r>
              <w:rPr>
                <w:rFonts w:ascii="TH SarabunPSK" w:eastAsia="AngsanaNew" w:hAnsi="TH SarabunPSK" w:cs="TH SarabunPSK"/>
              </w:rPr>
              <w:t>2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0.53</w:t>
            </w:r>
          </w:p>
        </w:tc>
        <w:tc>
          <w:tcPr>
            <w:tcW w:w="1794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962025" w:rsidRPr="0034340E" w:rsidTr="00F04321">
        <w:trPr>
          <w:trHeight w:val="60"/>
        </w:trPr>
        <w:tc>
          <w:tcPr>
            <w:tcW w:w="4733" w:type="dxa"/>
            <w:vAlign w:val="center"/>
          </w:tcPr>
          <w:p w:rsidR="00962025" w:rsidRPr="003540BC" w:rsidRDefault="00962025" w:rsidP="00F04321">
            <w:pPr>
              <w:ind w:right="-73"/>
              <w:rPr>
                <w:rFonts w:ascii="TH SarabunPSK" w:hAnsi="TH SarabunPSK" w:cs="TH SarabunPSK"/>
                <w:spacing w:val="-6"/>
                <w:cs/>
              </w:rPr>
            </w:pPr>
            <w:r w:rsidRPr="003540BC">
              <w:rPr>
                <w:rFonts w:ascii="TH SarabunPSK" w:hAnsi="TH SarabunPSK" w:cs="TH SarabunPSK"/>
                <w:spacing w:val="-6"/>
              </w:rPr>
              <w:t xml:space="preserve">2.7 </w:t>
            </w:r>
            <w:r w:rsidRPr="003540BC">
              <w:rPr>
                <w:rFonts w:ascii="TH SarabunPSK" w:hAnsi="TH SarabunPSK" w:cs="TH SarabunPSK"/>
                <w:spacing w:val="-6"/>
                <w:cs/>
              </w:rPr>
              <w:t>วิธีการสอนของอาจารย์ส่งเสริมให้ผู้เรียนมีความคิดสร้างสรรค์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3.49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0.41</w:t>
            </w:r>
          </w:p>
        </w:tc>
        <w:tc>
          <w:tcPr>
            <w:tcW w:w="1794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ปานกลาง</w:t>
            </w:r>
          </w:p>
        </w:tc>
      </w:tr>
      <w:tr w:rsidR="00962025" w:rsidRPr="0034340E" w:rsidTr="00F04321">
        <w:trPr>
          <w:trHeight w:val="60"/>
        </w:trPr>
        <w:tc>
          <w:tcPr>
            <w:tcW w:w="4733" w:type="dxa"/>
            <w:vAlign w:val="center"/>
          </w:tcPr>
          <w:p w:rsidR="00962025" w:rsidRPr="003540BC" w:rsidRDefault="00962025" w:rsidP="00F04321">
            <w:pPr>
              <w:rPr>
                <w:rFonts w:ascii="TH SarabunPSK" w:hAnsi="TH SarabunPSK" w:cs="TH SarabunPSK"/>
                <w:spacing w:val="-8"/>
              </w:rPr>
            </w:pPr>
            <w:r w:rsidRPr="003540BC">
              <w:rPr>
                <w:rFonts w:ascii="TH SarabunPSK" w:hAnsi="TH SarabunPSK" w:cs="TH SarabunPSK"/>
                <w:spacing w:val="-8"/>
              </w:rPr>
              <w:t xml:space="preserve">2.8 </w:t>
            </w:r>
            <w:r w:rsidRPr="003540BC">
              <w:rPr>
                <w:rFonts w:ascii="TH SarabunPSK" w:hAnsi="TH SarabunPSK" w:cs="TH SarabunPSK"/>
                <w:spacing w:val="-8"/>
                <w:cs/>
              </w:rPr>
              <w:t>อาจารย์แนะนำแหล่งค้นคว้าเอกสารและตำราแก่นักศึกษา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3.62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0.42</w:t>
            </w:r>
          </w:p>
        </w:tc>
        <w:tc>
          <w:tcPr>
            <w:tcW w:w="1794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962025" w:rsidRPr="0034340E" w:rsidTr="00F04321">
        <w:trPr>
          <w:trHeight w:val="60"/>
        </w:trPr>
        <w:tc>
          <w:tcPr>
            <w:tcW w:w="4733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2.9 </w:t>
            </w:r>
            <w:r w:rsidRPr="0034340E">
              <w:rPr>
                <w:rFonts w:ascii="TH SarabunPSK" w:hAnsi="TH SarabunPSK" w:cs="TH SarabunPSK"/>
                <w:cs/>
              </w:rPr>
              <w:t>อาจารย์เขียนเอกสารหรือตำราเรียนสำหรับการสอน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3.37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0.43</w:t>
            </w:r>
          </w:p>
        </w:tc>
        <w:tc>
          <w:tcPr>
            <w:tcW w:w="1794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ปานกลาง</w:t>
            </w:r>
          </w:p>
        </w:tc>
      </w:tr>
      <w:tr w:rsidR="00962025" w:rsidRPr="0034340E" w:rsidTr="00F04321">
        <w:trPr>
          <w:trHeight w:val="60"/>
        </w:trPr>
        <w:tc>
          <w:tcPr>
            <w:tcW w:w="4733" w:type="dxa"/>
            <w:vAlign w:val="center"/>
          </w:tcPr>
          <w:p w:rsidR="00962025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2.10 </w:t>
            </w:r>
            <w:r w:rsidRPr="0034340E">
              <w:rPr>
                <w:rFonts w:ascii="TH SarabunPSK" w:hAnsi="TH SarabunPSK" w:cs="TH SarabunPSK"/>
                <w:cs/>
              </w:rPr>
              <w:t>อาจารย์มีผลงานวิจัยและนำไปเผยแพร่เป็นผลงานทาง</w:t>
            </w:r>
          </w:p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  <w:cs/>
              </w:rPr>
              <w:t>วิชาการ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3.38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0.60</w:t>
            </w:r>
          </w:p>
        </w:tc>
        <w:tc>
          <w:tcPr>
            <w:tcW w:w="1794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ปานกลาง</w:t>
            </w:r>
          </w:p>
        </w:tc>
      </w:tr>
      <w:tr w:rsidR="00962025" w:rsidRPr="0034340E" w:rsidTr="00F04321">
        <w:trPr>
          <w:trHeight w:val="60"/>
        </w:trPr>
        <w:tc>
          <w:tcPr>
            <w:tcW w:w="4733" w:type="dxa"/>
            <w:vAlign w:val="center"/>
          </w:tcPr>
          <w:p w:rsidR="00962025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2.11 </w:t>
            </w:r>
            <w:r w:rsidRPr="0034340E">
              <w:rPr>
                <w:rFonts w:ascii="TH SarabunPSK" w:hAnsi="TH SarabunPSK" w:cs="TH SarabunPSK"/>
                <w:cs/>
              </w:rPr>
              <w:t>อาจารย์อุทิศเวลาสำหรับการสอนและให้คำปรึกษาแก่</w:t>
            </w:r>
          </w:p>
          <w:p w:rsidR="00962025" w:rsidRPr="0034340E" w:rsidRDefault="00962025" w:rsidP="00F04321">
            <w:pPr>
              <w:rPr>
                <w:rFonts w:ascii="TH SarabunPSK" w:hAnsi="TH SarabunPSK" w:cs="TH SarabunPSK"/>
                <w:cs/>
              </w:rPr>
            </w:pPr>
            <w:r w:rsidRPr="0034340E">
              <w:rPr>
                <w:rFonts w:ascii="TH SarabunPSK" w:hAnsi="TH SarabunPSK" w:cs="TH SarabunPSK"/>
                <w:cs/>
              </w:rPr>
              <w:t>นักศึกษา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4.24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0.42</w:t>
            </w:r>
          </w:p>
        </w:tc>
        <w:tc>
          <w:tcPr>
            <w:tcW w:w="1794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962025" w:rsidRPr="0034340E" w:rsidTr="00F04321">
        <w:trPr>
          <w:trHeight w:val="60"/>
        </w:trPr>
        <w:tc>
          <w:tcPr>
            <w:tcW w:w="4733" w:type="dxa"/>
            <w:vAlign w:val="center"/>
          </w:tcPr>
          <w:p w:rsidR="00962025" w:rsidRPr="003540BC" w:rsidRDefault="00962025" w:rsidP="00F04321">
            <w:pPr>
              <w:rPr>
                <w:rFonts w:ascii="TH SarabunPSK" w:hAnsi="TH SarabunPSK" w:cs="TH SarabunPSK"/>
                <w:spacing w:val="-6"/>
              </w:rPr>
            </w:pPr>
            <w:r w:rsidRPr="003540BC">
              <w:rPr>
                <w:rFonts w:ascii="TH SarabunPSK" w:hAnsi="TH SarabunPSK" w:cs="TH SarabunPSK"/>
                <w:spacing w:val="-6"/>
              </w:rPr>
              <w:t xml:space="preserve">2.12 </w:t>
            </w:r>
            <w:r w:rsidRPr="003540BC">
              <w:rPr>
                <w:rFonts w:ascii="TH SarabunPSK" w:hAnsi="TH SarabunPSK" w:cs="TH SarabunPSK"/>
                <w:spacing w:val="-6"/>
                <w:cs/>
              </w:rPr>
              <w:t>การให้เกรดหรือคะแนนสอบของอาจารย์มีความน่าเชื่อถือ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4.11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0.39</w:t>
            </w:r>
          </w:p>
        </w:tc>
        <w:tc>
          <w:tcPr>
            <w:tcW w:w="1794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962025" w:rsidRPr="0034340E" w:rsidTr="00F04321">
        <w:trPr>
          <w:trHeight w:val="60"/>
        </w:trPr>
        <w:tc>
          <w:tcPr>
            <w:tcW w:w="4733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2.13 </w:t>
            </w:r>
            <w:r w:rsidRPr="0034340E">
              <w:rPr>
                <w:rFonts w:ascii="TH SarabunPSK" w:hAnsi="TH SarabunPSK" w:cs="TH SarabunPSK"/>
                <w:cs/>
              </w:rPr>
              <w:t>อาจารย์มีความยุติธรรมในการประเมินผล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3.99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0.38</w:t>
            </w:r>
          </w:p>
        </w:tc>
        <w:tc>
          <w:tcPr>
            <w:tcW w:w="1794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962025" w:rsidRPr="0034340E" w:rsidTr="00F04321">
        <w:trPr>
          <w:trHeight w:val="60"/>
        </w:trPr>
        <w:tc>
          <w:tcPr>
            <w:tcW w:w="4733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2.14 </w:t>
            </w:r>
            <w:r w:rsidRPr="0034340E">
              <w:rPr>
                <w:rFonts w:ascii="TH SarabunPSK" w:hAnsi="TH SarabunPSK" w:cs="TH SarabunPSK"/>
                <w:cs/>
              </w:rPr>
              <w:t>เครื่องมือและวิธีการที่ใช้ในการวัดผลมีความเหมาะสม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3.97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0.50</w:t>
            </w:r>
          </w:p>
        </w:tc>
        <w:tc>
          <w:tcPr>
            <w:tcW w:w="1794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962025" w:rsidRPr="0034340E" w:rsidTr="00F04321">
        <w:trPr>
          <w:trHeight w:val="60"/>
        </w:trPr>
        <w:tc>
          <w:tcPr>
            <w:tcW w:w="4733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  <w:cs/>
              </w:rPr>
            </w:pPr>
            <w:r w:rsidRPr="0034340E">
              <w:rPr>
                <w:rFonts w:ascii="TH SarabunPSK" w:hAnsi="TH SarabunPSK" w:cs="TH SarabunPSK"/>
              </w:rPr>
              <w:t xml:space="preserve">2.15 </w:t>
            </w:r>
            <w:r w:rsidRPr="0034340E">
              <w:rPr>
                <w:rFonts w:ascii="TH SarabunPSK" w:hAnsi="TH SarabunPSK" w:cs="TH SarabunPSK"/>
                <w:cs/>
              </w:rPr>
              <w:t>สถานที่เรียนมีสิ่งดึงดูดความสนใจของนักศึกษา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3.23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0.61</w:t>
            </w:r>
          </w:p>
        </w:tc>
        <w:tc>
          <w:tcPr>
            <w:tcW w:w="1794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ปานกลาง</w:t>
            </w:r>
          </w:p>
        </w:tc>
      </w:tr>
      <w:tr w:rsidR="00962025" w:rsidRPr="0034340E" w:rsidTr="00F04321">
        <w:trPr>
          <w:trHeight w:val="60"/>
        </w:trPr>
        <w:tc>
          <w:tcPr>
            <w:tcW w:w="4733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2.16 </w:t>
            </w:r>
            <w:r w:rsidRPr="0034340E">
              <w:rPr>
                <w:rFonts w:ascii="TH SarabunPSK" w:hAnsi="TH SarabunPSK" w:cs="TH SarabunPSK"/>
                <w:cs/>
              </w:rPr>
              <w:t>ความเหมาะสมของขนาดห้องเรียน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3.29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0.47</w:t>
            </w:r>
          </w:p>
        </w:tc>
        <w:tc>
          <w:tcPr>
            <w:tcW w:w="1794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ปานกลาง</w:t>
            </w:r>
          </w:p>
        </w:tc>
      </w:tr>
      <w:tr w:rsidR="00962025" w:rsidRPr="0034340E" w:rsidTr="00F04321">
        <w:tc>
          <w:tcPr>
            <w:tcW w:w="4733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2.17 </w:t>
            </w:r>
            <w:r w:rsidRPr="0034340E">
              <w:rPr>
                <w:rFonts w:ascii="TH SarabunPSK" w:hAnsi="TH SarabunPSK" w:cs="TH SarabunPSK"/>
                <w:cs/>
              </w:rPr>
              <w:t>ความเหมาะสมของสภาพของห้องเรียน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3.59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0.60</w:t>
            </w:r>
          </w:p>
        </w:tc>
        <w:tc>
          <w:tcPr>
            <w:tcW w:w="1794" w:type="dxa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962025" w:rsidRPr="0034340E" w:rsidTr="00F04321">
        <w:tc>
          <w:tcPr>
            <w:tcW w:w="4733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2.18 </w:t>
            </w:r>
            <w:r w:rsidRPr="0034340E">
              <w:rPr>
                <w:rFonts w:ascii="TH SarabunPSK" w:hAnsi="TH SarabunPSK" w:cs="TH SarabunPSK"/>
                <w:cs/>
              </w:rPr>
              <w:t>ความสะอาดของห้องเรียนมีความเหมาะสม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3.72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0.76</w:t>
            </w:r>
          </w:p>
        </w:tc>
        <w:tc>
          <w:tcPr>
            <w:tcW w:w="1794" w:type="dxa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962025" w:rsidRPr="0034340E" w:rsidTr="00F04321">
        <w:tc>
          <w:tcPr>
            <w:tcW w:w="4733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2.19 </w:t>
            </w:r>
            <w:r w:rsidRPr="0034340E">
              <w:rPr>
                <w:rFonts w:ascii="TH SarabunPSK" w:hAnsi="TH SarabunPSK" w:cs="TH SarabunPSK"/>
                <w:cs/>
              </w:rPr>
              <w:t>การทบทวนบทเรียนระหว่างเทอมมีความเหมาะสม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3.90</w:t>
            </w:r>
          </w:p>
        </w:tc>
        <w:tc>
          <w:tcPr>
            <w:tcW w:w="999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0.66</w:t>
            </w:r>
          </w:p>
        </w:tc>
        <w:tc>
          <w:tcPr>
            <w:tcW w:w="1794" w:type="dxa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  <w:cs/>
              </w:rPr>
              <w:t>มาก</w:t>
            </w:r>
          </w:p>
        </w:tc>
      </w:tr>
      <w:tr w:rsidR="00962025" w:rsidRPr="0034340E" w:rsidTr="00F04321">
        <w:trPr>
          <w:trHeight w:val="530"/>
        </w:trPr>
        <w:tc>
          <w:tcPr>
            <w:tcW w:w="4733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-Bold" w:hAnsi="TH SarabunPSK" w:cs="TH SarabunPSK"/>
                <w:b/>
                <w:bCs/>
                <w:cs/>
              </w:rPr>
              <w:t>เฉลี่ย</w:t>
            </w:r>
          </w:p>
        </w:tc>
        <w:tc>
          <w:tcPr>
            <w:tcW w:w="999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3.74</w:t>
            </w:r>
          </w:p>
        </w:tc>
        <w:tc>
          <w:tcPr>
            <w:tcW w:w="999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0.49</w:t>
            </w:r>
          </w:p>
        </w:tc>
        <w:tc>
          <w:tcPr>
            <w:tcW w:w="1794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340E">
              <w:rPr>
                <w:rFonts w:ascii="TH SarabunPSK" w:eastAsia="AngsanaNew" w:hAnsi="TH SarabunPSK" w:cs="TH SarabunPSK"/>
                <w:b/>
                <w:bCs/>
                <w:cs/>
              </w:rPr>
              <w:t>มาก</w:t>
            </w:r>
          </w:p>
        </w:tc>
      </w:tr>
      <w:tr w:rsidR="00962025" w:rsidRPr="0034340E" w:rsidTr="00F04321">
        <w:tc>
          <w:tcPr>
            <w:tcW w:w="4733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  <w:r w:rsidRPr="0034340E">
              <w:rPr>
                <w:rFonts w:ascii="TH SarabunPSK" w:eastAsia="AngsanaNew-Bold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3792" w:type="dxa"/>
            <w:gridSpan w:val="3"/>
            <w:shd w:val="clear" w:color="auto" w:fill="DDD9C3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</w:rPr>
            </w:pPr>
            <w:r>
              <w:rPr>
                <w:rFonts w:ascii="TH SarabunPSK" w:eastAsia="AngsanaNew" w:hAnsi="TH SarabunPSK" w:cs="TH SarabunPSK"/>
                <w:b/>
                <w:bCs/>
              </w:rPr>
              <w:t>74.48</w:t>
            </w:r>
          </w:p>
        </w:tc>
      </w:tr>
    </w:tbl>
    <w:p w:rsidR="00962025" w:rsidRPr="0034340E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Pr="0034340E" w:rsidRDefault="00962025" w:rsidP="00962025">
      <w:pPr>
        <w:tabs>
          <w:tab w:val="left" w:pos="5823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4340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/>
          <w:sz w:val="32"/>
          <w:szCs w:val="32"/>
        </w:rPr>
        <w:t>6</w: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พบว่า โดยภาพรวม กลุ่มนักศึกษาที่สำเร็จการศึกษาปีการศึกษา </w:t>
      </w:r>
      <w:r>
        <w:rPr>
          <w:rFonts w:ascii="TH SarabunPSK" w:hAnsi="TH SarabunPSK" w:cs="TH SarabunPSK"/>
          <w:sz w:val="32"/>
          <w:szCs w:val="32"/>
        </w:rPr>
        <w:t>2551-2552</w: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 มีระดับความคิดเห็นต่อหลักสูตร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ครุศาสตรมหาบัณฑิต สาขาวิชาหลักสูตรและการสอน หลักสูตรปรับปรุง พ.ศ. </w:t>
      </w:r>
      <w:r>
        <w:rPr>
          <w:rFonts w:ascii="TH SarabunPSK" w:hAnsi="TH SarabunPSK" w:cs="TH SarabunPSK"/>
          <w:sz w:val="32"/>
          <w:szCs w:val="32"/>
        </w:rPr>
        <w:t>2550</w:t>
      </w:r>
      <w:r w:rsidRPr="003540BC">
        <w:rPr>
          <w:rFonts w:ascii="TH SarabunPSK" w:hAnsi="TH SarabunPSK" w:cs="TH SarabunPSK"/>
          <w:i/>
          <w:iCs/>
          <w:sz w:val="32"/>
          <w:szCs w:val="32"/>
          <w:cs/>
        </w:rPr>
        <w:t>ด้านการเรียนการสอน</w: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 (</w:t>
      </w:r>
      <w:r w:rsidRPr="0034340E">
        <w:rPr>
          <w:rFonts w:ascii="TH SarabunPSK" w:hAnsi="TH SarabunPSK" w:cs="TH SarabunPSK"/>
          <w:position w:val="-4"/>
          <w:sz w:val="32"/>
          <w:szCs w:val="32"/>
          <w:cs/>
        </w:rPr>
        <w:object w:dxaOrig="200" w:dyaOrig="320">
          <v:shape id="_x0000_i1045" type="#_x0000_t75" style="width:9.75pt;height:15.75pt" o:ole="">
            <v:imagedata r:id="rId33" o:title=""/>
          </v:shape>
          <o:OLEObject Type="Embed" ProgID="Equation.3" ShapeID="_x0000_i1045" DrawAspect="Content" ObjectID="_1424067894" r:id="rId45"/>
        </w:objec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34340E">
        <w:rPr>
          <w:rFonts w:ascii="TH SarabunPSK" w:hAnsi="TH SarabunPSK" w:cs="TH SarabunPSK"/>
          <w:sz w:val="32"/>
          <w:szCs w:val="32"/>
        </w:rPr>
        <w:t>3.7</w:t>
      </w:r>
      <w:r>
        <w:rPr>
          <w:rFonts w:ascii="TH SarabunPSK" w:hAnsi="TH SarabunPSK" w:cs="TH SarabunPSK"/>
          <w:sz w:val="32"/>
          <w:szCs w:val="32"/>
        </w:rPr>
        <w:t xml:space="preserve">4, </w:t>
      </w:r>
      <w:r w:rsidR="00B47207" w:rsidRPr="0034340E">
        <w:rPr>
          <w:rFonts w:ascii="TH SarabunPSK" w:hAnsi="TH SarabunPSK" w:cs="TH SarabunPSK"/>
          <w:b/>
          <w:bCs/>
        </w:rPr>
        <w:t>S</w:t>
      </w:r>
      <w:r w:rsidR="00B47207">
        <w:rPr>
          <w:rFonts w:ascii="TH SarabunPSK" w:hAnsi="TH SarabunPSK" w:cs="TH SarabunPSK"/>
          <w:b/>
          <w:bCs/>
        </w:rPr>
        <w:t>.</w:t>
      </w:r>
      <w:r w:rsidR="00B47207" w:rsidRPr="0034340E">
        <w:rPr>
          <w:rFonts w:ascii="TH SarabunPSK" w:hAnsi="TH SarabunPSK" w:cs="TH SarabunPSK"/>
          <w:b/>
          <w:bCs/>
        </w:rPr>
        <w:t>D</w:t>
      </w:r>
      <w:r w:rsidR="00B47207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= 0.49</w:t>
      </w:r>
      <w:r w:rsidRPr="0034340E">
        <w:rPr>
          <w:rFonts w:ascii="TH SarabunPSK" w:hAnsi="TH SarabunPSK" w:cs="TH SarabunPSK"/>
          <w:sz w:val="32"/>
          <w:szCs w:val="32"/>
        </w:rPr>
        <w:t xml:space="preserve">) </w: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โดยคิดเป็นร้อยละ </w:t>
      </w:r>
      <w:r>
        <w:rPr>
          <w:rFonts w:ascii="TH SarabunPSK" w:hAnsi="TH SarabunPSK" w:cs="TH SarabunPSK"/>
          <w:sz w:val="32"/>
          <w:szCs w:val="32"/>
        </w:rPr>
        <w:t>74.48</w:t>
      </w:r>
      <w:r w:rsidRPr="0034340E">
        <w:rPr>
          <w:rFonts w:ascii="TH SarabunPSK" w:hAnsi="TH SarabunPSK" w:cs="TH SarabunPSK"/>
          <w:sz w:val="32"/>
          <w:szCs w:val="32"/>
          <w:cs/>
        </w:rPr>
        <w:t>โดยมีความคิดเห็นว่า อาจารย์มีความรู้ความสามารถในการถ่ายทอดความรู้ มากที่สุด (</w:t>
      </w:r>
      <w:r w:rsidRPr="0034340E">
        <w:rPr>
          <w:rFonts w:ascii="TH SarabunPSK" w:hAnsi="TH SarabunPSK" w:cs="TH SarabunPSK"/>
          <w:position w:val="-4"/>
          <w:sz w:val="32"/>
          <w:szCs w:val="32"/>
          <w:cs/>
        </w:rPr>
        <w:object w:dxaOrig="200" w:dyaOrig="320">
          <v:shape id="_x0000_i1046" type="#_x0000_t75" style="width:9.75pt;height:15.75pt" o:ole="">
            <v:imagedata r:id="rId33" o:title=""/>
          </v:shape>
          <o:OLEObject Type="Embed" ProgID="Equation.3" ShapeID="_x0000_i1046" DrawAspect="Content" ObjectID="_1424067895" r:id="rId46"/>
        </w:object>
      </w:r>
      <w:r>
        <w:rPr>
          <w:rFonts w:ascii="TH SarabunPSK" w:hAnsi="TH SarabunPSK" w:cs="TH SarabunPSK"/>
          <w:sz w:val="32"/>
          <w:szCs w:val="32"/>
          <w:cs/>
        </w:rPr>
        <w:t xml:space="preserve"> =</w:t>
      </w:r>
      <w:r>
        <w:rPr>
          <w:rFonts w:ascii="TH SarabunPSK" w:hAnsi="TH SarabunPSK" w:cs="TH SarabunPSK"/>
          <w:sz w:val="32"/>
          <w:szCs w:val="32"/>
        </w:rPr>
        <w:t xml:space="preserve">4.44, </w:t>
      </w:r>
      <w:r w:rsidR="00B47207" w:rsidRPr="0034340E">
        <w:rPr>
          <w:rFonts w:ascii="TH SarabunPSK" w:hAnsi="TH SarabunPSK" w:cs="TH SarabunPSK"/>
          <w:b/>
          <w:bCs/>
        </w:rPr>
        <w:t>S</w:t>
      </w:r>
      <w:r w:rsidR="00B47207">
        <w:rPr>
          <w:rFonts w:ascii="TH SarabunPSK" w:hAnsi="TH SarabunPSK" w:cs="TH SarabunPSK"/>
          <w:b/>
          <w:bCs/>
        </w:rPr>
        <w:t>.</w:t>
      </w:r>
      <w:r w:rsidR="00B47207" w:rsidRPr="0034340E">
        <w:rPr>
          <w:rFonts w:ascii="TH SarabunPSK" w:hAnsi="TH SarabunPSK" w:cs="TH SarabunPSK"/>
          <w:b/>
          <w:bCs/>
        </w:rPr>
        <w:t>D</w:t>
      </w:r>
      <w:r w:rsidR="00B47207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= 0.36</w:t>
      </w:r>
      <w:r w:rsidRPr="0034340E">
        <w:rPr>
          <w:rFonts w:ascii="TH SarabunPSK" w:hAnsi="TH SarabunPSK" w:cs="TH SarabunPSK"/>
          <w:sz w:val="32"/>
          <w:szCs w:val="32"/>
        </w:rPr>
        <w:t xml:space="preserve">) </w:t>
      </w:r>
      <w:r w:rsidRPr="0034340E">
        <w:rPr>
          <w:rFonts w:ascii="TH SarabunPSK" w:hAnsi="TH SarabunPSK" w:cs="TH SarabunPSK"/>
          <w:sz w:val="32"/>
          <w:szCs w:val="32"/>
          <w:cs/>
        </w:rPr>
        <w:t>ลำดับรองลงมา ได้แก่ อาจารย์อุทิศเวลาสำหรับการสอนและให้</w:t>
      </w:r>
      <w:r w:rsidRPr="006A7EC4">
        <w:rPr>
          <w:rFonts w:ascii="TH SarabunPSK" w:hAnsi="TH SarabunPSK" w:cs="TH SarabunPSK"/>
          <w:spacing w:val="-10"/>
          <w:sz w:val="32"/>
          <w:szCs w:val="32"/>
          <w:cs/>
        </w:rPr>
        <w:t>คำปรึกษาแก่นักศึกษา (</w:t>
      </w:r>
      <w:r w:rsidRPr="006A7EC4">
        <w:rPr>
          <w:rFonts w:ascii="TH SarabunPSK" w:hAnsi="TH SarabunPSK" w:cs="TH SarabunPSK"/>
          <w:spacing w:val="-10"/>
          <w:position w:val="-4"/>
          <w:sz w:val="32"/>
          <w:szCs w:val="32"/>
          <w:cs/>
        </w:rPr>
        <w:object w:dxaOrig="200" w:dyaOrig="320">
          <v:shape id="_x0000_i1047" type="#_x0000_t75" style="width:9.75pt;height:15.75pt" o:ole="">
            <v:imagedata r:id="rId33" o:title=""/>
          </v:shape>
          <o:OLEObject Type="Embed" ProgID="Equation.3" ShapeID="_x0000_i1047" DrawAspect="Content" ObjectID="_1424067896" r:id="rId47"/>
        </w:object>
      </w:r>
      <w:r w:rsidRPr="006A7EC4">
        <w:rPr>
          <w:rFonts w:ascii="TH SarabunPSK" w:hAnsi="TH SarabunPSK" w:cs="TH SarabunPSK"/>
          <w:spacing w:val="-10"/>
          <w:sz w:val="32"/>
          <w:szCs w:val="32"/>
          <w:cs/>
        </w:rPr>
        <w:t xml:space="preserve"> = </w:t>
      </w:r>
      <w:r w:rsidRPr="006A7EC4">
        <w:rPr>
          <w:rFonts w:ascii="TH SarabunPSK" w:hAnsi="TH SarabunPSK" w:cs="TH SarabunPSK"/>
          <w:spacing w:val="-10"/>
          <w:sz w:val="32"/>
          <w:szCs w:val="32"/>
        </w:rPr>
        <w:t xml:space="preserve">4.24, </w:t>
      </w:r>
      <w:r w:rsidR="00B47207" w:rsidRPr="0034340E">
        <w:rPr>
          <w:rFonts w:ascii="TH SarabunPSK" w:hAnsi="TH SarabunPSK" w:cs="TH SarabunPSK"/>
          <w:b/>
          <w:bCs/>
        </w:rPr>
        <w:t>S</w:t>
      </w:r>
      <w:r w:rsidR="00B47207">
        <w:rPr>
          <w:rFonts w:ascii="TH SarabunPSK" w:hAnsi="TH SarabunPSK" w:cs="TH SarabunPSK"/>
          <w:b/>
          <w:bCs/>
        </w:rPr>
        <w:t>.</w:t>
      </w:r>
      <w:r w:rsidR="00B47207" w:rsidRPr="0034340E">
        <w:rPr>
          <w:rFonts w:ascii="TH SarabunPSK" w:hAnsi="TH SarabunPSK" w:cs="TH SarabunPSK"/>
          <w:b/>
          <w:bCs/>
        </w:rPr>
        <w:t>D</w:t>
      </w:r>
      <w:r w:rsidR="00B47207">
        <w:rPr>
          <w:rFonts w:ascii="TH SarabunPSK" w:hAnsi="TH SarabunPSK" w:cs="TH SarabunPSK"/>
          <w:b/>
          <w:bCs/>
        </w:rPr>
        <w:t>.</w:t>
      </w:r>
      <w:r w:rsidRPr="006A7EC4">
        <w:rPr>
          <w:rFonts w:ascii="TH SarabunPSK" w:hAnsi="TH SarabunPSK" w:cs="TH SarabunPSK"/>
          <w:spacing w:val="-10"/>
          <w:sz w:val="32"/>
          <w:szCs w:val="32"/>
        </w:rPr>
        <w:t xml:space="preserve"> = 0.42) </w:t>
      </w:r>
      <w:r w:rsidRPr="006A7EC4">
        <w:rPr>
          <w:rFonts w:ascii="TH SarabunPSK" w:hAnsi="TH SarabunPSK" w:cs="TH SarabunPSK"/>
          <w:spacing w:val="-10"/>
          <w:sz w:val="32"/>
          <w:szCs w:val="32"/>
          <w:cs/>
        </w:rPr>
        <w:t>และอาจารย์เตรียมการสอนอย่างดี (</w:t>
      </w:r>
      <w:r w:rsidRPr="006A7EC4">
        <w:rPr>
          <w:rFonts w:ascii="TH SarabunPSK" w:hAnsi="TH SarabunPSK" w:cs="TH SarabunPSK"/>
          <w:spacing w:val="-10"/>
          <w:position w:val="-4"/>
          <w:sz w:val="32"/>
          <w:szCs w:val="32"/>
          <w:cs/>
        </w:rPr>
        <w:object w:dxaOrig="200" w:dyaOrig="320">
          <v:shape id="_x0000_i1048" type="#_x0000_t75" style="width:9.75pt;height:15.75pt" o:ole="">
            <v:imagedata r:id="rId33" o:title=""/>
          </v:shape>
          <o:OLEObject Type="Embed" ProgID="Equation.3" ShapeID="_x0000_i1048" DrawAspect="Content" ObjectID="_1424067897" r:id="rId48"/>
        </w:object>
      </w:r>
      <w:r w:rsidRPr="006A7EC4">
        <w:rPr>
          <w:rFonts w:ascii="TH SarabunPSK" w:hAnsi="TH SarabunPSK" w:cs="TH SarabunPSK"/>
          <w:spacing w:val="-10"/>
          <w:sz w:val="32"/>
          <w:szCs w:val="32"/>
          <w:cs/>
        </w:rPr>
        <w:t xml:space="preserve"> = </w:t>
      </w:r>
      <w:r>
        <w:rPr>
          <w:rFonts w:ascii="TH SarabunPSK" w:hAnsi="TH SarabunPSK" w:cs="TH SarabunPSK"/>
          <w:spacing w:val="-10"/>
          <w:sz w:val="32"/>
          <w:szCs w:val="32"/>
        </w:rPr>
        <w:t>4.13</w:t>
      </w:r>
      <w:r w:rsidRPr="006A7EC4">
        <w:rPr>
          <w:rFonts w:ascii="TH SarabunPSK" w:hAnsi="TH SarabunPSK" w:cs="TH SarabunPSK"/>
          <w:spacing w:val="-10"/>
          <w:sz w:val="32"/>
          <w:szCs w:val="32"/>
        </w:rPr>
        <w:t xml:space="preserve">, </w:t>
      </w:r>
      <w:r w:rsidR="00B47207" w:rsidRPr="0034340E">
        <w:rPr>
          <w:rFonts w:ascii="TH SarabunPSK" w:hAnsi="TH SarabunPSK" w:cs="TH SarabunPSK"/>
          <w:b/>
          <w:bCs/>
        </w:rPr>
        <w:t>S</w:t>
      </w:r>
      <w:r w:rsidR="00B47207">
        <w:rPr>
          <w:rFonts w:ascii="TH SarabunPSK" w:hAnsi="TH SarabunPSK" w:cs="TH SarabunPSK"/>
          <w:b/>
          <w:bCs/>
        </w:rPr>
        <w:t>.</w:t>
      </w:r>
      <w:r w:rsidR="00B47207" w:rsidRPr="0034340E">
        <w:rPr>
          <w:rFonts w:ascii="TH SarabunPSK" w:hAnsi="TH SarabunPSK" w:cs="TH SarabunPSK"/>
          <w:b/>
          <w:bCs/>
        </w:rPr>
        <w:t>D</w:t>
      </w:r>
      <w:r w:rsidR="00B47207">
        <w:rPr>
          <w:rFonts w:ascii="TH SarabunPSK" w:hAnsi="TH SarabunPSK" w:cs="TH SarabunPSK"/>
          <w:b/>
          <w:bCs/>
        </w:rPr>
        <w:t>.</w:t>
      </w:r>
      <w:r w:rsidRPr="006A7EC4">
        <w:rPr>
          <w:rFonts w:ascii="TH SarabunPSK" w:hAnsi="TH SarabunPSK" w:cs="TH SarabunPSK"/>
          <w:spacing w:val="-10"/>
          <w:sz w:val="32"/>
          <w:szCs w:val="32"/>
        </w:rPr>
        <w:t xml:space="preserve"> = 0.3</w:t>
      </w:r>
      <w:r>
        <w:rPr>
          <w:rFonts w:ascii="TH SarabunPSK" w:hAnsi="TH SarabunPSK" w:cs="TH SarabunPSK"/>
          <w:spacing w:val="-10"/>
          <w:sz w:val="32"/>
          <w:szCs w:val="32"/>
        </w:rPr>
        <w:t>3</w:t>
      </w:r>
      <w:r w:rsidRPr="0034340E">
        <w:rPr>
          <w:rFonts w:ascii="TH SarabunPSK" w:hAnsi="TH SarabunPSK" w:cs="TH SarabunPSK"/>
          <w:sz w:val="32"/>
          <w:szCs w:val="32"/>
        </w:rPr>
        <w:t xml:space="preserve">) </w:t>
      </w:r>
      <w:r w:rsidRPr="0034340E">
        <w:rPr>
          <w:rFonts w:ascii="TH SarabunPSK" w:hAnsi="TH SarabunPSK" w:cs="TH SarabunPSK"/>
          <w:sz w:val="32"/>
          <w:szCs w:val="32"/>
          <w:cs/>
        </w:rPr>
        <w:t>ตามลำดับ ส่วนระดับความคิดเห็นที่น้อยที่สุด คือ สถานที่เรียนมีสิ่งดึงดูดความสนใจของนักศึกษา (</w:t>
      </w:r>
      <w:r w:rsidRPr="0034340E">
        <w:rPr>
          <w:rFonts w:ascii="TH SarabunPSK" w:hAnsi="TH SarabunPSK" w:cs="TH SarabunPSK"/>
          <w:position w:val="-4"/>
          <w:sz w:val="32"/>
          <w:szCs w:val="32"/>
          <w:cs/>
        </w:rPr>
        <w:object w:dxaOrig="200" w:dyaOrig="320">
          <v:shape id="_x0000_i1049" type="#_x0000_t75" style="width:9.75pt;height:15.75pt" o:ole="">
            <v:imagedata r:id="rId33" o:title=""/>
          </v:shape>
          <o:OLEObject Type="Embed" ProgID="Equation.3" ShapeID="_x0000_i1049" DrawAspect="Content" ObjectID="_1424067898" r:id="rId49"/>
        </w:objec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 = </w:t>
      </w:r>
      <w:r>
        <w:rPr>
          <w:rFonts w:ascii="TH SarabunPSK" w:hAnsi="TH SarabunPSK" w:cs="TH SarabunPSK"/>
          <w:sz w:val="32"/>
          <w:szCs w:val="32"/>
        </w:rPr>
        <w:t xml:space="preserve">3.23, </w:t>
      </w:r>
      <w:r w:rsidR="00B47207" w:rsidRPr="0034340E">
        <w:rPr>
          <w:rFonts w:ascii="TH SarabunPSK" w:hAnsi="TH SarabunPSK" w:cs="TH SarabunPSK"/>
          <w:b/>
          <w:bCs/>
        </w:rPr>
        <w:t>S</w:t>
      </w:r>
      <w:r w:rsidR="00B47207">
        <w:rPr>
          <w:rFonts w:ascii="TH SarabunPSK" w:hAnsi="TH SarabunPSK" w:cs="TH SarabunPSK"/>
          <w:b/>
          <w:bCs/>
        </w:rPr>
        <w:t>.</w:t>
      </w:r>
      <w:r w:rsidR="00B47207" w:rsidRPr="0034340E">
        <w:rPr>
          <w:rFonts w:ascii="TH SarabunPSK" w:hAnsi="TH SarabunPSK" w:cs="TH SarabunPSK"/>
          <w:b/>
          <w:bCs/>
        </w:rPr>
        <w:t>D</w:t>
      </w:r>
      <w:r w:rsidR="00B47207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= 0.61</w:t>
      </w:r>
      <w:r w:rsidRPr="0034340E">
        <w:rPr>
          <w:rFonts w:ascii="TH SarabunPSK" w:hAnsi="TH SarabunPSK" w:cs="TH SarabunPSK"/>
          <w:sz w:val="32"/>
          <w:szCs w:val="32"/>
        </w:rPr>
        <w:t>)</w:t>
      </w:r>
    </w:p>
    <w:p w:rsidR="00962025" w:rsidRPr="00EB23B1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23B1">
        <w:rPr>
          <w:rFonts w:ascii="TH SarabunPSK" w:hAnsi="TH SarabunPSK" w:cs="TH SarabunPSK"/>
          <w:b/>
          <w:bCs/>
          <w:sz w:val="32"/>
          <w:szCs w:val="32"/>
        </w:rPr>
        <w:lastRenderedPageBreak/>
        <w:t>2.2</w:t>
      </w:r>
      <w:r w:rsidRPr="00EB23B1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ผลการประเมินคุณภาพของหลักสูตร</w:t>
      </w:r>
      <w:r w:rsidRPr="00EB2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ครุศาสตรมหาบัณฑิต สาขาวิชาหลักสูตรและการสอน หลักสูตรปรับปรุง พ.ศ. </w:t>
      </w:r>
      <w:r>
        <w:rPr>
          <w:rFonts w:ascii="TH SarabunPSK" w:hAnsi="TH SarabunPSK" w:cs="TH SarabunPSK"/>
          <w:b/>
          <w:bCs/>
          <w:sz w:val="32"/>
          <w:szCs w:val="32"/>
        </w:rPr>
        <w:t>2550</w:t>
      </w:r>
    </w:p>
    <w:p w:rsidR="00962025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Pr="0034340E" w:rsidRDefault="00962025" w:rsidP="00962025">
      <w:pPr>
        <w:tabs>
          <w:tab w:val="left" w:pos="582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4340E">
        <w:rPr>
          <w:rFonts w:ascii="TH SarabunPSK" w:hAnsi="TH SarabunPSK" w:cs="TH SarabunPSK"/>
          <w:b/>
          <w:bCs/>
          <w:sz w:val="32"/>
          <w:szCs w:val="32"/>
          <w:cs/>
        </w:rPr>
        <w:t>การหาคุณภาพหลักสูตร</w:t>
      </w:r>
    </w:p>
    <w:p w:rsidR="00962025" w:rsidRPr="0034340E" w:rsidRDefault="00962025" w:rsidP="00962025">
      <w:pPr>
        <w:tabs>
          <w:tab w:val="left" w:pos="5823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4340E">
        <w:rPr>
          <w:rFonts w:ascii="TH SarabunPSK" w:hAnsi="TH SarabunPSK" w:cs="TH SarabunPSK"/>
          <w:sz w:val="32"/>
          <w:szCs w:val="32"/>
          <w:cs/>
        </w:rPr>
        <w:t>การหาคุณภาพหลักสูตรใช้ค่าสัมประสิทธิ์การกระจาย (</w:t>
      </w:r>
      <w:r w:rsidRPr="0034340E">
        <w:rPr>
          <w:rFonts w:ascii="TH SarabunPSK" w:hAnsi="TH SarabunPSK" w:cs="TH SarabunPSK"/>
          <w:sz w:val="32"/>
          <w:szCs w:val="32"/>
        </w:rPr>
        <w:t xml:space="preserve">Co-Efficient Variation) </w:t>
      </w:r>
      <w:r w:rsidRPr="0034340E">
        <w:rPr>
          <w:rFonts w:ascii="TH SarabunPSK" w:hAnsi="TH SarabunPSK" w:cs="TH SarabunPSK"/>
          <w:sz w:val="32"/>
          <w:szCs w:val="32"/>
          <w:cs/>
        </w:rPr>
        <w:t xml:space="preserve">ใช้สัญลักษณ์ทางสถิติว่า </w:t>
      </w:r>
      <w:r w:rsidRPr="0034340E">
        <w:rPr>
          <w:rFonts w:ascii="TH SarabunPSK" w:hAnsi="TH SarabunPSK" w:cs="TH SarabunPSK"/>
          <w:sz w:val="32"/>
          <w:szCs w:val="32"/>
        </w:rPr>
        <w:t xml:space="preserve">C.V. </w:t>
      </w:r>
      <w:r w:rsidRPr="0034340E">
        <w:rPr>
          <w:rFonts w:ascii="TH SarabunPSK" w:hAnsi="TH SarabunPSK" w:cs="TH SarabunPSK"/>
          <w:sz w:val="32"/>
          <w:szCs w:val="32"/>
          <w:cs/>
        </w:rPr>
        <w:t>เป็นค่าสถิติที่ใช้ในการตรวจสอบสอบประสิทธิภาพของการเรียนการสอนหรือหลักสูตร หมายถึง การประเมินความคิดเห็นของผู้ที่เกี่ยวข้อง โดยประเมินจากคุณภาพของหลักสูตรหรือตามองค์ประกอบของหลักสูตรในช่วงเวลาใดเวลาหนึ่งทีกำหนดไว้</w:t>
      </w:r>
    </w:p>
    <w:p w:rsidR="00962025" w:rsidRPr="0034340E" w:rsidRDefault="00962025" w:rsidP="00962025">
      <w:pPr>
        <w:tabs>
          <w:tab w:val="left" w:pos="5823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4340E">
        <w:rPr>
          <w:rFonts w:ascii="TH SarabunPSK" w:hAnsi="TH SarabunPSK" w:cs="TH SarabunPSK"/>
          <w:sz w:val="32"/>
          <w:szCs w:val="32"/>
          <w:cs/>
        </w:rPr>
        <w:t>คุณภาพหลักสูตร หมายถึง ลักษณะของหลักสูตรที่ปรากฏออกมาในลักษณะต่างๆ ได้แก่ ระดับคุณภาพดี ระดับคุณภาพปานกลาง และระดับคุณภาพที่ต้องปรับปรุง</w:t>
      </w:r>
    </w:p>
    <w:p w:rsidR="00962025" w:rsidRPr="0034340E" w:rsidRDefault="00962025" w:rsidP="00962025">
      <w:pPr>
        <w:tabs>
          <w:tab w:val="left" w:pos="5823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4340E">
        <w:rPr>
          <w:rFonts w:ascii="TH SarabunPSK" w:hAnsi="TH SarabunPSK" w:cs="TH SarabunPSK"/>
          <w:sz w:val="32"/>
          <w:szCs w:val="32"/>
          <w:cs/>
        </w:rPr>
        <w:t>ดังนั้น หลังจากที่วิเคราะห์ค่าเฉลี่ยและค่าส่วนเบี่ยงเบนมาตรฐานของคะแนนการประเมินแล้ว สามารถวิเคราะห์ดูได้ว่าหลักสูตรมีคุณภาพอยู่ในระดับใด โดยใช้สูตร ค่าเบี่ยงเบนมาตรฐาน คูณด้วย 100 หารด้วยค่าเฉลี่ย ผลที่ได้จะเป็น % (กาญจนา วัฒนายุ</w:t>
      </w:r>
      <w:r w:rsidRPr="0034340E">
        <w:rPr>
          <w:rFonts w:ascii="TH SarabunPSK" w:hAnsi="TH SarabunPSK" w:cs="TH SarabunPSK"/>
          <w:sz w:val="32"/>
          <w:szCs w:val="32"/>
        </w:rPr>
        <w:t xml:space="preserve">, </w:t>
      </w:r>
      <w:r w:rsidRPr="0034340E">
        <w:rPr>
          <w:rFonts w:ascii="TH SarabunPSK" w:hAnsi="TH SarabunPSK" w:cs="TH SarabunPSK"/>
          <w:sz w:val="32"/>
          <w:szCs w:val="32"/>
          <w:cs/>
        </w:rPr>
        <w:t>2544: 77)</w:t>
      </w:r>
    </w:p>
    <w:p w:rsidR="00962025" w:rsidRPr="0034340E" w:rsidRDefault="00962025" w:rsidP="00962025">
      <w:pPr>
        <w:tabs>
          <w:tab w:val="left" w:pos="3960"/>
          <w:tab w:val="left" w:pos="48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340E">
        <w:rPr>
          <w:rFonts w:ascii="TH SarabunPSK" w:hAnsi="TH SarabunPSK" w:cs="TH SarabunPSK"/>
          <w:sz w:val="32"/>
          <w:szCs w:val="32"/>
          <w:cs/>
        </w:rPr>
        <w:t xml:space="preserve">            ถ้าค่า </w:t>
      </w:r>
      <w:r w:rsidRPr="0034340E">
        <w:rPr>
          <w:rFonts w:ascii="TH SarabunPSK" w:hAnsi="TH SarabunPSK" w:cs="TH SarabunPSK"/>
          <w:sz w:val="32"/>
          <w:szCs w:val="32"/>
        </w:rPr>
        <w:t xml:space="preserve">C.V.  </w:t>
      </w:r>
      <w:r w:rsidRPr="0034340E">
        <w:rPr>
          <w:rFonts w:ascii="TH SarabunPSK" w:hAnsi="TH SarabunPSK" w:cs="TH SarabunPSK"/>
          <w:sz w:val="32"/>
          <w:szCs w:val="32"/>
          <w:cs/>
        </w:rPr>
        <w:t>ต่ำกว่า  10%</w:t>
      </w:r>
      <w:r>
        <w:rPr>
          <w:rFonts w:ascii="TH SarabunPSK" w:hAnsi="TH SarabunPSK" w:cs="TH SarabunPSK"/>
          <w:sz w:val="32"/>
          <w:szCs w:val="32"/>
        </w:rPr>
        <w:tab/>
      </w:r>
      <w:r w:rsidRPr="0034340E"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340E">
        <w:rPr>
          <w:rFonts w:ascii="TH SarabunPSK" w:hAnsi="TH SarabunPSK" w:cs="TH SarabunPSK"/>
          <w:sz w:val="32"/>
          <w:szCs w:val="32"/>
          <w:cs/>
        </w:rPr>
        <w:t>หลักสูตรมีคุณภาพอยู่ในระดับดี</w:t>
      </w:r>
    </w:p>
    <w:p w:rsidR="00962025" w:rsidRPr="0034340E" w:rsidRDefault="00962025" w:rsidP="00962025">
      <w:pPr>
        <w:tabs>
          <w:tab w:val="left" w:pos="3960"/>
          <w:tab w:val="left" w:pos="48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4340E">
        <w:rPr>
          <w:rFonts w:ascii="TH SarabunPSK" w:hAnsi="TH SarabunPSK" w:cs="TH SarabunPSK"/>
          <w:sz w:val="32"/>
          <w:szCs w:val="32"/>
          <w:cs/>
        </w:rPr>
        <w:t xml:space="preserve">            ถ้าค่า </w:t>
      </w:r>
      <w:r w:rsidRPr="0034340E">
        <w:rPr>
          <w:rFonts w:ascii="TH SarabunPSK" w:hAnsi="TH SarabunPSK" w:cs="TH SarabunPSK"/>
          <w:sz w:val="32"/>
          <w:szCs w:val="32"/>
        </w:rPr>
        <w:t xml:space="preserve">C.V.  </w:t>
      </w:r>
      <w:r w:rsidRPr="0034340E">
        <w:rPr>
          <w:rFonts w:ascii="TH SarabunPSK" w:hAnsi="TH SarabunPSK" w:cs="TH SarabunPSK"/>
          <w:sz w:val="32"/>
          <w:szCs w:val="32"/>
          <w:cs/>
        </w:rPr>
        <w:t>อยู่ระหว่าง 10 - 15%</w:t>
      </w:r>
      <w:r>
        <w:rPr>
          <w:rFonts w:ascii="TH SarabunPSK" w:hAnsi="TH SarabunPSK" w:cs="TH SarabunPSK"/>
          <w:sz w:val="32"/>
          <w:szCs w:val="32"/>
        </w:rPr>
        <w:tab/>
      </w:r>
      <w:r w:rsidRPr="0034340E"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340E">
        <w:rPr>
          <w:rFonts w:ascii="TH SarabunPSK" w:hAnsi="TH SarabunPSK" w:cs="TH SarabunPSK"/>
          <w:sz w:val="32"/>
          <w:szCs w:val="32"/>
          <w:cs/>
        </w:rPr>
        <w:t>หลักสูตรมีคุณภาพอยู่ในระดับปานกลาง</w:t>
      </w:r>
    </w:p>
    <w:p w:rsidR="00962025" w:rsidRPr="0034340E" w:rsidRDefault="00962025" w:rsidP="00962025">
      <w:pPr>
        <w:tabs>
          <w:tab w:val="left" w:pos="3960"/>
          <w:tab w:val="left" w:pos="48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4340E">
        <w:rPr>
          <w:rFonts w:ascii="TH SarabunPSK" w:hAnsi="TH SarabunPSK" w:cs="TH SarabunPSK"/>
          <w:sz w:val="32"/>
          <w:szCs w:val="32"/>
          <w:cs/>
        </w:rPr>
        <w:t xml:space="preserve">            ถ้าค่า </w:t>
      </w:r>
      <w:r w:rsidRPr="0034340E">
        <w:rPr>
          <w:rFonts w:ascii="TH SarabunPSK" w:hAnsi="TH SarabunPSK" w:cs="TH SarabunPSK"/>
          <w:sz w:val="32"/>
          <w:szCs w:val="32"/>
        </w:rPr>
        <w:t xml:space="preserve">C.V.  </w:t>
      </w:r>
      <w:r w:rsidRPr="0034340E">
        <w:rPr>
          <w:rFonts w:ascii="TH SarabunPSK" w:hAnsi="TH SarabunPSK" w:cs="TH SarabunPSK"/>
          <w:sz w:val="32"/>
          <w:szCs w:val="32"/>
          <w:cs/>
        </w:rPr>
        <w:t>สูงกว่า  15%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003E">
        <w:rPr>
          <w:rFonts w:ascii="TH SarabunPSK" w:hAnsi="TH SarabunPSK" w:cs="TH SarabunPSK"/>
          <w:spacing w:val="-4"/>
          <w:sz w:val="32"/>
          <w:szCs w:val="32"/>
          <w:cs/>
        </w:rPr>
        <w:t>หมายถึง</w:t>
      </w:r>
      <w:r w:rsidRPr="0053003E">
        <w:rPr>
          <w:rFonts w:ascii="TH SarabunPSK" w:hAnsi="TH SarabunPSK" w:cs="TH SarabunPSK"/>
          <w:spacing w:val="-4"/>
          <w:sz w:val="32"/>
          <w:szCs w:val="32"/>
        </w:rPr>
        <w:tab/>
      </w:r>
      <w:r w:rsidRPr="0053003E">
        <w:rPr>
          <w:rFonts w:ascii="TH SarabunPSK" w:hAnsi="TH SarabunPSK" w:cs="TH SarabunPSK"/>
          <w:spacing w:val="-8"/>
          <w:sz w:val="32"/>
          <w:szCs w:val="32"/>
          <w:cs/>
        </w:rPr>
        <w:t>หลักสูตรมีคุณภาพอยู่ในระดับต้องปรับปรุง</w:t>
      </w:r>
    </w:p>
    <w:p w:rsidR="00962025" w:rsidRPr="0034340E" w:rsidRDefault="00962025" w:rsidP="00962025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62025" w:rsidRPr="0034340E" w:rsidRDefault="00962025" w:rsidP="00962025">
      <w:pPr>
        <w:tabs>
          <w:tab w:val="left" w:pos="5823"/>
        </w:tabs>
        <w:ind w:left="990" w:right="-360" w:hanging="990"/>
        <w:rPr>
          <w:rFonts w:ascii="TH SarabunPSK" w:hAnsi="TH SarabunPSK" w:cs="TH SarabunPSK"/>
          <w:spacing w:val="-4"/>
          <w:sz w:val="32"/>
          <w:szCs w:val="32"/>
        </w:rPr>
      </w:pPr>
      <w:r w:rsidRPr="003434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ตารางทึ่ </w:t>
      </w:r>
      <w:r w:rsidRPr="0034340E">
        <w:rPr>
          <w:rFonts w:ascii="TH SarabunPSK" w:hAnsi="TH SarabunPSK" w:cs="TH SarabunPSK"/>
          <w:b/>
          <w:bCs/>
          <w:spacing w:val="-4"/>
          <w:sz w:val="32"/>
          <w:szCs w:val="32"/>
        </w:rPr>
        <w:t>7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>ผลการประเมินคุณภาพของหลักสูตร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ครุศาสตรมหาบัณฑิต สาขาวิชาหลักสูตรและการสอน หลักสูตรปรับปรุง พ.ศ.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pacing w:val="-4"/>
          <w:sz w:val="32"/>
          <w:szCs w:val="32"/>
        </w:rPr>
        <w:t>50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 xml:space="preserve">ของกลุ่มตัวอย่างที่ </w:t>
      </w:r>
      <w:r w:rsidRPr="0034340E">
        <w:rPr>
          <w:rFonts w:ascii="TH SarabunPSK" w:hAnsi="TH SarabunPSK" w:cs="TH SarabunPSK"/>
          <w:spacing w:val="-4"/>
          <w:sz w:val="32"/>
          <w:szCs w:val="32"/>
        </w:rPr>
        <w:t xml:space="preserve">1 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 xml:space="preserve">คือ กลุ่มผู้บริหารหลักสูตร อาจารย์ผู้สอน และผู้ทรงวุฒิ </w:t>
      </w:r>
      <w:r w:rsidRPr="0053003E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ด้านหลักสูตร</w:t>
      </w:r>
    </w:p>
    <w:p w:rsidR="00962025" w:rsidRPr="0034340E" w:rsidRDefault="00962025" w:rsidP="00962025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</w:p>
    <w:tbl>
      <w:tblPr>
        <w:tblW w:w="8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8"/>
        <w:gridCol w:w="994"/>
        <w:gridCol w:w="844"/>
        <w:gridCol w:w="893"/>
        <w:gridCol w:w="1319"/>
      </w:tblGrid>
      <w:tr w:rsidR="00962025" w:rsidRPr="0034340E" w:rsidTr="00F04321">
        <w:trPr>
          <w:tblHeader/>
        </w:trPr>
        <w:tc>
          <w:tcPr>
            <w:tcW w:w="4608" w:type="dxa"/>
            <w:tcBorders>
              <w:bottom w:val="single" w:sz="4" w:space="0" w:color="000000"/>
            </w:tcBorders>
            <w:shd w:val="clear" w:color="auto" w:fill="A6A6A6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b/>
                <w:bCs/>
                <w:spacing w:val="-4"/>
                <w:cs/>
              </w:rPr>
              <w:t>รายการประเมิน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shd w:val="clear" w:color="auto" w:fill="A6A6A6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34340E">
              <w:rPr>
                <w:rFonts w:ascii="TH SarabunPSK" w:hAnsi="TH SarabunPSK" w:cs="TH SarabunPSK"/>
                <w:b/>
                <w:bCs/>
                <w:spacing w:val="-4"/>
                <w:cs/>
              </w:rPr>
              <w:object w:dxaOrig="200" w:dyaOrig="320">
                <v:shape id="_x0000_i1050" type="#_x0000_t75" style="width:9.75pt;height:15.75pt" o:ole="">
                  <v:imagedata r:id="rId21" o:title=""/>
                </v:shape>
                <o:OLEObject Type="Embed" ProgID="Equation.3" ShapeID="_x0000_i1050" DrawAspect="Content" ObjectID="_1424067899" r:id="rId50"/>
              </w:object>
            </w:r>
          </w:p>
        </w:tc>
        <w:tc>
          <w:tcPr>
            <w:tcW w:w="844" w:type="dxa"/>
            <w:tcBorders>
              <w:bottom w:val="single" w:sz="4" w:space="0" w:color="000000"/>
            </w:tcBorders>
            <w:shd w:val="clear" w:color="auto" w:fill="A6A6A6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34340E">
              <w:rPr>
                <w:rFonts w:ascii="TH SarabunPSK" w:hAnsi="TH SarabunPSK" w:cs="TH SarabunPSK"/>
                <w:b/>
                <w:bCs/>
              </w:rPr>
              <w:t>S</w:t>
            </w:r>
            <w:r>
              <w:rPr>
                <w:rFonts w:ascii="TH SarabunPSK" w:hAnsi="TH SarabunPSK" w:cs="TH SarabunPSK"/>
                <w:b/>
                <w:bCs/>
              </w:rPr>
              <w:t>.</w:t>
            </w:r>
            <w:r w:rsidRPr="0034340E">
              <w:rPr>
                <w:rFonts w:ascii="TH SarabunPSK" w:hAnsi="TH SarabunPSK" w:cs="TH SarabunPSK"/>
                <w:b/>
                <w:bCs/>
              </w:rPr>
              <w:t>D</w:t>
            </w:r>
            <w:r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6A6A6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34340E">
              <w:rPr>
                <w:rFonts w:ascii="TH SarabunPSK" w:hAnsi="TH SarabunPSK" w:cs="TH SarabunPSK"/>
                <w:b/>
                <w:bCs/>
                <w:spacing w:val="-4"/>
              </w:rPr>
              <w:t>C.V.</w:t>
            </w:r>
          </w:p>
        </w:tc>
        <w:tc>
          <w:tcPr>
            <w:tcW w:w="1319" w:type="dxa"/>
            <w:tcBorders>
              <w:bottom w:val="single" w:sz="4" w:space="0" w:color="000000"/>
            </w:tcBorders>
            <w:shd w:val="clear" w:color="auto" w:fill="A6A6A6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b/>
                <w:bCs/>
                <w:spacing w:val="-4"/>
                <w:cs/>
              </w:rPr>
              <w:t>ระดับคุณภาพ</w:t>
            </w:r>
          </w:p>
        </w:tc>
      </w:tr>
      <w:tr w:rsidR="00962025" w:rsidRPr="0034340E" w:rsidTr="00F04321">
        <w:trPr>
          <w:trHeight w:val="440"/>
        </w:trPr>
        <w:tc>
          <w:tcPr>
            <w:tcW w:w="4608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34340E">
              <w:rPr>
                <w:rFonts w:ascii="TH SarabunPSK" w:hAnsi="TH SarabunPSK" w:cs="TH SarabunPSK"/>
                <w:b/>
                <w:bCs/>
                <w:spacing w:val="-4"/>
                <w:cs/>
              </w:rPr>
              <w:t>1. ด้านหลักสูตร</w:t>
            </w:r>
          </w:p>
        </w:tc>
        <w:tc>
          <w:tcPr>
            <w:tcW w:w="99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</w:p>
        </w:tc>
        <w:tc>
          <w:tcPr>
            <w:tcW w:w="893" w:type="dxa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</w:p>
        </w:tc>
        <w:tc>
          <w:tcPr>
            <w:tcW w:w="1319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</w:p>
        </w:tc>
      </w:tr>
      <w:tr w:rsidR="00962025" w:rsidRPr="0034340E" w:rsidTr="00F04321">
        <w:trPr>
          <w:trHeight w:val="467"/>
        </w:trPr>
        <w:tc>
          <w:tcPr>
            <w:tcW w:w="4608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4340E">
              <w:rPr>
                <w:rFonts w:ascii="TH SarabunPSK" w:hAnsi="TH SarabunPSK" w:cs="TH SarabunPSK"/>
                <w:spacing w:val="-4"/>
              </w:rPr>
              <w:t xml:space="preserve">1.1 </w:t>
            </w:r>
            <w:r w:rsidRPr="0034340E">
              <w:rPr>
                <w:rFonts w:ascii="TH SarabunPSK" w:hAnsi="TH SarabunPSK" w:cs="TH SarabunPSK"/>
                <w:spacing w:val="-4"/>
                <w:cs/>
              </w:rPr>
              <w:t>หลักสูตรที่เปิดสอนตรงกับความต้องการของผู้เรียน</w:t>
            </w:r>
          </w:p>
        </w:tc>
        <w:tc>
          <w:tcPr>
            <w:tcW w:w="99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34340E">
              <w:rPr>
                <w:rFonts w:ascii="TH SarabunPSK" w:hAnsi="TH SarabunPSK" w:cs="TH SarabunPSK"/>
                <w:spacing w:val="-4"/>
              </w:rPr>
              <w:t>4.01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>0.35</w:t>
            </w:r>
          </w:p>
        </w:tc>
        <w:tc>
          <w:tcPr>
            <w:tcW w:w="893" w:type="dxa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8.66</w:t>
            </w:r>
          </w:p>
        </w:tc>
        <w:tc>
          <w:tcPr>
            <w:tcW w:w="1319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962025" w:rsidRPr="0034340E" w:rsidTr="00F04321">
        <w:trPr>
          <w:trHeight w:val="368"/>
        </w:trPr>
        <w:tc>
          <w:tcPr>
            <w:tcW w:w="4608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4340E">
              <w:rPr>
                <w:rFonts w:ascii="TH SarabunPSK" w:hAnsi="TH SarabunPSK" w:cs="TH SarabunPSK"/>
                <w:spacing w:val="-4"/>
              </w:rPr>
              <w:t xml:space="preserve">1.2 </w:t>
            </w:r>
            <w:r w:rsidRPr="0034340E">
              <w:rPr>
                <w:rFonts w:ascii="TH SarabunPSK" w:hAnsi="TH SarabunPSK" w:cs="TH SarabunPSK"/>
                <w:spacing w:val="-4"/>
                <w:cs/>
              </w:rPr>
              <w:t>หลักสูตรที่เปิดสอนตรงกับความต้องการของสังคม</w:t>
            </w:r>
          </w:p>
        </w:tc>
        <w:tc>
          <w:tcPr>
            <w:tcW w:w="99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>4.09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>0.44</w:t>
            </w:r>
          </w:p>
        </w:tc>
        <w:tc>
          <w:tcPr>
            <w:tcW w:w="893" w:type="dxa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10.76</w:t>
            </w:r>
          </w:p>
        </w:tc>
        <w:tc>
          <w:tcPr>
            <w:tcW w:w="1319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962025" w:rsidRPr="0034340E" w:rsidTr="00F04321">
        <w:trPr>
          <w:trHeight w:val="287"/>
        </w:trPr>
        <w:tc>
          <w:tcPr>
            <w:tcW w:w="4608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4340E">
              <w:rPr>
                <w:rFonts w:ascii="TH SarabunPSK" w:hAnsi="TH SarabunPSK" w:cs="TH SarabunPSK"/>
                <w:spacing w:val="-4"/>
              </w:rPr>
              <w:t xml:space="preserve">1.3 </w:t>
            </w:r>
            <w:r w:rsidRPr="0034340E">
              <w:rPr>
                <w:rFonts w:ascii="TH SarabunPSK" w:hAnsi="TH SarabunPSK" w:cs="TH SarabunPSK"/>
                <w:spacing w:val="-4"/>
                <w:cs/>
              </w:rPr>
              <w:t>โครงสร้างของหลักสูตรมีความเหมาะสม</w:t>
            </w:r>
          </w:p>
        </w:tc>
        <w:tc>
          <w:tcPr>
            <w:tcW w:w="99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>3.59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>0.48</w:t>
            </w:r>
          </w:p>
        </w:tc>
        <w:tc>
          <w:tcPr>
            <w:tcW w:w="893" w:type="dxa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13.37</w:t>
            </w:r>
          </w:p>
        </w:tc>
        <w:tc>
          <w:tcPr>
            <w:tcW w:w="1319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962025" w:rsidRPr="0034340E" w:rsidTr="00F04321">
        <w:trPr>
          <w:trHeight w:val="125"/>
        </w:trPr>
        <w:tc>
          <w:tcPr>
            <w:tcW w:w="4608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4340E">
              <w:rPr>
                <w:rFonts w:ascii="TH SarabunPSK" w:hAnsi="TH SarabunPSK" w:cs="TH SarabunPSK"/>
                <w:spacing w:val="-4"/>
              </w:rPr>
              <w:t xml:space="preserve">1.4 </w:t>
            </w:r>
            <w:r w:rsidRPr="0034340E">
              <w:rPr>
                <w:rFonts w:ascii="TH SarabunPSK" w:hAnsi="TH SarabunPSK" w:cs="TH SarabunPSK"/>
                <w:spacing w:val="-4"/>
                <w:cs/>
              </w:rPr>
              <w:t>จำนวนหน่วยกิตในหลักสูตรมีความเหมาะสม</w:t>
            </w:r>
          </w:p>
        </w:tc>
        <w:tc>
          <w:tcPr>
            <w:tcW w:w="99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>4.25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>0.46</w:t>
            </w:r>
          </w:p>
        </w:tc>
        <w:tc>
          <w:tcPr>
            <w:tcW w:w="893" w:type="dxa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10.82</w:t>
            </w:r>
          </w:p>
        </w:tc>
        <w:tc>
          <w:tcPr>
            <w:tcW w:w="1319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962025" w:rsidRPr="0034340E" w:rsidTr="00F04321">
        <w:trPr>
          <w:trHeight w:val="395"/>
        </w:trPr>
        <w:tc>
          <w:tcPr>
            <w:tcW w:w="4608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4340E">
              <w:rPr>
                <w:rFonts w:ascii="TH SarabunPSK" w:hAnsi="TH SarabunPSK" w:cs="TH SarabunPSK"/>
                <w:spacing w:val="-4"/>
              </w:rPr>
              <w:t xml:space="preserve">1.5 </w:t>
            </w:r>
            <w:r w:rsidRPr="0034340E">
              <w:rPr>
                <w:rFonts w:ascii="TH SarabunPSK" w:hAnsi="TH SarabunPSK" w:cs="TH SarabunPSK"/>
                <w:spacing w:val="-4"/>
                <w:cs/>
              </w:rPr>
              <w:t>จำนวนรายวิชาในหลักสูตรมีความเหมาะสม</w:t>
            </w:r>
          </w:p>
        </w:tc>
        <w:tc>
          <w:tcPr>
            <w:tcW w:w="99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>3.79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>0.54</w:t>
            </w:r>
          </w:p>
        </w:tc>
        <w:tc>
          <w:tcPr>
            <w:tcW w:w="893" w:type="dxa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14.25</w:t>
            </w:r>
          </w:p>
        </w:tc>
        <w:tc>
          <w:tcPr>
            <w:tcW w:w="1319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962025" w:rsidRPr="0034340E" w:rsidTr="00F04321">
        <w:tc>
          <w:tcPr>
            <w:tcW w:w="4608" w:type="dxa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4340E">
              <w:rPr>
                <w:rFonts w:ascii="TH SarabunPSK" w:hAnsi="TH SarabunPSK" w:cs="TH SarabunPSK"/>
                <w:spacing w:val="-4"/>
              </w:rPr>
              <w:t xml:space="preserve">1.6 </w:t>
            </w:r>
            <w:r w:rsidRPr="0034340E">
              <w:rPr>
                <w:rFonts w:ascii="TH SarabunPSK" w:hAnsi="TH SarabunPSK" w:cs="TH SarabunPSK"/>
                <w:spacing w:val="-4"/>
                <w:cs/>
              </w:rPr>
              <w:t>เนื้อหารายวิชาที่สอนทันสมัยเหมาะสมกับสถานการณ์</w:t>
            </w:r>
          </w:p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ปัจจุบัน</w:t>
            </w:r>
          </w:p>
        </w:tc>
        <w:tc>
          <w:tcPr>
            <w:tcW w:w="99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>3.99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>0.56</w:t>
            </w:r>
          </w:p>
        </w:tc>
        <w:tc>
          <w:tcPr>
            <w:tcW w:w="893" w:type="dxa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14.04</w:t>
            </w:r>
          </w:p>
        </w:tc>
        <w:tc>
          <w:tcPr>
            <w:tcW w:w="1319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962025" w:rsidRPr="0034340E" w:rsidTr="00F04321">
        <w:tc>
          <w:tcPr>
            <w:tcW w:w="4608" w:type="dxa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4340E">
              <w:rPr>
                <w:rFonts w:ascii="TH SarabunPSK" w:hAnsi="TH SarabunPSK" w:cs="TH SarabunPSK"/>
                <w:spacing w:val="-4"/>
              </w:rPr>
              <w:t xml:space="preserve">1.7 </w:t>
            </w:r>
            <w:r w:rsidRPr="0034340E">
              <w:rPr>
                <w:rFonts w:ascii="TH SarabunPSK" w:hAnsi="TH SarabunPSK" w:cs="TH SarabunPSK"/>
                <w:spacing w:val="-4"/>
                <w:cs/>
              </w:rPr>
              <w:t>การจัดวิชาเลือกตรงกับความต้องการของผู้เรียน</w:t>
            </w:r>
          </w:p>
        </w:tc>
        <w:tc>
          <w:tcPr>
            <w:tcW w:w="99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>4.03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>0.34</w:t>
            </w:r>
          </w:p>
        </w:tc>
        <w:tc>
          <w:tcPr>
            <w:tcW w:w="893" w:type="dxa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8.44</w:t>
            </w:r>
          </w:p>
        </w:tc>
        <w:tc>
          <w:tcPr>
            <w:tcW w:w="1319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962025" w:rsidRPr="0034340E" w:rsidTr="00F04321">
        <w:tc>
          <w:tcPr>
            <w:tcW w:w="4608" w:type="dxa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4340E">
              <w:rPr>
                <w:rFonts w:ascii="TH SarabunPSK" w:hAnsi="TH SarabunPSK" w:cs="TH SarabunPSK"/>
                <w:spacing w:val="-4"/>
              </w:rPr>
              <w:t xml:space="preserve">1.8 </w:t>
            </w:r>
            <w:r w:rsidRPr="0034340E">
              <w:rPr>
                <w:rFonts w:ascii="TH SarabunPSK" w:hAnsi="TH SarabunPSK" w:cs="TH SarabunPSK"/>
                <w:spacing w:val="-4"/>
                <w:cs/>
              </w:rPr>
              <w:t>เวลาเรียนสอดคล้องกับสภาพของรายวิชา</w:t>
            </w:r>
          </w:p>
        </w:tc>
        <w:tc>
          <w:tcPr>
            <w:tcW w:w="99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>3.69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>0.47</w:t>
            </w:r>
          </w:p>
        </w:tc>
        <w:tc>
          <w:tcPr>
            <w:tcW w:w="893" w:type="dxa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12.74</w:t>
            </w:r>
          </w:p>
        </w:tc>
        <w:tc>
          <w:tcPr>
            <w:tcW w:w="1319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962025" w:rsidRPr="0034340E" w:rsidTr="00F04321">
        <w:tc>
          <w:tcPr>
            <w:tcW w:w="4608" w:type="dxa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4340E">
              <w:rPr>
                <w:rFonts w:ascii="TH SarabunPSK" w:hAnsi="TH SarabunPSK" w:cs="TH SarabunPSK"/>
                <w:spacing w:val="-4"/>
              </w:rPr>
              <w:t xml:space="preserve">1.9 </w:t>
            </w:r>
            <w:r w:rsidRPr="0034340E">
              <w:rPr>
                <w:rFonts w:ascii="TH SarabunPSK" w:hAnsi="TH SarabunPSK" w:cs="TH SarabunPSK"/>
                <w:spacing w:val="-4"/>
                <w:cs/>
              </w:rPr>
              <w:t>ความรู้ที่นักศึกษาได้รับจากหลักสูตร</w:t>
            </w:r>
          </w:p>
        </w:tc>
        <w:tc>
          <w:tcPr>
            <w:tcW w:w="99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>4.36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>0.25</w:t>
            </w:r>
          </w:p>
        </w:tc>
        <w:tc>
          <w:tcPr>
            <w:tcW w:w="893" w:type="dxa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5.73</w:t>
            </w:r>
          </w:p>
        </w:tc>
        <w:tc>
          <w:tcPr>
            <w:tcW w:w="1319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962025" w:rsidRPr="0034340E" w:rsidTr="00F04321">
        <w:tc>
          <w:tcPr>
            <w:tcW w:w="4608" w:type="dxa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4340E">
              <w:rPr>
                <w:rFonts w:ascii="TH SarabunPSK" w:hAnsi="TH SarabunPSK" w:cs="TH SarabunPSK"/>
                <w:spacing w:val="-4"/>
              </w:rPr>
              <w:t xml:space="preserve">1.10 </w:t>
            </w:r>
            <w:r w:rsidRPr="0034340E">
              <w:rPr>
                <w:rFonts w:ascii="TH SarabunPSK" w:hAnsi="TH SarabunPSK" w:cs="TH SarabunPSK"/>
                <w:spacing w:val="-4"/>
                <w:cs/>
              </w:rPr>
              <w:t>ความคาดหวังของนักศึกษาต่อหลักสูตร</w:t>
            </w:r>
          </w:p>
        </w:tc>
        <w:tc>
          <w:tcPr>
            <w:tcW w:w="99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34340E">
              <w:rPr>
                <w:rFonts w:ascii="TH SarabunPSK" w:hAnsi="TH SarabunPSK" w:cs="TH SarabunPSK"/>
                <w:spacing w:val="-4"/>
              </w:rPr>
              <w:t>4.</w:t>
            </w:r>
            <w:r>
              <w:rPr>
                <w:rFonts w:ascii="TH SarabunPSK" w:hAnsi="TH SarabunPSK" w:cs="TH SarabunPSK"/>
                <w:spacing w:val="-4"/>
              </w:rPr>
              <w:t>14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>0.33</w:t>
            </w:r>
          </w:p>
        </w:tc>
        <w:tc>
          <w:tcPr>
            <w:tcW w:w="893" w:type="dxa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7.97</w:t>
            </w:r>
          </w:p>
        </w:tc>
        <w:tc>
          <w:tcPr>
            <w:tcW w:w="1319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962025" w:rsidRPr="0034340E" w:rsidTr="00F04321">
        <w:trPr>
          <w:trHeight w:val="530"/>
        </w:trPr>
        <w:tc>
          <w:tcPr>
            <w:tcW w:w="4608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34340E">
              <w:rPr>
                <w:rFonts w:ascii="TH SarabunPSK" w:hAnsi="TH SarabunPSK" w:cs="TH SarabunPSK"/>
                <w:b/>
                <w:bCs/>
                <w:spacing w:val="-4"/>
                <w:cs/>
              </w:rPr>
              <w:t>เฉลี่ย</w:t>
            </w:r>
          </w:p>
        </w:tc>
        <w:tc>
          <w:tcPr>
            <w:tcW w:w="994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>
              <w:rPr>
                <w:rFonts w:ascii="TH SarabunPSK" w:hAnsi="TH SarabunPSK" w:cs="TH SarabunPSK"/>
                <w:b/>
                <w:bCs/>
                <w:spacing w:val="-4"/>
              </w:rPr>
              <w:t>4.00</w:t>
            </w:r>
          </w:p>
        </w:tc>
        <w:tc>
          <w:tcPr>
            <w:tcW w:w="844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>
              <w:rPr>
                <w:rFonts w:ascii="TH SarabunPSK" w:hAnsi="TH SarabunPSK" w:cs="TH SarabunPSK"/>
                <w:b/>
                <w:bCs/>
                <w:spacing w:val="-4"/>
              </w:rPr>
              <w:t>0.44</w:t>
            </w:r>
          </w:p>
        </w:tc>
        <w:tc>
          <w:tcPr>
            <w:tcW w:w="893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11.00</w:t>
            </w:r>
          </w:p>
        </w:tc>
        <w:tc>
          <w:tcPr>
            <w:tcW w:w="1319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34340E">
              <w:rPr>
                <w:rFonts w:ascii="TH SarabunPSK" w:hAnsi="TH SarabunPSK" w:cs="TH SarabunPSK"/>
                <w:b/>
                <w:bCs/>
                <w:spacing w:val="-4"/>
                <w:cs/>
              </w:rPr>
              <w:t>ปานกลาง</w:t>
            </w:r>
          </w:p>
        </w:tc>
      </w:tr>
    </w:tbl>
    <w:p w:rsidR="00962025" w:rsidRPr="0034340E" w:rsidRDefault="00962025" w:rsidP="00962025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b/>
          <w:bCs/>
          <w:spacing w:val="-4"/>
        </w:rPr>
      </w:pPr>
    </w:p>
    <w:p w:rsidR="00962025" w:rsidRPr="0034340E" w:rsidRDefault="00962025" w:rsidP="00072EF0">
      <w:pPr>
        <w:tabs>
          <w:tab w:val="left" w:pos="900"/>
          <w:tab w:val="left" w:pos="5823"/>
        </w:tabs>
        <w:ind w:firstLine="90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จากตารางที่ </w:t>
      </w:r>
      <w:r w:rsidRPr="0034340E">
        <w:rPr>
          <w:rFonts w:ascii="TH SarabunPSK" w:hAnsi="TH SarabunPSK" w:cs="TH SarabunPSK"/>
          <w:spacing w:val="-4"/>
          <w:sz w:val="32"/>
          <w:szCs w:val="32"/>
        </w:rPr>
        <w:t xml:space="preserve">7 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>พบว่า ผลการประเมินหลักสูตร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ครุศาสตรมหาบัณฑิต สาขาวิชาหลักสูตรและ</w:t>
      </w:r>
      <w:r w:rsidRPr="00072EF0">
        <w:rPr>
          <w:rFonts w:ascii="TH SarabunPSK" w:hAnsi="TH SarabunPSK" w:cs="TH SarabunPSK" w:hint="cs"/>
          <w:sz w:val="32"/>
          <w:szCs w:val="32"/>
          <w:cs/>
        </w:rPr>
        <w:t xml:space="preserve">การสอน หลักสูตรปรับปรุง พ.ศ. </w:t>
      </w:r>
      <w:r w:rsidRPr="00072EF0">
        <w:rPr>
          <w:rFonts w:ascii="TH SarabunPSK" w:hAnsi="TH SarabunPSK" w:cs="TH SarabunPSK"/>
          <w:sz w:val="32"/>
          <w:szCs w:val="32"/>
        </w:rPr>
        <w:t>25</w:t>
      </w:r>
      <w:r w:rsidRPr="00072EF0">
        <w:rPr>
          <w:rFonts w:ascii="TH SarabunPSK" w:hAnsi="TH SarabunPSK" w:cs="TH SarabunPSK"/>
          <w:b/>
          <w:bCs/>
          <w:spacing w:val="-4"/>
          <w:sz w:val="32"/>
          <w:szCs w:val="32"/>
        </w:rPr>
        <w:t>50</w:t>
      </w:r>
      <w:r w:rsidR="00072EF0" w:rsidRPr="00072EF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072EF0">
        <w:rPr>
          <w:rFonts w:ascii="TH SarabunPSK" w:hAnsi="TH SarabunPSK" w:cs="TH SarabunPSK"/>
          <w:spacing w:val="-4"/>
          <w:sz w:val="32"/>
          <w:szCs w:val="32"/>
          <w:cs/>
        </w:rPr>
        <w:t>ด้านหลักสูตรสำหรับกลุ่มผู้บริหารหลักสูตร อาจารย์ผู้สอน และ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 xml:space="preserve">ผู้ทรงวุฒิ </w:t>
      </w:r>
      <w:r w:rsidRPr="00C24A90">
        <w:rPr>
          <w:rFonts w:ascii="TH SarabunPSK" w:hAnsi="TH SarabunPSK" w:cs="TH SarabunPSK"/>
          <w:spacing w:val="-4"/>
          <w:sz w:val="32"/>
          <w:szCs w:val="32"/>
          <w:cs/>
        </w:rPr>
        <w:t>โดยภาพรวม ผลการประเมินอยู่ในระดับคุณภาพปานกลาง</w:t>
      </w:r>
      <w:r w:rsidR="00072EF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/>
          <w:spacing w:val="-4"/>
          <w:sz w:val="32"/>
          <w:szCs w:val="32"/>
        </w:rPr>
        <w:t>C.V.=11.00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072EF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 xml:space="preserve">เมื่อพิจารณาเป็นรายข้อ พบว่า หลักสูตรมีคุณภาพอยู่ในระดับดี </w:t>
      </w:r>
      <w:r w:rsidRPr="0034340E">
        <w:rPr>
          <w:rFonts w:ascii="TH SarabunPSK" w:hAnsi="TH SarabunPSK" w:cs="TH SarabunPSK"/>
          <w:spacing w:val="-4"/>
          <w:sz w:val="32"/>
          <w:szCs w:val="32"/>
        </w:rPr>
        <w:t xml:space="preserve">4 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 xml:space="preserve">ข้อ โดยเรียงลำดับ </w:t>
      </w:r>
      <w:r w:rsidRPr="0034340E"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>ลำดับแรก ได้แก่ความรู้ที่นักศึกษาได้รับจากหลักสูตร(</w:t>
      </w:r>
      <w:r w:rsidRPr="0034340E">
        <w:rPr>
          <w:rFonts w:ascii="TH SarabunPSK" w:hAnsi="TH SarabunPSK" w:cs="TH SarabunPSK"/>
          <w:spacing w:val="-4"/>
          <w:sz w:val="32"/>
          <w:szCs w:val="32"/>
        </w:rPr>
        <w:t>C.V.=5.</w:t>
      </w:r>
      <w:r>
        <w:rPr>
          <w:rFonts w:ascii="TH SarabunPSK" w:hAnsi="TH SarabunPSK" w:cs="TH SarabunPSK"/>
          <w:spacing w:val="-4"/>
          <w:sz w:val="32"/>
          <w:szCs w:val="32"/>
        </w:rPr>
        <w:t>7</w:t>
      </w:r>
      <w:r w:rsidRPr="0034340E">
        <w:rPr>
          <w:rFonts w:ascii="TH SarabunPSK" w:hAnsi="TH SarabunPSK" w:cs="TH SarabunPSK"/>
          <w:spacing w:val="-4"/>
          <w:sz w:val="32"/>
          <w:szCs w:val="32"/>
        </w:rPr>
        <w:t>3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>)ความคาดหวังของนักศึกษาต่อหลักสูตร (</w:t>
      </w:r>
      <w:r>
        <w:rPr>
          <w:rFonts w:ascii="TH SarabunPSK" w:hAnsi="TH SarabunPSK" w:cs="TH SarabunPSK"/>
          <w:spacing w:val="-4"/>
          <w:sz w:val="32"/>
          <w:szCs w:val="32"/>
        </w:rPr>
        <w:t>C.V.=7.9</w:t>
      </w:r>
      <w:r w:rsidRPr="0034340E">
        <w:rPr>
          <w:rFonts w:ascii="TH SarabunPSK" w:hAnsi="TH SarabunPSK" w:cs="TH SarabunPSK"/>
          <w:spacing w:val="-4"/>
          <w:sz w:val="32"/>
          <w:szCs w:val="32"/>
        </w:rPr>
        <w:t>7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>)และหลักสูตรที่เปิดสอนตรงกับความต้องการของผู้เรียน (</w:t>
      </w:r>
      <w:r>
        <w:rPr>
          <w:rFonts w:ascii="TH SarabunPSK" w:hAnsi="TH SarabunPSK" w:cs="TH SarabunPSK"/>
          <w:spacing w:val="-4"/>
          <w:sz w:val="32"/>
          <w:szCs w:val="32"/>
        </w:rPr>
        <w:t>C.V.=8.44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 xml:space="preserve">) ตามลำดับ ส่วนข้อรายการที่เหลือ พบว่า หลักสูตรมีคุณภาพอยู่ในระดับปานกลาง </w:t>
      </w:r>
      <w:r w:rsidRPr="0034340E">
        <w:rPr>
          <w:rFonts w:ascii="TH SarabunPSK" w:hAnsi="TH SarabunPSK" w:cs="TH SarabunPSK"/>
          <w:spacing w:val="-4"/>
          <w:sz w:val="32"/>
          <w:szCs w:val="32"/>
        </w:rPr>
        <w:t xml:space="preserve">6 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>ข้อ</w:t>
      </w:r>
    </w:p>
    <w:p w:rsidR="00962025" w:rsidRPr="0034340E" w:rsidRDefault="00962025" w:rsidP="00962025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962025" w:rsidRPr="00072EF0" w:rsidRDefault="00962025" w:rsidP="00962025">
      <w:pPr>
        <w:tabs>
          <w:tab w:val="left" w:pos="900"/>
          <w:tab w:val="left" w:pos="5823"/>
        </w:tabs>
        <w:ind w:left="1080" w:hanging="108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434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ตารางทึ่ </w:t>
      </w:r>
      <w:r w:rsidRPr="0034340E">
        <w:rPr>
          <w:rFonts w:ascii="TH SarabunPSK" w:hAnsi="TH SarabunPSK" w:cs="TH SarabunPSK"/>
          <w:b/>
          <w:bCs/>
          <w:spacing w:val="-4"/>
          <w:sz w:val="32"/>
          <w:szCs w:val="32"/>
        </w:rPr>
        <w:t>8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 xml:space="preserve">ผลการประเมินคุณภาพของหลักสูตรของกลุ่มตัวอย่างที่ </w:t>
      </w:r>
      <w:r w:rsidRPr="0034340E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 xml:space="preserve">ได้แก่นักศึกษาที่สำเร็จการศึกษาปีการศึกษา </w:t>
      </w:r>
      <w:r w:rsidR="00072EF0">
        <w:rPr>
          <w:rFonts w:ascii="TH SarabunPSK" w:hAnsi="TH SarabunPSK" w:cs="TH SarabunPSK"/>
          <w:spacing w:val="-4"/>
          <w:sz w:val="32"/>
          <w:szCs w:val="32"/>
        </w:rPr>
        <w:t xml:space="preserve">2553-2554  </w:t>
      </w:r>
      <w:r w:rsidRPr="00072EF0">
        <w:rPr>
          <w:rFonts w:ascii="TH SarabunPSK" w:hAnsi="TH SarabunPSK" w:cs="TH SarabunPSK"/>
          <w:spacing w:val="-4"/>
          <w:sz w:val="32"/>
          <w:szCs w:val="32"/>
          <w:cs/>
        </w:rPr>
        <w:t>ด้านหลักสูตร</w:t>
      </w:r>
    </w:p>
    <w:p w:rsidR="00962025" w:rsidRPr="00072EF0" w:rsidRDefault="00962025" w:rsidP="00962025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</w:p>
    <w:tbl>
      <w:tblPr>
        <w:tblW w:w="8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8"/>
        <w:gridCol w:w="994"/>
        <w:gridCol w:w="844"/>
        <w:gridCol w:w="893"/>
        <w:gridCol w:w="1319"/>
      </w:tblGrid>
      <w:tr w:rsidR="00962025" w:rsidRPr="0034340E" w:rsidTr="00F04321">
        <w:trPr>
          <w:tblHeader/>
        </w:trPr>
        <w:tc>
          <w:tcPr>
            <w:tcW w:w="4428" w:type="dxa"/>
            <w:tcBorders>
              <w:bottom w:val="single" w:sz="4" w:space="0" w:color="000000"/>
            </w:tcBorders>
            <w:shd w:val="clear" w:color="auto" w:fill="A6A6A6"/>
          </w:tcPr>
          <w:p w:rsidR="00962025" w:rsidRPr="0034340E" w:rsidRDefault="00962025" w:rsidP="00072EF0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b/>
                <w:bCs/>
                <w:spacing w:val="-4"/>
                <w:cs/>
              </w:rPr>
              <w:t>รายการประเมิน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shd w:val="clear" w:color="auto" w:fill="A6A6A6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34340E">
              <w:rPr>
                <w:rFonts w:ascii="TH SarabunPSK" w:hAnsi="TH SarabunPSK" w:cs="TH SarabunPSK"/>
                <w:b/>
                <w:bCs/>
                <w:spacing w:val="-4"/>
                <w:cs/>
              </w:rPr>
              <w:object w:dxaOrig="200" w:dyaOrig="320">
                <v:shape id="_x0000_i1051" type="#_x0000_t75" style="width:9.75pt;height:15.75pt" o:ole="">
                  <v:imagedata r:id="rId21" o:title=""/>
                </v:shape>
                <o:OLEObject Type="Embed" ProgID="Equation.3" ShapeID="_x0000_i1051" DrawAspect="Content" ObjectID="_1424067900" r:id="rId51"/>
              </w:object>
            </w:r>
          </w:p>
        </w:tc>
        <w:tc>
          <w:tcPr>
            <w:tcW w:w="844" w:type="dxa"/>
            <w:tcBorders>
              <w:bottom w:val="single" w:sz="4" w:space="0" w:color="000000"/>
            </w:tcBorders>
            <w:shd w:val="clear" w:color="auto" w:fill="A6A6A6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34340E">
              <w:rPr>
                <w:rFonts w:ascii="TH SarabunPSK" w:hAnsi="TH SarabunPSK" w:cs="TH SarabunPSK"/>
                <w:b/>
                <w:bCs/>
              </w:rPr>
              <w:t>S</w:t>
            </w:r>
            <w:r>
              <w:rPr>
                <w:rFonts w:ascii="TH SarabunPSK" w:hAnsi="TH SarabunPSK" w:cs="TH SarabunPSK"/>
                <w:b/>
                <w:bCs/>
              </w:rPr>
              <w:t>.</w:t>
            </w:r>
            <w:r w:rsidRPr="0034340E">
              <w:rPr>
                <w:rFonts w:ascii="TH SarabunPSK" w:hAnsi="TH SarabunPSK" w:cs="TH SarabunPSK"/>
                <w:b/>
                <w:bCs/>
              </w:rPr>
              <w:t>D</w:t>
            </w:r>
            <w:r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shd w:val="clear" w:color="auto" w:fill="A6A6A6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34340E">
              <w:rPr>
                <w:rFonts w:ascii="TH SarabunPSK" w:hAnsi="TH SarabunPSK" w:cs="TH SarabunPSK"/>
                <w:b/>
                <w:bCs/>
                <w:spacing w:val="-4"/>
              </w:rPr>
              <w:t>C.V.</w:t>
            </w:r>
          </w:p>
        </w:tc>
        <w:tc>
          <w:tcPr>
            <w:tcW w:w="1319" w:type="dxa"/>
            <w:tcBorders>
              <w:bottom w:val="single" w:sz="4" w:space="0" w:color="000000"/>
            </w:tcBorders>
            <w:shd w:val="clear" w:color="auto" w:fill="A6A6A6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b/>
                <w:bCs/>
                <w:spacing w:val="-4"/>
                <w:cs/>
              </w:rPr>
              <w:t>ระดับคุณภาพ</w:t>
            </w:r>
          </w:p>
        </w:tc>
      </w:tr>
      <w:tr w:rsidR="00962025" w:rsidRPr="0034340E" w:rsidTr="00F04321">
        <w:trPr>
          <w:trHeight w:val="440"/>
        </w:trPr>
        <w:tc>
          <w:tcPr>
            <w:tcW w:w="4428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34340E">
              <w:rPr>
                <w:rFonts w:ascii="TH SarabunPSK" w:hAnsi="TH SarabunPSK" w:cs="TH SarabunPSK"/>
                <w:b/>
                <w:bCs/>
                <w:spacing w:val="-4"/>
                <w:cs/>
              </w:rPr>
              <w:t>1. ด้านหลักสูตร</w:t>
            </w:r>
          </w:p>
        </w:tc>
        <w:tc>
          <w:tcPr>
            <w:tcW w:w="99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</w:rPr>
            </w:pP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</w:rPr>
            </w:pPr>
          </w:p>
        </w:tc>
        <w:tc>
          <w:tcPr>
            <w:tcW w:w="893" w:type="dxa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</w:rPr>
            </w:pPr>
          </w:p>
        </w:tc>
        <w:tc>
          <w:tcPr>
            <w:tcW w:w="1319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</w:rPr>
            </w:pPr>
          </w:p>
        </w:tc>
      </w:tr>
      <w:tr w:rsidR="00962025" w:rsidRPr="0034340E" w:rsidTr="00F04321">
        <w:trPr>
          <w:trHeight w:val="467"/>
        </w:trPr>
        <w:tc>
          <w:tcPr>
            <w:tcW w:w="4428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4340E">
              <w:rPr>
                <w:rFonts w:ascii="TH SarabunPSK" w:hAnsi="TH SarabunPSK" w:cs="TH SarabunPSK"/>
                <w:spacing w:val="-4"/>
              </w:rPr>
              <w:t xml:space="preserve">1.1 </w:t>
            </w:r>
            <w:r w:rsidRPr="0034340E">
              <w:rPr>
                <w:rFonts w:ascii="TH SarabunPSK" w:hAnsi="TH SarabunPSK" w:cs="TH SarabunPSK"/>
                <w:spacing w:val="-4"/>
                <w:cs/>
              </w:rPr>
              <w:t>หลักสูตรที่เปิดสอนตรงกับความต้องการของผู้เรียน</w:t>
            </w:r>
          </w:p>
        </w:tc>
        <w:tc>
          <w:tcPr>
            <w:tcW w:w="994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340E">
              <w:rPr>
                <w:rFonts w:ascii="TH SarabunPSK" w:hAnsi="TH SarabunPSK" w:cs="TH SarabunPSK"/>
                <w:sz w:val="28"/>
                <w:szCs w:val="28"/>
              </w:rPr>
              <w:t>4.0</w:t>
            </w: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0.46</w:t>
            </w:r>
          </w:p>
        </w:tc>
        <w:tc>
          <w:tcPr>
            <w:tcW w:w="893" w:type="dxa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11.30</w:t>
            </w:r>
          </w:p>
        </w:tc>
        <w:tc>
          <w:tcPr>
            <w:tcW w:w="1319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962025" w:rsidRPr="0034340E" w:rsidTr="00F04321">
        <w:trPr>
          <w:trHeight w:val="368"/>
        </w:trPr>
        <w:tc>
          <w:tcPr>
            <w:tcW w:w="4428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4340E">
              <w:rPr>
                <w:rFonts w:ascii="TH SarabunPSK" w:hAnsi="TH SarabunPSK" w:cs="TH SarabunPSK"/>
                <w:spacing w:val="-4"/>
              </w:rPr>
              <w:t xml:space="preserve">1.2 </w:t>
            </w:r>
            <w:r w:rsidRPr="0034340E">
              <w:rPr>
                <w:rFonts w:ascii="TH SarabunPSK" w:hAnsi="TH SarabunPSK" w:cs="TH SarabunPSK"/>
                <w:spacing w:val="-4"/>
                <w:cs/>
              </w:rPr>
              <w:t>หลักสูตรที่เปิดสอนตรงกับความต้องการของสังคม</w:t>
            </w:r>
          </w:p>
        </w:tc>
        <w:tc>
          <w:tcPr>
            <w:tcW w:w="994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4.14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0.41</w:t>
            </w:r>
          </w:p>
        </w:tc>
        <w:tc>
          <w:tcPr>
            <w:tcW w:w="893" w:type="dxa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9.90</w:t>
            </w:r>
          </w:p>
        </w:tc>
        <w:tc>
          <w:tcPr>
            <w:tcW w:w="1319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962025" w:rsidRPr="0034340E" w:rsidTr="00F04321">
        <w:trPr>
          <w:trHeight w:val="287"/>
        </w:trPr>
        <w:tc>
          <w:tcPr>
            <w:tcW w:w="4428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4340E">
              <w:rPr>
                <w:rFonts w:ascii="TH SarabunPSK" w:hAnsi="TH SarabunPSK" w:cs="TH SarabunPSK"/>
                <w:spacing w:val="-4"/>
              </w:rPr>
              <w:t xml:space="preserve">1.3 </w:t>
            </w:r>
            <w:r w:rsidRPr="0034340E">
              <w:rPr>
                <w:rFonts w:ascii="TH SarabunPSK" w:hAnsi="TH SarabunPSK" w:cs="TH SarabunPSK"/>
                <w:spacing w:val="-4"/>
                <w:cs/>
              </w:rPr>
              <w:t>โครงสร้างของหลักสูตรมีความเหมาะสม</w:t>
            </w:r>
          </w:p>
        </w:tc>
        <w:tc>
          <w:tcPr>
            <w:tcW w:w="994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340E">
              <w:rPr>
                <w:rFonts w:ascii="TH SarabunPSK" w:hAnsi="TH SarabunPSK" w:cs="TH SarabunPSK"/>
                <w:sz w:val="28"/>
                <w:szCs w:val="28"/>
              </w:rPr>
              <w:t>3.9</w:t>
            </w: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340E">
              <w:rPr>
                <w:rFonts w:ascii="TH SarabunPSK" w:hAnsi="TH SarabunPSK" w:cs="TH SarabunPSK"/>
                <w:sz w:val="28"/>
                <w:szCs w:val="28"/>
              </w:rPr>
              <w:t>0.</w:t>
            </w:r>
            <w:r w:rsidRPr="0034340E">
              <w:rPr>
                <w:rFonts w:ascii="TH SarabunPSK" w:hAnsi="TH SarabunPSK" w:cs="TH SarabunPSK"/>
                <w:sz w:val="28"/>
                <w:szCs w:val="28"/>
                <w:lang w:bidi="th-TH"/>
              </w:rPr>
              <w:t>5</w:t>
            </w: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893" w:type="dxa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13.60</w:t>
            </w:r>
          </w:p>
        </w:tc>
        <w:tc>
          <w:tcPr>
            <w:tcW w:w="1319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962025" w:rsidRPr="0034340E" w:rsidTr="00F04321">
        <w:trPr>
          <w:trHeight w:val="125"/>
        </w:trPr>
        <w:tc>
          <w:tcPr>
            <w:tcW w:w="4428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4340E">
              <w:rPr>
                <w:rFonts w:ascii="TH SarabunPSK" w:hAnsi="TH SarabunPSK" w:cs="TH SarabunPSK"/>
                <w:spacing w:val="-4"/>
              </w:rPr>
              <w:t xml:space="preserve">1.4 </w:t>
            </w:r>
            <w:r w:rsidRPr="0034340E">
              <w:rPr>
                <w:rFonts w:ascii="TH SarabunPSK" w:hAnsi="TH SarabunPSK" w:cs="TH SarabunPSK"/>
                <w:spacing w:val="-4"/>
                <w:cs/>
              </w:rPr>
              <w:t>จำนวนหน่วยกิตในหลักสูตรมีความเหมาะสม</w:t>
            </w:r>
          </w:p>
        </w:tc>
        <w:tc>
          <w:tcPr>
            <w:tcW w:w="994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4.13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0.54</w:t>
            </w:r>
          </w:p>
        </w:tc>
        <w:tc>
          <w:tcPr>
            <w:tcW w:w="893" w:type="dxa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13.08</w:t>
            </w:r>
          </w:p>
        </w:tc>
        <w:tc>
          <w:tcPr>
            <w:tcW w:w="1319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962025" w:rsidRPr="0034340E" w:rsidTr="00F04321">
        <w:trPr>
          <w:trHeight w:val="395"/>
        </w:trPr>
        <w:tc>
          <w:tcPr>
            <w:tcW w:w="4428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4340E">
              <w:rPr>
                <w:rFonts w:ascii="TH SarabunPSK" w:hAnsi="TH SarabunPSK" w:cs="TH SarabunPSK"/>
                <w:spacing w:val="-4"/>
              </w:rPr>
              <w:t xml:space="preserve">1.5 </w:t>
            </w:r>
            <w:r w:rsidRPr="0034340E">
              <w:rPr>
                <w:rFonts w:ascii="TH SarabunPSK" w:hAnsi="TH SarabunPSK" w:cs="TH SarabunPSK"/>
                <w:spacing w:val="-4"/>
                <w:cs/>
              </w:rPr>
              <w:t>จำนวนรายวิชาในหลักสูตรมีความเหมาะสม</w:t>
            </w:r>
          </w:p>
        </w:tc>
        <w:tc>
          <w:tcPr>
            <w:tcW w:w="994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3.83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0.54</w:t>
            </w:r>
          </w:p>
        </w:tc>
        <w:tc>
          <w:tcPr>
            <w:tcW w:w="893" w:type="dxa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14.10</w:t>
            </w:r>
          </w:p>
        </w:tc>
        <w:tc>
          <w:tcPr>
            <w:tcW w:w="1319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962025" w:rsidRPr="0034340E" w:rsidTr="00F04321">
        <w:tc>
          <w:tcPr>
            <w:tcW w:w="4428" w:type="dxa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4340E">
              <w:rPr>
                <w:rFonts w:ascii="TH SarabunPSK" w:hAnsi="TH SarabunPSK" w:cs="TH SarabunPSK"/>
                <w:spacing w:val="-4"/>
              </w:rPr>
              <w:t xml:space="preserve">1.6 </w:t>
            </w:r>
            <w:r w:rsidRPr="0034340E">
              <w:rPr>
                <w:rFonts w:ascii="TH SarabunPSK" w:hAnsi="TH SarabunPSK" w:cs="TH SarabunPSK"/>
                <w:spacing w:val="-4"/>
                <w:cs/>
              </w:rPr>
              <w:t>เนื้อหารายวิชาที่สอนทันสมัยเหมาะสมกับสถานการณ์</w:t>
            </w:r>
          </w:p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ปัจจุบัน</w:t>
            </w:r>
          </w:p>
        </w:tc>
        <w:tc>
          <w:tcPr>
            <w:tcW w:w="994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3.57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0.48</w:t>
            </w:r>
          </w:p>
        </w:tc>
        <w:tc>
          <w:tcPr>
            <w:tcW w:w="893" w:type="dxa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13.45</w:t>
            </w:r>
          </w:p>
        </w:tc>
        <w:tc>
          <w:tcPr>
            <w:tcW w:w="1319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962025" w:rsidRPr="0034340E" w:rsidTr="00F04321">
        <w:tc>
          <w:tcPr>
            <w:tcW w:w="4428" w:type="dxa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4340E">
              <w:rPr>
                <w:rFonts w:ascii="TH SarabunPSK" w:hAnsi="TH SarabunPSK" w:cs="TH SarabunPSK"/>
                <w:spacing w:val="-4"/>
              </w:rPr>
              <w:t xml:space="preserve">1.7 </w:t>
            </w:r>
            <w:r w:rsidRPr="0034340E">
              <w:rPr>
                <w:rFonts w:ascii="TH SarabunPSK" w:hAnsi="TH SarabunPSK" w:cs="TH SarabunPSK"/>
                <w:spacing w:val="-4"/>
                <w:cs/>
              </w:rPr>
              <w:t>การจัดวิชาเลือกตรงกับความต้องการของผู้เรียน</w:t>
            </w:r>
          </w:p>
        </w:tc>
        <w:tc>
          <w:tcPr>
            <w:tcW w:w="994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4.02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0.43</w:t>
            </w:r>
          </w:p>
        </w:tc>
        <w:tc>
          <w:tcPr>
            <w:tcW w:w="893" w:type="dxa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10.70</w:t>
            </w:r>
          </w:p>
        </w:tc>
        <w:tc>
          <w:tcPr>
            <w:tcW w:w="1319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962025" w:rsidRPr="0034340E" w:rsidTr="00F04321">
        <w:tc>
          <w:tcPr>
            <w:tcW w:w="4428" w:type="dxa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4340E">
              <w:rPr>
                <w:rFonts w:ascii="TH SarabunPSK" w:hAnsi="TH SarabunPSK" w:cs="TH SarabunPSK"/>
                <w:spacing w:val="-4"/>
              </w:rPr>
              <w:t xml:space="preserve">1.8 </w:t>
            </w:r>
            <w:r w:rsidRPr="0034340E">
              <w:rPr>
                <w:rFonts w:ascii="TH SarabunPSK" w:hAnsi="TH SarabunPSK" w:cs="TH SarabunPSK"/>
                <w:spacing w:val="-4"/>
                <w:cs/>
              </w:rPr>
              <w:t>เวลาเรียนสอดคล้องกับสภาพของรายวิชา</w:t>
            </w:r>
          </w:p>
        </w:tc>
        <w:tc>
          <w:tcPr>
            <w:tcW w:w="994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3.74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0.46</w:t>
            </w:r>
          </w:p>
        </w:tc>
        <w:tc>
          <w:tcPr>
            <w:tcW w:w="893" w:type="dxa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12.30</w:t>
            </w:r>
          </w:p>
        </w:tc>
        <w:tc>
          <w:tcPr>
            <w:tcW w:w="1319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962025" w:rsidRPr="0034340E" w:rsidTr="00F04321">
        <w:tc>
          <w:tcPr>
            <w:tcW w:w="4428" w:type="dxa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4340E">
              <w:rPr>
                <w:rFonts w:ascii="TH SarabunPSK" w:hAnsi="TH SarabunPSK" w:cs="TH SarabunPSK"/>
                <w:spacing w:val="-4"/>
              </w:rPr>
              <w:t xml:space="preserve">1.9 </w:t>
            </w:r>
            <w:r w:rsidRPr="0034340E">
              <w:rPr>
                <w:rFonts w:ascii="TH SarabunPSK" w:hAnsi="TH SarabunPSK" w:cs="TH SarabunPSK"/>
                <w:spacing w:val="-4"/>
                <w:cs/>
              </w:rPr>
              <w:t>ความรู้ที่นักศึกษาได้รับจากหลักสูตร</w:t>
            </w:r>
          </w:p>
        </w:tc>
        <w:tc>
          <w:tcPr>
            <w:tcW w:w="994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4.38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0.31</w:t>
            </w:r>
          </w:p>
        </w:tc>
        <w:tc>
          <w:tcPr>
            <w:tcW w:w="893" w:type="dxa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7.08</w:t>
            </w:r>
          </w:p>
        </w:tc>
        <w:tc>
          <w:tcPr>
            <w:tcW w:w="1319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962025" w:rsidRPr="0034340E" w:rsidTr="00F04321">
        <w:tc>
          <w:tcPr>
            <w:tcW w:w="4428" w:type="dxa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4340E">
              <w:rPr>
                <w:rFonts w:ascii="TH SarabunPSK" w:hAnsi="TH SarabunPSK" w:cs="TH SarabunPSK"/>
                <w:spacing w:val="-4"/>
              </w:rPr>
              <w:t xml:space="preserve">1.10 </w:t>
            </w:r>
            <w:r w:rsidRPr="0034340E">
              <w:rPr>
                <w:rFonts w:ascii="TH SarabunPSK" w:hAnsi="TH SarabunPSK" w:cs="TH SarabunPSK"/>
                <w:spacing w:val="-4"/>
                <w:cs/>
              </w:rPr>
              <w:t>ความคาดหวังของนักศึกษาต่อหลักสูตร</w:t>
            </w:r>
          </w:p>
        </w:tc>
        <w:tc>
          <w:tcPr>
            <w:tcW w:w="994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4.48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0.37</w:t>
            </w:r>
          </w:p>
        </w:tc>
        <w:tc>
          <w:tcPr>
            <w:tcW w:w="893" w:type="dxa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8.26</w:t>
            </w:r>
          </w:p>
        </w:tc>
        <w:tc>
          <w:tcPr>
            <w:tcW w:w="1319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962025" w:rsidRPr="0034340E" w:rsidTr="00F04321">
        <w:trPr>
          <w:trHeight w:val="530"/>
        </w:trPr>
        <w:tc>
          <w:tcPr>
            <w:tcW w:w="4428" w:type="dxa"/>
            <w:shd w:val="clear" w:color="auto" w:fill="DDD9C3"/>
            <w:vAlign w:val="center"/>
          </w:tcPr>
          <w:p w:rsidR="00962025" w:rsidRPr="0034340E" w:rsidRDefault="00962025" w:rsidP="00072EF0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34340E">
              <w:rPr>
                <w:rFonts w:ascii="TH SarabunPSK" w:hAnsi="TH SarabunPSK" w:cs="TH SarabunPSK"/>
                <w:b/>
                <w:bCs/>
                <w:spacing w:val="-4"/>
                <w:cs/>
              </w:rPr>
              <w:t>เฉลี่ย</w:t>
            </w:r>
          </w:p>
        </w:tc>
        <w:tc>
          <w:tcPr>
            <w:tcW w:w="994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4.03</w:t>
            </w:r>
          </w:p>
        </w:tc>
        <w:tc>
          <w:tcPr>
            <w:tcW w:w="844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pStyle w:val="1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0.45</w:t>
            </w:r>
          </w:p>
        </w:tc>
        <w:tc>
          <w:tcPr>
            <w:tcW w:w="893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11.17</w:t>
            </w:r>
          </w:p>
        </w:tc>
        <w:tc>
          <w:tcPr>
            <w:tcW w:w="1319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34340E">
              <w:rPr>
                <w:rFonts w:ascii="TH SarabunPSK" w:hAnsi="TH SarabunPSK" w:cs="TH SarabunPSK"/>
                <w:b/>
                <w:bCs/>
                <w:spacing w:val="-4"/>
                <w:cs/>
              </w:rPr>
              <w:t>ปานกลาง</w:t>
            </w:r>
          </w:p>
        </w:tc>
      </w:tr>
    </w:tbl>
    <w:p w:rsidR="00962025" w:rsidRPr="0034340E" w:rsidRDefault="00962025" w:rsidP="00962025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:rsidR="00962025" w:rsidRPr="0034340E" w:rsidRDefault="00962025" w:rsidP="00962025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จากตารางที่ </w:t>
      </w:r>
      <w:r w:rsidRPr="0034340E">
        <w:rPr>
          <w:rFonts w:ascii="TH SarabunPSK" w:hAnsi="TH SarabunPSK" w:cs="TH SarabunPSK"/>
          <w:spacing w:val="-4"/>
          <w:sz w:val="32"/>
          <w:szCs w:val="32"/>
        </w:rPr>
        <w:t>8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 xml:space="preserve"> พบว่า ผลการประเมินหลักสูตร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ครุศาสตรมหาบัณฑิต สาขาวิชาหลักสูตรและการสอน หลักสูตรปรับปรุง พ.ศ. </w:t>
      </w:r>
      <w:r>
        <w:rPr>
          <w:rFonts w:ascii="TH SarabunPSK" w:hAnsi="TH SarabunPSK" w:cs="TH SarabunPSK"/>
          <w:sz w:val="32"/>
          <w:szCs w:val="32"/>
        </w:rPr>
        <w:t>2550</w:t>
      </w:r>
      <w:r w:rsidRPr="00C24A90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ด้านหลักสูตร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 xml:space="preserve"> สำหรับกลุ่มนักศึกษาที่สำเร็จการศึกษาปีการศึกษา </w:t>
      </w:r>
      <w:r w:rsidR="00072EF0">
        <w:rPr>
          <w:rFonts w:ascii="TH SarabunPSK" w:hAnsi="TH SarabunPSK" w:cs="TH SarabunPSK"/>
          <w:spacing w:val="-4"/>
          <w:sz w:val="32"/>
          <w:szCs w:val="32"/>
        </w:rPr>
        <w:t xml:space="preserve">2553-2554  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โดยภาพรวม ผลการประเมินอยู่ในระดับคุณภาพปานกลาง (</w:t>
      </w:r>
      <w:r w:rsidRPr="0034340E">
        <w:rPr>
          <w:rFonts w:ascii="TH SarabunPSK" w:hAnsi="TH SarabunPSK" w:cs="TH SarabunPSK"/>
          <w:spacing w:val="-4"/>
          <w:sz w:val="32"/>
          <w:szCs w:val="32"/>
        </w:rPr>
        <w:t>C.V.=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1.17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="00962025" w:rsidRPr="0034340E" w:rsidRDefault="00962025" w:rsidP="00962025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เมื่อพิจารณาเป็นรายข้อ พบว่า หลักสูตรมีคุณภาพอยู่ในระดับดี </w:t>
      </w:r>
      <w:r w:rsidRPr="0034340E">
        <w:rPr>
          <w:rFonts w:ascii="TH SarabunPSK" w:hAnsi="TH SarabunPSK" w:cs="TH SarabunPSK"/>
          <w:spacing w:val="-4"/>
          <w:sz w:val="32"/>
          <w:szCs w:val="32"/>
        </w:rPr>
        <w:t>3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 xml:space="preserve"> ข้อ โดยเรียงลำดับจากระดับคุณภาพมากไป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หาคุณภาพ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น้อย ได้แก่ 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>ความรู้ที่นักศึกษาได้รับจากหลักสูตร (</w:t>
      </w:r>
      <w:r>
        <w:rPr>
          <w:rFonts w:ascii="TH SarabunPSK" w:hAnsi="TH SarabunPSK" w:cs="TH SarabunPSK"/>
          <w:spacing w:val="-4"/>
          <w:sz w:val="32"/>
          <w:szCs w:val="32"/>
        </w:rPr>
        <w:t>C.V.=7.08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>) ความคาดหวังของนักศึกษาต่อหลักสูตร (</w:t>
      </w:r>
      <w:r w:rsidRPr="0034340E">
        <w:rPr>
          <w:rFonts w:ascii="TH SarabunPSK" w:hAnsi="TH SarabunPSK" w:cs="TH SarabunPSK"/>
          <w:spacing w:val="-4"/>
          <w:sz w:val="32"/>
          <w:szCs w:val="32"/>
        </w:rPr>
        <w:t>C.V.=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8.26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>) และหลักสูตรที่เปิดสอนตรงกับความต้องการของ</w:t>
      </w:r>
      <w:r w:rsidRPr="00C24A90">
        <w:rPr>
          <w:rFonts w:ascii="TH SarabunPSK" w:hAnsi="TH SarabunPSK" w:cs="TH SarabunPSK"/>
          <w:spacing w:val="-8"/>
          <w:sz w:val="32"/>
          <w:szCs w:val="32"/>
          <w:cs/>
        </w:rPr>
        <w:t>สังคม (</w:t>
      </w:r>
      <w:r>
        <w:rPr>
          <w:rFonts w:ascii="TH SarabunPSK" w:hAnsi="TH SarabunPSK" w:cs="TH SarabunPSK"/>
          <w:spacing w:val="-8"/>
          <w:sz w:val="32"/>
          <w:szCs w:val="32"/>
        </w:rPr>
        <w:t>C.V.=9.90</w:t>
      </w:r>
      <w:r w:rsidRPr="00C24A90">
        <w:rPr>
          <w:rFonts w:ascii="TH SarabunPSK" w:hAnsi="TH SarabunPSK" w:cs="TH SarabunPSK"/>
          <w:spacing w:val="-8"/>
          <w:sz w:val="32"/>
          <w:szCs w:val="32"/>
          <w:cs/>
        </w:rPr>
        <w:t xml:space="preserve">) ตามลำดับ ส่วนข้อรายการที่เหลือ พบว่า หลักสูตรมีคุณภาพอยู่ในระดับปานกลาง </w:t>
      </w:r>
      <w:r w:rsidRPr="00C24A90">
        <w:rPr>
          <w:rFonts w:ascii="TH SarabunPSK" w:hAnsi="TH SarabunPSK" w:cs="TH SarabunPSK"/>
          <w:spacing w:val="-8"/>
          <w:sz w:val="32"/>
          <w:szCs w:val="32"/>
        </w:rPr>
        <w:t>7</w:t>
      </w:r>
      <w:r w:rsidRPr="00C24A90">
        <w:rPr>
          <w:rFonts w:ascii="TH SarabunPSK" w:hAnsi="TH SarabunPSK" w:cs="TH SarabunPSK"/>
          <w:spacing w:val="-8"/>
          <w:sz w:val="32"/>
          <w:szCs w:val="32"/>
          <w:cs/>
        </w:rPr>
        <w:t xml:space="preserve"> ข้อ</w:t>
      </w:r>
    </w:p>
    <w:p w:rsidR="00962025" w:rsidRPr="0034340E" w:rsidRDefault="00962025" w:rsidP="00962025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962025" w:rsidRPr="0034340E" w:rsidRDefault="00962025" w:rsidP="00962025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962025" w:rsidRPr="0034340E" w:rsidRDefault="00962025" w:rsidP="00962025">
      <w:pPr>
        <w:tabs>
          <w:tab w:val="left" w:pos="5823"/>
        </w:tabs>
        <w:ind w:left="1080" w:hanging="108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434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ตารางท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ี่</w:t>
      </w:r>
      <w:r w:rsidR="006C2E9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34340E">
        <w:rPr>
          <w:rFonts w:ascii="TH SarabunPSK" w:hAnsi="TH SarabunPSK" w:cs="TH SarabunPSK"/>
          <w:b/>
          <w:bCs/>
          <w:spacing w:val="-4"/>
          <w:sz w:val="32"/>
          <w:szCs w:val="32"/>
        </w:rPr>
        <w:t>9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C24A90">
        <w:rPr>
          <w:rFonts w:ascii="TH SarabunPSK" w:hAnsi="TH SarabunPSK" w:cs="TH SarabunPSK"/>
          <w:spacing w:val="-6"/>
          <w:sz w:val="32"/>
          <w:szCs w:val="32"/>
          <w:cs/>
        </w:rPr>
        <w:t>ผลการประเมินคุณภาพของหลักสูตร</w:t>
      </w:r>
      <w:r w:rsidRPr="00C24A90">
        <w:rPr>
          <w:rFonts w:ascii="TH SarabunPSK" w:hAnsi="TH SarabunPSK" w:cs="TH SarabunPSK" w:hint="cs"/>
          <w:spacing w:val="-6"/>
          <w:sz w:val="32"/>
          <w:szCs w:val="32"/>
          <w:cs/>
        </w:rPr>
        <w:t>ครุศาสตรมหาบัณฑิต สาขาวิชาหลักสูตรและการสอน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หลักสูตรปรับปรุง พ.ศ. </w:t>
      </w:r>
      <w:r>
        <w:rPr>
          <w:rFonts w:ascii="TH SarabunPSK" w:hAnsi="TH SarabunPSK" w:cs="TH SarabunPSK"/>
          <w:sz w:val="32"/>
          <w:szCs w:val="32"/>
        </w:rPr>
        <w:t>2550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 xml:space="preserve"> ของกลุ่มตัวอย่างที่ </w:t>
      </w:r>
      <w:r w:rsidRPr="0034340E">
        <w:rPr>
          <w:rFonts w:ascii="TH SarabunPSK" w:hAnsi="TH SarabunPSK" w:cs="TH SarabunPSK"/>
          <w:spacing w:val="-4"/>
          <w:sz w:val="32"/>
          <w:szCs w:val="32"/>
        </w:rPr>
        <w:t xml:space="preserve">1 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 xml:space="preserve">คือ กลุ่มผู้บริหารหลักสูตร อาจารย์ผู้สอน และผู้ทรงวุฒิ </w:t>
      </w:r>
      <w:r w:rsidRPr="00C24A90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ด้านการเรียนการสอน</w:t>
      </w:r>
    </w:p>
    <w:p w:rsidR="00962025" w:rsidRPr="0034340E" w:rsidRDefault="00962025" w:rsidP="00962025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</w:p>
    <w:tbl>
      <w:tblPr>
        <w:tblW w:w="8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8"/>
        <w:gridCol w:w="900"/>
        <w:gridCol w:w="844"/>
        <w:gridCol w:w="776"/>
        <w:gridCol w:w="1260"/>
      </w:tblGrid>
      <w:tr w:rsidR="00962025" w:rsidRPr="0034340E" w:rsidTr="00F04321">
        <w:trPr>
          <w:tblHeader/>
        </w:trPr>
        <w:tc>
          <w:tcPr>
            <w:tcW w:w="4608" w:type="dxa"/>
            <w:tcBorders>
              <w:bottom w:val="single" w:sz="4" w:space="0" w:color="000000"/>
            </w:tcBorders>
            <w:shd w:val="clear" w:color="auto" w:fill="A6A6A6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b/>
                <w:bCs/>
                <w:spacing w:val="-4"/>
                <w:cs/>
              </w:rPr>
              <w:t>รายการประเมิน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6A6A6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34340E">
              <w:rPr>
                <w:rFonts w:ascii="TH SarabunPSK" w:hAnsi="TH SarabunPSK" w:cs="TH SarabunPSK"/>
                <w:b/>
                <w:bCs/>
                <w:spacing w:val="-4"/>
                <w:cs/>
              </w:rPr>
              <w:object w:dxaOrig="200" w:dyaOrig="320">
                <v:shape id="_x0000_i1052" type="#_x0000_t75" style="width:9.75pt;height:15.75pt" o:ole="">
                  <v:imagedata r:id="rId21" o:title=""/>
                </v:shape>
                <o:OLEObject Type="Embed" ProgID="Equation.3" ShapeID="_x0000_i1052" DrawAspect="Content" ObjectID="_1424067901" r:id="rId52"/>
              </w:object>
            </w:r>
          </w:p>
        </w:tc>
        <w:tc>
          <w:tcPr>
            <w:tcW w:w="844" w:type="dxa"/>
            <w:tcBorders>
              <w:bottom w:val="single" w:sz="4" w:space="0" w:color="000000"/>
            </w:tcBorders>
            <w:shd w:val="clear" w:color="auto" w:fill="A6A6A6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34340E">
              <w:rPr>
                <w:rFonts w:ascii="TH SarabunPSK" w:hAnsi="TH SarabunPSK" w:cs="TH SarabunPSK"/>
                <w:b/>
                <w:bCs/>
              </w:rPr>
              <w:t>S</w:t>
            </w:r>
            <w:r>
              <w:rPr>
                <w:rFonts w:ascii="TH SarabunPSK" w:hAnsi="TH SarabunPSK" w:cs="TH SarabunPSK"/>
                <w:b/>
                <w:bCs/>
              </w:rPr>
              <w:t>.</w:t>
            </w:r>
            <w:r w:rsidRPr="0034340E">
              <w:rPr>
                <w:rFonts w:ascii="TH SarabunPSK" w:hAnsi="TH SarabunPSK" w:cs="TH SarabunPSK"/>
                <w:b/>
                <w:bCs/>
              </w:rPr>
              <w:t>D</w:t>
            </w:r>
            <w:r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776" w:type="dxa"/>
            <w:tcBorders>
              <w:bottom w:val="single" w:sz="4" w:space="0" w:color="000000"/>
            </w:tcBorders>
            <w:shd w:val="clear" w:color="auto" w:fill="A6A6A6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34340E">
              <w:rPr>
                <w:rFonts w:ascii="TH SarabunPSK" w:hAnsi="TH SarabunPSK" w:cs="TH SarabunPSK"/>
                <w:b/>
                <w:bCs/>
                <w:spacing w:val="-4"/>
              </w:rPr>
              <w:t>C.V.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6A6A6"/>
          </w:tcPr>
          <w:p w:rsidR="00962025" w:rsidRPr="00525582" w:rsidRDefault="00962025" w:rsidP="00F04321">
            <w:pPr>
              <w:tabs>
                <w:tab w:val="left" w:pos="900"/>
                <w:tab w:val="left" w:pos="5823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525582">
              <w:rPr>
                <w:rFonts w:ascii="TH SarabunPSK" w:hAnsi="TH SarabunPSK" w:cs="TH SarabunPSK"/>
                <w:b/>
                <w:bCs/>
                <w:spacing w:val="-6"/>
                <w:cs/>
              </w:rPr>
              <w:t>ระดับคุณภาพ</w:t>
            </w:r>
          </w:p>
        </w:tc>
      </w:tr>
      <w:tr w:rsidR="00962025" w:rsidRPr="0034340E" w:rsidTr="00F04321">
        <w:trPr>
          <w:trHeight w:val="368"/>
        </w:trPr>
        <w:tc>
          <w:tcPr>
            <w:tcW w:w="4608" w:type="dxa"/>
            <w:vAlign w:val="center"/>
          </w:tcPr>
          <w:p w:rsidR="00962025" w:rsidRPr="0034340E" w:rsidRDefault="00962025" w:rsidP="00F04321">
            <w:pPr>
              <w:ind w:hanging="187"/>
              <w:rPr>
                <w:rFonts w:ascii="TH SarabunPSK" w:hAnsi="TH SarabunPSK" w:cs="TH SarabunPSK"/>
                <w:b/>
                <w:bCs/>
              </w:rPr>
            </w:pPr>
            <w:r w:rsidRPr="0034340E">
              <w:rPr>
                <w:rFonts w:ascii="TH SarabunPSK" w:hAnsi="TH SarabunPSK" w:cs="TH SarabunPSK"/>
                <w:b/>
                <w:bCs/>
              </w:rPr>
              <w:t xml:space="preserve">2. </w:t>
            </w:r>
            <w:r w:rsidRPr="0034340E">
              <w:rPr>
                <w:rFonts w:ascii="TH SarabunPSK" w:hAnsi="TH SarabunPSK" w:cs="TH SarabunPSK"/>
                <w:b/>
                <w:bCs/>
                <w:cs/>
              </w:rPr>
              <w:t>ด้านเรียนการสอน</w:t>
            </w:r>
          </w:p>
        </w:tc>
        <w:tc>
          <w:tcPr>
            <w:tcW w:w="900" w:type="dxa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</w:rPr>
            </w:pPr>
          </w:p>
        </w:tc>
        <w:tc>
          <w:tcPr>
            <w:tcW w:w="844" w:type="dxa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</w:rPr>
            </w:pPr>
          </w:p>
        </w:tc>
        <w:tc>
          <w:tcPr>
            <w:tcW w:w="776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</w:p>
        </w:tc>
        <w:tc>
          <w:tcPr>
            <w:tcW w:w="1260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</w:p>
        </w:tc>
      </w:tr>
      <w:tr w:rsidR="00962025" w:rsidRPr="0034340E" w:rsidTr="00F04321">
        <w:trPr>
          <w:trHeight w:val="287"/>
        </w:trPr>
        <w:tc>
          <w:tcPr>
            <w:tcW w:w="4608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2.1 </w:t>
            </w:r>
            <w:r w:rsidRPr="0034340E">
              <w:rPr>
                <w:rFonts w:ascii="TH SarabunPSK" w:hAnsi="TH SarabunPSK" w:cs="TH SarabunPSK"/>
                <w:cs/>
              </w:rPr>
              <w:t>อาจารย์มีความรู้ความสามารถในการถ่ายทอดความรู้</w:t>
            </w:r>
          </w:p>
        </w:tc>
        <w:tc>
          <w:tcPr>
            <w:tcW w:w="90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4.33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</w:rPr>
              <w:t>0.3</w:t>
            </w:r>
            <w:r>
              <w:rPr>
                <w:rFonts w:ascii="TH SarabunPSK" w:eastAsia="AngsanaNew" w:hAnsi="TH SarabunPSK" w:cs="TH SarabunPSK"/>
              </w:rPr>
              <w:t>4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7.85</w:t>
            </w:r>
          </w:p>
        </w:tc>
        <w:tc>
          <w:tcPr>
            <w:tcW w:w="1260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962025" w:rsidRPr="0034340E" w:rsidTr="00F04321">
        <w:trPr>
          <w:trHeight w:val="125"/>
        </w:trPr>
        <w:tc>
          <w:tcPr>
            <w:tcW w:w="4608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2.2 </w:t>
            </w:r>
            <w:r w:rsidRPr="0034340E">
              <w:rPr>
                <w:rFonts w:ascii="TH SarabunPSK" w:hAnsi="TH SarabunPSK" w:cs="TH SarabunPSK"/>
                <w:cs/>
              </w:rPr>
              <w:t>อาจารย์เตรียมการสอนอย่างดี</w:t>
            </w:r>
          </w:p>
        </w:tc>
        <w:tc>
          <w:tcPr>
            <w:tcW w:w="90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4.07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0.36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8.85</w:t>
            </w:r>
          </w:p>
        </w:tc>
        <w:tc>
          <w:tcPr>
            <w:tcW w:w="1260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962025" w:rsidRPr="0034340E" w:rsidTr="00F04321">
        <w:trPr>
          <w:trHeight w:val="395"/>
        </w:trPr>
        <w:tc>
          <w:tcPr>
            <w:tcW w:w="4608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2.3 </w:t>
            </w:r>
            <w:r w:rsidRPr="0034340E">
              <w:rPr>
                <w:rFonts w:ascii="TH SarabunPSK" w:hAnsi="TH SarabunPSK" w:cs="TH SarabunPSK"/>
                <w:cs/>
              </w:rPr>
              <w:t>อาจารย์มีเทคนิคการสอนที่หลากหลาย</w:t>
            </w:r>
          </w:p>
        </w:tc>
        <w:tc>
          <w:tcPr>
            <w:tcW w:w="90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3.99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0.47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11.78</w:t>
            </w:r>
          </w:p>
        </w:tc>
        <w:tc>
          <w:tcPr>
            <w:tcW w:w="1260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962025" w:rsidRPr="0034340E" w:rsidTr="00F04321">
        <w:trPr>
          <w:trHeight w:val="395"/>
        </w:trPr>
        <w:tc>
          <w:tcPr>
            <w:tcW w:w="4608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2.4 </w:t>
            </w:r>
            <w:r w:rsidRPr="0034340E">
              <w:rPr>
                <w:rFonts w:ascii="TH SarabunPSK" w:hAnsi="TH SarabunPSK" w:cs="TH SarabunPSK"/>
                <w:cs/>
              </w:rPr>
              <w:t>อาจารย์มีเอกสารประกอบการเรียน</w:t>
            </w:r>
          </w:p>
        </w:tc>
        <w:tc>
          <w:tcPr>
            <w:tcW w:w="90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3.89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0.47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12.08</w:t>
            </w:r>
          </w:p>
        </w:tc>
        <w:tc>
          <w:tcPr>
            <w:tcW w:w="1260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962025" w:rsidRPr="0034340E" w:rsidTr="00F04321">
        <w:tc>
          <w:tcPr>
            <w:tcW w:w="4608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2.5 </w:t>
            </w:r>
            <w:r w:rsidRPr="0034340E">
              <w:rPr>
                <w:rFonts w:ascii="TH SarabunPSK" w:hAnsi="TH SarabunPSK" w:cs="TH SarabunPSK"/>
                <w:cs/>
              </w:rPr>
              <w:t>อาจารย์ใช้อุปกรณ์ประกอบการสอน</w:t>
            </w:r>
          </w:p>
        </w:tc>
        <w:tc>
          <w:tcPr>
            <w:tcW w:w="90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3.99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0.49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12.28</w:t>
            </w:r>
          </w:p>
        </w:tc>
        <w:tc>
          <w:tcPr>
            <w:tcW w:w="1260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962025" w:rsidRPr="0034340E" w:rsidTr="00F04321">
        <w:tc>
          <w:tcPr>
            <w:tcW w:w="4608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2.6 </w:t>
            </w:r>
            <w:r w:rsidRPr="0034340E">
              <w:rPr>
                <w:rFonts w:ascii="TH SarabunPSK" w:hAnsi="TH SarabunPSK" w:cs="TH SarabunPSK"/>
                <w:cs/>
              </w:rPr>
              <w:t>การสอนของอาจารย์ยึดผู้เรียนเป็นสำคัญกลาง</w:t>
            </w:r>
          </w:p>
        </w:tc>
        <w:tc>
          <w:tcPr>
            <w:tcW w:w="90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3.52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0.48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34340E">
              <w:rPr>
                <w:rFonts w:ascii="TH SarabunPSK" w:hAnsi="TH SarabunPSK" w:cs="TH SarabunPSK"/>
                <w:color w:val="000000"/>
              </w:rPr>
              <w:t>1</w:t>
            </w:r>
            <w:r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1260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962025" w:rsidRPr="0034340E" w:rsidTr="00F04321">
        <w:tc>
          <w:tcPr>
            <w:tcW w:w="4608" w:type="dxa"/>
            <w:vAlign w:val="center"/>
          </w:tcPr>
          <w:p w:rsidR="00962025" w:rsidRPr="00525582" w:rsidRDefault="00962025" w:rsidP="00F04321">
            <w:pPr>
              <w:rPr>
                <w:rFonts w:ascii="TH SarabunPSK" w:hAnsi="TH SarabunPSK" w:cs="TH SarabunPSK"/>
              </w:rPr>
            </w:pPr>
            <w:r w:rsidRPr="00525582">
              <w:rPr>
                <w:rFonts w:ascii="TH SarabunPSK" w:hAnsi="TH SarabunPSK" w:cs="TH SarabunPSK"/>
              </w:rPr>
              <w:t xml:space="preserve">2.7 </w:t>
            </w:r>
            <w:r w:rsidRPr="00525582">
              <w:rPr>
                <w:rFonts w:ascii="TH SarabunPSK" w:hAnsi="TH SarabunPSK" w:cs="TH SarabunPSK"/>
                <w:cs/>
              </w:rPr>
              <w:t>วิธีการสอนของอาจารย์ส่งเสริมให้ผู้เรียนมีความคิดสร้างสรรค์</w:t>
            </w:r>
          </w:p>
        </w:tc>
        <w:tc>
          <w:tcPr>
            <w:tcW w:w="90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3.47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0.34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9.80</w:t>
            </w:r>
          </w:p>
        </w:tc>
        <w:tc>
          <w:tcPr>
            <w:tcW w:w="1260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962025" w:rsidRPr="0034340E" w:rsidTr="00F04321">
        <w:tc>
          <w:tcPr>
            <w:tcW w:w="4608" w:type="dxa"/>
            <w:vAlign w:val="center"/>
          </w:tcPr>
          <w:p w:rsidR="00962025" w:rsidRPr="00525582" w:rsidRDefault="00962025" w:rsidP="00F04321">
            <w:pPr>
              <w:rPr>
                <w:rFonts w:ascii="TH SarabunPSK" w:hAnsi="TH SarabunPSK" w:cs="TH SarabunPSK"/>
                <w:spacing w:val="-10"/>
              </w:rPr>
            </w:pPr>
            <w:r w:rsidRPr="00525582">
              <w:rPr>
                <w:rFonts w:ascii="TH SarabunPSK" w:hAnsi="TH SarabunPSK" w:cs="TH SarabunPSK"/>
                <w:spacing w:val="-10"/>
              </w:rPr>
              <w:t xml:space="preserve">2.8 </w:t>
            </w:r>
            <w:r w:rsidRPr="00525582">
              <w:rPr>
                <w:rFonts w:ascii="TH SarabunPSK" w:hAnsi="TH SarabunPSK" w:cs="TH SarabunPSK"/>
                <w:spacing w:val="-10"/>
                <w:cs/>
              </w:rPr>
              <w:t>อาจารย์แนะนำแหล่งค้นคว้าเอกสารและตำราแก่นักศึกษา</w:t>
            </w:r>
          </w:p>
        </w:tc>
        <w:tc>
          <w:tcPr>
            <w:tcW w:w="90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3.55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0.35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9.86</w:t>
            </w:r>
          </w:p>
        </w:tc>
        <w:tc>
          <w:tcPr>
            <w:tcW w:w="1260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962025" w:rsidRPr="0034340E" w:rsidTr="00F04321">
        <w:tc>
          <w:tcPr>
            <w:tcW w:w="4608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2.9 </w:t>
            </w:r>
            <w:r w:rsidRPr="0034340E">
              <w:rPr>
                <w:rFonts w:ascii="TH SarabunPSK" w:hAnsi="TH SarabunPSK" w:cs="TH SarabunPSK"/>
                <w:cs/>
              </w:rPr>
              <w:t>อาจารย์เขียนเอกสารหรือตำราเรียนสำหรับการสอน</w:t>
            </w:r>
          </w:p>
        </w:tc>
        <w:tc>
          <w:tcPr>
            <w:tcW w:w="90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3.36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0.43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12.80</w:t>
            </w:r>
          </w:p>
        </w:tc>
        <w:tc>
          <w:tcPr>
            <w:tcW w:w="1260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962025" w:rsidRPr="0034340E" w:rsidTr="00F04321">
        <w:tc>
          <w:tcPr>
            <w:tcW w:w="4608" w:type="dxa"/>
            <w:vAlign w:val="center"/>
          </w:tcPr>
          <w:p w:rsidR="00962025" w:rsidRPr="00525582" w:rsidRDefault="00962025" w:rsidP="00F04321">
            <w:pPr>
              <w:ind w:left="360" w:hanging="360"/>
              <w:rPr>
                <w:rFonts w:ascii="TH SarabunPSK" w:hAnsi="TH SarabunPSK" w:cs="TH SarabunPSK"/>
                <w:spacing w:val="-10"/>
              </w:rPr>
            </w:pPr>
            <w:r w:rsidRPr="00525582">
              <w:rPr>
                <w:rFonts w:ascii="TH SarabunPSK" w:hAnsi="TH SarabunPSK" w:cs="TH SarabunPSK"/>
                <w:spacing w:val="-10"/>
              </w:rPr>
              <w:t xml:space="preserve">2.10 </w:t>
            </w:r>
            <w:r w:rsidRPr="00525582">
              <w:rPr>
                <w:rFonts w:ascii="TH SarabunPSK" w:hAnsi="TH SarabunPSK" w:cs="TH SarabunPSK"/>
                <w:spacing w:val="-14"/>
                <w:cs/>
              </w:rPr>
              <w:t>อาจารย์มีผลงานวิจัยและนำไปเผยแพร่เป็นผลงานทางวิชาการ</w:t>
            </w:r>
          </w:p>
        </w:tc>
        <w:tc>
          <w:tcPr>
            <w:tcW w:w="90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3.33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0.58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14.41</w:t>
            </w:r>
          </w:p>
        </w:tc>
        <w:tc>
          <w:tcPr>
            <w:tcW w:w="1260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962025" w:rsidRPr="0034340E" w:rsidTr="00F04321">
        <w:tc>
          <w:tcPr>
            <w:tcW w:w="4608" w:type="dxa"/>
            <w:vAlign w:val="center"/>
          </w:tcPr>
          <w:p w:rsidR="00962025" w:rsidRPr="00525582" w:rsidRDefault="00962025" w:rsidP="00F04321">
            <w:pPr>
              <w:ind w:left="360" w:hanging="360"/>
              <w:rPr>
                <w:rFonts w:ascii="TH SarabunPSK" w:hAnsi="TH SarabunPSK" w:cs="TH SarabunPSK"/>
                <w:spacing w:val="-10"/>
                <w:cs/>
              </w:rPr>
            </w:pPr>
            <w:r w:rsidRPr="00525582">
              <w:rPr>
                <w:rFonts w:ascii="TH SarabunPSK" w:hAnsi="TH SarabunPSK" w:cs="TH SarabunPSK"/>
                <w:spacing w:val="-10"/>
              </w:rPr>
              <w:t xml:space="preserve">2.11 </w:t>
            </w:r>
            <w:r w:rsidRPr="00525582">
              <w:rPr>
                <w:rFonts w:ascii="TH SarabunPSK" w:hAnsi="TH SarabunPSK" w:cs="TH SarabunPSK"/>
                <w:spacing w:val="-10"/>
                <w:cs/>
              </w:rPr>
              <w:t>อาจารย์อุทิศเวลาสำหรับการสอนและให้คำปรึกษาแก่นักศึกษา</w:t>
            </w:r>
          </w:p>
        </w:tc>
        <w:tc>
          <w:tcPr>
            <w:tcW w:w="90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4.13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0.35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8.47</w:t>
            </w:r>
          </w:p>
        </w:tc>
        <w:tc>
          <w:tcPr>
            <w:tcW w:w="1260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962025" w:rsidRPr="0034340E" w:rsidTr="00F04321">
        <w:tc>
          <w:tcPr>
            <w:tcW w:w="4608" w:type="dxa"/>
            <w:vAlign w:val="center"/>
          </w:tcPr>
          <w:p w:rsidR="00962025" w:rsidRPr="00525582" w:rsidRDefault="00962025" w:rsidP="00F04321">
            <w:pPr>
              <w:rPr>
                <w:rFonts w:ascii="TH SarabunPSK" w:hAnsi="TH SarabunPSK" w:cs="TH SarabunPSK"/>
                <w:spacing w:val="-10"/>
              </w:rPr>
            </w:pPr>
            <w:r w:rsidRPr="00525582">
              <w:rPr>
                <w:rFonts w:ascii="TH SarabunPSK" w:hAnsi="TH SarabunPSK" w:cs="TH SarabunPSK"/>
                <w:spacing w:val="-10"/>
              </w:rPr>
              <w:t xml:space="preserve">2.12 </w:t>
            </w:r>
            <w:r w:rsidRPr="00525582">
              <w:rPr>
                <w:rFonts w:ascii="TH SarabunPSK" w:hAnsi="TH SarabunPSK" w:cs="TH SarabunPSK"/>
                <w:spacing w:val="-10"/>
                <w:cs/>
              </w:rPr>
              <w:t>การให้เกรดหรือคะแนนสอบของอาจารย์มีความน่าเชื่อถือ</w:t>
            </w:r>
          </w:p>
        </w:tc>
        <w:tc>
          <w:tcPr>
            <w:tcW w:w="90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4.04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0.36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8.91</w:t>
            </w:r>
          </w:p>
        </w:tc>
        <w:tc>
          <w:tcPr>
            <w:tcW w:w="1260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962025" w:rsidRPr="0034340E" w:rsidTr="00F04321">
        <w:tc>
          <w:tcPr>
            <w:tcW w:w="4608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2.13 </w:t>
            </w:r>
            <w:r w:rsidRPr="0034340E">
              <w:rPr>
                <w:rFonts w:ascii="TH SarabunPSK" w:hAnsi="TH SarabunPSK" w:cs="TH SarabunPSK"/>
                <w:cs/>
              </w:rPr>
              <w:t>อาจารย์มีความยุติธรรมในการประเมินผล</w:t>
            </w:r>
          </w:p>
        </w:tc>
        <w:tc>
          <w:tcPr>
            <w:tcW w:w="90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4.05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0.37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9.14</w:t>
            </w:r>
          </w:p>
        </w:tc>
        <w:tc>
          <w:tcPr>
            <w:tcW w:w="1260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962025" w:rsidRPr="0034340E" w:rsidTr="00F04321">
        <w:tc>
          <w:tcPr>
            <w:tcW w:w="4608" w:type="dxa"/>
            <w:vAlign w:val="center"/>
          </w:tcPr>
          <w:p w:rsidR="00962025" w:rsidRPr="00525582" w:rsidRDefault="00962025" w:rsidP="00F04321">
            <w:pPr>
              <w:rPr>
                <w:rFonts w:ascii="TH SarabunPSK" w:hAnsi="TH SarabunPSK" w:cs="TH SarabunPSK"/>
                <w:spacing w:val="-10"/>
              </w:rPr>
            </w:pPr>
            <w:r w:rsidRPr="00525582">
              <w:rPr>
                <w:rFonts w:ascii="TH SarabunPSK" w:hAnsi="TH SarabunPSK" w:cs="TH SarabunPSK"/>
                <w:spacing w:val="-10"/>
              </w:rPr>
              <w:t xml:space="preserve">2.14 </w:t>
            </w:r>
            <w:r w:rsidRPr="00525582">
              <w:rPr>
                <w:rFonts w:ascii="TH SarabunPSK" w:hAnsi="TH SarabunPSK" w:cs="TH SarabunPSK"/>
                <w:spacing w:val="-10"/>
                <w:cs/>
              </w:rPr>
              <w:t>เครื่องมือและวิธีการที่ใช้ในการวัดผลมีความเหมาะสม</w:t>
            </w:r>
          </w:p>
        </w:tc>
        <w:tc>
          <w:tcPr>
            <w:tcW w:w="90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3.93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0.53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13.49</w:t>
            </w:r>
          </w:p>
        </w:tc>
        <w:tc>
          <w:tcPr>
            <w:tcW w:w="1260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962025" w:rsidRPr="0034340E" w:rsidTr="00F04321">
        <w:tc>
          <w:tcPr>
            <w:tcW w:w="4608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  <w:cs/>
              </w:rPr>
            </w:pPr>
            <w:r w:rsidRPr="0034340E">
              <w:rPr>
                <w:rFonts w:ascii="TH SarabunPSK" w:hAnsi="TH SarabunPSK" w:cs="TH SarabunPSK"/>
              </w:rPr>
              <w:t xml:space="preserve">2.15 </w:t>
            </w:r>
            <w:r w:rsidRPr="0034340E">
              <w:rPr>
                <w:rFonts w:ascii="TH SarabunPSK" w:hAnsi="TH SarabunPSK" w:cs="TH SarabunPSK"/>
                <w:cs/>
              </w:rPr>
              <w:t>สถานที่เรียนมีสิ่งดึงดูดความสนใจของนักศึกษา</w:t>
            </w:r>
          </w:p>
        </w:tc>
        <w:tc>
          <w:tcPr>
            <w:tcW w:w="90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3.24</w:t>
            </w:r>
          </w:p>
        </w:tc>
        <w:tc>
          <w:tcPr>
            <w:tcW w:w="844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0.66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19.75</w:t>
            </w:r>
          </w:p>
        </w:tc>
        <w:tc>
          <w:tcPr>
            <w:tcW w:w="1260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ปรับปรุง</w:t>
            </w:r>
          </w:p>
        </w:tc>
      </w:tr>
      <w:tr w:rsidR="004D29DD" w:rsidRPr="0034340E" w:rsidTr="00F04321">
        <w:tc>
          <w:tcPr>
            <w:tcW w:w="4608" w:type="dxa"/>
            <w:vAlign w:val="center"/>
          </w:tcPr>
          <w:p w:rsidR="004D29DD" w:rsidRPr="0034340E" w:rsidRDefault="004D29DD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2.16 </w:t>
            </w:r>
            <w:r w:rsidRPr="0034340E">
              <w:rPr>
                <w:rFonts w:ascii="TH SarabunPSK" w:hAnsi="TH SarabunPSK" w:cs="TH SarabunPSK"/>
                <w:cs/>
              </w:rPr>
              <w:t>ความเหมาะสมของขนาดห้องเรียน</w:t>
            </w:r>
          </w:p>
        </w:tc>
        <w:tc>
          <w:tcPr>
            <w:tcW w:w="900" w:type="dxa"/>
            <w:vAlign w:val="center"/>
          </w:tcPr>
          <w:p w:rsidR="004D29DD" w:rsidRPr="0034340E" w:rsidRDefault="004D29DD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3.26</w:t>
            </w:r>
          </w:p>
        </w:tc>
        <w:tc>
          <w:tcPr>
            <w:tcW w:w="844" w:type="dxa"/>
            <w:vAlign w:val="center"/>
          </w:tcPr>
          <w:p w:rsidR="004D29DD" w:rsidRPr="0034340E" w:rsidRDefault="004D29DD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0.56</w:t>
            </w:r>
          </w:p>
        </w:tc>
        <w:tc>
          <w:tcPr>
            <w:tcW w:w="776" w:type="dxa"/>
            <w:vAlign w:val="bottom"/>
          </w:tcPr>
          <w:p w:rsidR="004D29DD" w:rsidRPr="0034340E" w:rsidRDefault="004D29DD" w:rsidP="00F04321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17.18</w:t>
            </w:r>
          </w:p>
        </w:tc>
        <w:tc>
          <w:tcPr>
            <w:tcW w:w="1260" w:type="dxa"/>
            <w:vAlign w:val="center"/>
          </w:tcPr>
          <w:p w:rsidR="004D29DD" w:rsidRPr="0034340E" w:rsidRDefault="004D29DD" w:rsidP="00AD5BD5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ปรับปรุง</w:t>
            </w:r>
          </w:p>
        </w:tc>
      </w:tr>
      <w:tr w:rsidR="004D29DD" w:rsidRPr="0034340E" w:rsidTr="00F04321">
        <w:tc>
          <w:tcPr>
            <w:tcW w:w="4608" w:type="dxa"/>
            <w:vAlign w:val="center"/>
          </w:tcPr>
          <w:p w:rsidR="004D29DD" w:rsidRPr="0034340E" w:rsidRDefault="004D29DD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2.17 </w:t>
            </w:r>
            <w:r w:rsidRPr="0034340E">
              <w:rPr>
                <w:rFonts w:ascii="TH SarabunPSK" w:hAnsi="TH SarabunPSK" w:cs="TH SarabunPSK"/>
                <w:cs/>
              </w:rPr>
              <w:t>ความเหมาะสมของสภาพของห้องเรียน</w:t>
            </w:r>
          </w:p>
        </w:tc>
        <w:tc>
          <w:tcPr>
            <w:tcW w:w="900" w:type="dxa"/>
            <w:vAlign w:val="center"/>
          </w:tcPr>
          <w:p w:rsidR="004D29DD" w:rsidRPr="0034340E" w:rsidRDefault="004D29DD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3.53</w:t>
            </w:r>
          </w:p>
        </w:tc>
        <w:tc>
          <w:tcPr>
            <w:tcW w:w="844" w:type="dxa"/>
            <w:vAlign w:val="center"/>
          </w:tcPr>
          <w:p w:rsidR="004D29DD" w:rsidRPr="0034340E" w:rsidRDefault="004D29DD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0.57</w:t>
            </w:r>
          </w:p>
        </w:tc>
        <w:tc>
          <w:tcPr>
            <w:tcW w:w="776" w:type="dxa"/>
            <w:vAlign w:val="bottom"/>
          </w:tcPr>
          <w:p w:rsidR="004D29DD" w:rsidRPr="0034340E" w:rsidRDefault="004D29DD" w:rsidP="00F04321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16.15</w:t>
            </w:r>
          </w:p>
        </w:tc>
        <w:tc>
          <w:tcPr>
            <w:tcW w:w="1260" w:type="dxa"/>
            <w:vAlign w:val="center"/>
          </w:tcPr>
          <w:p w:rsidR="004D29DD" w:rsidRPr="0034340E" w:rsidRDefault="004D29DD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ปรับปรุง</w:t>
            </w:r>
          </w:p>
        </w:tc>
      </w:tr>
      <w:tr w:rsidR="004D29DD" w:rsidRPr="0034340E" w:rsidTr="00F04321">
        <w:tc>
          <w:tcPr>
            <w:tcW w:w="4608" w:type="dxa"/>
            <w:vAlign w:val="center"/>
          </w:tcPr>
          <w:p w:rsidR="004D29DD" w:rsidRPr="0034340E" w:rsidRDefault="004D29DD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2.18 </w:t>
            </w:r>
            <w:r w:rsidRPr="0034340E">
              <w:rPr>
                <w:rFonts w:ascii="TH SarabunPSK" w:hAnsi="TH SarabunPSK" w:cs="TH SarabunPSK"/>
                <w:cs/>
              </w:rPr>
              <w:t>ความสะอาดของห้องเรียนมีความเหมาะสม</w:t>
            </w:r>
          </w:p>
        </w:tc>
        <w:tc>
          <w:tcPr>
            <w:tcW w:w="900" w:type="dxa"/>
            <w:vAlign w:val="center"/>
          </w:tcPr>
          <w:p w:rsidR="004D29DD" w:rsidRPr="0034340E" w:rsidRDefault="004D29DD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3.69</w:t>
            </w:r>
          </w:p>
        </w:tc>
        <w:tc>
          <w:tcPr>
            <w:tcW w:w="844" w:type="dxa"/>
            <w:vAlign w:val="center"/>
          </w:tcPr>
          <w:p w:rsidR="004D29DD" w:rsidRPr="0034340E" w:rsidRDefault="004D29DD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0.79</w:t>
            </w:r>
          </w:p>
        </w:tc>
        <w:tc>
          <w:tcPr>
            <w:tcW w:w="776" w:type="dxa"/>
            <w:vAlign w:val="bottom"/>
          </w:tcPr>
          <w:p w:rsidR="004D29DD" w:rsidRPr="0034340E" w:rsidRDefault="004D29DD" w:rsidP="00F04321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21.41</w:t>
            </w:r>
          </w:p>
        </w:tc>
        <w:tc>
          <w:tcPr>
            <w:tcW w:w="1260" w:type="dxa"/>
            <w:vAlign w:val="center"/>
          </w:tcPr>
          <w:p w:rsidR="004D29DD" w:rsidRPr="0034340E" w:rsidRDefault="004D29DD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ปรับปรุง</w:t>
            </w:r>
          </w:p>
        </w:tc>
      </w:tr>
      <w:tr w:rsidR="004D29DD" w:rsidRPr="0034340E" w:rsidTr="00F04321">
        <w:tc>
          <w:tcPr>
            <w:tcW w:w="4608" w:type="dxa"/>
            <w:vAlign w:val="center"/>
          </w:tcPr>
          <w:p w:rsidR="004D29DD" w:rsidRPr="0034340E" w:rsidRDefault="004D29DD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2.19 </w:t>
            </w:r>
            <w:r w:rsidRPr="0034340E">
              <w:rPr>
                <w:rFonts w:ascii="TH SarabunPSK" w:hAnsi="TH SarabunPSK" w:cs="TH SarabunPSK"/>
                <w:cs/>
              </w:rPr>
              <w:t>การทบทวนบทเรียนระหว่างเทอมมีความเหมาะสม</w:t>
            </w:r>
          </w:p>
        </w:tc>
        <w:tc>
          <w:tcPr>
            <w:tcW w:w="900" w:type="dxa"/>
            <w:vAlign w:val="center"/>
          </w:tcPr>
          <w:p w:rsidR="004D29DD" w:rsidRPr="0034340E" w:rsidRDefault="004D29DD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3.79</w:t>
            </w:r>
          </w:p>
        </w:tc>
        <w:tc>
          <w:tcPr>
            <w:tcW w:w="844" w:type="dxa"/>
            <w:vAlign w:val="center"/>
          </w:tcPr>
          <w:p w:rsidR="004D29DD" w:rsidRPr="0034340E" w:rsidRDefault="004D29DD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0.67</w:t>
            </w:r>
          </w:p>
        </w:tc>
        <w:tc>
          <w:tcPr>
            <w:tcW w:w="776" w:type="dxa"/>
            <w:vAlign w:val="bottom"/>
          </w:tcPr>
          <w:p w:rsidR="004D29DD" w:rsidRPr="0034340E" w:rsidRDefault="004D29DD" w:rsidP="00F04321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17.68</w:t>
            </w:r>
          </w:p>
        </w:tc>
        <w:tc>
          <w:tcPr>
            <w:tcW w:w="1260" w:type="dxa"/>
            <w:vAlign w:val="center"/>
          </w:tcPr>
          <w:p w:rsidR="004D29DD" w:rsidRPr="0034340E" w:rsidRDefault="004D29DD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ปรับปรุง</w:t>
            </w:r>
          </w:p>
        </w:tc>
      </w:tr>
      <w:tr w:rsidR="004D29DD" w:rsidRPr="0034340E" w:rsidTr="00F04321">
        <w:trPr>
          <w:trHeight w:val="530"/>
        </w:trPr>
        <w:tc>
          <w:tcPr>
            <w:tcW w:w="4608" w:type="dxa"/>
            <w:shd w:val="clear" w:color="auto" w:fill="DDD9C3"/>
            <w:vAlign w:val="center"/>
          </w:tcPr>
          <w:p w:rsidR="004D29DD" w:rsidRPr="0034340E" w:rsidRDefault="004D29DD" w:rsidP="00F04321">
            <w:pPr>
              <w:jc w:val="center"/>
              <w:rPr>
                <w:rFonts w:ascii="TH SarabunPSK" w:hAnsi="TH SarabunPSK" w:cs="TH SarabunPSK"/>
              </w:rPr>
            </w:pPr>
            <w:r w:rsidRPr="0034340E">
              <w:rPr>
                <w:rFonts w:ascii="TH SarabunPSK" w:eastAsia="AngsanaNew-Bold" w:hAnsi="TH SarabunPSK" w:cs="TH SarabunPSK"/>
                <w:b/>
                <w:bCs/>
                <w:cs/>
              </w:rPr>
              <w:t>เฉลี่ย</w:t>
            </w:r>
          </w:p>
        </w:tc>
        <w:tc>
          <w:tcPr>
            <w:tcW w:w="900" w:type="dxa"/>
            <w:shd w:val="clear" w:color="auto" w:fill="DDD9C3"/>
            <w:vAlign w:val="center"/>
          </w:tcPr>
          <w:p w:rsidR="004D29DD" w:rsidRPr="0034340E" w:rsidRDefault="004D29DD" w:rsidP="00F043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3.75</w:t>
            </w:r>
          </w:p>
        </w:tc>
        <w:tc>
          <w:tcPr>
            <w:tcW w:w="844" w:type="dxa"/>
            <w:shd w:val="clear" w:color="auto" w:fill="DDD9C3"/>
            <w:vAlign w:val="center"/>
          </w:tcPr>
          <w:p w:rsidR="004D29DD" w:rsidRPr="0034340E" w:rsidRDefault="004D29DD" w:rsidP="00F043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0.47</w:t>
            </w:r>
          </w:p>
        </w:tc>
        <w:tc>
          <w:tcPr>
            <w:tcW w:w="776" w:type="dxa"/>
            <w:shd w:val="clear" w:color="auto" w:fill="DDD9C3"/>
            <w:vAlign w:val="center"/>
          </w:tcPr>
          <w:p w:rsidR="004D29DD" w:rsidRPr="0034340E" w:rsidRDefault="004D29DD" w:rsidP="00F043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12.53</w:t>
            </w:r>
          </w:p>
        </w:tc>
        <w:tc>
          <w:tcPr>
            <w:tcW w:w="1260" w:type="dxa"/>
            <w:shd w:val="clear" w:color="auto" w:fill="DDD9C3"/>
            <w:vAlign w:val="center"/>
          </w:tcPr>
          <w:p w:rsidR="004D29DD" w:rsidRPr="0034340E" w:rsidRDefault="004D29DD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34340E">
              <w:rPr>
                <w:rFonts w:ascii="TH SarabunPSK" w:hAnsi="TH SarabunPSK" w:cs="TH SarabunPSK"/>
                <w:b/>
                <w:bCs/>
                <w:spacing w:val="-4"/>
                <w:cs/>
              </w:rPr>
              <w:t>ปานกลาง</w:t>
            </w:r>
          </w:p>
        </w:tc>
      </w:tr>
    </w:tbl>
    <w:p w:rsidR="00962025" w:rsidRPr="0034340E" w:rsidRDefault="00962025" w:rsidP="00962025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962025" w:rsidRPr="0034340E" w:rsidRDefault="00962025" w:rsidP="00962025">
      <w:pPr>
        <w:tabs>
          <w:tab w:val="left" w:pos="5823"/>
        </w:tabs>
        <w:ind w:firstLine="9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 xml:space="preserve">จากตารางที่ </w:t>
      </w:r>
      <w:r w:rsidRPr="0034340E">
        <w:rPr>
          <w:rFonts w:ascii="TH SarabunPSK" w:hAnsi="TH SarabunPSK" w:cs="TH SarabunPSK"/>
          <w:spacing w:val="-4"/>
          <w:sz w:val="32"/>
          <w:szCs w:val="32"/>
        </w:rPr>
        <w:t>9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 xml:space="preserve"> พบว่า ผ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ลการประเมินหลักสูตร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ครุศาสตรมหาบัณฑิต สาขาวิชาหลักสูตรและการสอน หลักสูตรปรับปรุง พ.ศ. </w:t>
      </w:r>
      <w:r>
        <w:rPr>
          <w:rFonts w:ascii="TH SarabunPSK" w:hAnsi="TH SarabunPSK" w:cs="TH SarabunPSK"/>
          <w:sz w:val="32"/>
          <w:szCs w:val="32"/>
        </w:rPr>
        <w:t>25</w:t>
      </w:r>
      <w:r w:rsidR="00072EF0">
        <w:rPr>
          <w:rFonts w:ascii="TH SarabunPSK" w:hAnsi="TH SarabunPSK" w:cs="TH SarabunPSK"/>
          <w:sz w:val="32"/>
          <w:szCs w:val="32"/>
        </w:rPr>
        <w:t>50</w:t>
      </w:r>
      <w:r w:rsidR="00072EF0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 </w:t>
      </w:r>
      <w:r w:rsidRPr="00072EF0">
        <w:rPr>
          <w:rFonts w:ascii="TH SarabunPSK" w:hAnsi="TH SarabunPSK" w:cs="TH SarabunPSK"/>
          <w:spacing w:val="-4"/>
          <w:sz w:val="32"/>
          <w:szCs w:val="32"/>
          <w:cs/>
        </w:rPr>
        <w:t>ด้านการเรียนการสอน สำหรับกลุ่มผู้บริหารหลักสูตร อาจารย์ผู้สอน และผู้ทรงวุฒิ โดยภาพรวม ผลการประเมินอยู่ในระดับคุณภาพปานกลาง</w:t>
      </w:r>
      <w:r w:rsidRPr="00F6284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34340E">
        <w:rPr>
          <w:rFonts w:ascii="TH SarabunPSK" w:hAnsi="TH SarabunPSK" w:cs="TH SarabunPSK"/>
          <w:spacing w:val="-4"/>
          <w:sz w:val="32"/>
          <w:szCs w:val="32"/>
        </w:rPr>
        <w:t>C.V.=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Pr="0034340E">
        <w:rPr>
          <w:rFonts w:ascii="TH SarabunPSK" w:hAnsi="TH SarabunPSK" w:cs="TH SarabunPSK"/>
          <w:spacing w:val="-4"/>
          <w:sz w:val="32"/>
          <w:szCs w:val="32"/>
        </w:rPr>
        <w:t>2.5</w:t>
      </w:r>
      <w:r>
        <w:rPr>
          <w:rFonts w:ascii="TH SarabunPSK" w:hAnsi="TH SarabunPSK" w:cs="TH SarabunPSK"/>
          <w:spacing w:val="-4"/>
          <w:sz w:val="32"/>
          <w:szCs w:val="32"/>
        </w:rPr>
        <w:t>3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="00962025" w:rsidRPr="0034340E" w:rsidRDefault="00962025" w:rsidP="00962025">
      <w:pPr>
        <w:tabs>
          <w:tab w:val="left" w:pos="900"/>
          <w:tab w:val="left" w:pos="5823"/>
        </w:tabs>
        <w:ind w:firstLine="90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 xml:space="preserve">เมื่อพิจารณาเป็นรายข้อ พบว่า หลักสูตรมีคุณภาพอยู่ในระดับดี </w:t>
      </w:r>
      <w:r w:rsidRPr="0034340E">
        <w:rPr>
          <w:rFonts w:ascii="TH SarabunPSK" w:hAnsi="TH SarabunPSK" w:cs="TH SarabunPSK"/>
          <w:spacing w:val="-4"/>
          <w:sz w:val="32"/>
          <w:szCs w:val="32"/>
        </w:rPr>
        <w:t>7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 xml:space="preserve"> ข้อ โดยเรียงลำดับคุณภาพ </w:t>
      </w:r>
      <w:r w:rsidRPr="0034340E"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>ลำดับแรก ได้แก่  อาจารย์มีความรู้ความสามารถในการถ่ายทอดความรู้(</w:t>
      </w:r>
      <w:r w:rsidRPr="0034340E">
        <w:rPr>
          <w:rFonts w:ascii="TH SarabunPSK" w:hAnsi="TH SarabunPSK" w:cs="TH SarabunPSK"/>
          <w:spacing w:val="-4"/>
          <w:sz w:val="32"/>
          <w:szCs w:val="32"/>
        </w:rPr>
        <w:t>C.V.= 7.</w:t>
      </w:r>
      <w:r>
        <w:rPr>
          <w:rFonts w:ascii="TH SarabunPSK" w:hAnsi="TH SarabunPSK" w:cs="TH SarabunPSK"/>
          <w:spacing w:val="-4"/>
          <w:sz w:val="32"/>
          <w:szCs w:val="32"/>
        </w:rPr>
        <w:t>85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>)อาจารย์อุทิศเวลาสำหรับการสอนและให้คำปรึกษาแก่นักศึกษา (</w:t>
      </w:r>
      <w:r>
        <w:rPr>
          <w:rFonts w:ascii="TH SarabunPSK" w:hAnsi="TH SarabunPSK" w:cs="TH SarabunPSK"/>
          <w:spacing w:val="-4"/>
          <w:sz w:val="32"/>
          <w:szCs w:val="32"/>
        </w:rPr>
        <w:t>C.V.= 8.47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>) และอาจารย์เตรียมการสอนอย่างดี(</w:t>
      </w:r>
      <w:r>
        <w:rPr>
          <w:rFonts w:ascii="TH SarabunPSK" w:hAnsi="TH SarabunPSK" w:cs="TH SarabunPSK"/>
          <w:spacing w:val="-4"/>
          <w:sz w:val="32"/>
          <w:szCs w:val="32"/>
        </w:rPr>
        <w:t>C.V.= 8.85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 xml:space="preserve">) ตามลำดับ ส่วนข้อรายการที่เหลือ พบว่า หลักสูตรมีคุณภาพอยู่ในระดับปานกลาง </w:t>
      </w:r>
      <w:r w:rsidRPr="0034340E">
        <w:rPr>
          <w:rFonts w:ascii="TH SarabunPSK" w:hAnsi="TH SarabunPSK" w:cs="TH SarabunPSK"/>
          <w:spacing w:val="-4"/>
          <w:sz w:val="32"/>
          <w:szCs w:val="32"/>
        </w:rPr>
        <w:t>9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 xml:space="preserve"> ข้อและ อยู่ในระดับปรับปรุง </w:t>
      </w:r>
      <w:r w:rsidRPr="0034340E">
        <w:rPr>
          <w:rFonts w:ascii="TH SarabunPSK" w:hAnsi="TH SarabunPSK" w:cs="TH SarabunPSK"/>
          <w:spacing w:val="-4"/>
          <w:sz w:val="32"/>
          <w:szCs w:val="32"/>
        </w:rPr>
        <w:t>5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 xml:space="preserve"> ข้อ</w:t>
      </w:r>
    </w:p>
    <w:p w:rsidR="00962025" w:rsidRPr="00072EF0" w:rsidRDefault="00962025" w:rsidP="00962025">
      <w:pPr>
        <w:tabs>
          <w:tab w:val="left" w:pos="900"/>
          <w:tab w:val="left" w:pos="5823"/>
        </w:tabs>
        <w:ind w:left="1170" w:hanging="117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3434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ตารางทึ่</w:t>
      </w:r>
      <w:r w:rsidRPr="00525582">
        <w:rPr>
          <w:rFonts w:ascii="TH SarabunPSK" w:hAnsi="TH SarabunPSK" w:cs="TH SarabunPSK"/>
          <w:b/>
          <w:bCs/>
          <w:spacing w:val="-4"/>
          <w:sz w:val="32"/>
          <w:szCs w:val="32"/>
        </w:rPr>
        <w:t>10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525582">
        <w:rPr>
          <w:rFonts w:ascii="TH SarabunPSK" w:hAnsi="TH SarabunPSK" w:cs="TH SarabunPSK"/>
          <w:spacing w:val="-6"/>
          <w:sz w:val="32"/>
          <w:szCs w:val="32"/>
          <w:cs/>
        </w:rPr>
        <w:t>ผลการประเมินคุณภาพของหลักสูตร</w:t>
      </w:r>
      <w:r w:rsidRPr="00525582">
        <w:rPr>
          <w:rFonts w:ascii="TH SarabunPSK" w:hAnsi="TH SarabunPSK" w:cs="TH SarabunPSK" w:hint="cs"/>
          <w:spacing w:val="-6"/>
          <w:sz w:val="32"/>
          <w:szCs w:val="32"/>
          <w:cs/>
        </w:rPr>
        <w:t>ครุศาสตรมหาบัณฑิต สาขาวิชาหลักสูตรและการสอน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หลักสูตรปรับปรุง พ.ศ. </w:t>
      </w:r>
      <w:r>
        <w:rPr>
          <w:rFonts w:ascii="TH SarabunPSK" w:hAnsi="TH SarabunPSK" w:cs="TH SarabunPSK"/>
          <w:sz w:val="32"/>
          <w:szCs w:val="32"/>
        </w:rPr>
        <w:t>25</w:t>
      </w:r>
      <w:r w:rsidR="00072EF0">
        <w:rPr>
          <w:rFonts w:ascii="TH SarabunPSK" w:hAnsi="TH SarabunPSK" w:cs="TH SarabunPSK"/>
          <w:sz w:val="32"/>
          <w:szCs w:val="32"/>
        </w:rPr>
        <w:t>50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 xml:space="preserve">ของกลุ่มตัวอย่างที่ </w:t>
      </w:r>
      <w:r w:rsidRPr="0034340E">
        <w:rPr>
          <w:rFonts w:ascii="TH SarabunPSK" w:hAnsi="TH SarabunPSK" w:cs="TH SarabunPSK"/>
          <w:spacing w:val="-4"/>
          <w:sz w:val="32"/>
          <w:szCs w:val="32"/>
        </w:rPr>
        <w:t>2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ได้แก่นักศึกษาที่สำเร็จการศึกษาปีการศึกษา </w:t>
      </w:r>
      <w:r w:rsidR="00072EF0">
        <w:rPr>
          <w:rFonts w:ascii="TH SarabunPSK" w:hAnsi="TH SarabunPSK" w:cs="TH SarabunPSK"/>
          <w:spacing w:val="-4"/>
          <w:sz w:val="32"/>
          <w:szCs w:val="32"/>
        </w:rPr>
        <w:t xml:space="preserve">2553-2554  </w:t>
      </w:r>
      <w:r w:rsidRPr="00072EF0">
        <w:rPr>
          <w:rFonts w:ascii="TH SarabunPSK" w:hAnsi="TH SarabunPSK" w:cs="TH SarabunPSK"/>
          <w:spacing w:val="-4"/>
          <w:sz w:val="32"/>
          <w:szCs w:val="32"/>
          <w:cs/>
        </w:rPr>
        <w:t>ด้านการเรียนการสอน</w:t>
      </w:r>
    </w:p>
    <w:p w:rsidR="00962025" w:rsidRPr="0034340E" w:rsidRDefault="00962025" w:rsidP="00962025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</w:p>
    <w:tbl>
      <w:tblPr>
        <w:tblW w:w="8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810"/>
        <w:gridCol w:w="720"/>
        <w:gridCol w:w="776"/>
        <w:gridCol w:w="1294"/>
      </w:tblGrid>
      <w:tr w:rsidR="00962025" w:rsidRPr="0034340E" w:rsidTr="00072EF0">
        <w:trPr>
          <w:tblHeader/>
        </w:trPr>
        <w:tc>
          <w:tcPr>
            <w:tcW w:w="4788" w:type="dxa"/>
            <w:tcBorders>
              <w:bottom w:val="single" w:sz="4" w:space="0" w:color="000000"/>
            </w:tcBorders>
            <w:shd w:val="clear" w:color="auto" w:fill="A6A6A6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b/>
                <w:bCs/>
                <w:spacing w:val="-4"/>
                <w:cs/>
              </w:rPr>
              <w:t>รายการประเมิน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6A6A6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34340E">
              <w:rPr>
                <w:rFonts w:ascii="TH SarabunPSK" w:hAnsi="TH SarabunPSK" w:cs="TH SarabunPSK"/>
                <w:b/>
                <w:bCs/>
                <w:spacing w:val="-4"/>
                <w:cs/>
              </w:rPr>
              <w:object w:dxaOrig="200" w:dyaOrig="320">
                <v:shape id="_x0000_i1053" type="#_x0000_t75" style="width:9.75pt;height:15.75pt" o:ole="">
                  <v:imagedata r:id="rId21" o:title=""/>
                </v:shape>
                <o:OLEObject Type="Embed" ProgID="Equation.3" ShapeID="_x0000_i1053" DrawAspect="Content" ObjectID="_1424067902" r:id="rId53"/>
              </w:objec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6A6A6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34340E">
              <w:rPr>
                <w:rFonts w:ascii="TH SarabunPSK" w:hAnsi="TH SarabunPSK" w:cs="TH SarabunPSK"/>
                <w:b/>
                <w:bCs/>
              </w:rPr>
              <w:t>S</w:t>
            </w:r>
            <w:r>
              <w:rPr>
                <w:rFonts w:ascii="TH SarabunPSK" w:hAnsi="TH SarabunPSK" w:cs="TH SarabunPSK"/>
                <w:b/>
                <w:bCs/>
              </w:rPr>
              <w:t>.</w:t>
            </w:r>
            <w:r w:rsidRPr="0034340E">
              <w:rPr>
                <w:rFonts w:ascii="TH SarabunPSK" w:hAnsi="TH SarabunPSK" w:cs="TH SarabunPSK"/>
                <w:b/>
                <w:bCs/>
              </w:rPr>
              <w:t>D</w:t>
            </w:r>
            <w:r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776" w:type="dxa"/>
            <w:tcBorders>
              <w:bottom w:val="single" w:sz="4" w:space="0" w:color="000000"/>
            </w:tcBorders>
            <w:shd w:val="clear" w:color="auto" w:fill="A6A6A6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34340E">
              <w:rPr>
                <w:rFonts w:ascii="TH SarabunPSK" w:hAnsi="TH SarabunPSK" w:cs="TH SarabunPSK"/>
                <w:b/>
                <w:bCs/>
                <w:spacing w:val="-4"/>
              </w:rPr>
              <w:t>C.V.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  <w:shd w:val="clear" w:color="auto" w:fill="A6A6A6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b/>
                <w:bCs/>
                <w:spacing w:val="-4"/>
                <w:cs/>
              </w:rPr>
              <w:t>ระดับคุณภาพ</w:t>
            </w:r>
          </w:p>
        </w:tc>
      </w:tr>
      <w:tr w:rsidR="00962025" w:rsidRPr="0034340E" w:rsidTr="00072EF0">
        <w:trPr>
          <w:trHeight w:val="368"/>
        </w:trPr>
        <w:tc>
          <w:tcPr>
            <w:tcW w:w="4788" w:type="dxa"/>
            <w:vAlign w:val="center"/>
          </w:tcPr>
          <w:p w:rsidR="00962025" w:rsidRPr="0034340E" w:rsidRDefault="00072EF0" w:rsidP="00F04321">
            <w:pPr>
              <w:ind w:hanging="187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="00962025" w:rsidRPr="0034340E">
              <w:rPr>
                <w:rFonts w:ascii="TH SarabunPSK" w:hAnsi="TH SarabunPSK" w:cs="TH SarabunPSK"/>
                <w:b/>
                <w:bCs/>
              </w:rPr>
              <w:t xml:space="preserve">2. </w:t>
            </w:r>
            <w:r w:rsidR="00962025" w:rsidRPr="0034340E">
              <w:rPr>
                <w:rFonts w:ascii="TH SarabunPSK" w:hAnsi="TH SarabunPSK" w:cs="TH SarabunPSK"/>
                <w:b/>
                <w:bCs/>
                <w:cs/>
              </w:rPr>
              <w:t>ด้านเรียนการสอน</w:t>
            </w:r>
          </w:p>
        </w:tc>
        <w:tc>
          <w:tcPr>
            <w:tcW w:w="810" w:type="dxa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</w:p>
        </w:tc>
        <w:tc>
          <w:tcPr>
            <w:tcW w:w="720" w:type="dxa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</w:p>
        </w:tc>
        <w:tc>
          <w:tcPr>
            <w:tcW w:w="776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</w:p>
        </w:tc>
        <w:tc>
          <w:tcPr>
            <w:tcW w:w="129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</w:p>
        </w:tc>
      </w:tr>
      <w:tr w:rsidR="00962025" w:rsidRPr="0034340E" w:rsidTr="00072EF0">
        <w:trPr>
          <w:trHeight w:val="287"/>
        </w:trPr>
        <w:tc>
          <w:tcPr>
            <w:tcW w:w="4788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2.1 </w:t>
            </w:r>
            <w:r w:rsidRPr="0034340E">
              <w:rPr>
                <w:rFonts w:ascii="TH SarabunPSK" w:hAnsi="TH SarabunPSK" w:cs="TH SarabunPSK"/>
                <w:cs/>
              </w:rPr>
              <w:t>อาจารย์มีความรู้ความสามารถในการถ่ายทอดความรู้</w:t>
            </w:r>
          </w:p>
        </w:tc>
        <w:tc>
          <w:tcPr>
            <w:tcW w:w="81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4.44</w:t>
            </w:r>
          </w:p>
        </w:tc>
        <w:tc>
          <w:tcPr>
            <w:tcW w:w="72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34340E">
              <w:rPr>
                <w:rFonts w:ascii="TH SarabunPSK" w:eastAsia="AngsanaNew" w:hAnsi="TH SarabunPSK" w:cs="TH SarabunPSK"/>
              </w:rPr>
              <w:t>0.3</w:t>
            </w:r>
            <w:r>
              <w:rPr>
                <w:rFonts w:ascii="TH SarabunPSK" w:eastAsia="AngsanaNew" w:hAnsi="TH SarabunPSK" w:cs="TH SarabunPSK"/>
              </w:rPr>
              <w:t>6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8.11</w:t>
            </w:r>
          </w:p>
        </w:tc>
        <w:tc>
          <w:tcPr>
            <w:tcW w:w="129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962025" w:rsidRPr="0034340E" w:rsidTr="00072EF0">
        <w:trPr>
          <w:trHeight w:val="125"/>
        </w:trPr>
        <w:tc>
          <w:tcPr>
            <w:tcW w:w="4788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2.2 </w:t>
            </w:r>
            <w:r w:rsidRPr="0034340E">
              <w:rPr>
                <w:rFonts w:ascii="TH SarabunPSK" w:hAnsi="TH SarabunPSK" w:cs="TH SarabunPSK"/>
                <w:cs/>
              </w:rPr>
              <w:t>อาจารย์เตรียมการสอนอย่างดี</w:t>
            </w:r>
          </w:p>
        </w:tc>
        <w:tc>
          <w:tcPr>
            <w:tcW w:w="81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4.13</w:t>
            </w:r>
          </w:p>
        </w:tc>
        <w:tc>
          <w:tcPr>
            <w:tcW w:w="72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0.33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7.99</w:t>
            </w:r>
          </w:p>
        </w:tc>
        <w:tc>
          <w:tcPr>
            <w:tcW w:w="129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962025" w:rsidRPr="0034340E" w:rsidTr="00072EF0">
        <w:trPr>
          <w:trHeight w:val="395"/>
        </w:trPr>
        <w:tc>
          <w:tcPr>
            <w:tcW w:w="4788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2.3 </w:t>
            </w:r>
            <w:r w:rsidRPr="0034340E">
              <w:rPr>
                <w:rFonts w:ascii="TH SarabunPSK" w:hAnsi="TH SarabunPSK" w:cs="TH SarabunPSK"/>
                <w:cs/>
              </w:rPr>
              <w:t>อาจารย์มีเทคนิคการสอนที่หลากหลาย</w:t>
            </w:r>
          </w:p>
        </w:tc>
        <w:tc>
          <w:tcPr>
            <w:tcW w:w="81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3.58</w:t>
            </w:r>
          </w:p>
        </w:tc>
        <w:tc>
          <w:tcPr>
            <w:tcW w:w="72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0.49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340E">
              <w:rPr>
                <w:rFonts w:ascii="TH SarabunPSK" w:hAnsi="TH SarabunPSK" w:cs="TH SarabunPSK"/>
                <w:color w:val="000000"/>
              </w:rPr>
              <w:t>13.</w:t>
            </w:r>
            <w:r>
              <w:rPr>
                <w:rFonts w:ascii="TH SarabunPSK" w:hAnsi="TH SarabunPSK" w:cs="TH SarabunPSK"/>
                <w:color w:val="000000"/>
              </w:rPr>
              <w:t>69</w:t>
            </w:r>
          </w:p>
        </w:tc>
        <w:tc>
          <w:tcPr>
            <w:tcW w:w="129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962025" w:rsidRPr="0034340E" w:rsidTr="00072EF0">
        <w:trPr>
          <w:trHeight w:val="395"/>
        </w:trPr>
        <w:tc>
          <w:tcPr>
            <w:tcW w:w="4788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2.4 </w:t>
            </w:r>
            <w:r w:rsidRPr="0034340E">
              <w:rPr>
                <w:rFonts w:ascii="TH SarabunPSK" w:hAnsi="TH SarabunPSK" w:cs="TH SarabunPSK"/>
                <w:cs/>
              </w:rPr>
              <w:t>อาจารย์มีเอกสารประกอบการเรียน</w:t>
            </w:r>
          </w:p>
        </w:tc>
        <w:tc>
          <w:tcPr>
            <w:tcW w:w="81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3.78</w:t>
            </w:r>
          </w:p>
        </w:tc>
        <w:tc>
          <w:tcPr>
            <w:tcW w:w="72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0.43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11.38</w:t>
            </w:r>
          </w:p>
        </w:tc>
        <w:tc>
          <w:tcPr>
            <w:tcW w:w="129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962025" w:rsidRPr="0034340E" w:rsidTr="00072EF0">
        <w:tc>
          <w:tcPr>
            <w:tcW w:w="4788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2.5 </w:t>
            </w:r>
            <w:r w:rsidRPr="0034340E">
              <w:rPr>
                <w:rFonts w:ascii="TH SarabunPSK" w:hAnsi="TH SarabunPSK" w:cs="TH SarabunPSK"/>
                <w:cs/>
              </w:rPr>
              <w:t>อาจารย์ใช้อุปกรณ์ประกอบการสอน</w:t>
            </w:r>
          </w:p>
        </w:tc>
        <w:tc>
          <w:tcPr>
            <w:tcW w:w="81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3.67</w:t>
            </w:r>
          </w:p>
        </w:tc>
        <w:tc>
          <w:tcPr>
            <w:tcW w:w="72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0.51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13.90</w:t>
            </w:r>
          </w:p>
        </w:tc>
        <w:tc>
          <w:tcPr>
            <w:tcW w:w="129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962025" w:rsidRPr="0034340E" w:rsidTr="00072EF0">
        <w:tc>
          <w:tcPr>
            <w:tcW w:w="4788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2.6 </w:t>
            </w:r>
            <w:r w:rsidRPr="0034340E">
              <w:rPr>
                <w:rFonts w:ascii="TH SarabunPSK" w:hAnsi="TH SarabunPSK" w:cs="TH SarabunPSK"/>
                <w:cs/>
              </w:rPr>
              <w:t>การสอนของอาจารย์ยึดผู้เรียนเป็นสำคัญกลาง</w:t>
            </w:r>
          </w:p>
        </w:tc>
        <w:tc>
          <w:tcPr>
            <w:tcW w:w="81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3.52</w:t>
            </w:r>
          </w:p>
        </w:tc>
        <w:tc>
          <w:tcPr>
            <w:tcW w:w="72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0.50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14.20</w:t>
            </w:r>
          </w:p>
        </w:tc>
        <w:tc>
          <w:tcPr>
            <w:tcW w:w="129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962025" w:rsidRPr="0034340E" w:rsidTr="00072EF0">
        <w:tc>
          <w:tcPr>
            <w:tcW w:w="4788" w:type="dxa"/>
            <w:vAlign w:val="center"/>
          </w:tcPr>
          <w:p w:rsidR="00962025" w:rsidRPr="00525582" w:rsidRDefault="00962025" w:rsidP="00F04321">
            <w:pPr>
              <w:rPr>
                <w:rFonts w:ascii="TH SarabunPSK" w:hAnsi="TH SarabunPSK" w:cs="TH SarabunPSK"/>
              </w:rPr>
            </w:pPr>
            <w:r w:rsidRPr="00525582">
              <w:rPr>
                <w:rFonts w:ascii="TH SarabunPSK" w:hAnsi="TH SarabunPSK" w:cs="TH SarabunPSK"/>
              </w:rPr>
              <w:t xml:space="preserve">2.7 </w:t>
            </w:r>
            <w:r w:rsidRPr="00525582">
              <w:rPr>
                <w:rFonts w:ascii="TH SarabunPSK" w:hAnsi="TH SarabunPSK" w:cs="TH SarabunPSK"/>
                <w:cs/>
              </w:rPr>
              <w:t>วิธีการสอนของอาจารย์ส่งเสริมให้ผู้เรียนมีความคิดสร้างสรรค์</w:t>
            </w:r>
          </w:p>
        </w:tc>
        <w:tc>
          <w:tcPr>
            <w:tcW w:w="81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3.49</w:t>
            </w:r>
          </w:p>
        </w:tc>
        <w:tc>
          <w:tcPr>
            <w:tcW w:w="72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0.41</w:t>
            </w:r>
          </w:p>
        </w:tc>
        <w:tc>
          <w:tcPr>
            <w:tcW w:w="776" w:type="dxa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340E">
              <w:rPr>
                <w:rFonts w:ascii="TH SarabunPSK" w:hAnsi="TH SarabunPSK" w:cs="TH SarabunPSK"/>
                <w:color w:val="000000"/>
              </w:rPr>
              <w:t>1</w:t>
            </w:r>
            <w:r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29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962025" w:rsidRPr="0034340E" w:rsidTr="00072EF0">
        <w:tc>
          <w:tcPr>
            <w:tcW w:w="4788" w:type="dxa"/>
            <w:vAlign w:val="center"/>
          </w:tcPr>
          <w:p w:rsidR="00962025" w:rsidRPr="00525582" w:rsidRDefault="00962025" w:rsidP="00F04321">
            <w:pPr>
              <w:rPr>
                <w:rFonts w:ascii="TH SarabunPSK" w:hAnsi="TH SarabunPSK" w:cs="TH SarabunPSK"/>
                <w:spacing w:val="-10"/>
              </w:rPr>
            </w:pPr>
            <w:r w:rsidRPr="00525582">
              <w:rPr>
                <w:rFonts w:ascii="TH SarabunPSK" w:hAnsi="TH SarabunPSK" w:cs="TH SarabunPSK"/>
                <w:spacing w:val="-10"/>
              </w:rPr>
              <w:t xml:space="preserve">2.8 </w:t>
            </w:r>
            <w:r w:rsidRPr="00525582">
              <w:rPr>
                <w:rFonts w:ascii="TH SarabunPSK" w:hAnsi="TH SarabunPSK" w:cs="TH SarabunPSK"/>
                <w:spacing w:val="-10"/>
                <w:cs/>
              </w:rPr>
              <w:t>อาจารย์แนะนำแหล่งค้นคว้าเอกสารและตำราแก่นักศึกษา</w:t>
            </w:r>
          </w:p>
        </w:tc>
        <w:tc>
          <w:tcPr>
            <w:tcW w:w="81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3.62</w:t>
            </w:r>
          </w:p>
        </w:tc>
        <w:tc>
          <w:tcPr>
            <w:tcW w:w="72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0.42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11.60</w:t>
            </w:r>
          </w:p>
        </w:tc>
        <w:tc>
          <w:tcPr>
            <w:tcW w:w="129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962025" w:rsidRPr="0034340E" w:rsidTr="00072EF0">
        <w:tc>
          <w:tcPr>
            <w:tcW w:w="4788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2.9 </w:t>
            </w:r>
            <w:r w:rsidRPr="0034340E">
              <w:rPr>
                <w:rFonts w:ascii="TH SarabunPSK" w:hAnsi="TH SarabunPSK" w:cs="TH SarabunPSK"/>
                <w:cs/>
              </w:rPr>
              <w:t>อาจารย์เขียนเอกสารหรือตำราเรียนสำหรับการสอน</w:t>
            </w:r>
          </w:p>
        </w:tc>
        <w:tc>
          <w:tcPr>
            <w:tcW w:w="81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3.37</w:t>
            </w:r>
          </w:p>
        </w:tc>
        <w:tc>
          <w:tcPr>
            <w:tcW w:w="72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0.43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12.76</w:t>
            </w:r>
          </w:p>
        </w:tc>
        <w:tc>
          <w:tcPr>
            <w:tcW w:w="129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962025" w:rsidRPr="0034340E" w:rsidTr="00072EF0">
        <w:tc>
          <w:tcPr>
            <w:tcW w:w="4788" w:type="dxa"/>
            <w:vAlign w:val="center"/>
          </w:tcPr>
          <w:p w:rsidR="00962025" w:rsidRPr="00525582" w:rsidRDefault="00962025" w:rsidP="00F04321">
            <w:pPr>
              <w:ind w:left="360" w:hanging="360"/>
              <w:rPr>
                <w:rFonts w:ascii="TH SarabunPSK" w:hAnsi="TH SarabunPSK" w:cs="TH SarabunPSK"/>
                <w:spacing w:val="-10"/>
              </w:rPr>
            </w:pPr>
            <w:r w:rsidRPr="00525582">
              <w:rPr>
                <w:rFonts w:ascii="TH SarabunPSK" w:hAnsi="TH SarabunPSK" w:cs="TH SarabunPSK"/>
                <w:spacing w:val="-10"/>
              </w:rPr>
              <w:t xml:space="preserve">2.10 </w:t>
            </w:r>
            <w:r w:rsidRPr="00525582">
              <w:rPr>
                <w:rFonts w:ascii="TH SarabunPSK" w:hAnsi="TH SarabunPSK" w:cs="TH SarabunPSK"/>
                <w:spacing w:val="-14"/>
                <w:cs/>
              </w:rPr>
              <w:t>อาจารย์มีผลงานวิจัยและนำไปเผยแพร่เป็นผลงานทางวิชาการ</w:t>
            </w:r>
          </w:p>
        </w:tc>
        <w:tc>
          <w:tcPr>
            <w:tcW w:w="81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3.38</w:t>
            </w:r>
          </w:p>
        </w:tc>
        <w:tc>
          <w:tcPr>
            <w:tcW w:w="72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0.6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340E">
              <w:rPr>
                <w:rFonts w:ascii="TH SarabunPSK" w:hAnsi="TH SarabunPSK" w:cs="TH SarabunPSK"/>
                <w:color w:val="000000"/>
              </w:rPr>
              <w:t>1</w:t>
            </w:r>
            <w:r>
              <w:rPr>
                <w:rFonts w:ascii="TH SarabunPSK" w:hAnsi="TH SarabunPSK" w:cs="TH SarabunPSK"/>
                <w:color w:val="000000"/>
              </w:rPr>
              <w:t>7.75</w:t>
            </w:r>
          </w:p>
        </w:tc>
        <w:tc>
          <w:tcPr>
            <w:tcW w:w="129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ปรับปรุง</w:t>
            </w:r>
          </w:p>
        </w:tc>
      </w:tr>
      <w:tr w:rsidR="00962025" w:rsidRPr="0034340E" w:rsidTr="00072EF0">
        <w:tc>
          <w:tcPr>
            <w:tcW w:w="4788" w:type="dxa"/>
            <w:vAlign w:val="center"/>
          </w:tcPr>
          <w:p w:rsidR="00962025" w:rsidRPr="00525582" w:rsidRDefault="00962025" w:rsidP="00F04321">
            <w:pPr>
              <w:ind w:left="360" w:hanging="360"/>
              <w:rPr>
                <w:rFonts w:ascii="TH SarabunPSK" w:hAnsi="TH SarabunPSK" w:cs="TH SarabunPSK"/>
                <w:spacing w:val="-10"/>
                <w:cs/>
              </w:rPr>
            </w:pPr>
            <w:r w:rsidRPr="00525582">
              <w:rPr>
                <w:rFonts w:ascii="TH SarabunPSK" w:hAnsi="TH SarabunPSK" w:cs="TH SarabunPSK"/>
                <w:spacing w:val="-10"/>
              </w:rPr>
              <w:t xml:space="preserve">2.11 </w:t>
            </w:r>
            <w:r w:rsidRPr="00525582">
              <w:rPr>
                <w:rFonts w:ascii="TH SarabunPSK" w:hAnsi="TH SarabunPSK" w:cs="TH SarabunPSK"/>
                <w:spacing w:val="-10"/>
                <w:cs/>
              </w:rPr>
              <w:t>อาจารย์อุทิศเวลาสำหรับการสอนและให้คำปรึกษาแก่นักศึกษา</w:t>
            </w:r>
          </w:p>
        </w:tc>
        <w:tc>
          <w:tcPr>
            <w:tcW w:w="81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4.24</w:t>
            </w:r>
          </w:p>
        </w:tc>
        <w:tc>
          <w:tcPr>
            <w:tcW w:w="72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0.42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9.91</w:t>
            </w:r>
          </w:p>
        </w:tc>
        <w:tc>
          <w:tcPr>
            <w:tcW w:w="129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962025" w:rsidRPr="0034340E" w:rsidTr="00072EF0">
        <w:tc>
          <w:tcPr>
            <w:tcW w:w="4788" w:type="dxa"/>
            <w:vAlign w:val="center"/>
          </w:tcPr>
          <w:p w:rsidR="00962025" w:rsidRPr="00525582" w:rsidRDefault="00962025" w:rsidP="00F04321">
            <w:pPr>
              <w:rPr>
                <w:rFonts w:ascii="TH SarabunPSK" w:hAnsi="TH SarabunPSK" w:cs="TH SarabunPSK"/>
                <w:spacing w:val="-10"/>
              </w:rPr>
            </w:pPr>
            <w:r w:rsidRPr="00525582">
              <w:rPr>
                <w:rFonts w:ascii="TH SarabunPSK" w:hAnsi="TH SarabunPSK" w:cs="TH SarabunPSK"/>
                <w:spacing w:val="-10"/>
              </w:rPr>
              <w:t xml:space="preserve">2.12 </w:t>
            </w:r>
            <w:r w:rsidRPr="00525582">
              <w:rPr>
                <w:rFonts w:ascii="TH SarabunPSK" w:hAnsi="TH SarabunPSK" w:cs="TH SarabunPSK"/>
                <w:spacing w:val="-10"/>
                <w:cs/>
              </w:rPr>
              <w:t>การให้เกรดหรือคะแนนสอบของอาจารย์มีความน่าเชื่อถือ</w:t>
            </w:r>
          </w:p>
        </w:tc>
        <w:tc>
          <w:tcPr>
            <w:tcW w:w="81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4.11</w:t>
            </w:r>
          </w:p>
        </w:tc>
        <w:tc>
          <w:tcPr>
            <w:tcW w:w="72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0.39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9.49</w:t>
            </w:r>
          </w:p>
        </w:tc>
        <w:tc>
          <w:tcPr>
            <w:tcW w:w="129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962025" w:rsidRPr="0034340E" w:rsidTr="00072EF0">
        <w:tc>
          <w:tcPr>
            <w:tcW w:w="4788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2.13 </w:t>
            </w:r>
            <w:r w:rsidRPr="0034340E">
              <w:rPr>
                <w:rFonts w:ascii="TH SarabunPSK" w:hAnsi="TH SarabunPSK" w:cs="TH SarabunPSK"/>
                <w:cs/>
              </w:rPr>
              <w:t>อาจารย์มีความยุติธรรมในการประเมินผล</w:t>
            </w:r>
          </w:p>
        </w:tc>
        <w:tc>
          <w:tcPr>
            <w:tcW w:w="81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3.99</w:t>
            </w:r>
          </w:p>
        </w:tc>
        <w:tc>
          <w:tcPr>
            <w:tcW w:w="72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0.38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9.52</w:t>
            </w:r>
          </w:p>
        </w:tc>
        <w:tc>
          <w:tcPr>
            <w:tcW w:w="129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ดี</w:t>
            </w:r>
          </w:p>
        </w:tc>
      </w:tr>
      <w:tr w:rsidR="00962025" w:rsidRPr="0034340E" w:rsidTr="00072EF0">
        <w:tc>
          <w:tcPr>
            <w:tcW w:w="4788" w:type="dxa"/>
            <w:vAlign w:val="center"/>
          </w:tcPr>
          <w:p w:rsidR="00962025" w:rsidRPr="00525582" w:rsidRDefault="00962025" w:rsidP="00F04321">
            <w:pPr>
              <w:rPr>
                <w:rFonts w:ascii="TH SarabunPSK" w:hAnsi="TH SarabunPSK" w:cs="TH SarabunPSK"/>
                <w:spacing w:val="-10"/>
              </w:rPr>
            </w:pPr>
            <w:r w:rsidRPr="00525582">
              <w:rPr>
                <w:rFonts w:ascii="TH SarabunPSK" w:hAnsi="TH SarabunPSK" w:cs="TH SarabunPSK"/>
                <w:spacing w:val="-10"/>
              </w:rPr>
              <w:t xml:space="preserve">2.14 </w:t>
            </w:r>
            <w:r w:rsidRPr="00525582">
              <w:rPr>
                <w:rFonts w:ascii="TH SarabunPSK" w:hAnsi="TH SarabunPSK" w:cs="TH SarabunPSK"/>
                <w:spacing w:val="-10"/>
                <w:cs/>
              </w:rPr>
              <w:t>เครื่องมือและวิธีการที่ใช้ในการวัดผลมีความเหมาะสม</w:t>
            </w:r>
          </w:p>
        </w:tc>
        <w:tc>
          <w:tcPr>
            <w:tcW w:w="81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3.97</w:t>
            </w:r>
          </w:p>
        </w:tc>
        <w:tc>
          <w:tcPr>
            <w:tcW w:w="72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0.5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12.59</w:t>
            </w:r>
          </w:p>
        </w:tc>
        <w:tc>
          <w:tcPr>
            <w:tcW w:w="129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962025" w:rsidRPr="0034340E" w:rsidTr="00072EF0">
        <w:tc>
          <w:tcPr>
            <w:tcW w:w="4788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  <w:cs/>
              </w:rPr>
            </w:pPr>
            <w:r w:rsidRPr="0034340E">
              <w:rPr>
                <w:rFonts w:ascii="TH SarabunPSK" w:hAnsi="TH SarabunPSK" w:cs="TH SarabunPSK"/>
              </w:rPr>
              <w:t xml:space="preserve">2.15 </w:t>
            </w:r>
            <w:r w:rsidRPr="0034340E">
              <w:rPr>
                <w:rFonts w:ascii="TH SarabunPSK" w:hAnsi="TH SarabunPSK" w:cs="TH SarabunPSK"/>
                <w:cs/>
              </w:rPr>
              <w:t>สถานที่เรียนมีสิ่งดึงดูดความสนใจของนักศึกษา</w:t>
            </w:r>
          </w:p>
        </w:tc>
        <w:tc>
          <w:tcPr>
            <w:tcW w:w="81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3.23</w:t>
            </w:r>
          </w:p>
        </w:tc>
        <w:tc>
          <w:tcPr>
            <w:tcW w:w="72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0.61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18.89</w:t>
            </w:r>
          </w:p>
        </w:tc>
        <w:tc>
          <w:tcPr>
            <w:tcW w:w="129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ปรับปรุง</w:t>
            </w:r>
          </w:p>
        </w:tc>
      </w:tr>
      <w:tr w:rsidR="00962025" w:rsidRPr="0034340E" w:rsidTr="00072EF0">
        <w:tc>
          <w:tcPr>
            <w:tcW w:w="4788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2.16 </w:t>
            </w:r>
            <w:r w:rsidRPr="0034340E">
              <w:rPr>
                <w:rFonts w:ascii="TH SarabunPSK" w:hAnsi="TH SarabunPSK" w:cs="TH SarabunPSK"/>
                <w:cs/>
              </w:rPr>
              <w:t>ความเหมาะสมของขนาดห้องเรียน</w:t>
            </w:r>
          </w:p>
        </w:tc>
        <w:tc>
          <w:tcPr>
            <w:tcW w:w="81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3.29</w:t>
            </w:r>
          </w:p>
        </w:tc>
        <w:tc>
          <w:tcPr>
            <w:tcW w:w="72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0.47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14.29</w:t>
            </w:r>
          </w:p>
        </w:tc>
        <w:tc>
          <w:tcPr>
            <w:tcW w:w="129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ปานกลาง</w:t>
            </w:r>
          </w:p>
        </w:tc>
      </w:tr>
      <w:tr w:rsidR="00962025" w:rsidRPr="0034340E" w:rsidTr="00072EF0">
        <w:tc>
          <w:tcPr>
            <w:tcW w:w="4788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2.17 </w:t>
            </w:r>
            <w:r w:rsidRPr="0034340E">
              <w:rPr>
                <w:rFonts w:ascii="TH SarabunPSK" w:hAnsi="TH SarabunPSK" w:cs="TH SarabunPSK"/>
                <w:cs/>
              </w:rPr>
              <w:t>ความเหมาะสมของสภาพของห้องเรียน</w:t>
            </w:r>
          </w:p>
        </w:tc>
        <w:tc>
          <w:tcPr>
            <w:tcW w:w="81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3.59</w:t>
            </w:r>
          </w:p>
        </w:tc>
        <w:tc>
          <w:tcPr>
            <w:tcW w:w="72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0.6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16.71</w:t>
            </w:r>
          </w:p>
        </w:tc>
        <w:tc>
          <w:tcPr>
            <w:tcW w:w="129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ปรับปรุง</w:t>
            </w:r>
          </w:p>
        </w:tc>
      </w:tr>
      <w:tr w:rsidR="00962025" w:rsidRPr="0034340E" w:rsidTr="00072EF0">
        <w:tc>
          <w:tcPr>
            <w:tcW w:w="4788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2.18 </w:t>
            </w:r>
            <w:r w:rsidRPr="0034340E">
              <w:rPr>
                <w:rFonts w:ascii="TH SarabunPSK" w:hAnsi="TH SarabunPSK" w:cs="TH SarabunPSK"/>
                <w:cs/>
              </w:rPr>
              <w:t>ความสะอาดของห้องเรียนมีความเหมาะสม</w:t>
            </w:r>
          </w:p>
        </w:tc>
        <w:tc>
          <w:tcPr>
            <w:tcW w:w="81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3.72</w:t>
            </w:r>
          </w:p>
        </w:tc>
        <w:tc>
          <w:tcPr>
            <w:tcW w:w="72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0.76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20.43</w:t>
            </w:r>
          </w:p>
        </w:tc>
        <w:tc>
          <w:tcPr>
            <w:tcW w:w="129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ปรับปรุง</w:t>
            </w:r>
          </w:p>
        </w:tc>
      </w:tr>
      <w:tr w:rsidR="00962025" w:rsidRPr="0034340E" w:rsidTr="00072EF0">
        <w:tc>
          <w:tcPr>
            <w:tcW w:w="4788" w:type="dxa"/>
            <w:vAlign w:val="center"/>
          </w:tcPr>
          <w:p w:rsidR="00962025" w:rsidRPr="0034340E" w:rsidRDefault="00962025" w:rsidP="00F04321">
            <w:pPr>
              <w:rPr>
                <w:rFonts w:ascii="TH SarabunPSK" w:hAnsi="TH SarabunPSK" w:cs="TH SarabunPSK"/>
              </w:rPr>
            </w:pPr>
            <w:r w:rsidRPr="0034340E">
              <w:rPr>
                <w:rFonts w:ascii="TH SarabunPSK" w:hAnsi="TH SarabunPSK" w:cs="TH SarabunPSK"/>
              </w:rPr>
              <w:t xml:space="preserve">2.19 </w:t>
            </w:r>
            <w:r w:rsidRPr="0034340E">
              <w:rPr>
                <w:rFonts w:ascii="TH SarabunPSK" w:hAnsi="TH SarabunPSK" w:cs="TH SarabunPSK"/>
                <w:cs/>
              </w:rPr>
              <w:t>การทบทวนบทเรียนระหว่างเทอมมีความเหมาะสม</w:t>
            </w:r>
          </w:p>
        </w:tc>
        <w:tc>
          <w:tcPr>
            <w:tcW w:w="81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3.9</w:t>
            </w:r>
          </w:p>
        </w:tc>
        <w:tc>
          <w:tcPr>
            <w:tcW w:w="720" w:type="dxa"/>
            <w:vAlign w:val="center"/>
          </w:tcPr>
          <w:p w:rsidR="00962025" w:rsidRPr="0034340E" w:rsidRDefault="00962025" w:rsidP="00F0432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34340E">
              <w:rPr>
                <w:rFonts w:ascii="TH SarabunPSK" w:eastAsia="AngsanaNew" w:hAnsi="TH SarabunPSK" w:cs="TH SarabunPSK"/>
              </w:rPr>
              <w:t>0.65</w:t>
            </w:r>
          </w:p>
        </w:tc>
        <w:tc>
          <w:tcPr>
            <w:tcW w:w="776" w:type="dxa"/>
            <w:vAlign w:val="bottom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16.92</w:t>
            </w:r>
          </w:p>
        </w:tc>
        <w:tc>
          <w:tcPr>
            <w:tcW w:w="1294" w:type="dxa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34340E">
              <w:rPr>
                <w:rFonts w:ascii="TH SarabunPSK" w:hAnsi="TH SarabunPSK" w:cs="TH SarabunPSK"/>
                <w:spacing w:val="-4"/>
                <w:cs/>
              </w:rPr>
              <w:t>ปรับปรุง</w:t>
            </w:r>
          </w:p>
        </w:tc>
      </w:tr>
      <w:tr w:rsidR="00962025" w:rsidRPr="0034340E" w:rsidTr="00072EF0">
        <w:trPr>
          <w:trHeight w:val="530"/>
        </w:trPr>
        <w:tc>
          <w:tcPr>
            <w:tcW w:w="4788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34340E">
              <w:rPr>
                <w:rFonts w:ascii="TH SarabunPSK" w:eastAsia="AngsanaNew-Bold" w:hAnsi="TH SarabunPSK" w:cs="TH SarabunPSK"/>
                <w:b/>
                <w:bCs/>
                <w:cs/>
              </w:rPr>
              <w:t>เฉลี่ย</w:t>
            </w:r>
          </w:p>
        </w:tc>
        <w:tc>
          <w:tcPr>
            <w:tcW w:w="810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3.74</w:t>
            </w:r>
          </w:p>
        </w:tc>
        <w:tc>
          <w:tcPr>
            <w:tcW w:w="720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0.49</w:t>
            </w:r>
          </w:p>
        </w:tc>
        <w:tc>
          <w:tcPr>
            <w:tcW w:w="776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13.1</w:t>
            </w:r>
            <w:r w:rsidRPr="0034340E">
              <w:rPr>
                <w:rFonts w:ascii="TH SarabunPSK" w:hAnsi="TH SarabunPSK" w:cs="TH SarabunPSK"/>
                <w:b/>
                <w:bCs/>
                <w:color w:val="000000"/>
              </w:rPr>
              <w:t>0</w:t>
            </w:r>
          </w:p>
        </w:tc>
        <w:tc>
          <w:tcPr>
            <w:tcW w:w="1294" w:type="dxa"/>
            <w:shd w:val="clear" w:color="auto" w:fill="DDD9C3"/>
            <w:vAlign w:val="center"/>
          </w:tcPr>
          <w:p w:rsidR="00962025" w:rsidRPr="0034340E" w:rsidRDefault="00962025" w:rsidP="00F04321">
            <w:pPr>
              <w:tabs>
                <w:tab w:val="left" w:pos="900"/>
                <w:tab w:val="left" w:pos="5823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34340E">
              <w:rPr>
                <w:rFonts w:ascii="TH SarabunPSK" w:hAnsi="TH SarabunPSK" w:cs="TH SarabunPSK"/>
                <w:b/>
                <w:bCs/>
                <w:spacing w:val="-4"/>
                <w:cs/>
              </w:rPr>
              <w:t>ปานกลาง</w:t>
            </w:r>
          </w:p>
        </w:tc>
      </w:tr>
    </w:tbl>
    <w:p w:rsidR="00962025" w:rsidRPr="0034340E" w:rsidRDefault="00962025" w:rsidP="00962025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962025" w:rsidRPr="0034340E" w:rsidRDefault="00962025" w:rsidP="00962025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17F4A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จากตารางที่ </w:t>
      </w:r>
      <w:r w:rsidRPr="00217F4A">
        <w:rPr>
          <w:rFonts w:ascii="TH SarabunPSK" w:hAnsi="TH SarabunPSK" w:cs="TH SarabunPSK"/>
          <w:spacing w:val="-6"/>
          <w:sz w:val="32"/>
          <w:szCs w:val="32"/>
        </w:rPr>
        <w:t>10</w:t>
      </w:r>
      <w:r w:rsidRPr="00217F4A">
        <w:rPr>
          <w:rFonts w:ascii="TH SarabunPSK" w:hAnsi="TH SarabunPSK" w:cs="TH SarabunPSK"/>
          <w:spacing w:val="-6"/>
          <w:sz w:val="32"/>
          <w:szCs w:val="32"/>
          <w:cs/>
        </w:rPr>
        <w:t xml:space="preserve"> พบว่า ผลการประเมินหลักสูตร</w:t>
      </w:r>
      <w:r w:rsidRPr="00217F4A">
        <w:rPr>
          <w:rFonts w:ascii="TH SarabunPSK" w:hAnsi="TH SarabunPSK" w:cs="TH SarabunPSK" w:hint="cs"/>
          <w:spacing w:val="-6"/>
          <w:sz w:val="32"/>
          <w:szCs w:val="32"/>
          <w:cs/>
        </w:rPr>
        <w:t>ครุศาสตรมหาบัณฑิต สาขาวิชาหลักสูตรและ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การสอน หลักสูตรปรับปรุง พ.ศ. </w:t>
      </w:r>
      <w:r>
        <w:rPr>
          <w:rFonts w:ascii="TH SarabunPSK" w:hAnsi="TH SarabunPSK" w:cs="TH SarabunPSK"/>
          <w:sz w:val="32"/>
          <w:szCs w:val="32"/>
        </w:rPr>
        <w:t>2550</w:t>
      </w:r>
      <w:r w:rsidRPr="00217F4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ด้านการเรียนการสอน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>สำหรับกลุ่มนักศึกษาที่สำเร็จ</w:t>
      </w:r>
      <w:r w:rsidRPr="00217F4A">
        <w:rPr>
          <w:rFonts w:ascii="TH SarabunPSK" w:hAnsi="TH SarabunPSK" w:cs="TH SarabunPSK"/>
          <w:sz w:val="32"/>
          <w:szCs w:val="32"/>
          <w:cs/>
        </w:rPr>
        <w:t xml:space="preserve">การศึกษาปีการศึกษา </w:t>
      </w:r>
      <w:r w:rsidR="00072EF0">
        <w:rPr>
          <w:rFonts w:ascii="TH SarabunPSK" w:hAnsi="TH SarabunPSK" w:cs="TH SarabunPSK"/>
          <w:spacing w:val="-4"/>
          <w:sz w:val="32"/>
          <w:szCs w:val="32"/>
        </w:rPr>
        <w:t xml:space="preserve">2553-2554  </w:t>
      </w:r>
      <w:r w:rsidRPr="00217F4A">
        <w:rPr>
          <w:rFonts w:ascii="TH SarabunPSK" w:hAnsi="TH SarabunPSK" w:cs="TH SarabunPSK"/>
          <w:sz w:val="32"/>
          <w:szCs w:val="32"/>
          <w:cs/>
        </w:rPr>
        <w:t>โดยภาพรวม ผลการประเมินอยู่ใน</w:t>
      </w:r>
      <w:r w:rsidRPr="00DB3E43">
        <w:rPr>
          <w:rFonts w:ascii="TH SarabunPSK" w:hAnsi="TH SarabunPSK" w:cs="TH SarabunPSK"/>
          <w:sz w:val="32"/>
          <w:szCs w:val="32"/>
          <w:cs/>
        </w:rPr>
        <w:t>ระดับคุณภาพปานกลาง</w:t>
      </w:r>
      <w:r w:rsidRPr="00217F4A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C.V.=13.1</w:t>
      </w:r>
      <w:r w:rsidRPr="00217F4A">
        <w:rPr>
          <w:rFonts w:ascii="TH SarabunPSK" w:hAnsi="TH SarabunPSK" w:cs="TH SarabunPSK"/>
          <w:sz w:val="32"/>
          <w:szCs w:val="32"/>
        </w:rPr>
        <w:t>0</w:t>
      </w:r>
      <w:r w:rsidRPr="00217F4A">
        <w:rPr>
          <w:rFonts w:ascii="TH SarabunPSK" w:hAnsi="TH SarabunPSK" w:cs="TH SarabunPSK"/>
          <w:sz w:val="32"/>
          <w:szCs w:val="32"/>
          <w:cs/>
        </w:rPr>
        <w:t>)</w:t>
      </w:r>
    </w:p>
    <w:p w:rsidR="00962025" w:rsidRPr="0034340E" w:rsidRDefault="00962025" w:rsidP="00962025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17F4A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เมื่อพิจารณาเป็นรายข้อ พบว่า หลักสูตรมีคุณภาพอยู่ในระดับดี </w:t>
      </w:r>
      <w:r w:rsidRPr="00217F4A">
        <w:rPr>
          <w:rFonts w:ascii="TH SarabunPSK" w:hAnsi="TH SarabunPSK" w:cs="TH SarabunPSK"/>
          <w:spacing w:val="-8"/>
          <w:sz w:val="32"/>
          <w:szCs w:val="32"/>
        </w:rPr>
        <w:t>5</w:t>
      </w:r>
      <w:r w:rsidRPr="00217F4A">
        <w:rPr>
          <w:rFonts w:ascii="TH SarabunPSK" w:hAnsi="TH SarabunPSK" w:cs="TH SarabunPSK"/>
          <w:spacing w:val="-8"/>
          <w:sz w:val="32"/>
          <w:szCs w:val="32"/>
          <w:cs/>
        </w:rPr>
        <w:t xml:space="preserve"> ข้อ โดยเรียงลำดับคุณภาพ</w:t>
      </w:r>
      <w:r w:rsidRPr="0034340E"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>ลำดับแรก ได้แก่ อาจารย์เตรียมการสอนอย่างดี</w:t>
      </w:r>
      <w:r w:rsidR="00072EF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34340E">
        <w:rPr>
          <w:rFonts w:ascii="TH SarabunPSK" w:hAnsi="TH SarabunPSK" w:cs="TH SarabunPSK"/>
          <w:spacing w:val="-4"/>
          <w:sz w:val="32"/>
          <w:szCs w:val="32"/>
        </w:rPr>
        <w:t>C.V.= 7.</w:t>
      </w:r>
      <w:r>
        <w:rPr>
          <w:rFonts w:ascii="TH SarabunPSK" w:hAnsi="TH SarabunPSK" w:cs="TH SarabunPSK"/>
          <w:spacing w:val="-4"/>
          <w:sz w:val="32"/>
          <w:szCs w:val="32"/>
        </w:rPr>
        <w:t>99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072EF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>อาจารย์มีความรู้ความสามารถในการถ่ายทอดความรู้</w:t>
      </w:r>
      <w:r w:rsidR="00072EF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34340E">
        <w:rPr>
          <w:rFonts w:ascii="TH SarabunPSK" w:hAnsi="TH SarabunPSK" w:cs="TH SarabunPSK"/>
          <w:spacing w:val="-4"/>
          <w:sz w:val="32"/>
          <w:szCs w:val="32"/>
        </w:rPr>
        <w:t xml:space="preserve">C.V.= </w:t>
      </w:r>
      <w:r>
        <w:rPr>
          <w:rFonts w:ascii="TH SarabunPSK" w:hAnsi="TH SarabunPSK" w:cs="TH SarabunPSK"/>
          <w:spacing w:val="-4"/>
          <w:sz w:val="32"/>
          <w:szCs w:val="32"/>
        </w:rPr>
        <w:t>8.11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072EF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>และอาจารย์มีความยุติธรรมในการประเมินผล</w:t>
      </w:r>
      <w:r w:rsidR="00072EF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34340E">
        <w:rPr>
          <w:rFonts w:ascii="TH SarabunPSK" w:hAnsi="TH SarabunPSK" w:cs="TH SarabunPSK"/>
          <w:spacing w:val="-4"/>
          <w:sz w:val="32"/>
          <w:szCs w:val="32"/>
        </w:rPr>
        <w:t xml:space="preserve">C.V.= </w:t>
      </w:r>
      <w:r>
        <w:rPr>
          <w:rFonts w:ascii="TH SarabunPSK" w:hAnsi="TH SarabunPSK" w:cs="TH SarabunPSK"/>
          <w:spacing w:val="-4"/>
          <w:sz w:val="32"/>
          <w:szCs w:val="32"/>
        </w:rPr>
        <w:t>9.49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 xml:space="preserve">) ตามลำดับ ส่วนข้อรายการที่เหลือ พบว่า หลักสูตรมีคุณภาพอยู่ในระดับปานกลาง </w:t>
      </w:r>
      <w:r w:rsidRPr="0034340E">
        <w:rPr>
          <w:rFonts w:ascii="TH SarabunPSK" w:hAnsi="TH SarabunPSK" w:cs="TH SarabunPSK"/>
          <w:spacing w:val="-4"/>
          <w:sz w:val="32"/>
          <w:szCs w:val="32"/>
        </w:rPr>
        <w:t>11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 xml:space="preserve"> ข้อและ อยู่ในระดับปรับปรุง </w:t>
      </w:r>
      <w:r w:rsidRPr="0034340E">
        <w:rPr>
          <w:rFonts w:ascii="TH SarabunPSK" w:hAnsi="TH SarabunPSK" w:cs="TH SarabunPSK"/>
          <w:spacing w:val="-4"/>
          <w:sz w:val="32"/>
          <w:szCs w:val="32"/>
        </w:rPr>
        <w:t>5</w:t>
      </w:r>
      <w:r w:rsidRPr="0034340E">
        <w:rPr>
          <w:rFonts w:ascii="TH SarabunPSK" w:hAnsi="TH SarabunPSK" w:cs="TH SarabunPSK"/>
          <w:spacing w:val="-4"/>
          <w:sz w:val="32"/>
          <w:szCs w:val="32"/>
          <w:cs/>
        </w:rPr>
        <w:t xml:space="preserve"> ข้อ</w:t>
      </w:r>
    </w:p>
    <w:p w:rsidR="00962025" w:rsidRPr="0034340E" w:rsidRDefault="00962025" w:rsidP="00962025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962025" w:rsidRPr="0034340E" w:rsidRDefault="00962025" w:rsidP="00962025">
      <w:pPr>
        <w:tabs>
          <w:tab w:val="left" w:pos="900"/>
          <w:tab w:val="left" w:pos="5823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34340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ตอนที่ 3 ผลการสังเคราะห์ข้อเสนอแนะของผู้ตอบแบบประเมิน</w:t>
      </w:r>
    </w:p>
    <w:p w:rsidR="00962025" w:rsidRDefault="00962025" w:rsidP="0096202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จากการสังเคราะห์แนวคิดจากข้อเสนอแนะเพิ่มเติมของอาจารย์ ผู้ทรงคุณวุฒิ และกลุ่มตัวอย่างที่เป็นนักศึกษา สรุปประเด็นได้ดังนี้</w:t>
      </w:r>
    </w:p>
    <w:p w:rsidR="00962025" w:rsidRDefault="00962025" w:rsidP="00962025">
      <w:pPr>
        <w:tabs>
          <w:tab w:val="left" w:pos="117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ควรเพิ่มเอกสารตำรา และวารสารวิจัยที่เกี่ยวข้องกับสาขาวิชาหลักสูตรและการสอนให้มากขึ้น </w:t>
      </w:r>
    </w:p>
    <w:p w:rsidR="00962025" w:rsidRDefault="00962025" w:rsidP="00962025">
      <w:pPr>
        <w:tabs>
          <w:tab w:val="left" w:pos="117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7F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ต้องการให้เปิดเฉพาะแผนที่ทำวิทยานิพนธ์เท่านั้น ไม่ต้องการให้เปิดแผนที่เป็นภาคนิพนธ์ </w:t>
      </w:r>
      <w:r>
        <w:rPr>
          <w:rFonts w:ascii="TH SarabunPSK" w:hAnsi="TH SarabunPSK" w:cs="TH SarabunPSK" w:hint="cs"/>
          <w:sz w:val="32"/>
          <w:szCs w:val="32"/>
          <w:cs/>
        </w:rPr>
        <w:t>หรือการศึกษาอิสระ เพราะเรียนแล้วไม่ได้อะไรมากนัก</w:t>
      </w:r>
    </w:p>
    <w:p w:rsidR="00962025" w:rsidRPr="00D37B17" w:rsidRDefault="00962025" w:rsidP="00962025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sz w:val="32"/>
          <w:szCs w:val="32"/>
        </w:rPr>
      </w:pPr>
    </w:p>
    <w:p w:rsidR="00962025" w:rsidRDefault="00962025" w:rsidP="00962025">
      <w:pPr>
        <w:rPr>
          <w:rFonts w:ascii="TH SarabunPSK" w:hAnsi="TH SarabunPSK" w:cs="TH SarabunPSK"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6C66F8" w:rsidP="0096202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188" style="position:absolute;margin-left:396.65pt;margin-top:-36.85pt;width:38.15pt;height:41.3pt;z-index:251808768" stroked="f"/>
        </w:pict>
      </w: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A6147B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E95" w:rsidRDefault="006C2E95" w:rsidP="00A6147B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E95" w:rsidRDefault="006C2E95" w:rsidP="00A6147B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E95" w:rsidRDefault="006C2E95" w:rsidP="00A6147B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E95" w:rsidRDefault="006C2E95" w:rsidP="00A6147B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Pr="00FB7399" w:rsidRDefault="00A6147B" w:rsidP="00A6147B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73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ญ</w:t>
      </w:r>
    </w:p>
    <w:p w:rsidR="00A6147B" w:rsidRPr="00FB7399" w:rsidRDefault="00A6147B" w:rsidP="00A6147B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7399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ตารางเปรียบเทียบข้อแตกต่างระหว่างหลักสูตรเดิมกับหลักสูตรที่ปรับปรุง</w:t>
      </w:r>
    </w:p>
    <w:p w:rsidR="00A6147B" w:rsidRPr="00FB7399" w:rsidRDefault="00A6147B" w:rsidP="00A6147B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Pr="00FB7399" w:rsidRDefault="00A6147B" w:rsidP="00A6147B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Pr="00A6147B" w:rsidRDefault="00A6147B" w:rsidP="00A6147B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A6147B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147B" w:rsidRDefault="00A6147B" w:rsidP="00962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2885" w:rsidRDefault="00962025" w:rsidP="00A6147B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E22885" w:rsidSect="009E4505">
          <w:pgSz w:w="11906" w:h="16838" w:code="9"/>
          <w:pgMar w:top="2160" w:right="1440" w:bottom="1440" w:left="2160" w:header="1440" w:footer="576" w:gutter="0"/>
          <w:cols w:space="708"/>
          <w:titlePg/>
          <w:docGrid w:linePitch="381"/>
        </w:sect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AD5BD5" w:rsidRPr="00AD5BD5" w:rsidRDefault="006C66F8" w:rsidP="00AD5BD5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221" type="#_x0000_t202" style="position:absolute;left:0;text-align:left;margin-left:626.25pt;margin-top:-36.75pt;width:36.75pt;height:36.95pt;z-index:251812864" stroked="f">
            <v:textbox style="layout-flow:vertical">
              <w:txbxContent>
                <w:p w:rsidR="00487A98" w:rsidRPr="00B9293F" w:rsidRDefault="00487A98" w:rsidP="00B9293F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AD5BD5" w:rsidRPr="00AD5BD5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ตารางเปรียบเทียบข้อแตกต่างระหว่างหลักสูตรเดิมกับหลักสูตรที่ปรับปรุง</w:t>
      </w:r>
    </w:p>
    <w:p w:rsidR="00AD5BD5" w:rsidRPr="00AD5BD5" w:rsidRDefault="00AD5BD5" w:rsidP="00AD5BD5">
      <w:pPr>
        <w:pStyle w:val="a6"/>
        <w:rPr>
          <w:rFonts w:ascii="TH SarabunPSK" w:hAnsi="TH SarabunPSK" w:cs="TH SarabunPSK"/>
          <w:b/>
          <w:bCs/>
          <w:sz w:val="22"/>
          <w:szCs w:val="22"/>
        </w:rPr>
      </w:pPr>
    </w:p>
    <w:p w:rsidR="00AD5BD5" w:rsidRPr="00C1292B" w:rsidRDefault="00AD5BD5" w:rsidP="00C1292B">
      <w:pPr>
        <w:pStyle w:val="a6"/>
        <w:numPr>
          <w:ilvl w:val="0"/>
          <w:numId w:val="39"/>
        </w:num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129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ชื่อปริญญาและสาขาวิชา </w:t>
      </w:r>
    </w:p>
    <w:tbl>
      <w:tblPr>
        <w:tblStyle w:val="ae"/>
        <w:tblW w:w="0" w:type="auto"/>
        <w:tblInd w:w="108" w:type="dxa"/>
        <w:tblLook w:val="04A0"/>
      </w:tblPr>
      <w:tblGrid>
        <w:gridCol w:w="5130"/>
        <w:gridCol w:w="5310"/>
        <w:gridCol w:w="2906"/>
      </w:tblGrid>
      <w:tr w:rsidR="00487A98" w:rsidTr="00487A98">
        <w:tc>
          <w:tcPr>
            <w:tcW w:w="5130" w:type="dxa"/>
          </w:tcPr>
          <w:p w:rsidR="00487A98" w:rsidRDefault="00487A98" w:rsidP="00487A98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หลักสูตรเดิม พ.ศ. 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2550</w:t>
            </w:r>
          </w:p>
        </w:tc>
        <w:tc>
          <w:tcPr>
            <w:tcW w:w="5310" w:type="dxa"/>
          </w:tcPr>
          <w:p w:rsidR="00487A98" w:rsidRDefault="00487A98" w:rsidP="00487A98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2556</w:t>
            </w:r>
          </w:p>
        </w:tc>
        <w:tc>
          <w:tcPr>
            <w:tcW w:w="2906" w:type="dxa"/>
          </w:tcPr>
          <w:p w:rsidR="00487A98" w:rsidRDefault="00487A98" w:rsidP="00487A98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</w:t>
            </w:r>
          </w:p>
        </w:tc>
      </w:tr>
      <w:tr w:rsidR="00487A98" w:rsidTr="00487A98">
        <w:tc>
          <w:tcPr>
            <w:tcW w:w="5130" w:type="dxa"/>
          </w:tcPr>
          <w:p w:rsidR="00487A98" w:rsidRDefault="00487A98" w:rsidP="00487A9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39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639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ชื่อเต็ม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639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 ครุศาสตรมหาบัณฑิต (หลักสูตร</w:t>
            </w:r>
          </w:p>
          <w:p w:rsidR="00487A98" w:rsidRPr="00B639DE" w:rsidRDefault="00487A98" w:rsidP="00487A98">
            <w:pPr>
              <w:tabs>
                <w:tab w:val="left" w:pos="1629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Pr="00B639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และการสอน)</w:t>
            </w:r>
          </w:p>
          <w:p w:rsidR="00487A98" w:rsidRPr="00B639DE" w:rsidRDefault="00487A98" w:rsidP="00487A9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B639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ชื่อย่อ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639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639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ค.ม. (หลักสูตรและการสอน) </w:t>
            </w:r>
          </w:p>
          <w:p w:rsidR="00487A98" w:rsidRDefault="00487A98" w:rsidP="00487A9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39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639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ชื่อเต็ม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639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639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Master of Education </w:t>
            </w:r>
          </w:p>
          <w:p w:rsidR="00487A98" w:rsidRPr="00B639DE" w:rsidRDefault="00487A98" w:rsidP="00487A9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</w:t>
            </w:r>
            <w:r w:rsidRPr="00B639DE">
              <w:rPr>
                <w:rFonts w:ascii="TH SarabunPSK" w:eastAsia="Times New Roman" w:hAnsi="TH SarabunPSK" w:cs="TH SarabunPSK"/>
                <w:sz w:val="32"/>
                <w:szCs w:val="32"/>
              </w:rPr>
              <w:t>(Curriculum and Instruction)</w:t>
            </w:r>
          </w:p>
          <w:p w:rsidR="00487A98" w:rsidRDefault="00487A98" w:rsidP="00487A9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B639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ชื่อย่อ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639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639DE">
              <w:rPr>
                <w:rFonts w:ascii="TH SarabunPSK" w:eastAsia="Times New Roman" w:hAnsi="TH SarabunPSK" w:cs="TH SarabunPSK"/>
                <w:sz w:val="32"/>
                <w:szCs w:val="32"/>
              </w:rPr>
              <w:t>M.Ed.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639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(Curriculum and </w:t>
            </w:r>
          </w:p>
          <w:p w:rsidR="00487A98" w:rsidRDefault="00487A98" w:rsidP="00487A9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</w:t>
            </w:r>
            <w:r w:rsidRPr="00B639DE">
              <w:rPr>
                <w:rFonts w:ascii="TH SarabunPSK" w:eastAsia="Times New Roman" w:hAnsi="TH SarabunPSK" w:cs="TH SarabunPSK"/>
                <w:sz w:val="32"/>
                <w:szCs w:val="32"/>
              </w:rPr>
              <w:t>Instruction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:rsidR="0062072F" w:rsidRDefault="0062072F" w:rsidP="00487A9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2072F" w:rsidRDefault="0062072F" w:rsidP="00487A9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2072F" w:rsidRDefault="0062072F" w:rsidP="00487A9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2072F" w:rsidRDefault="0062072F" w:rsidP="00487A9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2072F" w:rsidRDefault="0062072F" w:rsidP="00487A9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2072F" w:rsidRDefault="0062072F" w:rsidP="00487A9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2072F" w:rsidRDefault="0062072F" w:rsidP="00487A9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2072F" w:rsidRDefault="0062072F" w:rsidP="00487A9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2072F" w:rsidRPr="006A5833" w:rsidRDefault="0062072F" w:rsidP="0062072F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487A98" w:rsidRPr="006A5833" w:rsidRDefault="00487A98" w:rsidP="00487A98">
            <w:pPr>
              <w:pStyle w:val="a6"/>
              <w:ind w:left="0"/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5310" w:type="dxa"/>
          </w:tcPr>
          <w:p w:rsidR="00487A98" w:rsidRDefault="00487A98" w:rsidP="00487A9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39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r w:rsidR="006207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639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ชื่อเต็ม</w:t>
            </w:r>
            <w:r w:rsidR="006207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639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 w:rsidR="006207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639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ครุศาสตรมหาบัณฑิต (หลักสูตร</w:t>
            </w:r>
          </w:p>
          <w:p w:rsidR="00487A98" w:rsidRPr="00B639DE" w:rsidRDefault="0062072F" w:rsidP="00487A9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="00487A98" w:rsidRPr="00B639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และการสอน)</w:t>
            </w:r>
          </w:p>
          <w:p w:rsidR="00487A98" w:rsidRPr="00B639DE" w:rsidRDefault="0062072F" w:rsidP="00487A9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487A98" w:rsidRPr="00B639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ชื่อย่อ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87A98" w:rsidRPr="00B639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87A98" w:rsidRPr="00B639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ค.ม. (หลักสูตรและการสอน) </w:t>
            </w:r>
          </w:p>
          <w:p w:rsidR="00487A98" w:rsidRDefault="00487A98" w:rsidP="00487A9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639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  <w:r w:rsidR="006207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639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ชื่อเต็ม</w:t>
            </w:r>
            <w:r w:rsidR="006207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639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 w:rsidR="006207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639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Master of Education </w:t>
            </w:r>
          </w:p>
          <w:p w:rsidR="00487A98" w:rsidRPr="00B639DE" w:rsidRDefault="00487A98" w:rsidP="00487A9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</w:t>
            </w:r>
            <w:r w:rsidR="006207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639DE">
              <w:rPr>
                <w:rFonts w:ascii="TH SarabunPSK" w:eastAsia="Times New Roman" w:hAnsi="TH SarabunPSK" w:cs="TH SarabunPSK"/>
                <w:sz w:val="32"/>
                <w:szCs w:val="32"/>
              </w:rPr>
              <w:t>(Curriculum and Instruction)</w:t>
            </w:r>
          </w:p>
          <w:p w:rsidR="00487A98" w:rsidRDefault="0062072F" w:rsidP="00487A9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="00487A98" w:rsidRPr="00B639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ชื่อย่อ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87A98" w:rsidRPr="00B639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87A98" w:rsidRPr="00B639DE">
              <w:rPr>
                <w:rFonts w:ascii="TH SarabunPSK" w:eastAsia="Times New Roman" w:hAnsi="TH SarabunPSK" w:cs="TH SarabunPSK"/>
                <w:sz w:val="32"/>
                <w:szCs w:val="32"/>
              </w:rPr>
              <w:t>M.Ed.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487A98" w:rsidRPr="00B639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(Curriculum and </w:t>
            </w:r>
          </w:p>
          <w:p w:rsidR="0062072F" w:rsidRDefault="00487A98" w:rsidP="00487A9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</w:t>
            </w:r>
            <w:r w:rsidRPr="00B639DE">
              <w:rPr>
                <w:rFonts w:ascii="TH SarabunPSK" w:eastAsia="Times New Roman" w:hAnsi="TH SarabunPSK" w:cs="TH SarabunPSK"/>
                <w:sz w:val="32"/>
                <w:szCs w:val="32"/>
              </w:rPr>
              <w:t>Instruction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:rsidR="0062072F" w:rsidRDefault="0062072F" w:rsidP="00487A9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2072F" w:rsidRDefault="0062072F" w:rsidP="00487A9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87A98" w:rsidRPr="006A5833" w:rsidRDefault="00487A98" w:rsidP="00487A98">
            <w:pPr>
              <w:pStyle w:val="a6"/>
              <w:ind w:left="0"/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2906" w:type="dxa"/>
          </w:tcPr>
          <w:p w:rsidR="00487A98" w:rsidRDefault="00487A98" w:rsidP="00487A9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การให้ปริญญาคงเดิม</w:t>
            </w:r>
          </w:p>
          <w:p w:rsidR="00487A98" w:rsidRPr="006A5833" w:rsidRDefault="00487A98" w:rsidP="00487A98">
            <w:pPr>
              <w:pStyle w:val="a6"/>
              <w:ind w:left="0"/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</w:tbl>
    <w:p w:rsidR="00487A98" w:rsidRPr="00AD5BD5" w:rsidRDefault="00487A98" w:rsidP="00487A98">
      <w:pPr>
        <w:pStyle w:val="a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A46D3" w:rsidRDefault="006C66F8" w:rsidP="00AD5BD5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80" type="#_x0000_t202" style="position:absolute;left:0;text-align:left;margin-left:666.75pt;margin-top:6.95pt;width:34.5pt;height:29.25pt;z-index:251838464" stroked="f">
            <v:textbox style="layout-flow:vertical">
              <w:txbxContent>
                <w:p w:rsidR="00487A98" w:rsidRPr="00B9293F" w:rsidRDefault="00487A9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929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103</w:t>
                  </w:r>
                </w:p>
              </w:txbxContent>
            </v:textbox>
          </v:shape>
        </w:pict>
      </w:r>
    </w:p>
    <w:p w:rsidR="00E22885" w:rsidRPr="00AD5BD5" w:rsidRDefault="006C66F8" w:rsidP="00AD5BD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222" type="#_x0000_t202" style="position:absolute;margin-left:637.5pt;margin-top:-42pt;width:40.5pt;height:28.5pt;z-index:251813888" stroked="f">
            <v:textbox style="layout-flow:vertical">
              <w:txbxContent>
                <w:p w:rsidR="00487A98" w:rsidRPr="00B9293F" w:rsidRDefault="00487A98" w:rsidP="00B9293F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AD5B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E22885" w:rsidRPr="00AD5BD5">
        <w:rPr>
          <w:rFonts w:ascii="TH SarabunPSK" w:hAnsi="TH SarabunPSK" w:cs="TH SarabunPSK" w:hint="cs"/>
          <w:b/>
          <w:bCs/>
          <w:sz w:val="32"/>
          <w:szCs w:val="32"/>
          <w:cs/>
        </w:rPr>
        <w:t>เปรียบเทียบโครงสร้าง</w:t>
      </w:r>
    </w:p>
    <w:p w:rsidR="00E22885" w:rsidRDefault="00E22885" w:rsidP="00E2288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3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690"/>
        <w:gridCol w:w="660"/>
        <w:gridCol w:w="1080"/>
        <w:gridCol w:w="2689"/>
        <w:gridCol w:w="731"/>
        <w:gridCol w:w="668"/>
        <w:gridCol w:w="1222"/>
        <w:gridCol w:w="2907"/>
      </w:tblGrid>
      <w:tr w:rsidR="00E22885" w:rsidRPr="006A5833" w:rsidTr="0062072F">
        <w:trPr>
          <w:trHeight w:val="340"/>
        </w:trPr>
        <w:tc>
          <w:tcPr>
            <w:tcW w:w="5130" w:type="dxa"/>
            <w:gridSpan w:val="4"/>
            <w:tcBorders>
              <w:bottom w:val="single" w:sz="4" w:space="0" w:color="auto"/>
            </w:tcBorders>
            <w:vAlign w:val="bottom"/>
          </w:tcPr>
          <w:p w:rsidR="00E22885" w:rsidRPr="006A5833" w:rsidRDefault="00E22885" w:rsidP="00C94D7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หลักสูตรเดิม พ.ศ. 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2550</w:t>
            </w:r>
          </w:p>
        </w:tc>
        <w:tc>
          <w:tcPr>
            <w:tcW w:w="5310" w:type="dxa"/>
            <w:gridSpan w:val="4"/>
            <w:tcBorders>
              <w:bottom w:val="single" w:sz="4" w:space="0" w:color="auto"/>
            </w:tcBorders>
            <w:vAlign w:val="bottom"/>
          </w:tcPr>
          <w:p w:rsidR="00E22885" w:rsidRPr="006A5833" w:rsidRDefault="00281905" w:rsidP="00C94D78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2556</w:t>
            </w:r>
          </w:p>
        </w:tc>
        <w:tc>
          <w:tcPr>
            <w:tcW w:w="2907" w:type="dxa"/>
            <w:tcBorders>
              <w:bottom w:val="single" w:sz="4" w:space="0" w:color="auto"/>
            </w:tcBorders>
            <w:vAlign w:val="bottom"/>
          </w:tcPr>
          <w:p w:rsidR="00E22885" w:rsidRPr="006A5833" w:rsidRDefault="00E22885" w:rsidP="00C94D78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</w:t>
            </w:r>
          </w:p>
        </w:tc>
      </w:tr>
      <w:tr w:rsidR="00E22885" w:rsidRPr="00B42329" w:rsidTr="0062072F">
        <w:trPr>
          <w:trHeight w:val="340"/>
        </w:trPr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2885" w:rsidRPr="000447B4" w:rsidRDefault="00E22885" w:rsidP="00C94D7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447B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หน่วยกิตรวมไม่น้อยกว่า 39</w:t>
            </w:r>
            <w:r w:rsidR="0062072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447B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2885" w:rsidRPr="000447B4" w:rsidRDefault="00E22885" w:rsidP="00C94D7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447B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หน่วยกิตรวมไม่น้อยกว่า 39</w:t>
            </w:r>
            <w:r w:rsidR="0062072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447B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2885" w:rsidRPr="006535E2" w:rsidRDefault="00E22885" w:rsidP="00C94D78">
            <w:pPr>
              <w:rPr>
                <w:rFonts w:ascii="TH SarabunPSK" w:eastAsia="Times New Roman" w:hAnsi="TH SarabunPSK" w:cs="TH SarabunPSK"/>
                <w:cs/>
              </w:rPr>
            </w:pPr>
            <w:r w:rsidRPr="006535E2">
              <w:rPr>
                <w:rFonts w:ascii="TH SarabunPSK" w:eastAsia="Times New Roman" w:hAnsi="TH SarabunPSK" w:cs="TH SarabunPSK" w:hint="cs"/>
                <w:cs/>
              </w:rPr>
              <w:t>ไม่มีการเปลี่ยนแปลง</w:t>
            </w:r>
          </w:p>
        </w:tc>
      </w:tr>
      <w:tr w:rsidR="00E22885" w:rsidRPr="00B42329" w:rsidTr="0062072F">
        <w:trPr>
          <w:trHeight w:val="340"/>
        </w:trPr>
        <w:tc>
          <w:tcPr>
            <w:tcW w:w="51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2885" w:rsidRPr="00EB2BA4" w:rsidRDefault="00E22885" w:rsidP="00C94D78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2885" w:rsidRPr="00EB2BA4" w:rsidRDefault="00E22885" w:rsidP="00C94D7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85" w:rsidRPr="00EB2BA4" w:rsidRDefault="00E22885" w:rsidP="00C94D7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85" w:rsidRPr="00EB2BA4" w:rsidRDefault="00E22885" w:rsidP="00C94D7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2885" w:rsidRPr="00EB2BA4" w:rsidRDefault="00E22885" w:rsidP="00C94D7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2885" w:rsidRPr="00EB2BA4" w:rsidRDefault="00E22885" w:rsidP="00C94D78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E22885" w:rsidRPr="00B42329" w:rsidTr="0062072F">
        <w:trPr>
          <w:trHeight w:val="340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2885" w:rsidRPr="000447B4" w:rsidRDefault="00E22885" w:rsidP="0062072F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แผน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ก แบบ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</w:t>
            </w:r>
            <w:r w:rsidR="00CE548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2885" w:rsidRPr="000447B4" w:rsidRDefault="00E22885" w:rsidP="00C94D78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แผน</w:t>
            </w:r>
            <w:r w:rsidR="006207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 แบบ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</w:t>
            </w:r>
            <w:r w:rsidR="00CE548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2885" w:rsidRPr="000447B4" w:rsidRDefault="00E22885" w:rsidP="00C94D7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2885" w:rsidRPr="00EB2BA4" w:rsidRDefault="00E22885" w:rsidP="00C94D78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E22885" w:rsidRPr="00B42329" w:rsidTr="0062072F">
        <w:trPr>
          <w:trHeight w:val="340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447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1) </w:t>
            </w:r>
            <w:r w:rsidRPr="000447B4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หมวดวิชาสัมพันธ์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2885" w:rsidRPr="000447B4" w:rsidRDefault="00E22885" w:rsidP="00C94D78">
            <w:pPr>
              <w:ind w:left="-84" w:right="-9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1) </w:t>
            </w:r>
            <w:r w:rsidRPr="000447B4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หมวดวิชาสัมพันธ์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2885" w:rsidRPr="000447B4" w:rsidRDefault="00E22885" w:rsidP="00C94D78">
            <w:pPr>
              <w:ind w:left="-84" w:right="-9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2885" w:rsidRPr="00EB2BA4" w:rsidRDefault="00E22885" w:rsidP="00C94D78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E22885" w:rsidRPr="00B42329" w:rsidTr="0062072F">
        <w:trPr>
          <w:trHeight w:val="340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0447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0447B4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หมวดวิชาเฉพาะด้าน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ind w:left="-115" w:right="-10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ind w:left="-115" w:right="-10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2885" w:rsidRPr="000447B4" w:rsidRDefault="00E22885" w:rsidP="00C94D78">
            <w:pPr>
              <w:ind w:left="-84" w:right="-9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0447B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0447B4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หมวดวิชาเฉพาะด้าน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ind w:left="-115" w:right="-10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ind w:left="-115" w:right="-10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2885" w:rsidRPr="000447B4" w:rsidRDefault="00E22885" w:rsidP="00C94D78">
            <w:pPr>
              <w:ind w:left="-84" w:right="-9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2885" w:rsidRPr="00EB2BA4" w:rsidRDefault="00E22885" w:rsidP="00C94D78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E22885" w:rsidRPr="005D65FB" w:rsidTr="0062072F">
        <w:trPr>
          <w:trHeight w:val="340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ind w:left="24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0447B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0447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วิชาบังคับ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2885" w:rsidRPr="000447B4" w:rsidRDefault="00E22885" w:rsidP="00C94D78">
            <w:pPr>
              <w:ind w:left="-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ind w:left="24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0447B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0447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วิชาบังคับ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85" w:rsidRPr="000447B4" w:rsidRDefault="00D3264D" w:rsidP="00C94D7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="00E22885"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85" w:rsidRPr="000447B4" w:rsidRDefault="00D3264D" w:rsidP="00C94D7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="00E22885"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2885" w:rsidRPr="000447B4" w:rsidRDefault="00E22885" w:rsidP="00C94D78">
            <w:pPr>
              <w:ind w:left="-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2885" w:rsidRPr="00EB2BA4" w:rsidRDefault="00E22885" w:rsidP="00C94D78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E22885" w:rsidRPr="005D65FB" w:rsidTr="0062072F">
        <w:trPr>
          <w:trHeight w:val="340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ind w:left="24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0447B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0447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วิชาเลือก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2885" w:rsidRPr="000447B4" w:rsidRDefault="00E22885" w:rsidP="00C94D78">
            <w:pPr>
              <w:ind w:left="-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ind w:left="24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0447B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0447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วิชาเลือก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85" w:rsidRPr="000447B4" w:rsidRDefault="00D3264D" w:rsidP="00C94D7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="00E22885"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85" w:rsidRPr="000447B4" w:rsidRDefault="00D3264D" w:rsidP="00C94D7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="00E22885"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2885" w:rsidRPr="000447B4" w:rsidRDefault="00E22885" w:rsidP="00C94D78">
            <w:pPr>
              <w:ind w:left="-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2885" w:rsidRPr="00EB2BA4" w:rsidRDefault="00E22885" w:rsidP="00C94D78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E22885" w:rsidRPr="006A5833" w:rsidTr="0062072F">
        <w:trPr>
          <w:trHeight w:val="340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44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</w:t>
            </w:r>
            <w:r w:rsidRPr="000447B4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2885" w:rsidRPr="000447B4" w:rsidRDefault="00E22885" w:rsidP="00C94D78">
            <w:pPr>
              <w:ind w:left="-84" w:right="-96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447B4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44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</w:t>
            </w:r>
            <w:r w:rsidRPr="000447B4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2885" w:rsidRPr="000447B4" w:rsidRDefault="00E22885" w:rsidP="00C94D78">
            <w:pPr>
              <w:ind w:left="-84" w:right="-96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447B4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2885" w:rsidRPr="00EB2BA4" w:rsidRDefault="00E22885" w:rsidP="00C94D78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E22885" w:rsidRPr="006A5833" w:rsidTr="0062072F">
        <w:trPr>
          <w:trHeight w:val="340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47B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4) ภาคนิพนธ์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2885" w:rsidRPr="000447B4" w:rsidRDefault="00E22885" w:rsidP="00C94D78">
            <w:pPr>
              <w:ind w:left="-84" w:right="-96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447B4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47B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4) ภาคนิพนธ์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447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2885" w:rsidRPr="000447B4" w:rsidRDefault="00E22885" w:rsidP="00C94D78">
            <w:pPr>
              <w:ind w:left="-84" w:right="-96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447B4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2885" w:rsidRPr="00EB2BA4" w:rsidRDefault="00E22885" w:rsidP="00C94D78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E22885" w:rsidRPr="006A5833" w:rsidTr="0062072F">
        <w:trPr>
          <w:trHeight w:val="340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2885" w:rsidRPr="000447B4" w:rsidRDefault="00E22885" w:rsidP="00C94D7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5) </w:t>
            </w:r>
            <w:r w:rsidR="00D7163E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Pr="000447B4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Pr="000447B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เสริม</w:t>
            </w:r>
            <w:r w:rsidR="00D7163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2885" w:rsidRPr="000447B4" w:rsidRDefault="00E22885" w:rsidP="00C94D78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0447B4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ไม่นับ</w:t>
            </w:r>
            <w:r w:rsidRPr="000447B4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2885" w:rsidRPr="000447B4" w:rsidRDefault="00E22885" w:rsidP="006A01E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4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5) </w:t>
            </w:r>
            <w:r w:rsidR="006A01E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</w:t>
            </w:r>
            <w:r w:rsidR="006A01EB" w:rsidRPr="000447B4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6A01EB" w:rsidRPr="000447B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เสริม</w:t>
            </w:r>
            <w:r w:rsidR="006A01E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2885" w:rsidRPr="000447B4" w:rsidRDefault="00E22885" w:rsidP="00C94D78">
            <w:pPr>
              <w:ind w:left="-84" w:right="-96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447B4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ไม่นับ</w:t>
            </w:r>
            <w:r w:rsidRPr="000447B4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2885" w:rsidRPr="00EB2BA4" w:rsidRDefault="00E22885" w:rsidP="00C94D78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487A98" w:rsidRPr="006A5833" w:rsidTr="0062072F">
        <w:trPr>
          <w:trHeight w:val="34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7A98" w:rsidRDefault="00487A98" w:rsidP="00C94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A98" w:rsidRDefault="00487A98" w:rsidP="00C94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A98" w:rsidRDefault="00487A98" w:rsidP="00C94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A98" w:rsidRDefault="00487A98" w:rsidP="00C94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A98" w:rsidRDefault="00487A98" w:rsidP="00C94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A98" w:rsidRDefault="00487A98" w:rsidP="00C94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A98" w:rsidRDefault="00487A98" w:rsidP="00C94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A98" w:rsidRPr="000447B4" w:rsidRDefault="00487A98" w:rsidP="00C94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A98" w:rsidRPr="000447B4" w:rsidRDefault="00487A98" w:rsidP="00C94D78">
            <w:pPr>
              <w:ind w:left="-128" w:right="-9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87A98" w:rsidRPr="000447B4" w:rsidRDefault="00487A98" w:rsidP="006A01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A98" w:rsidRPr="000447B4" w:rsidRDefault="00487A98" w:rsidP="00C94D78">
            <w:pPr>
              <w:ind w:left="-84" w:right="-9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A98" w:rsidRPr="00EB2BA4" w:rsidRDefault="00487A98" w:rsidP="00C94D78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</w:tbl>
    <w:p w:rsidR="00E22885" w:rsidRDefault="006C66F8" w:rsidP="00E2288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81" type="#_x0000_t202" style="position:absolute;margin-left:666.75pt;margin-top:17.3pt;width:37.5pt;height:26.35pt;z-index:251839488;mso-position-horizontal-relative:text;mso-position-vertical-relative:text" stroked="f">
            <v:textbox style="layout-flow:vertical">
              <w:txbxContent>
                <w:p w:rsidR="00487A98" w:rsidRPr="00B9293F" w:rsidRDefault="00487A9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9293F">
                    <w:rPr>
                      <w:rFonts w:ascii="TH SarabunPSK" w:hAnsi="TH SarabunPSK" w:cs="TH SarabunPSK"/>
                      <w:sz w:val="32"/>
                      <w:szCs w:val="32"/>
                    </w:rPr>
                    <w:t>104</w:t>
                  </w:r>
                </w:p>
              </w:txbxContent>
            </v:textbox>
          </v:shape>
        </w:pict>
      </w:r>
    </w:p>
    <w:p w:rsidR="00E22885" w:rsidRDefault="006C66F8" w:rsidP="00E2288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224" type="#_x0000_t202" style="position:absolute;margin-left:639pt;margin-top:-42.75pt;width:33pt;height:34.5pt;z-index:251814912" stroked="f">
            <v:textbox style="layout-flow:vertical">
              <w:txbxContent>
                <w:p w:rsidR="00487A98" w:rsidRPr="00B9293F" w:rsidRDefault="00487A98" w:rsidP="00B9293F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6A01E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2288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22885">
        <w:rPr>
          <w:rFonts w:ascii="TH SarabunPSK" w:hAnsi="TH SarabunPSK" w:cs="TH SarabunPSK" w:hint="cs"/>
          <w:b/>
          <w:bCs/>
          <w:sz w:val="32"/>
          <w:szCs w:val="32"/>
          <w:cs/>
        </w:rPr>
        <w:t>เปรียบเทียบคำอธิบายรายวิชาและจำนวนหน่วยกิต</w:t>
      </w:r>
    </w:p>
    <w:p w:rsidR="006A01EB" w:rsidRPr="00D82697" w:rsidRDefault="006A01EB" w:rsidP="006A01EB">
      <w:pPr>
        <w:rPr>
          <w:rFonts w:ascii="TH SarabunPSK" w:hAnsi="TH SarabunPSK" w:cs="TH SarabunPSK"/>
          <w:b/>
          <w:bCs/>
          <w:sz w:val="20"/>
          <w:szCs w:val="20"/>
          <w:cs/>
        </w:rPr>
      </w:pPr>
    </w:p>
    <w:tbl>
      <w:tblPr>
        <w:tblW w:w="13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3404"/>
        <w:gridCol w:w="785"/>
        <w:gridCol w:w="1303"/>
        <w:gridCol w:w="3402"/>
        <w:gridCol w:w="810"/>
        <w:gridCol w:w="2429"/>
      </w:tblGrid>
      <w:tr w:rsidR="006A01EB" w:rsidRPr="00950590" w:rsidTr="0062072F">
        <w:trPr>
          <w:trHeight w:val="340"/>
        </w:trPr>
        <w:tc>
          <w:tcPr>
            <w:tcW w:w="5465" w:type="dxa"/>
            <w:gridSpan w:val="3"/>
            <w:tcBorders>
              <w:bottom w:val="single" w:sz="4" w:space="0" w:color="auto"/>
            </w:tcBorders>
            <w:vAlign w:val="bottom"/>
          </w:tcPr>
          <w:p w:rsidR="006A01EB" w:rsidRPr="00950590" w:rsidRDefault="006A01EB" w:rsidP="001420C3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50590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หลักสูตรเดิม พ.ศ. </w:t>
            </w:r>
            <w:r w:rsidRPr="00950590">
              <w:rPr>
                <w:rFonts w:ascii="TH SarabunPSK" w:eastAsia="Times New Roman" w:hAnsi="TH SarabunPSK" w:cs="TH SarabunPSK"/>
                <w:b/>
                <w:bCs/>
              </w:rPr>
              <w:t>2550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6A01EB" w:rsidRPr="00950590" w:rsidRDefault="00281905" w:rsidP="001420C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2556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6A01EB" w:rsidRPr="00950590" w:rsidRDefault="006A01EB" w:rsidP="001420C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50590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6A01EB" w:rsidRPr="00950590" w:rsidTr="0062072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021884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021884">
              <w:rPr>
                <w:rFonts w:ascii="TH SarabunPSK" w:eastAsia="Times New Roman" w:hAnsi="TH SarabunPSK" w:cs="TH SarabunPSK"/>
              </w:rPr>
              <w:t xml:space="preserve">1. </w:t>
            </w:r>
            <w:r w:rsidRPr="00021884">
              <w:rPr>
                <w:rFonts w:ascii="TH SarabunPSK" w:hAnsi="TH SarabunPSK" w:cs="TH SarabunPSK"/>
              </w:rPr>
              <w:t>1025011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021884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021884">
              <w:rPr>
                <w:rFonts w:ascii="TH SarabunPSK" w:hAnsi="TH SarabunPSK" w:cs="TH SarabunPSK"/>
                <w:cs/>
              </w:rPr>
              <w:t>ปรัชญาการศึกษาเพื่อการพัฒนาท้องถิ่น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021884" w:rsidRDefault="006A01EB" w:rsidP="001420C3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021884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021884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021884">
              <w:rPr>
                <w:rFonts w:ascii="TH SarabunPSK" w:eastAsia="Times New Roman" w:hAnsi="TH SarabunPSK" w:cs="TH SarabunPSK"/>
              </w:rPr>
              <w:t xml:space="preserve">1. </w:t>
            </w:r>
            <w:r w:rsidRPr="00021884">
              <w:rPr>
                <w:rFonts w:ascii="TH SarabunPSK" w:hAnsi="TH SarabunPSK" w:cs="TH SarabunPSK"/>
              </w:rPr>
              <w:t>1025011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021884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021884">
              <w:rPr>
                <w:rFonts w:ascii="TH SarabunPSK" w:hAnsi="TH SarabunPSK" w:cs="TH SarabunPSK"/>
                <w:cs/>
              </w:rPr>
              <w:t>ปรัชญาการศึกษาเพื่อการพัฒนาท้องถิ่น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021884" w:rsidRDefault="006A01EB" w:rsidP="001420C3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021884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EB" w:rsidRPr="00021884" w:rsidRDefault="006A01EB" w:rsidP="001420C3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เพื่อให้เหมาะสม สอดคล้องกับสภาพและบริบทของการศึกษาในปัจจุบัน</w:t>
            </w:r>
          </w:p>
        </w:tc>
      </w:tr>
      <w:tr w:rsidR="006A01EB" w:rsidRPr="00950590" w:rsidTr="0062072F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021884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6A01EB" w:rsidRPr="00021884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021884">
              <w:rPr>
                <w:rFonts w:ascii="TH SarabunPSK" w:hAnsi="TH SarabunPSK" w:cs="TH SarabunPSK"/>
              </w:rPr>
              <w:t>Educational Philosophy for Local Development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021884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021884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A01EB" w:rsidRPr="00021884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021884">
              <w:rPr>
                <w:rFonts w:ascii="TH SarabunPSK" w:hAnsi="TH SarabunPSK" w:cs="TH SarabunPSK"/>
              </w:rPr>
              <w:t>Educational Philosophy for Local Development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021884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1EB" w:rsidRPr="00950590" w:rsidRDefault="006A01EB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A01EB" w:rsidRPr="00950590" w:rsidTr="0062072F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01EB" w:rsidRPr="00021884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1EB" w:rsidRPr="006535E2" w:rsidRDefault="006A01EB" w:rsidP="001420C3">
            <w:pPr>
              <w:rPr>
                <w:rFonts w:ascii="TH SarabunPSK" w:hAnsi="TH SarabunPSK" w:cs="TH SarabunPSK"/>
              </w:rPr>
            </w:pPr>
            <w:r w:rsidRPr="006535E2">
              <w:rPr>
                <w:rFonts w:ascii="TH SarabunPSK" w:hAnsi="TH SarabunPSK" w:cs="TH SarabunPSK"/>
                <w:cs/>
              </w:rPr>
              <w:t>ศึกษา วิเคราะห์ ปรัชญาที่มีอิทธิพลต่อการจัดการศึกษาไทยปัจจุบัน รวมทั้งปรัชญาเศรษฐกิจพอเพียง วิเคราะห์สถานการณ์</w:t>
            </w:r>
            <w:r w:rsidRPr="006535E2">
              <w:rPr>
                <w:rFonts w:ascii="TH SarabunPSK" w:hAnsi="TH SarabunPSK" w:cs="TH SarabunPSK"/>
                <w:spacing w:val="-8"/>
                <w:cs/>
              </w:rPr>
              <w:t>ปัจจุบัน ปัญหา และแนวโน้มการจัดการศึกษา</w:t>
            </w:r>
            <w:r w:rsidRPr="006535E2">
              <w:rPr>
                <w:rFonts w:ascii="TH SarabunPSK" w:hAnsi="TH SarabunPSK" w:cs="TH SarabunPSK"/>
                <w:cs/>
              </w:rPr>
              <w:t xml:space="preserve"> ศึกษาแนวคิดการปฏิรูปการศึกษาที่เน้นกระบวนการเรียน เพื่อความงอกงามตลอดชีวิตและความเป็นไทยที่สมบูรณ์ การนำมาประยุกต์ใช้ในการจัดการศึกษา และการจัดการเรียนรู้ที่เหมาะสมกับระดับการศึกษาและสภาพท้องถิ่น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1EB" w:rsidRPr="00021884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01EB" w:rsidRPr="00021884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1EB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021884">
              <w:rPr>
                <w:rFonts w:ascii="TH SarabunPSK" w:hAnsi="TH SarabunPSK" w:cs="TH SarabunPSK"/>
                <w:cs/>
              </w:rPr>
              <w:t>ศึกษา วิเคราะห์ ปรัชญาที่มีอิทธิพลต่อการจัดการศึกษาไทยปัจจุบัน รวมทั้ง</w:t>
            </w:r>
            <w:r w:rsidRPr="00021884">
              <w:rPr>
                <w:rFonts w:ascii="TH SarabunPSK" w:hAnsi="TH SarabunPSK" w:cs="TH SarabunPSK"/>
                <w:spacing w:val="-6"/>
                <w:cs/>
              </w:rPr>
              <w:t>ปรัชญาเศรษฐกิจพอเพียง วิเคราะห์สถานการณ์ปัจจุบัน ปัญหา นโยบาย และแนวโน้มการจัดการศึกษา</w:t>
            </w:r>
            <w:r w:rsidRPr="00021884">
              <w:rPr>
                <w:rFonts w:ascii="TH SarabunPSK" w:hAnsi="TH SarabunPSK" w:cs="TH SarabunPSK"/>
                <w:cs/>
              </w:rPr>
              <w:t xml:space="preserve"> ทั้งของไทยและประเทศในกลุ่มอาเซียน ศึกษาแนวคิดการปฏิรูปการศึกษาที่เน้นกระบวนการเรียนรู้ เพื่อความงอกงามตลอดชีวิตและความเป็นไทยที่สมบูรณ์ การนำมาประยุกต์ใช้ในการจัดการศึกษา และการจัดการเรียนรู้ ที่เหมาะสมกับระดับการศึกษาและสภาพท้องถิ่น</w:t>
            </w:r>
          </w:p>
          <w:p w:rsidR="0062072F" w:rsidRDefault="0062072F" w:rsidP="001420C3">
            <w:pPr>
              <w:rPr>
                <w:rFonts w:ascii="TH SarabunPSK" w:eastAsia="Times New Roman" w:hAnsi="TH SarabunPSK" w:cs="TH SarabunPSK"/>
              </w:rPr>
            </w:pPr>
          </w:p>
          <w:p w:rsidR="0062072F" w:rsidRDefault="0062072F" w:rsidP="001420C3">
            <w:pPr>
              <w:rPr>
                <w:rFonts w:ascii="TH SarabunPSK" w:eastAsia="Times New Roman" w:hAnsi="TH SarabunPSK" w:cs="TH SarabunPSK"/>
              </w:rPr>
            </w:pPr>
          </w:p>
          <w:p w:rsidR="0062072F" w:rsidRDefault="0062072F" w:rsidP="001420C3">
            <w:pPr>
              <w:rPr>
                <w:rFonts w:ascii="TH SarabunPSK" w:eastAsia="Times New Roman" w:hAnsi="TH SarabunPSK" w:cs="TH SarabunPSK"/>
              </w:rPr>
            </w:pPr>
          </w:p>
          <w:p w:rsidR="0062072F" w:rsidRDefault="0062072F" w:rsidP="001420C3">
            <w:pPr>
              <w:rPr>
                <w:rFonts w:ascii="TH SarabunPSK" w:eastAsia="Times New Roman" w:hAnsi="TH SarabunPSK" w:cs="TH SarabunPSK"/>
              </w:rPr>
            </w:pPr>
          </w:p>
          <w:p w:rsidR="0062072F" w:rsidRDefault="0062072F" w:rsidP="001420C3">
            <w:pPr>
              <w:rPr>
                <w:rFonts w:ascii="TH SarabunPSK" w:eastAsia="Times New Roman" w:hAnsi="TH SarabunPSK" w:cs="TH SarabunPSK"/>
              </w:rPr>
            </w:pPr>
          </w:p>
          <w:p w:rsidR="0062072F" w:rsidRDefault="0062072F" w:rsidP="001420C3">
            <w:pPr>
              <w:rPr>
                <w:rFonts w:ascii="TH SarabunPSK" w:eastAsia="Times New Roman" w:hAnsi="TH SarabunPSK" w:cs="TH SarabunPSK"/>
              </w:rPr>
            </w:pPr>
          </w:p>
          <w:p w:rsidR="006A01EB" w:rsidRPr="00021884" w:rsidRDefault="006A01EB" w:rsidP="001420C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1EB" w:rsidRPr="00021884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950590" w:rsidRDefault="006A01EB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6A01EB" w:rsidRDefault="006C66F8" w:rsidP="006A01EB">
      <w:r>
        <w:rPr>
          <w:noProof/>
        </w:rPr>
        <w:pict>
          <v:shape id="_x0000_s1282" type="#_x0000_t202" style="position:absolute;margin-left:670.5pt;margin-top:17.15pt;width:33pt;height:25.1pt;z-index:251840512;mso-position-horizontal-relative:text;mso-position-vertical-relative:text" stroked="f">
            <v:textbox style="layout-flow:vertical">
              <w:txbxContent>
                <w:p w:rsidR="00487A98" w:rsidRPr="00B9293F" w:rsidRDefault="00487A9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929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105</w:t>
                  </w:r>
                </w:p>
              </w:txbxContent>
            </v:textbox>
          </v:shape>
        </w:pict>
      </w:r>
    </w:p>
    <w:tbl>
      <w:tblPr>
        <w:tblW w:w="134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1"/>
        <w:gridCol w:w="3585"/>
        <w:gridCol w:w="784"/>
        <w:gridCol w:w="1301"/>
        <w:gridCol w:w="3402"/>
        <w:gridCol w:w="812"/>
        <w:gridCol w:w="2435"/>
      </w:tblGrid>
      <w:tr w:rsidR="006A01EB" w:rsidRPr="00950590" w:rsidTr="00F020EA">
        <w:trPr>
          <w:trHeight w:val="48"/>
        </w:trPr>
        <w:tc>
          <w:tcPr>
            <w:tcW w:w="5460" w:type="dxa"/>
            <w:gridSpan w:val="3"/>
            <w:tcBorders>
              <w:bottom w:val="single" w:sz="4" w:space="0" w:color="auto"/>
            </w:tcBorders>
            <w:vAlign w:val="bottom"/>
          </w:tcPr>
          <w:p w:rsidR="006A01EB" w:rsidRPr="00950590" w:rsidRDefault="006A01EB" w:rsidP="001420C3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50590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หลักสูตรเดิม พ.ศ. </w:t>
            </w:r>
            <w:r w:rsidRPr="00950590">
              <w:rPr>
                <w:rFonts w:ascii="TH SarabunPSK" w:eastAsia="Times New Roman" w:hAnsi="TH SarabunPSK" w:cs="TH SarabunPSK"/>
                <w:b/>
                <w:bCs/>
              </w:rPr>
              <w:t>2550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6A01EB" w:rsidRPr="00950590" w:rsidRDefault="00281905" w:rsidP="001420C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2556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bottom"/>
          </w:tcPr>
          <w:p w:rsidR="006A01EB" w:rsidRPr="00950590" w:rsidRDefault="006C66F8" w:rsidP="001420C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</w:rPr>
              <w:pict>
                <v:shape id="_x0000_s1225" type="#_x0000_t202" style="position:absolute;left:0;text-align:left;margin-left:87.1pt;margin-top:-42.5pt;width:34.5pt;height:32.25pt;z-index:251815936;mso-position-horizontal-relative:text;mso-position-vertical-relative:text" stroked="f">
                  <v:textbox style="layout-flow:vertical">
                    <w:txbxContent>
                      <w:p w:rsidR="00487A98" w:rsidRPr="00B9293F" w:rsidRDefault="00487A98" w:rsidP="00B9293F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6A01EB" w:rsidRPr="00950590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6A01EB" w:rsidRPr="00950590" w:rsidTr="00F020EA">
        <w:trPr>
          <w:trHeight w:val="48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021884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021884">
              <w:rPr>
                <w:rFonts w:ascii="TH SarabunPSK" w:eastAsia="Times New Roman" w:hAnsi="TH SarabunPSK" w:cs="TH SarabunPSK"/>
              </w:rPr>
              <w:t xml:space="preserve">2. </w:t>
            </w:r>
            <w:r w:rsidRPr="00021884">
              <w:rPr>
                <w:rFonts w:ascii="TH SarabunPSK" w:hAnsi="TH SarabunPSK" w:cs="TH SarabunPSK"/>
                <w:spacing w:val="-6"/>
              </w:rPr>
              <w:t>1025021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021884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021884">
              <w:rPr>
                <w:rFonts w:ascii="TH SarabunPSK" w:hAnsi="TH SarabunPSK" w:cs="TH SarabunPSK"/>
                <w:spacing w:val="-6"/>
                <w:cs/>
              </w:rPr>
              <w:t>การ</w:t>
            </w:r>
            <w:r w:rsidRPr="00021884">
              <w:rPr>
                <w:rFonts w:ascii="TH SarabunPSK" w:hAnsi="TH SarabunPSK" w:cs="TH SarabunPSK"/>
                <w:cs/>
              </w:rPr>
              <w:t>พัฒนา</w:t>
            </w:r>
            <w:r w:rsidRPr="00021884">
              <w:rPr>
                <w:rFonts w:ascii="TH SarabunPSK" w:hAnsi="TH SarabunPSK" w:cs="TH SarabunPSK"/>
                <w:spacing w:val="-6"/>
                <w:cs/>
              </w:rPr>
              <w:t>หลักสูตรและการเรียนการสอน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021884" w:rsidRDefault="006A01EB" w:rsidP="001420C3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021884">
              <w:rPr>
                <w:rFonts w:ascii="TH SarabunPSK" w:hAnsi="TH SarabunPSK" w:cs="TH SarabunPSK"/>
                <w:spacing w:val="-6"/>
              </w:rPr>
              <w:t>3(2-2-5)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021884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021884">
              <w:rPr>
                <w:rFonts w:ascii="TH SarabunPSK" w:eastAsia="Times New Roman" w:hAnsi="TH SarabunPSK" w:cs="TH SarabunPSK"/>
              </w:rPr>
              <w:t xml:space="preserve">2. </w:t>
            </w:r>
            <w:r w:rsidRPr="00021884">
              <w:rPr>
                <w:rFonts w:ascii="TH SarabunPSK" w:hAnsi="TH SarabunPSK" w:cs="TH SarabunPSK"/>
                <w:spacing w:val="-6"/>
              </w:rPr>
              <w:t>1025021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021884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021884">
              <w:rPr>
                <w:rFonts w:ascii="TH SarabunPSK" w:hAnsi="TH SarabunPSK" w:cs="TH SarabunPSK"/>
                <w:spacing w:val="-6"/>
                <w:cs/>
              </w:rPr>
              <w:t>การ</w:t>
            </w:r>
            <w:r w:rsidRPr="00021884">
              <w:rPr>
                <w:rFonts w:ascii="TH SarabunPSK" w:hAnsi="TH SarabunPSK" w:cs="TH SarabunPSK"/>
                <w:cs/>
              </w:rPr>
              <w:t>พัฒนา</w:t>
            </w:r>
            <w:r w:rsidRPr="00021884">
              <w:rPr>
                <w:rFonts w:ascii="TH SarabunPSK" w:hAnsi="TH SarabunPSK" w:cs="TH SarabunPSK"/>
                <w:spacing w:val="-6"/>
                <w:cs/>
              </w:rPr>
              <w:t>หลักสูตรและการเรียนการสอน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EA0C5F" w:rsidRDefault="006A01EB" w:rsidP="001420C3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EA0C5F">
              <w:rPr>
                <w:rFonts w:ascii="TH SarabunPSK" w:hAnsi="TH SarabunPSK" w:cs="TH SarabunPSK"/>
                <w:spacing w:val="-6"/>
              </w:rPr>
              <w:t>3(2-2-5)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EB" w:rsidRPr="00021884" w:rsidRDefault="006A01EB" w:rsidP="001420C3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เพื่อให้เหมาะสม สอดคล้องกับสภาพและบริบทของการศึกษาในปัจจุบัน</w:t>
            </w:r>
          </w:p>
        </w:tc>
      </w:tr>
      <w:tr w:rsidR="006A01EB" w:rsidRPr="00950590" w:rsidTr="00F020EA">
        <w:trPr>
          <w:trHeight w:val="48"/>
        </w:trPr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021884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6A01EB" w:rsidRPr="00021884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021884">
              <w:rPr>
                <w:rFonts w:ascii="TH SarabunPSK" w:hAnsi="TH SarabunPSK" w:cs="TH SarabunPSK"/>
              </w:rPr>
              <w:t>Curriculum</w:t>
            </w:r>
            <w:r w:rsidRPr="00021884">
              <w:rPr>
                <w:rFonts w:ascii="TH SarabunPSK" w:hAnsi="TH SarabunPSK" w:cs="TH SarabunPSK"/>
                <w:spacing w:val="-6"/>
              </w:rPr>
              <w:t xml:space="preserve"> and Instructional Development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021884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021884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A01EB" w:rsidRPr="00021884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021884">
              <w:rPr>
                <w:rFonts w:ascii="TH SarabunPSK" w:hAnsi="TH SarabunPSK" w:cs="TH SarabunPSK"/>
              </w:rPr>
              <w:t>Curriculum</w:t>
            </w:r>
            <w:r w:rsidRPr="00021884">
              <w:rPr>
                <w:rFonts w:ascii="TH SarabunPSK" w:hAnsi="TH SarabunPSK" w:cs="TH SarabunPSK"/>
                <w:spacing w:val="-6"/>
              </w:rPr>
              <w:t xml:space="preserve"> and Instructional Development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950590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1EB" w:rsidRPr="00950590" w:rsidRDefault="006A01EB" w:rsidP="001420C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6A01EB" w:rsidRPr="00950590" w:rsidTr="00F020EA">
        <w:trPr>
          <w:trHeight w:val="48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021884" w:rsidRDefault="006A01EB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1EB" w:rsidRPr="00EA0C5F" w:rsidRDefault="006A01EB" w:rsidP="001420C3">
            <w:pPr>
              <w:rPr>
                <w:rFonts w:ascii="TH SarabunPSK" w:eastAsia="Times New Roman" w:hAnsi="TH SarabunPSK" w:cs="TH SarabunPSK"/>
                <w:cs/>
              </w:rPr>
            </w:pPr>
            <w:r w:rsidRPr="00EA0C5F">
              <w:rPr>
                <w:rFonts w:ascii="TH SarabunPSK" w:hAnsi="TH SarabunPSK" w:cs="TH SarabunPSK"/>
                <w:cs/>
              </w:rPr>
              <w:t>ศึกษาและวิเคราะห์ทฤษฎีหลักสูตร  รูปแบบกระบวนการพัฒนาหลักสูตร ปัจจัยที่มี</w:t>
            </w:r>
            <w:r w:rsidRPr="00EA0C5F">
              <w:rPr>
                <w:rFonts w:ascii="TH SarabunPSK" w:hAnsi="TH SarabunPSK" w:cs="TH SarabunPSK"/>
                <w:spacing w:val="-8"/>
                <w:cs/>
              </w:rPr>
              <w:t>อิทธิพลต่อการพัฒนาหลักสูตร ศึกษาวิเคราะห์</w:t>
            </w:r>
            <w:r w:rsidRPr="00EA0C5F">
              <w:rPr>
                <w:rFonts w:ascii="TH SarabunPSK" w:hAnsi="TH SarabunPSK" w:cs="TH SarabunPSK"/>
                <w:cs/>
              </w:rPr>
              <w:t>หลักสูตรในระดับต่างๆ ทั้งของไทยและต่างประเทศ กลยุทธ์ในการพัฒนาหลักสูตรทั้งระยะสั้นและระยะยาว ที่ตอบสนองความต้องการของท้องถิ่น การจัดเตรียมเอกสารและวัสดุหลักสูตร กระบวนการนำหลักสูตรไปใช้ และการประเมินหลักสูตร ศึกษาและวิเคราะห์ทฤษฎีการสอน รูปแบบการสอนและการจัดกระบวนการเรียนการสอนโดยเน้นผู้เรียนเป็นสำคัญ โดยเน้นให้ผู้เรียนเป็น</w:t>
            </w:r>
            <w:r w:rsidRPr="00EA0C5F">
              <w:rPr>
                <w:rFonts w:ascii="TH SarabunPSK" w:hAnsi="TH SarabunPSK" w:cs="TH SarabunPSK"/>
                <w:spacing w:val="-6"/>
                <w:cs/>
              </w:rPr>
              <w:t>มนุษย์ที่สมบูรณ์ทั้งร่างกาย สติปัญญา อารมณ์</w:t>
            </w:r>
            <w:r w:rsidRPr="00EA0C5F">
              <w:rPr>
                <w:rFonts w:ascii="TH SarabunPSK" w:hAnsi="TH SarabunPSK" w:cs="TH SarabunPSK"/>
                <w:cs/>
              </w:rPr>
              <w:t xml:space="preserve"> จิตใจ และสังคม มีนิสัยใฝ่รู้และเรียนรู้ต่อเนื่องตลอดชีวิต</w:t>
            </w:r>
            <w:r w:rsidRPr="00EA0C5F">
              <w:rPr>
                <w:rFonts w:ascii="TH SarabunPSK" w:hAnsi="TH SarabunPSK" w:cs="TH SarabunPSK"/>
                <w:sz w:val="32"/>
              </w:rPr>
              <w:t xml:space="preserve"> </w:t>
            </w:r>
            <w:r w:rsidRPr="00EA0C5F">
              <w:rPr>
                <w:rFonts w:ascii="TH SarabunPSK" w:hAnsi="TH SarabunPSK" w:cs="TH SarabunPSK" w:hint="cs"/>
                <w:sz w:val="32"/>
                <w:cs/>
              </w:rPr>
              <w:t>มีทักษะในการแสวงหาความรู้และจัดการความรู้ โดยใช้กระบวนการวิจัยเทคโนโลยีสารสนเทศได้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021884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021884" w:rsidRDefault="006A01EB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1EB" w:rsidRPr="00021884" w:rsidRDefault="006A01EB" w:rsidP="0062072F">
            <w:pPr>
              <w:rPr>
                <w:rFonts w:ascii="TH SarabunPSK" w:eastAsia="Times New Roman" w:hAnsi="TH SarabunPSK" w:cs="TH SarabunPSK"/>
                <w:cs/>
              </w:rPr>
            </w:pPr>
            <w:r w:rsidRPr="00021884">
              <w:rPr>
                <w:rFonts w:ascii="TH SarabunPSK" w:hAnsi="TH SarabunPSK" w:cs="TH SarabunPSK"/>
                <w:cs/>
              </w:rPr>
              <w:t>ศึกษา วิเคราะห์ปรัชญาและนโยบายการศึกษาไทยตลอดจนประเทศต่างๆ ในกลุ่มอาเซียน ทฤษฎีหลักสูตร รูปแบบกระบวนการพัฒนาหลักสูตร ปัจจัยที่มีอิทธิพลต่อการพัฒนาหลักสูตร ศึกษาวิเคราะห์หลักสูตรในระดับต่างๆ ทั้งของไทยและต่างประเทศ โดยเน้นประเทศในกลุ่มอาเซียน กลยุทธ์ ในการพัฒนาหลักสูตรทั้งระยะสั้นและระยะยาว ที่ตอบสนองความต้องการของท้องถิ่น การจัดเตรียมเอกสารและวัสดุหลักสูตร กระบวนการนำหลักสูตรไปใช้ และการประเมินหลักสูตร ศึกษาและวิเคราะห์ทฤษฎี การสอน รูปแบบการสอนและการจัดกระบวนการเรียนการสอนโดยเน้นผู้เรียนเป็นสำคัญ มีทักษะในการแสวงหาความรู้และจัดการความรู้ ตลอดจนสร้างองค์ความรู้ใหม่ โดยใช้กระบวนการวิจัยและเทคโนโลยีสารสนเทศ และคุณลักษณะอื่นๆ ที่สอดคล้องกับนโยบายอาเซียน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950590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950590" w:rsidRDefault="006A01EB" w:rsidP="001420C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</w:tbl>
    <w:p w:rsidR="0062072F" w:rsidRDefault="0062072F" w:rsidP="006A01EB">
      <w:pPr>
        <w:rPr>
          <w:sz w:val="16"/>
          <w:szCs w:val="16"/>
        </w:rPr>
      </w:pPr>
    </w:p>
    <w:p w:rsidR="006A01EB" w:rsidRPr="00EA0C5F" w:rsidRDefault="006C66F8" w:rsidP="004A57EE">
      <w:pPr>
        <w:ind w:right="8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283" type="#_x0000_t202" style="position:absolute;margin-left:670.5pt;margin-top:-.25pt;width:34.5pt;height:28.5pt;z-index:251841536" stroked="f">
            <v:textbox style="layout-flow:vertical">
              <w:txbxContent>
                <w:p w:rsidR="00487A98" w:rsidRPr="00B9293F" w:rsidRDefault="00487A9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9293F">
                    <w:rPr>
                      <w:rFonts w:ascii="TH SarabunPSK" w:hAnsi="TH SarabunPSK" w:cs="TH SarabunPSK"/>
                      <w:sz w:val="32"/>
                      <w:szCs w:val="32"/>
                    </w:rPr>
                    <w:t>106</w:t>
                  </w:r>
                </w:p>
              </w:txbxContent>
            </v:textbox>
          </v:shape>
        </w:pict>
      </w:r>
    </w:p>
    <w:tbl>
      <w:tblPr>
        <w:tblW w:w="13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3404"/>
        <w:gridCol w:w="785"/>
        <w:gridCol w:w="1303"/>
        <w:gridCol w:w="3402"/>
        <w:gridCol w:w="810"/>
        <w:gridCol w:w="2429"/>
      </w:tblGrid>
      <w:tr w:rsidR="006A01EB" w:rsidRPr="00021884" w:rsidTr="001420C3">
        <w:trPr>
          <w:trHeight w:val="340"/>
        </w:trPr>
        <w:tc>
          <w:tcPr>
            <w:tcW w:w="5465" w:type="dxa"/>
            <w:gridSpan w:val="3"/>
            <w:tcBorders>
              <w:bottom w:val="single" w:sz="4" w:space="0" w:color="auto"/>
            </w:tcBorders>
            <w:vAlign w:val="bottom"/>
          </w:tcPr>
          <w:p w:rsidR="006A01EB" w:rsidRPr="00021884" w:rsidRDefault="006A01EB" w:rsidP="001420C3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21884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หลักสูตรเดิม พ.ศ. </w:t>
            </w:r>
            <w:r w:rsidRPr="00021884">
              <w:rPr>
                <w:rFonts w:ascii="TH SarabunPSK" w:eastAsia="Times New Roman" w:hAnsi="TH SarabunPSK" w:cs="TH SarabunPSK"/>
                <w:b/>
                <w:bCs/>
              </w:rPr>
              <w:t>2550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6A01EB" w:rsidRPr="00021884" w:rsidRDefault="00281905" w:rsidP="001420C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2556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6A01EB" w:rsidRPr="00021884" w:rsidRDefault="006C66F8" w:rsidP="001420C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</w:rPr>
              <w:pict>
                <v:shape id="_x0000_s1226" type="#_x0000_t202" style="position:absolute;left:0;text-align:left;margin-left:88.5pt;margin-top:-46.2pt;width:34.5pt;height:31.5pt;z-index:251816960;mso-position-horizontal-relative:text;mso-position-vertical-relative:text" stroked="f">
                  <v:textbox style="layout-flow:vertical">
                    <w:txbxContent>
                      <w:p w:rsidR="00487A98" w:rsidRPr="00B9293F" w:rsidRDefault="00487A98" w:rsidP="00B9293F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6A01EB" w:rsidRPr="00021884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6A01EB" w:rsidRPr="00EA0C5F" w:rsidTr="001420C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EA0C5F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EA0C5F">
              <w:rPr>
                <w:rFonts w:ascii="TH SarabunPSK" w:eastAsia="Times New Roman" w:hAnsi="TH SarabunPSK" w:cs="TH SarabunPSK" w:hint="cs"/>
                <w:cs/>
              </w:rPr>
              <w:t xml:space="preserve">3. </w:t>
            </w:r>
            <w:r w:rsidRPr="00EA0C5F">
              <w:rPr>
                <w:rFonts w:ascii="TH SarabunPSK" w:hAnsi="TH SarabunPSK" w:cs="TH SarabunPSK"/>
                <w:spacing w:val="-6"/>
              </w:rPr>
              <w:t>1025042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EA0C5F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EA0C5F">
              <w:rPr>
                <w:rFonts w:ascii="TH SarabunPSK" w:hAnsi="TH SarabunPSK" w:cs="TH SarabunPSK"/>
                <w:spacing w:val="-6"/>
                <w:cs/>
              </w:rPr>
              <w:t>สถิติและ</w:t>
            </w:r>
            <w:r w:rsidRPr="00EA0C5F">
              <w:rPr>
                <w:rFonts w:ascii="TH SarabunPSK" w:hAnsi="TH SarabunPSK" w:cs="TH SarabunPSK"/>
                <w:cs/>
              </w:rPr>
              <w:t>การ</w:t>
            </w:r>
            <w:r w:rsidRPr="00EA0C5F">
              <w:rPr>
                <w:rFonts w:ascii="TH SarabunPSK" w:hAnsi="TH SarabunPSK" w:cs="TH SarabunPSK"/>
                <w:spacing w:val="-6"/>
                <w:cs/>
              </w:rPr>
              <w:t>วิจัย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EA0C5F" w:rsidRDefault="006A01EB" w:rsidP="001420C3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EA0C5F">
              <w:rPr>
                <w:rFonts w:ascii="TH SarabunPSK" w:hAnsi="TH SarabunPSK" w:cs="TH SarabunPSK"/>
                <w:spacing w:val="-6"/>
              </w:rPr>
              <w:t>3(2-2-5)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EA0C5F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EA0C5F">
              <w:rPr>
                <w:rFonts w:ascii="TH SarabunPSK" w:eastAsia="Times New Roman" w:hAnsi="TH SarabunPSK" w:cs="TH SarabunPSK" w:hint="cs"/>
                <w:cs/>
              </w:rPr>
              <w:t xml:space="preserve">3. </w:t>
            </w:r>
            <w:r w:rsidRPr="00EA0C5F">
              <w:rPr>
                <w:rFonts w:ascii="TH SarabunPSK" w:hAnsi="TH SarabunPSK" w:cs="TH SarabunPSK"/>
                <w:spacing w:val="-6"/>
              </w:rPr>
              <w:t>1025042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EA0C5F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EA0C5F">
              <w:rPr>
                <w:rFonts w:ascii="TH SarabunPSK" w:hAnsi="TH SarabunPSK" w:cs="TH SarabunPSK"/>
                <w:spacing w:val="-6"/>
                <w:cs/>
              </w:rPr>
              <w:t>สถิติและ</w:t>
            </w:r>
            <w:r w:rsidRPr="00EA0C5F">
              <w:rPr>
                <w:rFonts w:ascii="TH SarabunPSK" w:hAnsi="TH SarabunPSK" w:cs="TH SarabunPSK"/>
                <w:cs/>
              </w:rPr>
              <w:t>การ</w:t>
            </w:r>
            <w:r w:rsidRPr="00EA0C5F">
              <w:rPr>
                <w:rFonts w:ascii="TH SarabunPSK" w:hAnsi="TH SarabunPSK" w:cs="TH SarabunPSK"/>
                <w:spacing w:val="-6"/>
                <w:cs/>
              </w:rPr>
              <w:t>วิจัย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EA0C5F" w:rsidRDefault="006A01EB" w:rsidP="001420C3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EA0C5F">
              <w:rPr>
                <w:rFonts w:ascii="TH SarabunPSK" w:hAnsi="TH SarabunPSK" w:cs="TH SarabunPSK"/>
                <w:spacing w:val="-6"/>
              </w:rPr>
              <w:t>3(2-2-5)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EB" w:rsidRPr="00EA0C5F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EA0C5F">
              <w:rPr>
                <w:rFonts w:ascii="TH SarabunPSK" w:eastAsia="Times New Roman" w:hAnsi="TH SarabunPSK" w:cs="TH SarabunPSK" w:hint="cs"/>
                <w:cs/>
              </w:rPr>
              <w:t>เพื่อให้เหมาะสม สอดคล้องกับสภาพและบริบทของการศึกษาในปัจจุบัน</w:t>
            </w:r>
          </w:p>
        </w:tc>
      </w:tr>
      <w:tr w:rsidR="006A01EB" w:rsidRPr="00021884" w:rsidTr="001420C3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021884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6A01EB" w:rsidRPr="006A3E21" w:rsidRDefault="006A01EB" w:rsidP="001420C3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6A3E21">
              <w:rPr>
                <w:rFonts w:ascii="TH SarabunPSK" w:hAnsi="TH SarabunPSK" w:cs="TH SarabunPSK"/>
              </w:rPr>
              <w:t>Statistics</w:t>
            </w:r>
            <w:r w:rsidRPr="006A3E21">
              <w:rPr>
                <w:rFonts w:ascii="TH SarabunPSK" w:hAnsi="TH SarabunPSK" w:cs="TH SarabunPSK"/>
                <w:spacing w:val="-6"/>
              </w:rPr>
              <w:t xml:space="preserve"> and Research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021884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021884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A01EB" w:rsidRPr="006A3E21" w:rsidRDefault="006A01EB" w:rsidP="001420C3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6A3E21">
              <w:rPr>
                <w:rFonts w:ascii="TH SarabunPSK" w:hAnsi="TH SarabunPSK" w:cs="TH SarabunPSK"/>
              </w:rPr>
              <w:t>Statistics</w:t>
            </w:r>
            <w:r w:rsidRPr="006A3E21">
              <w:rPr>
                <w:rFonts w:ascii="TH SarabunPSK" w:hAnsi="TH SarabunPSK" w:cs="TH SarabunPSK"/>
                <w:spacing w:val="-6"/>
              </w:rPr>
              <w:t xml:space="preserve"> and Research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021884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1EB" w:rsidRPr="00021884" w:rsidRDefault="006A01EB" w:rsidP="001420C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6A01EB" w:rsidRPr="00021884" w:rsidTr="001420C3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021884" w:rsidRDefault="006A01EB" w:rsidP="001420C3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1EB" w:rsidRPr="00EA0C5F" w:rsidRDefault="006A01EB" w:rsidP="001420C3">
            <w:pPr>
              <w:rPr>
                <w:rFonts w:ascii="TH SarabunPSK" w:hAnsi="TH SarabunPSK" w:cs="TH SarabunPSK"/>
                <w:cs/>
              </w:rPr>
            </w:pPr>
            <w:r w:rsidRPr="00EA0C5F">
              <w:rPr>
                <w:rFonts w:ascii="TH SarabunPSK" w:hAnsi="TH SarabunPSK" w:cs="TH SarabunPSK"/>
                <w:cs/>
              </w:rPr>
              <w:t>ศึกษาพัฒนาการของการแสวงหาความรู้ทางการศึกษาและวิทยาศาสตร์ ศึกษาวิเคราะห์ความหมาย ประเภท และระเบียบวิธีวิทยาการวิจัย การออกแบบการวิจัยทั้งการวิจัยเชิงปริมาณและเชิงคุณภาพ  การออกแบบการวัดตัวแปรและการสร้างและหาคุณภาพของเครื่องมือเก็บข้อมูล  การออกแบบการใช้สถิติและการวิเคราะห์ข้อมูลสำหรับการวิจัย  การแปลความหมายจากผลการวิเคราะห์ การเขียนเค้าโครงการวิจัย  การเขียนรายงานการวิจัย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021884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021884" w:rsidRDefault="006A01EB" w:rsidP="001420C3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1EB" w:rsidRDefault="006A01EB" w:rsidP="001420C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021884">
              <w:rPr>
                <w:rFonts w:ascii="TH SarabunPSK" w:hAnsi="TH SarabunPSK" w:cs="TH SarabunPSK"/>
                <w:cs/>
              </w:rPr>
              <w:t>ศึกษา</w:t>
            </w:r>
            <w:r w:rsidRPr="00021884">
              <w:rPr>
                <w:rFonts w:ascii="TH SarabunPSK" w:hAnsi="TH SarabunPSK" w:cs="TH SarabunPSK" w:hint="cs"/>
                <w:cs/>
              </w:rPr>
              <w:t xml:space="preserve"> </w:t>
            </w:r>
            <w:r w:rsidRPr="00021884">
              <w:rPr>
                <w:rFonts w:ascii="TH SarabunPSK" w:hAnsi="TH SarabunPSK" w:cs="TH SarabunPSK"/>
                <w:cs/>
              </w:rPr>
              <w:t>วิเคราะห์พัฒนาการของการแสวงหาความรู้ทางการศึกษาและวิทยาศาสตร์ ความหมาย ประเภทและระเบียบวิธีวิทยาการวิจัย การออกแบบการวิจัยทั้งการ</w:t>
            </w:r>
            <w:r w:rsidRPr="00EA0C5F">
              <w:rPr>
                <w:rFonts w:ascii="TH SarabunPSK" w:hAnsi="TH SarabunPSK" w:cs="TH SarabunPSK"/>
                <w:spacing w:val="-8"/>
                <w:cs/>
              </w:rPr>
              <w:t>วิจัยเชิงปริมาณและเชิงคุณภาพ การออกแบบ</w:t>
            </w:r>
            <w:r w:rsidRPr="00021884">
              <w:rPr>
                <w:rFonts w:ascii="TH SarabunPSK" w:hAnsi="TH SarabunPSK" w:cs="TH SarabunPSK"/>
                <w:cs/>
              </w:rPr>
              <w:t>การวัดตัวแปร</w:t>
            </w:r>
            <w:r w:rsidRPr="00021884">
              <w:rPr>
                <w:rFonts w:ascii="TH SarabunPSK" w:hAnsi="TH SarabunPSK" w:cs="TH SarabunPSK" w:hint="cs"/>
                <w:cs/>
              </w:rPr>
              <w:t xml:space="preserve">ทางสังคมศาสตร์ </w:t>
            </w:r>
            <w:r w:rsidRPr="00021884">
              <w:rPr>
                <w:rFonts w:ascii="TH SarabunPSK" w:hAnsi="TH SarabunPSK" w:cs="TH SarabunPSK"/>
                <w:cs/>
              </w:rPr>
              <w:t>การสร้างและหาคุณภาพของเครื่องมือ</w:t>
            </w:r>
            <w:r w:rsidRPr="00021884">
              <w:rPr>
                <w:rFonts w:ascii="TH SarabunPSK" w:hAnsi="TH SarabunPSK" w:cs="TH SarabunPSK" w:hint="cs"/>
                <w:cs/>
              </w:rPr>
              <w:t xml:space="preserve">ที่ใช้ในการวิจัย </w:t>
            </w:r>
            <w:r w:rsidRPr="00021884">
              <w:rPr>
                <w:rFonts w:ascii="TH SarabunPSK" w:hAnsi="TH SarabunPSK" w:cs="TH SarabunPSK"/>
                <w:cs/>
              </w:rPr>
              <w:t>การออกแบบและการใช้สถิติการวิเคราะห์</w:t>
            </w:r>
            <w:r w:rsidRPr="00021884">
              <w:rPr>
                <w:rFonts w:ascii="TH SarabunPSK" w:hAnsi="TH SarabunPSK" w:cs="TH SarabunPSK" w:hint="cs"/>
                <w:cs/>
              </w:rPr>
              <w:t>ที่เหมาะสม</w:t>
            </w:r>
            <w:r w:rsidRPr="00021884">
              <w:rPr>
                <w:rFonts w:ascii="TH SarabunPSK" w:hAnsi="TH SarabunPSK" w:cs="TH SarabunPSK"/>
                <w:cs/>
              </w:rPr>
              <w:t xml:space="preserve">สำหรับการวิจัย </w:t>
            </w:r>
            <w:r w:rsidRPr="00021884">
              <w:rPr>
                <w:rFonts w:ascii="TH SarabunPSK" w:hAnsi="TH SarabunPSK" w:cs="TH SarabunPSK" w:hint="cs"/>
                <w:cs/>
              </w:rPr>
              <w:t>เทคนิคการใช้โ</w:t>
            </w:r>
            <w:r w:rsidRPr="00EA0C5F">
              <w:rPr>
                <w:rFonts w:ascii="TH SarabunPSK" w:hAnsi="TH SarabunPSK" w:cs="TH SarabunPSK" w:hint="cs"/>
                <w:spacing w:val="-8"/>
                <w:cs/>
              </w:rPr>
              <w:t>ปรแกรมสำเร็จรูปทางสถิติเพื่อการวิเคราะห์</w:t>
            </w:r>
            <w:r w:rsidRPr="00021884">
              <w:rPr>
                <w:rFonts w:ascii="TH SarabunPSK" w:hAnsi="TH SarabunPSK" w:cs="TH SarabunPSK" w:hint="cs"/>
                <w:cs/>
              </w:rPr>
              <w:t xml:space="preserve">ข้อมูล </w:t>
            </w:r>
            <w:r w:rsidRPr="00021884">
              <w:rPr>
                <w:rFonts w:ascii="TH SarabunPSK" w:hAnsi="TH SarabunPSK" w:cs="TH SarabunPSK"/>
                <w:cs/>
              </w:rPr>
              <w:t>การแปลความหมาย</w:t>
            </w:r>
            <w:r w:rsidRPr="00021884">
              <w:rPr>
                <w:rFonts w:ascii="TH SarabunPSK" w:hAnsi="TH SarabunPSK" w:cs="TH SarabunPSK" w:hint="cs"/>
                <w:cs/>
              </w:rPr>
              <w:t>และการเขียน</w:t>
            </w:r>
            <w:r w:rsidRPr="00EA0C5F">
              <w:rPr>
                <w:rFonts w:ascii="TH SarabunPSK" w:hAnsi="TH SarabunPSK" w:cs="TH SarabunPSK" w:hint="cs"/>
                <w:cs/>
              </w:rPr>
              <w:t>รายงาน</w:t>
            </w:r>
            <w:r w:rsidRPr="00EA0C5F">
              <w:rPr>
                <w:rFonts w:ascii="TH SarabunPSK" w:hAnsi="TH SarabunPSK" w:cs="TH SarabunPSK"/>
                <w:cs/>
              </w:rPr>
              <w:t>จากผลการวิเคราะห์ การเขียน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EA0C5F">
              <w:rPr>
                <w:rFonts w:ascii="TH SarabunPSK" w:hAnsi="TH SarabunPSK" w:cs="TH SarabunPSK"/>
                <w:cs/>
              </w:rPr>
              <w:t>เค้าโครงการวิจัย</w:t>
            </w:r>
            <w:r w:rsidRPr="00021884">
              <w:rPr>
                <w:rFonts w:ascii="TH SarabunPSK" w:hAnsi="TH SarabunPSK" w:cs="TH SarabunPSK"/>
                <w:cs/>
              </w:rPr>
              <w:t xml:space="preserve"> การเขียนรายงานการวิจัย</w:t>
            </w:r>
          </w:p>
          <w:p w:rsidR="006A01EB" w:rsidRPr="00021884" w:rsidRDefault="006A01EB" w:rsidP="001420C3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021884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021884" w:rsidRDefault="006A01EB" w:rsidP="001420C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6A01EB" w:rsidRPr="00021884" w:rsidTr="001420C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021884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021884">
              <w:rPr>
                <w:rFonts w:ascii="TH SarabunPSK" w:eastAsia="Times New Roman" w:hAnsi="TH SarabunPSK" w:cs="TH SarabunPSK"/>
              </w:rPr>
              <w:t xml:space="preserve">4. </w:t>
            </w:r>
            <w:r w:rsidRPr="00021884">
              <w:rPr>
                <w:rFonts w:ascii="TH SarabunPSK" w:hAnsi="TH SarabunPSK" w:cs="TH SarabunPSK"/>
              </w:rPr>
              <w:t>1025112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021884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021884">
              <w:rPr>
                <w:rFonts w:ascii="TH SarabunPSK" w:hAnsi="TH SarabunPSK" w:cs="TH SarabunPSK"/>
                <w:cs/>
              </w:rPr>
              <w:t>การพัฒนาคุณธรรม</w:t>
            </w:r>
            <w:r w:rsidRPr="00021884">
              <w:rPr>
                <w:rFonts w:ascii="TH SarabunPSK" w:hAnsi="TH SarabunPSK" w:cs="TH SarabunPSK"/>
                <w:spacing w:val="-6"/>
                <w:cs/>
              </w:rPr>
              <w:t xml:space="preserve"> จริยธรรม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021884" w:rsidRDefault="006A01EB" w:rsidP="001420C3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021884">
              <w:rPr>
                <w:rFonts w:ascii="TH SarabunPSK" w:hAnsi="TH SarabunPSK" w:cs="TH SarabunPSK"/>
                <w:spacing w:val="-6"/>
              </w:rPr>
              <w:t>3</w:t>
            </w:r>
            <w:r w:rsidRPr="00021884">
              <w:rPr>
                <w:rFonts w:ascii="TH SarabunPSK" w:hAnsi="TH SarabunPSK" w:cs="TH SarabunPSK"/>
                <w:spacing w:val="-6"/>
                <w:cs/>
              </w:rPr>
              <w:t>(3-0-6)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021884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021884">
              <w:rPr>
                <w:rFonts w:ascii="TH SarabunPSK" w:eastAsia="Times New Roman" w:hAnsi="TH SarabunPSK" w:cs="TH SarabunPSK"/>
              </w:rPr>
              <w:t xml:space="preserve">4. </w:t>
            </w:r>
            <w:r w:rsidRPr="00021884">
              <w:rPr>
                <w:rFonts w:ascii="TH SarabunPSK" w:hAnsi="TH SarabunPSK" w:cs="TH SarabunPSK"/>
              </w:rPr>
              <w:t>1025112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021884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021884">
              <w:rPr>
                <w:rFonts w:ascii="TH SarabunPSK" w:hAnsi="TH SarabunPSK" w:cs="TH SarabunPSK"/>
                <w:cs/>
              </w:rPr>
              <w:t>การพัฒนาคุณธรรม</w:t>
            </w:r>
            <w:r w:rsidRPr="00021884">
              <w:rPr>
                <w:rFonts w:ascii="TH SarabunPSK" w:hAnsi="TH SarabunPSK" w:cs="TH SarabunPSK"/>
                <w:spacing w:val="-6"/>
                <w:cs/>
              </w:rPr>
              <w:t xml:space="preserve"> จริยธรรม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021884" w:rsidRDefault="006A01EB" w:rsidP="001420C3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021884">
              <w:rPr>
                <w:rFonts w:ascii="TH SarabunPSK" w:hAnsi="TH SarabunPSK" w:cs="TH SarabunPSK"/>
                <w:spacing w:val="-6"/>
              </w:rPr>
              <w:t>3</w:t>
            </w:r>
            <w:r w:rsidRPr="00021884">
              <w:rPr>
                <w:rFonts w:ascii="TH SarabunPSK" w:hAnsi="TH SarabunPSK" w:cs="TH SarabunPSK"/>
                <w:spacing w:val="-6"/>
                <w:cs/>
              </w:rPr>
              <w:t>(3-0-6)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01EB" w:rsidRPr="00021884" w:rsidRDefault="006A01EB" w:rsidP="001420C3">
            <w:pPr>
              <w:rPr>
                <w:rFonts w:ascii="TH SarabunPSK" w:eastAsia="Times New Roman" w:hAnsi="TH SarabunPSK" w:cs="TH SarabunPSK"/>
                <w:cs/>
              </w:rPr>
            </w:pPr>
            <w:r w:rsidRPr="00021884">
              <w:rPr>
                <w:rFonts w:ascii="TH SarabunPSK" w:eastAsia="Times New Roman" w:hAnsi="TH SarabunPSK" w:cs="TH SarabunPSK" w:hint="cs"/>
                <w:cs/>
              </w:rPr>
              <w:t>ไม่มีการเปลี่ยนแปลง</w:t>
            </w:r>
          </w:p>
        </w:tc>
      </w:tr>
      <w:tr w:rsidR="006A01EB" w:rsidRPr="00021884" w:rsidTr="001420C3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021884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6A01EB" w:rsidRPr="00021884" w:rsidRDefault="006A01EB" w:rsidP="001420C3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021884">
              <w:rPr>
                <w:rFonts w:ascii="TH SarabunPSK" w:hAnsi="TH SarabunPSK" w:cs="TH SarabunPSK"/>
                <w:spacing w:val="-6"/>
              </w:rPr>
              <w:t>Ethics and Morals Development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021884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021884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2072F" w:rsidRDefault="006A01EB" w:rsidP="001420C3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021884">
              <w:rPr>
                <w:rFonts w:ascii="TH SarabunPSK" w:hAnsi="TH SarabunPSK" w:cs="TH SarabunPSK"/>
                <w:spacing w:val="-6"/>
              </w:rPr>
              <w:t>Ethics and Morals Development</w:t>
            </w:r>
          </w:p>
          <w:p w:rsidR="0062072F" w:rsidRDefault="0062072F" w:rsidP="001420C3">
            <w:pPr>
              <w:jc w:val="thaiDistribute"/>
              <w:rPr>
                <w:rFonts w:ascii="TH SarabunPSK" w:eastAsia="Times New Roman" w:hAnsi="TH SarabunPSK" w:cs="TH SarabunPSK"/>
              </w:rPr>
            </w:pPr>
          </w:p>
          <w:p w:rsidR="0062072F" w:rsidRDefault="0062072F" w:rsidP="001420C3">
            <w:pPr>
              <w:jc w:val="thaiDistribute"/>
              <w:rPr>
                <w:rFonts w:ascii="TH SarabunPSK" w:eastAsia="Times New Roman" w:hAnsi="TH SarabunPSK" w:cs="TH SarabunPSK"/>
              </w:rPr>
            </w:pPr>
          </w:p>
          <w:p w:rsidR="0062072F" w:rsidRDefault="0062072F" w:rsidP="001420C3">
            <w:pPr>
              <w:jc w:val="thaiDistribute"/>
              <w:rPr>
                <w:rFonts w:ascii="TH SarabunPSK" w:eastAsia="Times New Roman" w:hAnsi="TH SarabunPSK" w:cs="TH SarabunPSK"/>
              </w:rPr>
            </w:pPr>
          </w:p>
          <w:p w:rsidR="0062072F" w:rsidRPr="00021884" w:rsidRDefault="0062072F" w:rsidP="001420C3">
            <w:pPr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021884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01EB" w:rsidRPr="00021884" w:rsidRDefault="006A01EB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A01EB" w:rsidRPr="00021884" w:rsidTr="001420C3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021884" w:rsidRDefault="006A01EB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1EB" w:rsidRPr="00021884" w:rsidRDefault="006A01EB" w:rsidP="001420C3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021884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021884" w:rsidRDefault="006A01EB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1EB" w:rsidRPr="00021884" w:rsidRDefault="006A01EB" w:rsidP="001420C3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021884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021884" w:rsidRDefault="006A01EB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6A01EB" w:rsidRDefault="006C66F8" w:rsidP="006A01EB">
      <w:r>
        <w:rPr>
          <w:noProof/>
        </w:rPr>
        <w:pict>
          <v:shape id="_x0000_s1284" type="#_x0000_t202" style="position:absolute;margin-left:669.9pt;margin-top:13.3pt;width:34.5pt;height:26.4pt;z-index:251842560;mso-position-horizontal-relative:text;mso-position-vertical-relative:text" stroked="f">
            <v:textbox style="layout-flow:vertical">
              <w:txbxContent>
                <w:p w:rsidR="00487A98" w:rsidRPr="00B9293F" w:rsidRDefault="00487A9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929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107</w:t>
                  </w:r>
                </w:p>
              </w:txbxContent>
            </v:textbox>
          </v:shape>
        </w:pict>
      </w:r>
    </w:p>
    <w:tbl>
      <w:tblPr>
        <w:tblW w:w="13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3404"/>
        <w:gridCol w:w="785"/>
        <w:gridCol w:w="1303"/>
        <w:gridCol w:w="3402"/>
        <w:gridCol w:w="810"/>
        <w:gridCol w:w="2429"/>
      </w:tblGrid>
      <w:tr w:rsidR="006A01EB" w:rsidRPr="00021884" w:rsidTr="001420C3">
        <w:trPr>
          <w:trHeight w:val="340"/>
        </w:trPr>
        <w:tc>
          <w:tcPr>
            <w:tcW w:w="5465" w:type="dxa"/>
            <w:gridSpan w:val="3"/>
            <w:tcBorders>
              <w:bottom w:val="single" w:sz="4" w:space="0" w:color="auto"/>
            </w:tcBorders>
            <w:vAlign w:val="bottom"/>
          </w:tcPr>
          <w:p w:rsidR="006A01EB" w:rsidRPr="00021884" w:rsidRDefault="006A01EB" w:rsidP="001420C3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021884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หลักสูตรเดิม พ.ศ. </w:t>
            </w:r>
            <w:r w:rsidRPr="00021884">
              <w:rPr>
                <w:rFonts w:ascii="TH SarabunPSK" w:eastAsia="Times New Roman" w:hAnsi="TH SarabunPSK" w:cs="TH SarabunPSK"/>
                <w:b/>
                <w:bCs/>
              </w:rPr>
              <w:t>2550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6A01EB" w:rsidRPr="00021884" w:rsidRDefault="00281905" w:rsidP="001420C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2556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6A01EB" w:rsidRPr="00021884" w:rsidRDefault="006C66F8" w:rsidP="001420C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</w:rPr>
              <w:pict>
                <v:shape id="_x0000_s1227" type="#_x0000_t202" style="position:absolute;left:0;text-align:left;margin-left:81.25pt;margin-top:-42.3pt;width:48pt;height:30pt;z-index:251817984;mso-position-horizontal-relative:text;mso-position-vertical-relative:text" stroked="f">
                  <v:textbox style="layout-flow:vertical;mso-next-textbox:#_x0000_s1227">
                    <w:txbxContent>
                      <w:p w:rsidR="00487A98" w:rsidRPr="00B9293F" w:rsidRDefault="00487A98" w:rsidP="00B9293F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6A01EB" w:rsidRPr="00021884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6A01EB" w:rsidRPr="00021884" w:rsidTr="001420C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021884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021884">
              <w:rPr>
                <w:rFonts w:ascii="TH SarabunPSK" w:eastAsia="Times New Roman" w:hAnsi="TH SarabunPSK" w:cs="TH SarabunPSK"/>
              </w:rPr>
              <w:t xml:space="preserve">5. </w:t>
            </w:r>
            <w:r w:rsidRPr="00021884">
              <w:rPr>
                <w:rFonts w:ascii="TH SarabunPSK" w:hAnsi="TH SarabunPSK" w:cs="TH SarabunPSK"/>
              </w:rPr>
              <w:t>1025114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021884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021884">
              <w:rPr>
                <w:rFonts w:ascii="TH SarabunPSK" w:hAnsi="TH SarabunPSK" w:cs="TH SarabunPSK"/>
                <w:cs/>
              </w:rPr>
              <w:t>การส่งเสริมสมรรถภาพของครู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021884" w:rsidRDefault="006A01EB" w:rsidP="001420C3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021884">
              <w:rPr>
                <w:rFonts w:ascii="TH SarabunPSK" w:hAnsi="TH SarabunPSK" w:cs="TH SarabunPSK"/>
                <w:spacing w:val="-6"/>
              </w:rPr>
              <w:t>3(2-2-5)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021884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021884">
              <w:rPr>
                <w:rFonts w:ascii="TH SarabunPSK" w:eastAsia="Times New Roman" w:hAnsi="TH SarabunPSK" w:cs="TH SarabunPSK"/>
              </w:rPr>
              <w:t xml:space="preserve">5. </w:t>
            </w:r>
            <w:r w:rsidRPr="00021884">
              <w:rPr>
                <w:rFonts w:ascii="TH SarabunPSK" w:hAnsi="TH SarabunPSK" w:cs="TH SarabunPSK"/>
              </w:rPr>
              <w:t>1025114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021884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021884">
              <w:rPr>
                <w:rFonts w:ascii="TH SarabunPSK" w:hAnsi="TH SarabunPSK" w:cs="TH SarabunPSK"/>
                <w:cs/>
              </w:rPr>
              <w:t>การส่งเสริมสมรรถภาพของครู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021884" w:rsidRDefault="006A01EB" w:rsidP="001420C3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021884">
              <w:rPr>
                <w:rFonts w:ascii="TH SarabunPSK" w:hAnsi="TH SarabunPSK" w:cs="TH SarabunPSK"/>
                <w:spacing w:val="-6"/>
              </w:rPr>
              <w:t>3(2-2-5)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EB" w:rsidRPr="00021884" w:rsidRDefault="006A01EB" w:rsidP="001420C3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เพื่อให้เหมาะสม สอดคล้องกับสภาพและบริบทของการศึกษาในปัจจุบัน</w:t>
            </w:r>
          </w:p>
        </w:tc>
      </w:tr>
      <w:tr w:rsidR="006A01EB" w:rsidRPr="00021884" w:rsidTr="001420C3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021884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6A01EB" w:rsidRPr="00021884" w:rsidRDefault="006A01EB" w:rsidP="001420C3">
            <w:pPr>
              <w:rPr>
                <w:rFonts w:ascii="TH SarabunPSK" w:hAnsi="TH SarabunPSK" w:cs="TH SarabunPSK"/>
                <w:spacing w:val="-6"/>
              </w:rPr>
            </w:pPr>
            <w:r w:rsidRPr="00021884">
              <w:rPr>
                <w:rFonts w:ascii="TH SarabunPSK" w:hAnsi="TH SarabunPSK" w:cs="TH SarabunPSK"/>
                <w:spacing w:val="-6"/>
              </w:rPr>
              <w:t>Promotion in Teacher Competencies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021884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021884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A01EB" w:rsidRPr="00021884" w:rsidRDefault="006A01EB" w:rsidP="001420C3">
            <w:pPr>
              <w:rPr>
                <w:rFonts w:ascii="TH SarabunPSK" w:hAnsi="TH SarabunPSK" w:cs="TH SarabunPSK"/>
                <w:spacing w:val="-6"/>
              </w:rPr>
            </w:pPr>
            <w:r w:rsidRPr="00021884">
              <w:rPr>
                <w:rFonts w:ascii="TH SarabunPSK" w:hAnsi="TH SarabunPSK" w:cs="TH SarabunPSK"/>
                <w:spacing w:val="-6"/>
              </w:rPr>
              <w:t>Promotion in Teacher Competencies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021884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1EB" w:rsidRPr="00021884" w:rsidRDefault="006A01EB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A01EB" w:rsidRPr="00021884" w:rsidTr="001420C3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021884" w:rsidRDefault="006A01EB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1EB" w:rsidRPr="00EA0C5F" w:rsidRDefault="006A01EB" w:rsidP="001420C3">
            <w:pPr>
              <w:rPr>
                <w:rFonts w:ascii="TH SarabunPSK" w:hAnsi="TH SarabunPSK" w:cs="TH SarabunPSK"/>
                <w:cs/>
              </w:rPr>
            </w:pPr>
            <w:r w:rsidRPr="00EA0C5F">
              <w:rPr>
                <w:rFonts w:ascii="TH SarabunPSK" w:hAnsi="TH SarabunPSK" w:cs="TH SarabunPSK"/>
                <w:cs/>
              </w:rPr>
              <w:t>ศึกษาองค์ประกอบของความเป็นครู ทักษะและเจตคติของครู ความสามารถของครู  สมรรถภาพของครู องค์ประกอบของสมรรถภาพและประเภทของสมรรถภาพที่ครูพึงมีในการปฏิบัติงานในวิชาชีพครูให้บังเกิดผลดี แนวคิด กระบวนการ และขั้นตอนในการพัฒนาวิชาชีพครู ปัจจัยที่มีอิทธิพลต่อการปฏิบัติงานของครูและแนวทางในการพัฒนาครูให้สามารถปฏิบัติงานได้อย่างมีประสิทธิผล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021884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021884" w:rsidRDefault="006A01EB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1EB" w:rsidRDefault="006A01EB" w:rsidP="001420C3">
            <w:pPr>
              <w:rPr>
                <w:rFonts w:ascii="TH SarabunPSK" w:hAnsi="TH SarabunPSK" w:cs="TH SarabunPSK"/>
              </w:rPr>
            </w:pPr>
            <w:r w:rsidRPr="00021884">
              <w:rPr>
                <w:rFonts w:ascii="TH SarabunPSK" w:hAnsi="TH SarabunPSK" w:cs="TH SarabunPSK"/>
                <w:cs/>
              </w:rPr>
              <w:t xml:space="preserve">ศึกษา วิเคราะห์ นโยบายการศึกษาชาติของไทยและประเทศในกลุ่มอาเซียน มาตรฐานวิชาชีพครูกรอบมาตรฐานคุณวุฒิอุดมศึกษากลุ่มวิชาชีพครู องค์ประกอบความเป็นครู </w:t>
            </w:r>
            <w:r w:rsidRPr="000D7E8F">
              <w:rPr>
                <w:rFonts w:ascii="TH SarabunPSK" w:hAnsi="TH SarabunPSK" w:cs="TH SarabunPSK"/>
                <w:spacing w:val="-10"/>
                <w:cs/>
              </w:rPr>
              <w:t>ทักษะและเจตคติของครู ความรู้ ความสามารถ</w:t>
            </w:r>
            <w:r w:rsidRPr="00021884">
              <w:rPr>
                <w:rFonts w:ascii="TH SarabunPSK" w:hAnsi="TH SarabunPSK" w:cs="TH SarabunPSK"/>
                <w:cs/>
              </w:rPr>
              <w:t xml:space="preserve"> สมรรถภาพของครู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21884">
              <w:rPr>
                <w:rFonts w:ascii="TH SarabunPSK" w:hAnsi="TH SarabunPSK" w:cs="TH SarabunPSK"/>
                <w:cs/>
              </w:rPr>
              <w:t>ตามกรอบมาตรฐานคุณวุฒิอุดมศึกษากลุ่มวิชาชีพครู แนวคิด กระบวนการและขั้นตอน ในการพัฒนาวิชาชีพครู และการเป็นครูมืออาชีพ ปัจจัยที่มีอิทธิพลต่อการปฏิบัติงานของครูมืออาชีพ</w:t>
            </w:r>
          </w:p>
          <w:p w:rsidR="00DE58C2" w:rsidRDefault="00DE58C2" w:rsidP="001420C3">
            <w:pPr>
              <w:rPr>
                <w:rFonts w:ascii="TH SarabunPSK" w:hAnsi="TH SarabunPSK" w:cs="TH SarabunPSK"/>
              </w:rPr>
            </w:pPr>
          </w:p>
          <w:p w:rsidR="00DE58C2" w:rsidRDefault="00DE58C2" w:rsidP="001420C3">
            <w:pPr>
              <w:rPr>
                <w:rFonts w:ascii="TH SarabunPSK" w:hAnsi="TH SarabunPSK" w:cs="TH SarabunPSK"/>
              </w:rPr>
            </w:pPr>
          </w:p>
          <w:p w:rsidR="00DE58C2" w:rsidRDefault="00DE58C2" w:rsidP="001420C3">
            <w:pPr>
              <w:rPr>
                <w:rFonts w:ascii="TH SarabunPSK" w:hAnsi="TH SarabunPSK" w:cs="TH SarabunPSK"/>
              </w:rPr>
            </w:pPr>
          </w:p>
          <w:p w:rsidR="00DE58C2" w:rsidRDefault="00DE58C2" w:rsidP="001420C3">
            <w:pPr>
              <w:rPr>
                <w:rFonts w:ascii="TH SarabunPSK" w:hAnsi="TH SarabunPSK" w:cs="TH SarabunPSK"/>
              </w:rPr>
            </w:pPr>
          </w:p>
          <w:p w:rsidR="00DE58C2" w:rsidRDefault="00DE58C2" w:rsidP="001420C3">
            <w:pPr>
              <w:rPr>
                <w:rFonts w:ascii="TH SarabunPSK" w:hAnsi="TH SarabunPSK" w:cs="TH SarabunPSK"/>
              </w:rPr>
            </w:pPr>
          </w:p>
          <w:p w:rsidR="00DE58C2" w:rsidRDefault="00DE58C2" w:rsidP="001420C3">
            <w:pPr>
              <w:rPr>
                <w:rFonts w:ascii="TH SarabunPSK" w:hAnsi="TH SarabunPSK" w:cs="TH SarabunPSK"/>
              </w:rPr>
            </w:pPr>
          </w:p>
          <w:p w:rsidR="00DE58C2" w:rsidRDefault="00DE58C2" w:rsidP="001420C3">
            <w:pPr>
              <w:rPr>
                <w:rFonts w:ascii="TH SarabunPSK" w:hAnsi="TH SarabunPSK" w:cs="TH SarabunPSK"/>
              </w:rPr>
            </w:pPr>
          </w:p>
          <w:p w:rsidR="00DE58C2" w:rsidRDefault="00DE58C2" w:rsidP="001420C3">
            <w:pPr>
              <w:rPr>
                <w:rFonts w:ascii="TH SarabunPSK" w:hAnsi="TH SarabunPSK" w:cs="TH SarabunPSK"/>
              </w:rPr>
            </w:pPr>
          </w:p>
          <w:p w:rsidR="00DE58C2" w:rsidRDefault="00DE58C2" w:rsidP="001420C3">
            <w:pPr>
              <w:rPr>
                <w:rFonts w:ascii="TH SarabunPSK" w:hAnsi="TH SarabunPSK" w:cs="TH SarabunPSK"/>
              </w:rPr>
            </w:pPr>
          </w:p>
          <w:p w:rsidR="00DE58C2" w:rsidRDefault="00DE58C2" w:rsidP="001420C3">
            <w:pPr>
              <w:rPr>
                <w:rFonts w:ascii="TH SarabunPSK" w:hAnsi="TH SarabunPSK" w:cs="TH SarabunPSK"/>
              </w:rPr>
            </w:pPr>
          </w:p>
          <w:p w:rsidR="006A01EB" w:rsidRPr="00021884" w:rsidRDefault="006A01EB" w:rsidP="001420C3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021884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021884" w:rsidRDefault="006A01EB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6A01EB" w:rsidRDefault="006C66F8" w:rsidP="006A01EB">
      <w:r>
        <w:rPr>
          <w:noProof/>
        </w:rPr>
        <w:pict>
          <v:shape id="_x0000_s1285" type="#_x0000_t202" style="position:absolute;margin-left:670.9pt;margin-top:14pt;width:38.6pt;height:31.55pt;z-index:251843584;mso-position-horizontal-relative:text;mso-position-vertical-relative:text" stroked="f">
            <v:textbox style="layout-flow:vertical">
              <w:txbxContent>
                <w:p w:rsidR="00487A98" w:rsidRPr="00B9293F" w:rsidRDefault="00487A9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929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108</w:t>
                  </w:r>
                </w:p>
              </w:txbxContent>
            </v:textbox>
          </v:shape>
        </w:pict>
      </w:r>
    </w:p>
    <w:tbl>
      <w:tblPr>
        <w:tblW w:w="134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4"/>
        <w:gridCol w:w="3401"/>
        <w:gridCol w:w="343"/>
        <w:gridCol w:w="442"/>
        <w:gridCol w:w="185"/>
        <w:gridCol w:w="1128"/>
        <w:gridCol w:w="3399"/>
        <w:gridCol w:w="699"/>
        <w:gridCol w:w="110"/>
        <w:gridCol w:w="586"/>
        <w:gridCol w:w="1843"/>
      </w:tblGrid>
      <w:tr w:rsidR="006A01EB" w:rsidRPr="00965BFF" w:rsidTr="00DE58C2">
        <w:trPr>
          <w:trHeight w:val="258"/>
        </w:trPr>
        <w:tc>
          <w:tcPr>
            <w:tcW w:w="5645" w:type="dxa"/>
            <w:gridSpan w:val="5"/>
            <w:tcBorders>
              <w:bottom w:val="single" w:sz="4" w:space="0" w:color="auto"/>
            </w:tcBorders>
            <w:vAlign w:val="bottom"/>
          </w:tcPr>
          <w:p w:rsidR="006A01EB" w:rsidRPr="00965BFF" w:rsidRDefault="006A01EB" w:rsidP="001420C3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65BFF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หลักสูตรเดิม พ.ศ. </w:t>
            </w:r>
            <w:r w:rsidRPr="00965BFF">
              <w:rPr>
                <w:rFonts w:ascii="TH SarabunPSK" w:eastAsia="Times New Roman" w:hAnsi="TH SarabunPSK" w:cs="TH SarabunPSK"/>
                <w:b/>
                <w:bCs/>
              </w:rPr>
              <w:t>2550</w:t>
            </w:r>
          </w:p>
        </w:tc>
        <w:tc>
          <w:tcPr>
            <w:tcW w:w="5922" w:type="dxa"/>
            <w:gridSpan w:val="5"/>
            <w:tcBorders>
              <w:bottom w:val="single" w:sz="4" w:space="0" w:color="auto"/>
            </w:tcBorders>
            <w:vAlign w:val="bottom"/>
          </w:tcPr>
          <w:p w:rsidR="006A01EB" w:rsidRPr="00965BFF" w:rsidRDefault="00281905" w:rsidP="001420C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2556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A01EB" w:rsidRPr="00F07D45" w:rsidRDefault="006C66F8" w:rsidP="001420C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</w:rPr>
              <w:pict>
                <v:shape id="_x0000_s1228" type="#_x0000_t202" style="position:absolute;left:0;text-align:left;margin-left:45.45pt;margin-top:-60.35pt;width:46.5pt;height:46.2pt;z-index:251819008;mso-position-horizontal-relative:text;mso-position-vertical-relative:text" stroked="f">
                  <v:textbox style="layout-flow:vertical;mso-next-textbox:#_x0000_s1228">
                    <w:txbxContent>
                      <w:p w:rsidR="00487A98" w:rsidRPr="00B9293F" w:rsidRDefault="00487A98" w:rsidP="00B9293F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6A01EB" w:rsidRPr="00F07D45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6A01EB" w:rsidRPr="00965BFF" w:rsidTr="00DE58C2">
        <w:trPr>
          <w:trHeight w:val="25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965BFF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965BFF">
              <w:rPr>
                <w:rFonts w:ascii="TH SarabunPSK" w:eastAsia="Times New Roman" w:hAnsi="TH SarabunPSK" w:cs="TH SarabunPSK"/>
              </w:rPr>
              <w:t xml:space="preserve">6. </w:t>
            </w:r>
            <w:r w:rsidRPr="00965BFF">
              <w:rPr>
                <w:rFonts w:ascii="TH SarabunPSK" w:hAnsi="TH SarabunPSK" w:cs="TH SarabunPSK"/>
              </w:rPr>
              <w:t>1025121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965BFF">
              <w:rPr>
                <w:rFonts w:ascii="TH SarabunPSK" w:hAnsi="TH SarabunPSK" w:cs="TH SarabunPSK"/>
                <w:cs/>
              </w:rPr>
              <w:t>การจัดการหลักสูตรและการเรียนการสอน</w:t>
            </w:r>
          </w:p>
          <w:p w:rsidR="004A3C4F" w:rsidRPr="00965BFF" w:rsidRDefault="004A3C4F" w:rsidP="001420C3">
            <w:pPr>
              <w:rPr>
                <w:rFonts w:ascii="TH SarabunPSK" w:eastAsia="Times New Roman" w:hAnsi="TH SarabunPSK" w:cs="TH SarabunPSK"/>
              </w:rPr>
            </w:pPr>
            <w:r w:rsidRPr="00965BFF">
              <w:rPr>
                <w:rFonts w:ascii="TH SarabunPSK" w:hAnsi="TH SarabunPSK" w:cs="TH SarabunPSK"/>
              </w:rPr>
              <w:t>Curriculum and Instructional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965BFF" w:rsidRDefault="006A01EB" w:rsidP="001420C3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965BFF">
              <w:rPr>
                <w:rFonts w:ascii="TH SarabunPSK" w:hAnsi="TH SarabunPSK" w:cs="TH SarabunPSK"/>
                <w:spacing w:val="-6"/>
              </w:rPr>
              <w:t>3(2-2-5)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965BFF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965BFF">
              <w:rPr>
                <w:rFonts w:ascii="TH SarabunPSK" w:eastAsia="Times New Roman" w:hAnsi="TH SarabunPSK" w:cs="TH SarabunPSK"/>
              </w:rPr>
              <w:t xml:space="preserve">6. </w:t>
            </w:r>
            <w:r w:rsidRPr="00965BFF">
              <w:rPr>
                <w:rFonts w:ascii="TH SarabunPSK" w:hAnsi="TH SarabunPSK" w:cs="TH SarabunPSK"/>
              </w:rPr>
              <w:t>1025121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Default="00692BF4" w:rsidP="001420C3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นวัตกรรม</w:t>
            </w:r>
            <w:r w:rsidR="006A01EB" w:rsidRPr="00965BFF">
              <w:rPr>
                <w:rFonts w:ascii="TH SarabunPSK" w:hAnsi="TH SarabunPSK" w:cs="TH SarabunPSK"/>
                <w:cs/>
              </w:rPr>
              <w:t>การจัดการหลักสูตรและการเรียนการสอน</w:t>
            </w:r>
          </w:p>
          <w:p w:rsidR="00680240" w:rsidRPr="00965BFF" w:rsidRDefault="00680240" w:rsidP="001420C3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The </w:t>
            </w:r>
            <w:r w:rsidRPr="004A3C4F">
              <w:rPr>
                <w:rFonts w:ascii="TH SarabunPSK" w:hAnsi="TH SarabunPSK" w:cs="TH SarabunPSK"/>
              </w:rPr>
              <w:t xml:space="preserve">Innovation of </w:t>
            </w:r>
            <w:r w:rsidRPr="00965BFF">
              <w:rPr>
                <w:rFonts w:ascii="TH SarabunPSK" w:hAnsi="TH SarabunPSK" w:cs="TH SarabunPSK"/>
              </w:rPr>
              <w:t>Curriculum and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965BFF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  <w:r w:rsidRPr="00965BFF">
              <w:rPr>
                <w:rFonts w:ascii="TH SarabunPSK" w:hAnsi="TH SarabunPSK" w:cs="TH SarabunPSK"/>
                <w:spacing w:val="-6"/>
              </w:rPr>
              <w:t>3(2-2-5)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EB" w:rsidRPr="00F07D45" w:rsidRDefault="00692BF4" w:rsidP="001420C3">
            <w:pPr>
              <w:rPr>
                <w:rFonts w:ascii="TH SarabunPSK" w:eastAsia="Times New Roman" w:hAnsi="TH SarabunPSK" w:cs="TH SarabunPSK"/>
              </w:rPr>
            </w:pPr>
            <w:r w:rsidRPr="00F07D45">
              <w:rPr>
                <w:rFonts w:ascii="TH SarabunPSK" w:eastAsia="Times New Roman" w:hAnsi="TH SarabunPSK" w:cs="TH SarabunPSK" w:hint="cs"/>
                <w:cs/>
              </w:rPr>
              <w:t xml:space="preserve">เปลี่ยนชื่อ และปรับคำอธิบายรายวิชา </w:t>
            </w:r>
            <w:r w:rsidR="006A01EB" w:rsidRPr="00F07D45">
              <w:rPr>
                <w:rFonts w:ascii="TH SarabunPSK" w:eastAsia="Times New Roman" w:hAnsi="TH SarabunPSK" w:cs="TH SarabunPSK" w:hint="cs"/>
                <w:cs/>
              </w:rPr>
              <w:t>เพื่อให้เหมาะสม สอดคล้องกับสภาพและบริบทของการศึกษาในปัจจุบัน</w:t>
            </w:r>
          </w:p>
        </w:tc>
      </w:tr>
      <w:tr w:rsidR="006A01EB" w:rsidRPr="00965BFF" w:rsidTr="00DE58C2">
        <w:trPr>
          <w:trHeight w:val="258"/>
        </w:trPr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965BFF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1EB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965BFF">
              <w:rPr>
                <w:rFonts w:ascii="TH SarabunPSK" w:hAnsi="TH SarabunPSK" w:cs="TH SarabunPSK"/>
              </w:rPr>
              <w:t xml:space="preserve"> Management</w:t>
            </w:r>
          </w:p>
          <w:p w:rsidR="004A3C4F" w:rsidRPr="00965BFF" w:rsidRDefault="004A3C4F" w:rsidP="001420C3">
            <w:pPr>
              <w:rPr>
                <w:rFonts w:ascii="TH SarabunPSK" w:eastAsia="Times New Roman" w:hAnsi="TH SarabunPSK" w:cs="TH SarabunPSK"/>
              </w:rPr>
            </w:pPr>
            <w:r w:rsidRPr="00EA0C5F">
              <w:rPr>
                <w:rFonts w:ascii="TH SarabunPSK" w:hAnsi="TH SarabunPSK" w:cs="TH SarabunPSK"/>
                <w:spacing w:val="-4"/>
                <w:cs/>
              </w:rPr>
              <w:t>ศึกษาหลักการบริหารงานวิชาการในโรงเรียน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965BFF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965BFF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1EB" w:rsidRDefault="006A01EB" w:rsidP="004A3C4F">
            <w:pPr>
              <w:rPr>
                <w:rFonts w:ascii="TH SarabunPSK" w:eastAsia="Times New Roman" w:hAnsi="TH SarabunPSK" w:cs="TH SarabunPSK"/>
              </w:rPr>
            </w:pPr>
            <w:r w:rsidRPr="00965BFF">
              <w:rPr>
                <w:rFonts w:ascii="TH SarabunPSK" w:hAnsi="TH SarabunPSK" w:cs="TH SarabunPSK"/>
              </w:rPr>
              <w:t>Instructional Management</w:t>
            </w:r>
          </w:p>
          <w:p w:rsidR="00F07D45" w:rsidRPr="00965BFF" w:rsidRDefault="00F07D45" w:rsidP="004A3C4F">
            <w:pPr>
              <w:rPr>
                <w:rFonts w:ascii="TH SarabunPSK" w:eastAsia="Times New Roman" w:hAnsi="TH SarabunPSK" w:cs="TH SarabunPSK"/>
              </w:rPr>
            </w:pPr>
            <w:r w:rsidRPr="00870567">
              <w:rPr>
                <w:rFonts w:ascii="TH SarabunPSK" w:hAnsi="TH SarabunPSK" w:cs="TH SarabunPSK"/>
                <w:sz w:val="32"/>
                <w:szCs w:val="32"/>
                <w:cs/>
              </w:rPr>
              <w:t>ศึกษา วิเคราะห์หลักการบริหารงานวิชาการใน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965BFF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1EB" w:rsidRPr="00F07D45" w:rsidRDefault="006A01EB" w:rsidP="001420C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6A01EB" w:rsidRPr="00965BFF" w:rsidTr="00DE58C2">
        <w:trPr>
          <w:trHeight w:val="25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965BFF" w:rsidRDefault="006A01EB" w:rsidP="001420C3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1EB" w:rsidRPr="00EA0C5F" w:rsidRDefault="006A01EB" w:rsidP="001420C3">
            <w:pPr>
              <w:rPr>
                <w:rFonts w:ascii="TH SarabunPSK" w:hAnsi="TH SarabunPSK" w:cs="TH SarabunPSK"/>
                <w:spacing w:val="-4"/>
                <w:cs/>
              </w:rPr>
            </w:pPr>
            <w:r w:rsidRPr="00EA0C5F">
              <w:rPr>
                <w:rFonts w:ascii="TH SarabunPSK" w:hAnsi="TH SarabunPSK" w:cs="TH SarabunPSK"/>
                <w:spacing w:val="-4"/>
                <w:cs/>
              </w:rPr>
              <w:t>โดยเน้นการบริหารงานด้านหลักสูตรและการเรียนการสอน และการนิเทศการศึกษา ศึกษาและวิเคราะห์องค์ประกอบต่างๆ ที่ส่งผลต่อ  การบริหารงานด้านหลักสูตรและการเรียนการสอน และการนิเทศการศึกษา ระบบการบริหารจัดการศึกษาตามพระราชบัญญัติการศึกษาแห่งชาติ มาตรฐานการศึกษาและการประกันคุณภาพ อภิปรายปัญหาและแนวโน้มในการบริหารงานด้านหลักสูตรและการเรียนการสอน กระบวนการประยุกต์ระบบนิเทศการศึกษาให้เหมาะสมกับสภาพท้องถิ่น และสภาวะการจัดการศึกษา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965BFF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965BFF" w:rsidRDefault="006A01EB" w:rsidP="001420C3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4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1EB" w:rsidRPr="00965BFF" w:rsidRDefault="00F07D45" w:rsidP="00F07D45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8705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โรงเรียนโดยเน้นการบริหารงาน  ด้านหลักสูตรและการเรียนการสอน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นวัตกรรมการจัดการด้านหลักสูตรและการเรียนการสอน โดยใช้เทคโนโลยีสารสนเทศ และ</w:t>
            </w:r>
            <w:r w:rsidRPr="00870567">
              <w:rPr>
                <w:rFonts w:ascii="TH SarabunPSK" w:hAnsi="TH SarabunPSK" w:cs="TH SarabunPSK"/>
                <w:sz w:val="32"/>
                <w:szCs w:val="32"/>
                <w:cs/>
              </w:rPr>
              <w:t>การนิเทศการศึกษา ศึกษาและวิเคราะห์องค์ประกอบต่างๆ ที่ส่งผลต่อการ</w:t>
            </w:r>
            <w:r w:rsidRPr="0087056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บริหารงานด้านหลักสูตรและการเรียนการสอน และการนิเทศการศึกษา ระบบการบริหารจัดการศึกษา</w:t>
            </w:r>
            <w:r w:rsidRPr="00870567">
              <w:rPr>
                <w:rFonts w:ascii="TH SarabunPSK" w:hAnsi="TH SarabunPSK" w:cs="TH SarabunPSK"/>
                <w:sz w:val="32"/>
                <w:szCs w:val="32"/>
                <w:cs/>
              </w:rPr>
              <w:t>ตามพระราชบัญญัติการศึกษาแห่งชาติ มาตรฐานการศึกษาและการประกันคุณภาพ  มาตรฐานวิชาชีพครูของครุสภา อภิปรายปัญหาและแนวโน้มในการบริหารงาน ด้านหลักสูตรและ การเรียนการสอน กระบวนการประยุกต์ระบบนิเทศการศึกษาให้เหมาะสมกับสภาพท้องถิ่น และสภาวะการจัดการศึกษา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965BFF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F07D45" w:rsidRDefault="006A01EB" w:rsidP="001420C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6A01EB" w:rsidRPr="00A71C93" w:rsidTr="00DE58C2">
        <w:trPr>
          <w:trHeight w:val="25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A71C93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A71C93">
              <w:rPr>
                <w:rFonts w:ascii="TH SarabunPSK" w:eastAsia="Times New Roman" w:hAnsi="TH SarabunPSK" w:cs="TH SarabunPSK"/>
              </w:rPr>
              <w:t xml:space="preserve">7. </w:t>
            </w:r>
            <w:r w:rsidRPr="00A71C93">
              <w:rPr>
                <w:rFonts w:ascii="TH SarabunPSK" w:hAnsi="TH SarabunPSK" w:cs="TH SarabunPSK"/>
                <w:spacing w:val="-6"/>
              </w:rPr>
              <w:t>1025122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A71C93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A71C93">
              <w:rPr>
                <w:rFonts w:ascii="TH SarabunPSK" w:hAnsi="TH SarabunPSK" w:cs="TH SarabunPSK"/>
                <w:spacing w:val="-6"/>
                <w:cs/>
              </w:rPr>
              <w:t>การพัฒนา</w:t>
            </w:r>
            <w:r w:rsidRPr="00A71C93">
              <w:rPr>
                <w:rFonts w:ascii="TH SarabunPSK" w:hAnsi="TH SarabunPSK" w:cs="TH SarabunPSK"/>
                <w:cs/>
              </w:rPr>
              <w:t>หลักสูตร</w:t>
            </w:r>
            <w:r w:rsidRPr="00A71C93">
              <w:rPr>
                <w:rFonts w:ascii="TH SarabunPSK" w:hAnsi="TH SarabunPSK" w:cs="TH SarabunPSK"/>
                <w:spacing w:val="-6"/>
                <w:cs/>
              </w:rPr>
              <w:t>และเทคนิคการฝึกอบรม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A71C93" w:rsidRDefault="006A01EB" w:rsidP="001420C3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A71C93">
              <w:rPr>
                <w:rFonts w:ascii="TH SarabunPSK" w:hAnsi="TH SarabunPSK" w:cs="TH SarabunPSK"/>
                <w:spacing w:val="-6"/>
              </w:rPr>
              <w:t>3(2-2-5)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A71C93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A71C93">
              <w:rPr>
                <w:rFonts w:ascii="TH SarabunPSK" w:eastAsia="Times New Roman" w:hAnsi="TH SarabunPSK" w:cs="TH SarabunPSK"/>
              </w:rPr>
              <w:t xml:space="preserve">7. </w:t>
            </w:r>
            <w:r w:rsidRPr="00A71C93">
              <w:rPr>
                <w:rFonts w:ascii="TH SarabunPSK" w:hAnsi="TH SarabunPSK" w:cs="TH SarabunPSK"/>
                <w:spacing w:val="-6"/>
              </w:rPr>
              <w:t>1025122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A71C93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A71C93">
              <w:rPr>
                <w:rFonts w:ascii="TH SarabunPSK" w:hAnsi="TH SarabunPSK" w:cs="TH SarabunPSK"/>
                <w:spacing w:val="-6"/>
                <w:cs/>
              </w:rPr>
              <w:t>การพัฒนา</w:t>
            </w:r>
            <w:r w:rsidRPr="00A71C93">
              <w:rPr>
                <w:rFonts w:ascii="TH SarabunPSK" w:hAnsi="TH SarabunPSK" w:cs="TH SarabunPSK"/>
                <w:cs/>
              </w:rPr>
              <w:t>หลักสูตร</w:t>
            </w:r>
            <w:r w:rsidRPr="00A71C93">
              <w:rPr>
                <w:rFonts w:ascii="TH SarabunPSK" w:hAnsi="TH SarabunPSK" w:cs="TH SarabunPSK"/>
                <w:spacing w:val="-6"/>
                <w:cs/>
              </w:rPr>
              <w:t>และเทคนิคการฝึกอบรม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A71C93" w:rsidRDefault="006A01EB" w:rsidP="001420C3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A71C93">
              <w:rPr>
                <w:rFonts w:ascii="TH SarabunPSK" w:hAnsi="TH SarabunPSK" w:cs="TH SarabunPSK"/>
                <w:spacing w:val="-6"/>
              </w:rPr>
              <w:t>3(2-2-5)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1EB" w:rsidRPr="00F07D45" w:rsidRDefault="006A01EB" w:rsidP="001420C3">
            <w:pPr>
              <w:rPr>
                <w:rFonts w:ascii="TH SarabunPSK" w:eastAsia="Times New Roman" w:hAnsi="TH SarabunPSK" w:cs="TH SarabunPSK"/>
                <w:cs/>
              </w:rPr>
            </w:pPr>
            <w:r w:rsidRPr="00F07D45">
              <w:rPr>
                <w:rFonts w:ascii="TH SarabunPSK" w:eastAsia="Times New Roman" w:hAnsi="TH SarabunPSK" w:cs="TH SarabunPSK" w:hint="cs"/>
                <w:cs/>
              </w:rPr>
              <w:t>ไม่มีการเปลี่ยนแปลง</w:t>
            </w:r>
          </w:p>
        </w:tc>
      </w:tr>
      <w:tr w:rsidR="006A01EB" w:rsidRPr="00A71C93" w:rsidTr="00DE58C2">
        <w:trPr>
          <w:trHeight w:val="25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01EB" w:rsidRPr="00A71C93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1EB" w:rsidRPr="00A71C93" w:rsidRDefault="006A01EB" w:rsidP="00B9293F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A71C93">
              <w:rPr>
                <w:rFonts w:ascii="TH SarabunPSK" w:hAnsi="TH SarabunPSK" w:cs="TH SarabunPSK"/>
              </w:rPr>
              <w:t>Curriculum</w:t>
            </w:r>
            <w:r w:rsidR="00B9293F">
              <w:rPr>
                <w:rFonts w:ascii="TH SarabunPSK" w:hAnsi="TH SarabunPSK" w:cs="TH SarabunPSK"/>
                <w:spacing w:val="-6"/>
              </w:rPr>
              <w:t xml:space="preserve"> </w:t>
            </w:r>
            <w:r w:rsidRPr="00A71C93">
              <w:rPr>
                <w:rFonts w:ascii="TH SarabunPSK" w:hAnsi="TH SarabunPSK" w:cs="TH SarabunPSK"/>
                <w:spacing w:val="-6"/>
              </w:rPr>
              <w:t>Development and Training Techniques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1EB" w:rsidRPr="00A71C93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01EB" w:rsidRPr="00A71C93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1EB" w:rsidRPr="00A71C93" w:rsidRDefault="006A01EB" w:rsidP="00B9293F">
            <w:pPr>
              <w:rPr>
                <w:rFonts w:ascii="TH SarabunPSK" w:eastAsia="Times New Roman" w:hAnsi="TH SarabunPSK" w:cs="TH SarabunPSK"/>
              </w:rPr>
            </w:pPr>
            <w:r w:rsidRPr="00A71C93">
              <w:rPr>
                <w:rFonts w:ascii="TH SarabunPSK" w:hAnsi="TH SarabunPSK" w:cs="TH SarabunPSK"/>
              </w:rPr>
              <w:t>Curriculum</w:t>
            </w:r>
            <w:r w:rsidR="00B9293F">
              <w:rPr>
                <w:rFonts w:ascii="TH SarabunPSK" w:hAnsi="TH SarabunPSK" w:cs="TH SarabunPSK"/>
                <w:spacing w:val="-6"/>
              </w:rPr>
              <w:t xml:space="preserve"> </w:t>
            </w:r>
            <w:r w:rsidRPr="00A71C93">
              <w:rPr>
                <w:rFonts w:ascii="TH SarabunPSK" w:hAnsi="TH SarabunPSK" w:cs="TH SarabunPSK"/>
                <w:spacing w:val="-6"/>
              </w:rPr>
              <w:t>Development and Training Techniques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1EB" w:rsidRPr="00A71C93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F07D45" w:rsidRDefault="006C66F8" w:rsidP="001420C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</w:rPr>
              <w:pict>
                <v:shape id="_x0000_s1287" type="#_x0000_t202" style="position:absolute;margin-left:86.3pt;margin-top:37.3pt;width:37.55pt;height:31.8pt;z-index:251844608;mso-position-horizontal-relative:text;mso-position-vertical-relative:text" stroked="f">
                  <v:textbox style="layout-flow:vertical;mso-next-textbox:#_x0000_s1287">
                    <w:txbxContent>
                      <w:p w:rsidR="00487A98" w:rsidRPr="00B9293F" w:rsidRDefault="00487A98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B9293F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109</w:t>
                        </w:r>
                      </w:p>
                    </w:txbxContent>
                  </v:textbox>
                </v:shape>
              </w:pict>
            </w:r>
          </w:p>
        </w:tc>
      </w:tr>
      <w:tr w:rsidR="006A01EB" w:rsidRPr="009055AA" w:rsidTr="00DE58C2">
        <w:trPr>
          <w:trHeight w:val="340"/>
        </w:trPr>
        <w:tc>
          <w:tcPr>
            <w:tcW w:w="5460" w:type="dxa"/>
            <w:gridSpan w:val="4"/>
            <w:tcBorders>
              <w:bottom w:val="single" w:sz="4" w:space="0" w:color="auto"/>
            </w:tcBorders>
            <w:vAlign w:val="bottom"/>
          </w:tcPr>
          <w:p w:rsidR="006A01EB" w:rsidRPr="009055AA" w:rsidRDefault="006A01EB" w:rsidP="001420C3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055AA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หลักสูตรเดิม พ.ศ. </w:t>
            </w:r>
            <w:r w:rsidRPr="009055AA">
              <w:rPr>
                <w:rFonts w:ascii="TH SarabunPSK" w:eastAsia="Times New Roman" w:hAnsi="TH SarabunPSK" w:cs="TH SarabunPSK"/>
                <w:b/>
                <w:bCs/>
              </w:rPr>
              <w:t>2550</w:t>
            </w:r>
          </w:p>
        </w:tc>
        <w:tc>
          <w:tcPr>
            <w:tcW w:w="5521" w:type="dxa"/>
            <w:gridSpan w:val="5"/>
            <w:tcBorders>
              <w:bottom w:val="single" w:sz="4" w:space="0" w:color="auto"/>
            </w:tcBorders>
            <w:vAlign w:val="bottom"/>
          </w:tcPr>
          <w:p w:rsidR="006A01EB" w:rsidRPr="009055AA" w:rsidRDefault="00281905" w:rsidP="001420C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2556</w:t>
            </w:r>
          </w:p>
        </w:tc>
        <w:tc>
          <w:tcPr>
            <w:tcW w:w="2428" w:type="dxa"/>
            <w:gridSpan w:val="2"/>
            <w:tcBorders>
              <w:bottom w:val="single" w:sz="4" w:space="0" w:color="auto"/>
            </w:tcBorders>
            <w:vAlign w:val="bottom"/>
          </w:tcPr>
          <w:p w:rsidR="006A01EB" w:rsidRPr="009055AA" w:rsidRDefault="006C66F8" w:rsidP="001420C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</w:rPr>
              <w:pict>
                <v:shape id="_x0000_s1229" type="#_x0000_t202" style="position:absolute;left:0;text-align:left;margin-left:84.75pt;margin-top:-46.2pt;width:48.75pt;height:33pt;z-index:251820032;mso-position-horizontal-relative:text;mso-position-vertical-relative:text" stroked="f">
                  <v:textbox style="layout-flow:vertical;mso-next-textbox:#_x0000_s1229">
                    <w:txbxContent>
                      <w:p w:rsidR="00487A98" w:rsidRPr="00B9293F" w:rsidRDefault="00487A98" w:rsidP="00B9293F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6A01EB" w:rsidRPr="009055AA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6A01EB" w:rsidRPr="003609A0" w:rsidTr="00DE58C2">
        <w:trPr>
          <w:trHeight w:val="34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3609A0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3609A0">
              <w:rPr>
                <w:rFonts w:ascii="TH SarabunPSK" w:eastAsia="Times New Roman" w:hAnsi="TH SarabunPSK" w:cs="TH SarabunPSK"/>
              </w:rPr>
              <w:t xml:space="preserve">8. </w:t>
            </w:r>
            <w:r w:rsidRPr="003609A0">
              <w:rPr>
                <w:rFonts w:ascii="TH SarabunPSK" w:hAnsi="TH SarabunPSK" w:cs="TH SarabunPSK"/>
                <w:spacing w:val="-6"/>
              </w:rPr>
              <w:t>1025123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3609A0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3609A0">
              <w:rPr>
                <w:rFonts w:ascii="TH SarabunPSK" w:hAnsi="TH SarabunPSK" w:cs="TH SarabunPSK"/>
                <w:spacing w:val="-6"/>
                <w:cs/>
              </w:rPr>
              <w:t>การเรียนการ</w:t>
            </w:r>
            <w:r w:rsidRPr="003609A0">
              <w:rPr>
                <w:rFonts w:ascii="TH SarabunPSK" w:hAnsi="TH SarabunPSK" w:cs="TH SarabunPSK"/>
                <w:cs/>
              </w:rPr>
              <w:t>สอน</w:t>
            </w:r>
            <w:r w:rsidRPr="003609A0">
              <w:rPr>
                <w:rFonts w:ascii="TH SarabunPSK" w:hAnsi="TH SarabunPSK" w:cs="TH SarabunPSK"/>
                <w:spacing w:val="-6"/>
                <w:cs/>
              </w:rPr>
              <w:t>เพื่อพัฒนากระบวนการคิด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3609A0" w:rsidRDefault="006A01EB" w:rsidP="001420C3">
            <w:pPr>
              <w:ind w:left="-163" w:right="-110" w:firstLine="22"/>
              <w:jc w:val="center"/>
              <w:rPr>
                <w:rFonts w:ascii="TH SarabunPSK" w:eastAsia="Times New Roman" w:hAnsi="TH SarabunPSK" w:cs="TH SarabunPSK"/>
              </w:rPr>
            </w:pPr>
            <w:r w:rsidRPr="003609A0">
              <w:rPr>
                <w:rFonts w:ascii="TH SarabunPSK" w:hAnsi="TH SarabunPSK" w:cs="TH SarabunPSK"/>
                <w:spacing w:val="-6"/>
              </w:rPr>
              <w:t>3(2-2-5)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3609A0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3609A0">
              <w:rPr>
                <w:rFonts w:ascii="TH SarabunPSK" w:eastAsia="Times New Roman" w:hAnsi="TH SarabunPSK" w:cs="TH SarabunPSK"/>
              </w:rPr>
              <w:t xml:space="preserve">8. </w:t>
            </w:r>
            <w:r w:rsidRPr="003609A0">
              <w:rPr>
                <w:rFonts w:ascii="TH SarabunPSK" w:hAnsi="TH SarabunPSK" w:cs="TH SarabunPSK"/>
                <w:spacing w:val="-6"/>
              </w:rPr>
              <w:t>1025123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3609A0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3609A0">
              <w:rPr>
                <w:rFonts w:ascii="TH SarabunPSK" w:hAnsi="TH SarabunPSK" w:cs="TH SarabunPSK"/>
                <w:spacing w:val="-6"/>
                <w:cs/>
              </w:rPr>
              <w:t>การเรียนการ</w:t>
            </w:r>
            <w:r w:rsidRPr="003609A0">
              <w:rPr>
                <w:rFonts w:ascii="TH SarabunPSK" w:hAnsi="TH SarabunPSK" w:cs="TH SarabunPSK"/>
                <w:cs/>
              </w:rPr>
              <w:t>สอน</w:t>
            </w:r>
            <w:r w:rsidRPr="003609A0">
              <w:rPr>
                <w:rFonts w:ascii="TH SarabunPSK" w:hAnsi="TH SarabunPSK" w:cs="TH SarabunPSK"/>
                <w:spacing w:val="-6"/>
                <w:cs/>
              </w:rPr>
              <w:t>เพื่อพัฒนากระบวนการคิด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3609A0" w:rsidRDefault="006A01EB" w:rsidP="001420C3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3609A0">
              <w:rPr>
                <w:rFonts w:ascii="TH SarabunPSK" w:hAnsi="TH SarabunPSK" w:cs="TH SarabunPSK"/>
                <w:spacing w:val="-6"/>
              </w:rPr>
              <w:t>3(2-2-5)</w:t>
            </w:r>
          </w:p>
        </w:tc>
        <w:tc>
          <w:tcPr>
            <w:tcW w:w="2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EB" w:rsidRPr="00021884" w:rsidRDefault="006A01EB" w:rsidP="001420C3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เพื่อให้เหมาะสม สอดคล้องกับสภาพและบริบทของการศึกษาในปัจจุบัน</w:t>
            </w:r>
          </w:p>
        </w:tc>
      </w:tr>
      <w:tr w:rsidR="006A01EB" w:rsidRPr="003609A0" w:rsidTr="00DE58C2">
        <w:trPr>
          <w:trHeight w:val="558"/>
        </w:trPr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3609A0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A01EB" w:rsidRPr="000D7E8F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0D7E8F">
              <w:rPr>
                <w:rFonts w:ascii="TH SarabunPSK" w:hAnsi="TH SarabunPSK" w:cs="TH SarabunPSK"/>
              </w:rPr>
              <w:t>Instruction for Thinking Process Development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3609A0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3609A0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6A01EB" w:rsidRPr="000D7E8F" w:rsidRDefault="006A01EB" w:rsidP="001420C3">
            <w:pPr>
              <w:rPr>
                <w:rFonts w:ascii="TH SarabunPSK" w:hAnsi="TH SarabunPSK" w:cs="TH SarabunPSK"/>
              </w:rPr>
            </w:pPr>
            <w:r w:rsidRPr="000D7E8F">
              <w:rPr>
                <w:rFonts w:ascii="TH SarabunPSK" w:hAnsi="TH SarabunPSK" w:cs="TH SarabunPSK"/>
              </w:rPr>
              <w:t>Instruction for Thinking Process Development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3609A0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1EB" w:rsidRPr="003609A0" w:rsidRDefault="006A01EB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A01EB" w:rsidRPr="003609A0" w:rsidTr="00DE58C2">
        <w:trPr>
          <w:trHeight w:val="34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3609A0" w:rsidRDefault="006A01EB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1471" w:rsidRDefault="004C1471" w:rsidP="004C1471">
            <w:pPr>
              <w:rPr>
                <w:rFonts w:ascii="TH SarabunPSK" w:eastAsia="Times New Roman" w:hAnsi="TH SarabunPSK" w:cs="TH SarabunPSK"/>
              </w:rPr>
            </w:pPr>
            <w:r w:rsidRPr="003609A0">
              <w:rPr>
                <w:rFonts w:ascii="TH SarabunPSK" w:hAnsi="TH SarabunPSK" w:cs="TH SarabunPSK"/>
                <w:cs/>
              </w:rPr>
              <w:t>ศึกษา วิเคราะห์ สังเคราะห์ อภิปราย ทฤษฎีต่างๆ เกี่ยวกับ</w:t>
            </w:r>
            <w:r>
              <w:rPr>
                <w:rFonts w:ascii="TH SarabunPSK" w:hAnsi="TH SarabunPSK" w:cs="TH SarabunPSK" w:hint="cs"/>
                <w:cs/>
              </w:rPr>
              <w:t>การคิด</w:t>
            </w:r>
            <w:r w:rsidRPr="003609A0">
              <w:rPr>
                <w:rFonts w:ascii="TH SarabunPSK" w:hAnsi="TH SarabunPSK" w:cs="TH SarabunPSK"/>
                <w:cs/>
              </w:rPr>
              <w:t>และ</w:t>
            </w:r>
            <w:r>
              <w:rPr>
                <w:rFonts w:ascii="TH SarabunPSK" w:hAnsi="TH SarabunPSK" w:cs="TH SarabunPSK" w:hint="cs"/>
                <w:cs/>
              </w:rPr>
              <w:t xml:space="preserve">การพัฒนาสติปัญญาทั้งของไทยและต่างประเทศ </w:t>
            </w:r>
            <w:r w:rsidRPr="003609A0">
              <w:rPr>
                <w:rFonts w:ascii="TH SarabunPSK" w:hAnsi="TH SarabunPSK" w:cs="TH SarabunPSK"/>
                <w:cs/>
              </w:rPr>
              <w:t xml:space="preserve"> การส่งเสริมทักษะกระบวนการคิด</w:t>
            </w:r>
            <w:r>
              <w:rPr>
                <w:rFonts w:ascii="TH SarabunPSK" w:hAnsi="TH SarabunPSK" w:cs="TH SarabunPSK" w:hint="cs"/>
                <w:cs/>
              </w:rPr>
              <w:t>ริเริ่มสร้างสรรค์ กระบวนการคิดปัญหา กระบวนการคิดอย่างมีวิจารณญาณ การ</w:t>
            </w:r>
            <w:r w:rsidRPr="003609A0">
              <w:rPr>
                <w:rFonts w:ascii="TH SarabunPSK" w:hAnsi="TH SarabunPSK" w:cs="TH SarabunPSK"/>
                <w:cs/>
              </w:rPr>
              <w:t xml:space="preserve">ประเมินและการควบคุมการคิด </w:t>
            </w:r>
            <w:r>
              <w:rPr>
                <w:rFonts w:ascii="TH SarabunPSK" w:hAnsi="TH SarabunPSK" w:cs="TH SarabunPSK" w:hint="cs"/>
                <w:cs/>
              </w:rPr>
              <w:t xml:space="preserve"> เทคนิคการจัดกระบวนการเรียนรู้  เพื่อ</w:t>
            </w:r>
            <w:r w:rsidRPr="003609A0">
              <w:rPr>
                <w:rFonts w:ascii="TH SarabunPSK" w:hAnsi="TH SarabunPSK" w:cs="TH SarabunPSK"/>
                <w:cs/>
              </w:rPr>
              <w:t xml:space="preserve">พัฒนากระบวนการคิด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609A0">
              <w:rPr>
                <w:rFonts w:ascii="TH SarabunPSK" w:hAnsi="TH SarabunPSK" w:cs="TH SarabunPSK"/>
                <w:cs/>
              </w:rPr>
              <w:t>ฝึกปฏิบัติพัฒนารูปแบบการจัดการเรียนรู้ที่ส่งเสริมกระบวนการคิด</w:t>
            </w:r>
          </w:p>
          <w:p w:rsidR="006A01EB" w:rsidRPr="003609A0" w:rsidRDefault="006A01EB" w:rsidP="001420C3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3609A0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3609A0" w:rsidRDefault="006A01EB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1EB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3609A0">
              <w:rPr>
                <w:rFonts w:ascii="TH SarabunPSK" w:hAnsi="TH SarabunPSK" w:cs="TH SarabunPSK"/>
                <w:cs/>
              </w:rPr>
              <w:t>ศึกษา วิเคราะห์ สังเคราะห์ อภิปราย ทฤษฎีต่างๆ เกี่ยวกับสมองและทฤษฎีการคิดแบบต่างๆ การส่งเสริมทักษะกระบวนการคิดในระดับสูง การประเมินและการควบคุมกระบวนการคิด ศึกษาวิเคราะห์ อภิปรายกระบวนการคิด การพัฒนารูปแบบการวิจัยทั้งของไทยและต่างประเทศ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3609A0">
              <w:rPr>
                <w:rFonts w:ascii="TH SarabunPSK" w:hAnsi="TH SarabunPSK" w:cs="TH SarabunPSK"/>
                <w:cs/>
              </w:rPr>
              <w:t>ที่เกี่ยวกับรูปแบบการจัดการเรียนรู้เพื่อพัฒนากระบวนการคิด ฝึกปฏิบัติพัฒนารูปแบบการจัดการเรียนรู้ที่ส่งเสริมกระบวนการคิด</w:t>
            </w:r>
          </w:p>
          <w:p w:rsidR="006A01EB" w:rsidRPr="003609A0" w:rsidRDefault="006A01EB" w:rsidP="001420C3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3609A0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3609A0" w:rsidRDefault="006A01EB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A01EB" w:rsidRPr="003609A0" w:rsidTr="00DE58C2">
        <w:trPr>
          <w:trHeight w:val="34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3609A0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3609A0">
              <w:rPr>
                <w:rFonts w:ascii="TH SarabunPSK" w:eastAsia="Times New Roman" w:hAnsi="TH SarabunPSK" w:cs="TH SarabunPSK"/>
              </w:rPr>
              <w:t xml:space="preserve">9. </w:t>
            </w:r>
            <w:r w:rsidRPr="003609A0">
              <w:rPr>
                <w:rFonts w:ascii="TH SarabunPSK" w:hAnsi="TH SarabunPSK" w:cs="TH SarabunPSK"/>
                <w:spacing w:val="-6"/>
              </w:rPr>
              <w:t>1025144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3609A0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3609A0">
              <w:rPr>
                <w:rFonts w:ascii="TH SarabunPSK" w:hAnsi="TH SarabunPSK" w:cs="TH SarabunPSK"/>
                <w:spacing w:val="-6"/>
                <w:cs/>
              </w:rPr>
              <w:t>วิจัยเชิง</w:t>
            </w:r>
            <w:r w:rsidRPr="003609A0">
              <w:rPr>
                <w:rFonts w:ascii="TH SarabunPSK" w:hAnsi="TH SarabunPSK" w:cs="TH SarabunPSK"/>
                <w:cs/>
              </w:rPr>
              <w:t>ปฏิบัติการ</w:t>
            </w:r>
            <w:r w:rsidRPr="003609A0">
              <w:rPr>
                <w:rFonts w:ascii="TH SarabunPSK" w:hAnsi="TH SarabunPSK" w:cs="TH SarabunPSK"/>
                <w:spacing w:val="-6"/>
                <w:cs/>
              </w:rPr>
              <w:t>พัฒนาหลักสูตรในสถานศึกษา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3609A0" w:rsidRDefault="006A01EB" w:rsidP="001420C3">
            <w:pPr>
              <w:ind w:left="-163" w:right="-110" w:firstLine="22"/>
              <w:jc w:val="center"/>
              <w:rPr>
                <w:rFonts w:ascii="TH SarabunPSK" w:eastAsia="Times New Roman" w:hAnsi="TH SarabunPSK" w:cs="TH SarabunPSK"/>
              </w:rPr>
            </w:pPr>
            <w:r w:rsidRPr="003609A0">
              <w:rPr>
                <w:rFonts w:ascii="TH SarabunPSK" w:hAnsi="TH SarabunPSK" w:cs="TH SarabunPSK"/>
                <w:spacing w:val="-6"/>
              </w:rPr>
              <w:t>3</w:t>
            </w:r>
            <w:r w:rsidRPr="003609A0">
              <w:rPr>
                <w:rFonts w:ascii="TH SarabunPSK" w:hAnsi="TH SarabunPSK" w:cs="TH SarabunPSK"/>
                <w:spacing w:val="-6"/>
                <w:cs/>
              </w:rPr>
              <w:t>(2-2-5)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3609A0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3609A0">
              <w:rPr>
                <w:rFonts w:ascii="TH SarabunPSK" w:eastAsia="Times New Roman" w:hAnsi="TH SarabunPSK" w:cs="TH SarabunPSK"/>
              </w:rPr>
              <w:t xml:space="preserve">9. </w:t>
            </w:r>
            <w:r w:rsidRPr="003609A0">
              <w:rPr>
                <w:rFonts w:ascii="TH SarabunPSK" w:hAnsi="TH SarabunPSK" w:cs="TH SarabunPSK"/>
                <w:spacing w:val="-6"/>
              </w:rPr>
              <w:t>1025144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3609A0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3609A0">
              <w:rPr>
                <w:rFonts w:ascii="TH SarabunPSK" w:hAnsi="TH SarabunPSK" w:cs="TH SarabunPSK"/>
                <w:spacing w:val="-6"/>
                <w:cs/>
              </w:rPr>
              <w:t>วิจัยเชิง</w:t>
            </w:r>
            <w:r w:rsidRPr="003609A0">
              <w:rPr>
                <w:rFonts w:ascii="TH SarabunPSK" w:hAnsi="TH SarabunPSK" w:cs="TH SarabunPSK"/>
                <w:cs/>
              </w:rPr>
              <w:t>ปฏิบัติการ</w:t>
            </w:r>
            <w:r w:rsidRPr="003609A0">
              <w:rPr>
                <w:rFonts w:ascii="TH SarabunPSK" w:hAnsi="TH SarabunPSK" w:cs="TH SarabunPSK"/>
                <w:spacing w:val="-6"/>
                <w:cs/>
              </w:rPr>
              <w:t>พัฒนาหลักสูตรในสถานศึกษา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3609A0" w:rsidRDefault="006A01EB" w:rsidP="001420C3">
            <w:pPr>
              <w:tabs>
                <w:tab w:val="left" w:pos="1530"/>
                <w:tab w:val="left" w:pos="2280"/>
                <w:tab w:val="left" w:pos="7470"/>
              </w:tabs>
              <w:rPr>
                <w:rFonts w:ascii="TH SarabunPSK" w:eastAsia="Times New Roman" w:hAnsi="TH SarabunPSK" w:cs="TH SarabunPSK"/>
              </w:rPr>
            </w:pPr>
            <w:r w:rsidRPr="003609A0">
              <w:rPr>
                <w:rFonts w:ascii="TH SarabunPSK" w:hAnsi="TH SarabunPSK" w:cs="TH SarabunPSK"/>
                <w:spacing w:val="-6"/>
              </w:rPr>
              <w:t>3</w:t>
            </w:r>
            <w:r w:rsidRPr="003609A0">
              <w:rPr>
                <w:rFonts w:ascii="TH SarabunPSK" w:hAnsi="TH SarabunPSK" w:cs="TH SarabunPSK"/>
                <w:spacing w:val="-6"/>
                <w:cs/>
              </w:rPr>
              <w:t>(2-2-5)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1EB" w:rsidRPr="003609A0" w:rsidRDefault="006A01EB" w:rsidP="001420C3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ไม่มีการเปลี่ยนแปลง</w:t>
            </w:r>
          </w:p>
        </w:tc>
      </w:tr>
      <w:tr w:rsidR="006A01EB" w:rsidRPr="003609A0" w:rsidTr="00DE58C2">
        <w:trPr>
          <w:trHeight w:val="340"/>
        </w:trPr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3609A0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A01EB" w:rsidRPr="003609A0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3609A0">
              <w:rPr>
                <w:rFonts w:ascii="TH SarabunPSK" w:hAnsi="TH SarabunPSK" w:cs="TH SarabunPSK"/>
                <w:spacing w:val="-6"/>
              </w:rPr>
              <w:t>Action Research for School Based Curriculum Development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3609A0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3609A0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6A01EB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3609A0">
              <w:rPr>
                <w:rFonts w:ascii="TH SarabunPSK" w:hAnsi="TH SarabunPSK" w:cs="TH SarabunPSK"/>
                <w:spacing w:val="-6"/>
              </w:rPr>
              <w:t>Action Research for School Based Curriculum Development</w:t>
            </w:r>
          </w:p>
          <w:p w:rsidR="00DE58C2" w:rsidRDefault="00DE58C2" w:rsidP="001420C3">
            <w:pPr>
              <w:rPr>
                <w:rFonts w:ascii="TH SarabunPSK" w:eastAsia="Times New Roman" w:hAnsi="TH SarabunPSK" w:cs="TH SarabunPSK"/>
              </w:rPr>
            </w:pPr>
          </w:p>
          <w:p w:rsidR="00DE58C2" w:rsidRDefault="00DE58C2" w:rsidP="001420C3">
            <w:pPr>
              <w:rPr>
                <w:rFonts w:ascii="TH SarabunPSK" w:eastAsia="Times New Roman" w:hAnsi="TH SarabunPSK" w:cs="TH SarabunPSK"/>
              </w:rPr>
            </w:pPr>
          </w:p>
          <w:p w:rsidR="00DE58C2" w:rsidRDefault="00DE58C2" w:rsidP="001420C3">
            <w:pPr>
              <w:rPr>
                <w:rFonts w:ascii="TH SarabunPSK" w:eastAsia="Times New Roman" w:hAnsi="TH SarabunPSK" w:cs="TH SarabunPSK"/>
              </w:rPr>
            </w:pPr>
          </w:p>
          <w:p w:rsidR="00DE58C2" w:rsidRPr="003609A0" w:rsidRDefault="00DE58C2" w:rsidP="001420C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3609A0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01EB" w:rsidRPr="003609A0" w:rsidRDefault="006A01EB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A01EB" w:rsidRPr="003609A0" w:rsidTr="00DE58C2">
        <w:trPr>
          <w:trHeight w:val="34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3609A0" w:rsidRDefault="006A01EB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1EB" w:rsidRPr="003609A0" w:rsidRDefault="006A01EB" w:rsidP="001420C3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3609A0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3609A0" w:rsidRDefault="006A01EB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1EB" w:rsidRPr="003609A0" w:rsidRDefault="006A01EB" w:rsidP="001420C3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3609A0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3609A0" w:rsidRDefault="006A01EB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6A01EB" w:rsidRDefault="006C66F8" w:rsidP="006A01E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288" type="#_x0000_t202" style="position:absolute;margin-left:671.25pt;margin-top:10.05pt;width:33.75pt;height:30.5pt;z-index:251845632;mso-position-horizontal-relative:text;mso-position-vertical-relative:text" stroked="f">
            <v:textbox style="layout-flow:vertical">
              <w:txbxContent>
                <w:p w:rsidR="00487A98" w:rsidRPr="00B9293F" w:rsidRDefault="00487A9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9293F">
                    <w:rPr>
                      <w:rFonts w:ascii="TH SarabunPSK" w:hAnsi="TH SarabunPSK" w:cs="TH SarabunPSK"/>
                      <w:sz w:val="32"/>
                      <w:szCs w:val="32"/>
                    </w:rPr>
                    <w:t>110</w:t>
                  </w:r>
                </w:p>
              </w:txbxContent>
            </v:textbox>
          </v:shape>
        </w:pict>
      </w:r>
    </w:p>
    <w:p w:rsidR="006A01EB" w:rsidRPr="003609A0" w:rsidRDefault="006C66F8" w:rsidP="006A01EB">
      <w:pPr>
        <w:rPr>
          <w:rFonts w:ascii="TH SarabunPSK" w:hAnsi="TH SarabunPSK" w:cs="TH SarabunPSK"/>
        </w:rPr>
      </w:pPr>
      <w:r w:rsidRPr="006C66F8">
        <w:rPr>
          <w:rFonts w:ascii="TH SarabunPSK" w:eastAsia="Times New Roman" w:hAnsi="TH SarabunPSK" w:cs="TH SarabunPSK"/>
          <w:b/>
          <w:bCs/>
          <w:noProof/>
        </w:rPr>
        <w:lastRenderedPageBreak/>
        <w:pict>
          <v:shape id="_x0000_s1230" type="#_x0000_t202" style="position:absolute;margin-left:642.15pt;margin-top:-42pt;width:38.25pt;height:47.25pt;z-index:251821056" stroked="f">
            <v:textbox style="layout-flow:vertical">
              <w:txbxContent>
                <w:p w:rsidR="00487A98" w:rsidRPr="00B9293F" w:rsidRDefault="00487A98" w:rsidP="00B9293F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tbl>
      <w:tblPr>
        <w:tblW w:w="13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3404"/>
        <w:gridCol w:w="785"/>
        <w:gridCol w:w="1303"/>
        <w:gridCol w:w="3402"/>
        <w:gridCol w:w="810"/>
        <w:gridCol w:w="2429"/>
      </w:tblGrid>
      <w:tr w:rsidR="006A01EB" w:rsidRPr="009055AA" w:rsidTr="001420C3">
        <w:trPr>
          <w:trHeight w:val="340"/>
        </w:trPr>
        <w:tc>
          <w:tcPr>
            <w:tcW w:w="5465" w:type="dxa"/>
            <w:gridSpan w:val="3"/>
            <w:tcBorders>
              <w:bottom w:val="single" w:sz="4" w:space="0" w:color="auto"/>
            </w:tcBorders>
            <w:vAlign w:val="bottom"/>
          </w:tcPr>
          <w:p w:rsidR="006A01EB" w:rsidRPr="009055AA" w:rsidRDefault="006A01EB" w:rsidP="001420C3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055AA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หลักสูตรเดิม พ.ศ. </w:t>
            </w:r>
            <w:r w:rsidRPr="009055AA">
              <w:rPr>
                <w:rFonts w:ascii="TH SarabunPSK" w:eastAsia="Times New Roman" w:hAnsi="TH SarabunPSK" w:cs="TH SarabunPSK"/>
                <w:b/>
                <w:bCs/>
              </w:rPr>
              <w:t>2550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6A01EB" w:rsidRPr="009055AA" w:rsidRDefault="00281905" w:rsidP="001420C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2556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6A01EB" w:rsidRPr="009055AA" w:rsidRDefault="006A01EB" w:rsidP="001420C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055AA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6A01EB" w:rsidRPr="003609A0" w:rsidTr="001420C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9055AA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9055AA">
              <w:rPr>
                <w:rFonts w:ascii="TH SarabunPSK" w:eastAsia="Times New Roman" w:hAnsi="TH SarabunPSK" w:cs="TH SarabunPSK"/>
              </w:rPr>
              <w:t xml:space="preserve">10. </w:t>
            </w:r>
            <w:r w:rsidRPr="009055AA">
              <w:rPr>
                <w:rFonts w:ascii="TH SarabunPSK" w:hAnsi="TH SarabunPSK" w:cs="TH SarabunPSK"/>
                <w:spacing w:val="-6"/>
              </w:rPr>
              <w:t>1026124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9055AA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9055AA">
              <w:rPr>
                <w:rFonts w:ascii="TH SarabunPSK" w:hAnsi="TH SarabunPSK" w:cs="TH SarabunPSK"/>
                <w:spacing w:val="-6"/>
                <w:cs/>
              </w:rPr>
              <w:t>การพัฒนา</w:t>
            </w:r>
            <w:r w:rsidRPr="009055AA">
              <w:rPr>
                <w:rFonts w:ascii="TH SarabunPSK" w:hAnsi="TH SarabunPSK" w:cs="TH SarabunPSK"/>
                <w:cs/>
              </w:rPr>
              <w:t>สังคม</w:t>
            </w:r>
            <w:r w:rsidRPr="009055AA">
              <w:rPr>
                <w:rFonts w:ascii="TH SarabunPSK" w:hAnsi="TH SarabunPSK" w:cs="TH SarabunPSK"/>
                <w:spacing w:val="-6"/>
                <w:cs/>
              </w:rPr>
              <w:t>แห่งการเรียนรู้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9055AA" w:rsidRDefault="006A01EB" w:rsidP="001420C3">
            <w:pPr>
              <w:ind w:left="-163" w:right="-110" w:firstLine="22"/>
              <w:jc w:val="center"/>
              <w:rPr>
                <w:rFonts w:ascii="TH SarabunPSK" w:hAnsi="TH SarabunPSK" w:cs="TH SarabunPSK"/>
                <w:spacing w:val="-6"/>
              </w:rPr>
            </w:pPr>
            <w:r w:rsidRPr="009055AA">
              <w:rPr>
                <w:rFonts w:ascii="TH SarabunPSK" w:hAnsi="TH SarabunPSK" w:cs="TH SarabunPSK"/>
                <w:spacing w:val="-6"/>
                <w:cs/>
              </w:rPr>
              <w:t>3(3-0-6)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9055AA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9055AA">
              <w:rPr>
                <w:rFonts w:ascii="TH SarabunPSK" w:eastAsia="Times New Roman" w:hAnsi="TH SarabunPSK" w:cs="TH SarabunPSK"/>
              </w:rPr>
              <w:t xml:space="preserve">10. </w:t>
            </w:r>
            <w:r w:rsidRPr="009055AA">
              <w:rPr>
                <w:rFonts w:ascii="TH SarabunPSK" w:hAnsi="TH SarabunPSK" w:cs="TH SarabunPSK"/>
                <w:spacing w:val="-6"/>
              </w:rPr>
              <w:t>1026124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9055AA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9055AA">
              <w:rPr>
                <w:rFonts w:ascii="TH SarabunPSK" w:hAnsi="TH SarabunPSK" w:cs="TH SarabunPSK"/>
                <w:spacing w:val="-6"/>
                <w:cs/>
              </w:rPr>
              <w:t>การพัฒนา</w:t>
            </w:r>
            <w:r w:rsidRPr="009055AA">
              <w:rPr>
                <w:rFonts w:ascii="TH SarabunPSK" w:hAnsi="TH SarabunPSK" w:cs="TH SarabunPSK"/>
                <w:cs/>
              </w:rPr>
              <w:t>สังคม</w:t>
            </w:r>
            <w:r w:rsidRPr="009055AA">
              <w:rPr>
                <w:rFonts w:ascii="TH SarabunPSK" w:hAnsi="TH SarabunPSK" w:cs="TH SarabunPSK"/>
                <w:spacing w:val="-6"/>
                <w:cs/>
              </w:rPr>
              <w:t>แห่งการเรียนรู้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9055AA" w:rsidRDefault="006A01EB" w:rsidP="001420C3">
            <w:pPr>
              <w:ind w:left="-163" w:right="-110" w:firstLine="22"/>
              <w:jc w:val="center"/>
              <w:rPr>
                <w:rFonts w:ascii="TH SarabunPSK" w:hAnsi="TH SarabunPSK" w:cs="TH SarabunPSK"/>
                <w:spacing w:val="-6"/>
              </w:rPr>
            </w:pPr>
            <w:r w:rsidRPr="009055AA">
              <w:rPr>
                <w:rFonts w:ascii="TH SarabunPSK" w:hAnsi="TH SarabunPSK" w:cs="TH SarabunPSK"/>
                <w:spacing w:val="-6"/>
                <w:cs/>
              </w:rPr>
              <w:t>3(3-0-6)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EB" w:rsidRPr="00021884" w:rsidRDefault="006A01EB" w:rsidP="001420C3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เพื่อให้เหมาะสม สอดคล้องกับสภาพและบริบทของการศึกษาในปัจจุบัน</w:t>
            </w:r>
          </w:p>
        </w:tc>
      </w:tr>
      <w:tr w:rsidR="006A01EB" w:rsidRPr="003609A0" w:rsidTr="001420C3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9055AA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6A01EB" w:rsidRPr="009055AA" w:rsidRDefault="006A01EB" w:rsidP="001420C3">
            <w:pPr>
              <w:rPr>
                <w:rFonts w:ascii="TH SarabunPSK" w:hAnsi="TH SarabunPSK" w:cs="TH SarabunPSK"/>
                <w:spacing w:val="-6"/>
              </w:rPr>
            </w:pPr>
            <w:r w:rsidRPr="009055AA">
              <w:rPr>
                <w:rFonts w:ascii="TH SarabunPSK" w:hAnsi="TH SarabunPSK" w:cs="TH SarabunPSK"/>
                <w:spacing w:val="-6"/>
              </w:rPr>
              <w:t>Development of Learning Societies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9055AA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9055AA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A01EB" w:rsidRPr="009055AA" w:rsidRDefault="006A01EB" w:rsidP="001420C3">
            <w:pPr>
              <w:rPr>
                <w:rFonts w:ascii="TH SarabunPSK" w:hAnsi="TH SarabunPSK" w:cs="TH SarabunPSK"/>
                <w:spacing w:val="-6"/>
              </w:rPr>
            </w:pPr>
            <w:r w:rsidRPr="009055AA">
              <w:rPr>
                <w:rFonts w:ascii="TH SarabunPSK" w:hAnsi="TH SarabunPSK" w:cs="TH SarabunPSK"/>
                <w:spacing w:val="-6"/>
              </w:rPr>
              <w:t>Development of Learning Societies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9055AA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1EB" w:rsidRPr="003609A0" w:rsidRDefault="006A01EB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A01EB" w:rsidRPr="003609A0" w:rsidTr="001420C3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9055AA" w:rsidRDefault="006A01EB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1EB" w:rsidRPr="000D7E8F" w:rsidRDefault="006A01EB" w:rsidP="001420C3">
            <w:pPr>
              <w:rPr>
                <w:rFonts w:ascii="TH SarabunPSK" w:eastAsia="Times New Roman" w:hAnsi="TH SarabunPSK" w:cs="TH SarabunPSK"/>
                <w:cs/>
              </w:rPr>
            </w:pPr>
            <w:r w:rsidRPr="000D7E8F">
              <w:rPr>
                <w:rFonts w:ascii="TH SarabunPSK" w:hAnsi="TH SarabunPSK" w:cs="TH SarabunPSK"/>
                <w:cs/>
              </w:rPr>
              <w:t>ศึกษา วิเคราะห์ อภิปรายเกี่ยวกับสภาพและแนวโน้มการเปลี่ยนแปลงของสังคมโลกตาม</w:t>
            </w:r>
            <w:r w:rsidRPr="000D7E8F">
              <w:rPr>
                <w:rFonts w:ascii="TH SarabunPSK" w:hAnsi="TH SarabunPSK" w:cs="TH SarabunPSK"/>
                <w:spacing w:val="-8"/>
                <w:cs/>
              </w:rPr>
              <w:t>กระแสโลกาภิวัตน์ ผลกระทบที่มีต่อครอบครัว</w:t>
            </w:r>
            <w:r w:rsidRPr="000D7E8F">
              <w:rPr>
                <w:rFonts w:ascii="TH SarabunPSK" w:hAnsi="TH SarabunPSK" w:cs="TH SarabunPSK"/>
                <w:cs/>
              </w:rPr>
              <w:t>และชุมชน ระบบการเรียนรู้ในสังคมยุคใหม่ ลักษณะของสังคมแห่งการเรียนรู้ การสร้าง</w:t>
            </w:r>
            <w:r w:rsidRPr="000D7E8F">
              <w:rPr>
                <w:rFonts w:ascii="TH SarabunPSK" w:hAnsi="TH SarabunPSK" w:cs="TH SarabunPSK"/>
                <w:spacing w:val="-8"/>
                <w:cs/>
              </w:rPr>
              <w:t>เครือข่ายการเรียนรู้ การเสริมสร้างการเรียนรู้</w:t>
            </w:r>
            <w:r w:rsidRPr="000D7E8F">
              <w:rPr>
                <w:rFonts w:ascii="TH SarabunPSK" w:hAnsi="TH SarabunPSK" w:cs="TH SarabunPSK"/>
                <w:cs/>
              </w:rPr>
              <w:t>ของชุมชน และการรวมพลังเพื่อการเรียนรู้ กระบวนการเรียนรู้เพื่อศึกษาและพัฒนาตนเองอย่างต่อเนื่องตลอดชีวิต การนำเทคโนโลยีสารสนเทศมาใช้ในการพัฒนาประสิทธิภาพการเรียนรู้ รวมทั้งบทบาทของโรงเรียนในการสร้างสรรค์สังคมแห่งการเรียนรู้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9055AA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9055AA" w:rsidRDefault="006A01EB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1EB" w:rsidRDefault="006A01EB" w:rsidP="001420C3">
            <w:pPr>
              <w:rPr>
                <w:rFonts w:ascii="TH SarabunPSK" w:hAnsi="TH SarabunPSK" w:cs="TH SarabunPSK"/>
              </w:rPr>
            </w:pPr>
            <w:r w:rsidRPr="009055AA">
              <w:rPr>
                <w:rFonts w:ascii="TH SarabunPSK" w:hAnsi="TH SarabunPSK" w:cs="TH SarabunPSK"/>
                <w:cs/>
              </w:rPr>
              <w:t>ศึกษา วิเคราะห์ อภิปรายเกี่ยวกับสภาพและแนวโน้มการเปลี่ยนแปลงของสังคมโลกตาม</w:t>
            </w:r>
            <w:r w:rsidRPr="009055AA">
              <w:rPr>
                <w:rFonts w:ascii="TH SarabunPSK" w:hAnsi="TH SarabunPSK" w:cs="TH SarabunPSK"/>
                <w:spacing w:val="-8"/>
                <w:cs/>
              </w:rPr>
              <w:t>กระแสโลกาภิวัตน์ ผลกระทบที่มีต่อครอบครัว</w:t>
            </w:r>
            <w:r w:rsidRPr="009055AA">
              <w:rPr>
                <w:rFonts w:ascii="TH SarabunPSK" w:hAnsi="TH SarabunPSK" w:cs="TH SarabunPSK"/>
                <w:cs/>
              </w:rPr>
              <w:t>และชุมชนทั้งของไทยและอาเซียน ระบบการเรียนรู้ในสังคมยุคใหม่ ลักษณะของสังคมแห่งการเรียนรู้ การสร้างเครือข่ายการเรียนรู้ การเสริมสร้างการเรียนรู้ของชุมชนและของอาเซียน และการรวมพลังเพื่อการเรียนรู้ กระบวนการเรียนรู้เพื่อศึกษาและ</w:t>
            </w:r>
            <w:r w:rsidRPr="000D7E8F">
              <w:rPr>
                <w:rFonts w:ascii="TH SarabunPSK" w:hAnsi="TH SarabunPSK" w:cs="TH SarabunPSK"/>
                <w:spacing w:val="-4"/>
                <w:cs/>
              </w:rPr>
              <w:t>พัฒนาตนเองอย่างต่อเนื่องตลอดชีวิต การนำ</w:t>
            </w:r>
            <w:r w:rsidRPr="009055AA">
              <w:rPr>
                <w:rFonts w:ascii="TH SarabunPSK" w:hAnsi="TH SarabunPSK" w:cs="TH SarabunPSK"/>
                <w:cs/>
              </w:rPr>
              <w:t>เทคโนโลยีสารสนเทศมาใช้ในการพัฒนาประสิทธิภาพการเรียนรู้ รวมทั้งบทบาทของ</w:t>
            </w:r>
            <w:r w:rsidRPr="000D7E8F">
              <w:rPr>
                <w:rFonts w:ascii="TH SarabunPSK" w:hAnsi="TH SarabunPSK" w:cs="TH SarabunPSK"/>
                <w:spacing w:val="-6"/>
                <w:cs/>
              </w:rPr>
              <w:t>โรงเรียนในการสร้างสรรค์สังคมแห่งการเรียนรู้</w:t>
            </w:r>
          </w:p>
          <w:p w:rsidR="006A01EB" w:rsidRPr="009055AA" w:rsidRDefault="006A01EB" w:rsidP="001420C3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3609A0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3609A0" w:rsidRDefault="006A01EB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A01EB" w:rsidRPr="003609A0" w:rsidTr="001420C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9055AA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9055AA">
              <w:rPr>
                <w:rFonts w:ascii="TH SarabunPSK" w:eastAsia="Times New Roman" w:hAnsi="TH SarabunPSK" w:cs="TH SarabunPSK"/>
              </w:rPr>
              <w:t xml:space="preserve">11. </w:t>
            </w:r>
            <w:r w:rsidRPr="009055AA">
              <w:rPr>
                <w:rFonts w:ascii="TH SarabunPSK" w:hAnsi="TH SarabunPSK" w:cs="TH SarabunPSK"/>
                <w:spacing w:val="-6"/>
              </w:rPr>
              <w:t>1026125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9055AA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9055AA">
              <w:rPr>
                <w:rFonts w:ascii="TH SarabunPSK" w:hAnsi="TH SarabunPSK" w:cs="TH SarabunPSK"/>
                <w:spacing w:val="-6"/>
                <w:cs/>
              </w:rPr>
              <w:t>การศึกษา</w:t>
            </w:r>
            <w:r w:rsidRPr="009055AA">
              <w:rPr>
                <w:rFonts w:ascii="TH SarabunPSK" w:hAnsi="TH SarabunPSK" w:cs="TH SarabunPSK"/>
                <w:cs/>
              </w:rPr>
              <w:t>ค้นคว้า</w:t>
            </w:r>
            <w:r w:rsidRPr="009055AA">
              <w:rPr>
                <w:rFonts w:ascii="TH SarabunPSK" w:hAnsi="TH SarabunPSK" w:cs="TH SarabunPSK"/>
                <w:spacing w:val="-6"/>
                <w:cs/>
              </w:rPr>
              <w:t>อิสระด้านหลักสูตรและการเรียนการสอน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9055AA" w:rsidRDefault="006A01EB" w:rsidP="001420C3">
            <w:pPr>
              <w:ind w:left="-163" w:right="-110" w:firstLine="22"/>
              <w:jc w:val="center"/>
              <w:rPr>
                <w:rFonts w:ascii="TH SarabunPSK" w:hAnsi="TH SarabunPSK" w:cs="TH SarabunPSK"/>
                <w:spacing w:val="-6"/>
              </w:rPr>
            </w:pPr>
            <w:r w:rsidRPr="009055AA">
              <w:rPr>
                <w:rFonts w:ascii="TH SarabunPSK" w:hAnsi="TH SarabunPSK" w:cs="TH SarabunPSK"/>
                <w:spacing w:val="-6"/>
              </w:rPr>
              <w:t>3(1-4-</w:t>
            </w:r>
            <w:r w:rsidRPr="009055AA">
              <w:rPr>
                <w:rFonts w:ascii="TH SarabunPSK" w:hAnsi="TH SarabunPSK" w:cs="TH SarabunPSK"/>
                <w:spacing w:val="-6"/>
                <w:cs/>
              </w:rPr>
              <w:t>4</w:t>
            </w:r>
            <w:r w:rsidRPr="009055AA">
              <w:rPr>
                <w:rFonts w:ascii="TH SarabunPSK" w:hAnsi="TH SarabunPSK" w:cs="TH SarabunPSK"/>
                <w:spacing w:val="-6"/>
              </w:rPr>
              <w:t>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9055AA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9055AA">
              <w:rPr>
                <w:rFonts w:ascii="TH SarabunPSK" w:eastAsia="Times New Roman" w:hAnsi="TH SarabunPSK" w:cs="TH SarabunPSK"/>
              </w:rPr>
              <w:t xml:space="preserve">11. </w:t>
            </w:r>
            <w:r w:rsidRPr="009055AA">
              <w:rPr>
                <w:rFonts w:ascii="TH SarabunPSK" w:hAnsi="TH SarabunPSK" w:cs="TH SarabunPSK"/>
                <w:spacing w:val="-6"/>
              </w:rPr>
              <w:t>1026125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9055AA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9055AA">
              <w:rPr>
                <w:rFonts w:ascii="TH SarabunPSK" w:hAnsi="TH SarabunPSK" w:cs="TH SarabunPSK"/>
                <w:spacing w:val="-6"/>
                <w:cs/>
              </w:rPr>
              <w:t>การศึกษา</w:t>
            </w:r>
            <w:r w:rsidRPr="009055AA">
              <w:rPr>
                <w:rFonts w:ascii="TH SarabunPSK" w:hAnsi="TH SarabunPSK" w:cs="TH SarabunPSK"/>
                <w:cs/>
              </w:rPr>
              <w:t>ค้นคว้า</w:t>
            </w:r>
            <w:r w:rsidRPr="009055AA">
              <w:rPr>
                <w:rFonts w:ascii="TH SarabunPSK" w:hAnsi="TH SarabunPSK" w:cs="TH SarabunPSK"/>
                <w:spacing w:val="-6"/>
                <w:cs/>
              </w:rPr>
              <w:t>อิสระด้านหลักสูตรและการเรียนการสอน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9055AA" w:rsidRDefault="006A01EB" w:rsidP="001420C3">
            <w:pPr>
              <w:ind w:left="-163" w:right="-110" w:firstLine="22"/>
              <w:jc w:val="center"/>
              <w:rPr>
                <w:rFonts w:ascii="TH SarabunPSK" w:hAnsi="TH SarabunPSK" w:cs="TH SarabunPSK"/>
                <w:spacing w:val="-6"/>
              </w:rPr>
            </w:pPr>
            <w:r w:rsidRPr="009055AA">
              <w:rPr>
                <w:rFonts w:ascii="TH SarabunPSK" w:hAnsi="TH SarabunPSK" w:cs="TH SarabunPSK"/>
                <w:spacing w:val="-6"/>
              </w:rPr>
              <w:t>3(1-4-</w:t>
            </w:r>
            <w:r w:rsidRPr="009055AA">
              <w:rPr>
                <w:rFonts w:ascii="TH SarabunPSK" w:hAnsi="TH SarabunPSK" w:cs="TH SarabunPSK"/>
                <w:spacing w:val="-6"/>
                <w:cs/>
              </w:rPr>
              <w:t>4</w:t>
            </w:r>
            <w:r w:rsidRPr="009055AA">
              <w:rPr>
                <w:rFonts w:ascii="TH SarabunPSK" w:hAnsi="TH SarabunPSK" w:cs="TH SarabunPSK"/>
                <w:spacing w:val="-6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1EB" w:rsidRPr="003609A0" w:rsidRDefault="006A01EB" w:rsidP="001420C3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ไม่มีการเปลี่ยนแปลง</w:t>
            </w:r>
          </w:p>
        </w:tc>
      </w:tr>
      <w:tr w:rsidR="006A01EB" w:rsidRPr="003609A0" w:rsidTr="001420C3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9055AA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6A01EB" w:rsidRPr="009055AA" w:rsidRDefault="006A01EB" w:rsidP="001420C3">
            <w:pPr>
              <w:rPr>
                <w:rFonts w:ascii="TH SarabunPSK" w:hAnsi="TH SarabunPSK" w:cs="TH SarabunPSK"/>
                <w:spacing w:val="-6"/>
              </w:rPr>
            </w:pPr>
            <w:r w:rsidRPr="009055AA">
              <w:rPr>
                <w:rFonts w:ascii="TH SarabunPSK" w:hAnsi="TH SarabunPSK" w:cs="TH SarabunPSK"/>
                <w:spacing w:val="-6"/>
              </w:rPr>
              <w:t>Independent Study in Curriculum and Instruction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9055AA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9055AA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58C2" w:rsidRPr="009055AA" w:rsidRDefault="006A01EB" w:rsidP="00DE58C2">
            <w:pPr>
              <w:rPr>
                <w:rFonts w:ascii="TH SarabunPSK" w:hAnsi="TH SarabunPSK" w:cs="TH SarabunPSK"/>
                <w:spacing w:val="-6"/>
              </w:rPr>
            </w:pPr>
            <w:r w:rsidRPr="009055AA">
              <w:rPr>
                <w:rFonts w:ascii="TH SarabunPSK" w:hAnsi="TH SarabunPSK" w:cs="TH SarabunPSK"/>
                <w:spacing w:val="-6"/>
              </w:rPr>
              <w:t>Independent Study in Curriculum and Instruction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9055AA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01EB" w:rsidRPr="003609A0" w:rsidRDefault="006A01EB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A01EB" w:rsidRPr="003609A0" w:rsidTr="001420C3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9055AA" w:rsidRDefault="006A01EB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1EB" w:rsidRPr="009055AA" w:rsidRDefault="006A01EB" w:rsidP="001420C3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9055AA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9055AA" w:rsidRDefault="006A01EB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1EB" w:rsidRPr="009055AA" w:rsidRDefault="006A01EB" w:rsidP="001420C3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3609A0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3609A0" w:rsidRDefault="006A01EB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F85BD4" w:rsidRDefault="00F85BD4" w:rsidP="006A01EB"/>
    <w:p w:rsidR="003F768B" w:rsidRDefault="006C66F8" w:rsidP="006A01EB">
      <w:r>
        <w:rPr>
          <w:noProof/>
        </w:rPr>
        <w:pict>
          <v:shape id="_x0000_s1289" type="#_x0000_t202" style="position:absolute;margin-left:669.75pt;margin-top:4.25pt;width:32.4pt;height:29.15pt;z-index:251846656" stroked="f">
            <v:textbox style="layout-flow:vertical">
              <w:txbxContent>
                <w:p w:rsidR="00487A98" w:rsidRPr="00B9293F" w:rsidRDefault="00487A9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9293F">
                    <w:rPr>
                      <w:rFonts w:ascii="TH SarabunPSK" w:hAnsi="TH SarabunPSK" w:cs="TH SarabunPSK"/>
                      <w:sz w:val="32"/>
                      <w:szCs w:val="32"/>
                    </w:rPr>
                    <w:t>111</w:t>
                  </w:r>
                </w:p>
              </w:txbxContent>
            </v:textbox>
          </v:shape>
        </w:pict>
      </w:r>
    </w:p>
    <w:tbl>
      <w:tblPr>
        <w:tblW w:w="13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3404"/>
        <w:gridCol w:w="785"/>
        <w:gridCol w:w="1303"/>
        <w:gridCol w:w="3402"/>
        <w:gridCol w:w="810"/>
        <w:gridCol w:w="2429"/>
      </w:tblGrid>
      <w:tr w:rsidR="006A01EB" w:rsidRPr="00EE3C07" w:rsidTr="001420C3">
        <w:trPr>
          <w:trHeight w:val="340"/>
        </w:trPr>
        <w:tc>
          <w:tcPr>
            <w:tcW w:w="5465" w:type="dxa"/>
            <w:gridSpan w:val="3"/>
            <w:tcBorders>
              <w:bottom w:val="single" w:sz="4" w:space="0" w:color="auto"/>
            </w:tcBorders>
            <w:vAlign w:val="bottom"/>
          </w:tcPr>
          <w:p w:rsidR="006A01EB" w:rsidRPr="00EE3C07" w:rsidRDefault="006A01EB" w:rsidP="001420C3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EE3C07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หลักสูตรเดิม พ.ศ. </w:t>
            </w:r>
            <w:r w:rsidRPr="00EE3C07">
              <w:rPr>
                <w:rFonts w:ascii="TH SarabunPSK" w:eastAsia="Times New Roman" w:hAnsi="TH SarabunPSK" w:cs="TH SarabunPSK"/>
                <w:b/>
                <w:bCs/>
              </w:rPr>
              <w:t>2550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6A01EB" w:rsidRPr="00EE3C07" w:rsidRDefault="00281905" w:rsidP="001420C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2556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6A01EB" w:rsidRPr="00EE3C07" w:rsidRDefault="006C66F8" w:rsidP="001420C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</w:rPr>
              <w:pict>
                <v:rect id="_x0000_s1355" style="position:absolute;left:0;text-align:left;margin-left:88.75pt;margin-top:-43.95pt;width:30.5pt;height:24pt;z-index:251852800;mso-position-horizontal-relative:text;mso-position-vertical-relative:text" stroked="f"/>
              </w:pict>
            </w:r>
            <w:r w:rsidR="006A01EB" w:rsidRPr="00EE3C07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6A01EB" w:rsidRPr="00EE3C07" w:rsidTr="001420C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EE3C07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EE3C07">
              <w:rPr>
                <w:rFonts w:ascii="TH SarabunPSK" w:eastAsia="Times New Roman" w:hAnsi="TH SarabunPSK" w:cs="TH SarabunPSK"/>
              </w:rPr>
              <w:t xml:space="preserve">12. </w:t>
            </w:r>
            <w:r w:rsidRPr="00EE3C07">
              <w:rPr>
                <w:rFonts w:ascii="TH SarabunPSK" w:hAnsi="TH SarabunPSK" w:cs="TH SarabunPSK"/>
                <w:spacing w:val="-6"/>
              </w:rPr>
              <w:t>1026126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EE3C07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EE3C07">
              <w:rPr>
                <w:rFonts w:ascii="TH SarabunPSK" w:hAnsi="TH SarabunPSK" w:cs="TH SarabunPSK"/>
                <w:spacing w:val="-6"/>
                <w:cs/>
              </w:rPr>
              <w:t>การฝึก</w:t>
            </w:r>
            <w:r w:rsidRPr="00EE3C07">
              <w:rPr>
                <w:rFonts w:ascii="TH SarabunPSK" w:hAnsi="TH SarabunPSK" w:cs="TH SarabunPSK"/>
                <w:cs/>
              </w:rPr>
              <w:t>ภาคสนาม</w:t>
            </w:r>
            <w:r w:rsidRPr="00EE3C07">
              <w:rPr>
                <w:rFonts w:ascii="TH SarabunPSK" w:hAnsi="TH SarabunPSK" w:cs="TH SarabunPSK"/>
                <w:spacing w:val="-6"/>
                <w:cs/>
              </w:rPr>
              <w:t>เกี่ยวกับหลักสูตรและ</w:t>
            </w:r>
            <w:r>
              <w:rPr>
                <w:rFonts w:ascii="TH SarabunPSK" w:hAnsi="TH SarabunPSK" w:cs="TH SarabunPSK" w:hint="cs"/>
                <w:spacing w:val="-6"/>
                <w:cs/>
              </w:rPr>
              <w:t xml:space="preserve">       </w:t>
            </w:r>
            <w:r w:rsidRPr="00EE3C07">
              <w:rPr>
                <w:rFonts w:ascii="TH SarabunPSK" w:hAnsi="TH SarabunPSK" w:cs="TH SarabunPSK"/>
                <w:spacing w:val="-6"/>
                <w:cs/>
              </w:rPr>
              <w:t>การเรียนการสอน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EE3C07" w:rsidRDefault="006A01EB" w:rsidP="001420C3">
            <w:pPr>
              <w:ind w:left="-163" w:right="-110" w:firstLine="22"/>
              <w:jc w:val="center"/>
              <w:rPr>
                <w:rFonts w:ascii="TH SarabunPSK" w:hAnsi="TH SarabunPSK" w:cs="TH SarabunPSK"/>
                <w:spacing w:val="-6"/>
              </w:rPr>
            </w:pPr>
            <w:r w:rsidRPr="00EE3C07">
              <w:rPr>
                <w:rFonts w:ascii="TH SarabunPSK" w:hAnsi="TH SarabunPSK" w:cs="TH SarabunPSK"/>
                <w:spacing w:val="-6"/>
              </w:rPr>
              <w:t>3(150)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EE3C07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EE3C07">
              <w:rPr>
                <w:rFonts w:ascii="TH SarabunPSK" w:eastAsia="Times New Roman" w:hAnsi="TH SarabunPSK" w:cs="TH SarabunPSK"/>
              </w:rPr>
              <w:t xml:space="preserve">12. </w:t>
            </w:r>
            <w:r w:rsidRPr="00EE3C07">
              <w:rPr>
                <w:rFonts w:ascii="TH SarabunPSK" w:hAnsi="TH SarabunPSK" w:cs="TH SarabunPSK"/>
                <w:spacing w:val="-6"/>
              </w:rPr>
              <w:t>1026126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EE3C07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EE3C07">
              <w:rPr>
                <w:rFonts w:ascii="TH SarabunPSK" w:hAnsi="TH SarabunPSK" w:cs="TH SarabunPSK"/>
                <w:spacing w:val="-6"/>
                <w:cs/>
              </w:rPr>
              <w:t>การฝึก</w:t>
            </w:r>
            <w:r w:rsidRPr="00EE3C07">
              <w:rPr>
                <w:rFonts w:ascii="TH SarabunPSK" w:hAnsi="TH SarabunPSK" w:cs="TH SarabunPSK"/>
                <w:cs/>
              </w:rPr>
              <w:t>ภาคสนาม</w:t>
            </w:r>
            <w:r w:rsidRPr="00EE3C07">
              <w:rPr>
                <w:rFonts w:ascii="TH SarabunPSK" w:hAnsi="TH SarabunPSK" w:cs="TH SarabunPSK"/>
                <w:spacing w:val="-6"/>
                <w:cs/>
              </w:rPr>
              <w:t>เกี่ยวกับหลักสูตรและ</w:t>
            </w:r>
            <w:r>
              <w:rPr>
                <w:rFonts w:ascii="TH SarabunPSK" w:hAnsi="TH SarabunPSK" w:cs="TH SarabunPSK" w:hint="cs"/>
                <w:spacing w:val="-6"/>
                <w:cs/>
              </w:rPr>
              <w:t xml:space="preserve">        </w:t>
            </w:r>
            <w:r w:rsidRPr="00EE3C07">
              <w:rPr>
                <w:rFonts w:ascii="TH SarabunPSK" w:hAnsi="TH SarabunPSK" w:cs="TH SarabunPSK"/>
                <w:spacing w:val="-6"/>
                <w:cs/>
              </w:rPr>
              <w:t>การเรียนการสอน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EE3C07" w:rsidRDefault="006A01EB" w:rsidP="001420C3">
            <w:pPr>
              <w:ind w:left="-163" w:right="-110" w:firstLine="22"/>
              <w:jc w:val="center"/>
              <w:rPr>
                <w:rFonts w:ascii="TH SarabunPSK" w:hAnsi="TH SarabunPSK" w:cs="TH SarabunPSK"/>
                <w:spacing w:val="-6"/>
              </w:rPr>
            </w:pPr>
            <w:r w:rsidRPr="00EE3C07">
              <w:rPr>
                <w:rFonts w:ascii="TH SarabunPSK" w:hAnsi="TH SarabunPSK" w:cs="TH SarabunPSK"/>
                <w:spacing w:val="-6"/>
              </w:rPr>
              <w:t>3(150)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EB" w:rsidRPr="00021884" w:rsidRDefault="006A01EB" w:rsidP="001420C3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เพื่อให้เหมาะสม สอดคล้องกับสภาพและบริบทของการศึกษาในปัจจุบัน</w:t>
            </w:r>
          </w:p>
        </w:tc>
      </w:tr>
      <w:tr w:rsidR="006A01EB" w:rsidRPr="00EE3C07" w:rsidTr="001420C3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EE3C07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6A01EB" w:rsidRPr="00EE3C07" w:rsidRDefault="006A01EB" w:rsidP="001420C3">
            <w:pPr>
              <w:rPr>
                <w:rFonts w:ascii="TH SarabunPSK" w:hAnsi="TH SarabunPSK" w:cs="TH SarabunPSK"/>
                <w:spacing w:val="-6"/>
              </w:rPr>
            </w:pPr>
            <w:r w:rsidRPr="00EE3C07">
              <w:rPr>
                <w:rFonts w:ascii="TH SarabunPSK" w:hAnsi="TH SarabunPSK" w:cs="TH SarabunPSK"/>
                <w:spacing w:val="-6"/>
              </w:rPr>
              <w:t>Practicum in Curriculum and Instructional Development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EE3C07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EE3C07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A01EB" w:rsidRPr="00EE3C07" w:rsidRDefault="006A01EB" w:rsidP="001420C3">
            <w:pPr>
              <w:rPr>
                <w:rFonts w:ascii="TH SarabunPSK" w:hAnsi="TH SarabunPSK" w:cs="TH SarabunPSK"/>
                <w:spacing w:val="-6"/>
              </w:rPr>
            </w:pPr>
            <w:r w:rsidRPr="00EE3C07">
              <w:rPr>
                <w:rFonts w:ascii="TH SarabunPSK" w:hAnsi="TH SarabunPSK" w:cs="TH SarabunPSK"/>
                <w:spacing w:val="-6"/>
              </w:rPr>
              <w:t>Practicum in Curriculum and Instructional Development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EE3C07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1EB" w:rsidRPr="00EE3C07" w:rsidRDefault="006A01EB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A01EB" w:rsidRPr="00EE3C07" w:rsidTr="001420C3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EE3C07" w:rsidRDefault="006A01EB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1EB" w:rsidRPr="000D7E8F" w:rsidRDefault="006A01EB" w:rsidP="001420C3">
            <w:pPr>
              <w:rPr>
                <w:rFonts w:ascii="TH SarabunPSK" w:eastAsia="Times New Roman" w:hAnsi="TH SarabunPSK" w:cs="TH SarabunPSK"/>
                <w:cs/>
              </w:rPr>
            </w:pPr>
            <w:r w:rsidRPr="000D7E8F">
              <w:rPr>
                <w:rFonts w:ascii="TH SarabunPSK" w:hAnsi="TH SarabunPSK" w:cs="TH SarabunPSK"/>
                <w:cs/>
              </w:rPr>
              <w:t>ฝึกปฏิบัติภาคสนามเกี่ยวกับการพัฒนาหลักสูตร และการเรียนการสอนโดยใช</w:t>
            </w:r>
            <w:r>
              <w:rPr>
                <w:rFonts w:ascii="TH SarabunPSK" w:hAnsi="TH SarabunPSK" w:cs="TH SarabunPSK" w:hint="cs"/>
                <w:cs/>
              </w:rPr>
              <w:t>้</w:t>
            </w:r>
            <w:r w:rsidRPr="000D7E8F">
              <w:rPr>
                <w:rFonts w:ascii="TH SarabunPSK" w:hAnsi="TH SarabunPSK" w:cs="TH SarabunPSK"/>
                <w:cs/>
              </w:rPr>
              <w:t>กระบวนการวิจัยและพัฒนา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EE3C07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EE3C07" w:rsidRDefault="006A01EB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1EB" w:rsidRPr="00EE3C07" w:rsidRDefault="006A01EB" w:rsidP="003F768B">
            <w:pPr>
              <w:rPr>
                <w:rFonts w:ascii="TH SarabunPSK" w:eastAsia="Times New Roman" w:hAnsi="TH SarabunPSK" w:cs="TH SarabunPSK"/>
              </w:rPr>
            </w:pPr>
            <w:r w:rsidRPr="000D7E8F">
              <w:rPr>
                <w:rFonts w:ascii="TH SarabunPSK" w:hAnsi="TH SarabunPSK" w:cs="TH SarabunPSK"/>
                <w:spacing w:val="-6"/>
                <w:cs/>
              </w:rPr>
              <w:t>ศึกษา วิเคราะห์บริบททางการศึกษาตลอดจน</w:t>
            </w:r>
            <w:r w:rsidRPr="00EE3C07">
              <w:rPr>
                <w:rFonts w:ascii="TH SarabunPSK" w:hAnsi="TH SarabunPSK" w:cs="TH SarabunPSK"/>
                <w:spacing w:val="-4"/>
                <w:cs/>
              </w:rPr>
              <w:t>หลักสูตรสถานศึกษาเพื่อนำไปสู่การฝึกปฏิบัติภาคสนามเกี่ยวกับการพัฒนาหลักสูตร และการเรียนการสอนโดยใช้กระบวนการวิจัยและพัฒนา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EE3C07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EE3C07" w:rsidRDefault="006A01EB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A01EB" w:rsidRPr="00EE3C07" w:rsidTr="001420C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EE3C07" w:rsidRDefault="006A01EB" w:rsidP="001420C3">
            <w:pPr>
              <w:ind w:right="-101"/>
              <w:rPr>
                <w:rFonts w:ascii="TH SarabunPSK" w:hAnsi="TH SarabunPSK" w:cs="TH SarabunPSK"/>
                <w:spacing w:val="-12"/>
              </w:rPr>
            </w:pPr>
            <w:r w:rsidRPr="00EE3C07">
              <w:rPr>
                <w:rFonts w:ascii="TH SarabunPSK" w:hAnsi="TH SarabunPSK" w:cs="TH SarabunPSK"/>
                <w:spacing w:val="-6"/>
                <w:cs/>
              </w:rPr>
              <w:t xml:space="preserve">13. </w:t>
            </w:r>
            <w:r w:rsidRPr="00EE3C07">
              <w:rPr>
                <w:rFonts w:ascii="TH SarabunPSK" w:hAnsi="TH SarabunPSK" w:cs="TH SarabunPSK"/>
                <w:spacing w:val="-6"/>
              </w:rPr>
              <w:t>1026135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EE3C07" w:rsidRDefault="006A01EB" w:rsidP="001420C3">
            <w:pPr>
              <w:ind w:right="-108"/>
              <w:rPr>
                <w:rFonts w:ascii="TH SarabunPSK" w:hAnsi="TH SarabunPSK" w:cs="TH SarabunPSK"/>
                <w:spacing w:val="-12"/>
              </w:rPr>
            </w:pPr>
            <w:r w:rsidRPr="00EE3C07">
              <w:rPr>
                <w:rFonts w:ascii="TH SarabunPSK" w:hAnsi="TH SarabunPSK" w:cs="TH SarabunPSK"/>
                <w:spacing w:val="-12"/>
                <w:cs/>
              </w:rPr>
              <w:t>เทคโนโลยีสารสนเทศเพื่อการเรียนการสอน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EE3C07" w:rsidRDefault="006A01EB" w:rsidP="001420C3">
            <w:pPr>
              <w:ind w:left="-163" w:right="-110" w:firstLine="22"/>
              <w:jc w:val="center"/>
              <w:rPr>
                <w:rFonts w:ascii="TH SarabunPSK" w:hAnsi="TH SarabunPSK" w:cs="TH SarabunPSK"/>
                <w:spacing w:val="-6"/>
              </w:rPr>
            </w:pPr>
            <w:r w:rsidRPr="00EE3C07">
              <w:rPr>
                <w:rFonts w:ascii="TH SarabunPSK" w:hAnsi="TH SarabunPSK" w:cs="TH SarabunPSK"/>
                <w:spacing w:val="-6"/>
                <w:cs/>
              </w:rPr>
              <w:t>3(2-2-5)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EE3C07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EE3C07">
              <w:rPr>
                <w:rFonts w:ascii="TH SarabunPSK" w:eastAsia="Times New Roman" w:hAnsi="TH SarabunPSK" w:cs="TH SarabunPSK"/>
                <w:cs/>
              </w:rPr>
              <w:t xml:space="preserve">13. </w:t>
            </w:r>
            <w:r w:rsidRPr="00EE3C07">
              <w:rPr>
                <w:rFonts w:ascii="TH SarabunPSK" w:hAnsi="TH SarabunPSK" w:cs="TH SarabunPSK"/>
                <w:spacing w:val="-6"/>
              </w:rPr>
              <w:t>1026135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EE3C07" w:rsidRDefault="006A01EB" w:rsidP="001420C3">
            <w:pPr>
              <w:ind w:right="-108"/>
              <w:rPr>
                <w:rFonts w:ascii="TH SarabunPSK" w:eastAsia="Times New Roman" w:hAnsi="TH SarabunPSK" w:cs="TH SarabunPSK"/>
                <w:spacing w:val="-12"/>
              </w:rPr>
            </w:pPr>
            <w:r w:rsidRPr="00EE3C07">
              <w:rPr>
                <w:rFonts w:ascii="TH SarabunPSK" w:hAnsi="TH SarabunPSK" w:cs="TH SarabunPSK"/>
                <w:spacing w:val="-12"/>
                <w:cs/>
              </w:rPr>
              <w:t>เทคโนโลยีสารสนเทศเพื่อการเรียนการสอน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EE3C07" w:rsidRDefault="006A01EB" w:rsidP="001420C3">
            <w:pPr>
              <w:ind w:left="-163" w:right="-110" w:firstLine="22"/>
              <w:jc w:val="center"/>
              <w:rPr>
                <w:rFonts w:ascii="TH SarabunPSK" w:hAnsi="TH SarabunPSK" w:cs="TH SarabunPSK"/>
                <w:spacing w:val="-6"/>
              </w:rPr>
            </w:pPr>
            <w:r w:rsidRPr="00EE3C07">
              <w:rPr>
                <w:rFonts w:ascii="TH SarabunPSK" w:hAnsi="TH SarabunPSK" w:cs="TH SarabunPSK"/>
                <w:spacing w:val="-6"/>
                <w:cs/>
              </w:rPr>
              <w:t>3(2-2-5)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1EB" w:rsidRPr="00EE3C07" w:rsidRDefault="006A01EB" w:rsidP="001420C3">
            <w:pPr>
              <w:rPr>
                <w:rFonts w:ascii="TH SarabunPSK" w:eastAsia="Times New Roman" w:hAnsi="TH SarabunPSK" w:cs="TH SarabunPSK"/>
                <w:cs/>
              </w:rPr>
            </w:pPr>
            <w:r w:rsidRPr="00EE3C07">
              <w:rPr>
                <w:rFonts w:ascii="TH SarabunPSK" w:eastAsia="Times New Roman" w:hAnsi="TH SarabunPSK" w:cs="TH SarabunPSK"/>
                <w:cs/>
              </w:rPr>
              <w:t>ไม่มีการเปลี่ยนแปลง</w:t>
            </w:r>
          </w:p>
        </w:tc>
      </w:tr>
      <w:tr w:rsidR="006A01EB" w:rsidRPr="00EE3C07" w:rsidTr="001420C3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EE3C07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6A01EB" w:rsidRPr="00EE3C07" w:rsidRDefault="006A01EB" w:rsidP="001420C3">
            <w:pPr>
              <w:rPr>
                <w:rFonts w:ascii="TH SarabunPSK" w:hAnsi="TH SarabunPSK" w:cs="TH SarabunPSK"/>
                <w:spacing w:val="-6"/>
              </w:rPr>
            </w:pPr>
            <w:r w:rsidRPr="00EE3C07">
              <w:rPr>
                <w:rFonts w:ascii="TH SarabunPSK" w:hAnsi="TH SarabunPSK" w:cs="TH SarabunPSK"/>
                <w:spacing w:val="-6"/>
              </w:rPr>
              <w:t>Information Technology for Instruction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EE3C07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EE3C07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A01EB" w:rsidRPr="00EE3C07" w:rsidRDefault="006A01EB" w:rsidP="001420C3">
            <w:pPr>
              <w:rPr>
                <w:rFonts w:ascii="TH SarabunPSK" w:hAnsi="TH SarabunPSK" w:cs="TH SarabunPSK"/>
                <w:spacing w:val="-6"/>
              </w:rPr>
            </w:pPr>
            <w:r w:rsidRPr="00EE3C07">
              <w:rPr>
                <w:rFonts w:ascii="TH SarabunPSK" w:hAnsi="TH SarabunPSK" w:cs="TH SarabunPSK"/>
                <w:spacing w:val="-6"/>
              </w:rPr>
              <w:t>Information Technology for Instruction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EE3C07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01EB" w:rsidRPr="00EE3C07" w:rsidRDefault="006A01EB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A01EB" w:rsidRPr="00EE3C07" w:rsidTr="00607A27">
        <w:trPr>
          <w:trHeight w:val="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EE3C07" w:rsidRDefault="006A01EB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1EB" w:rsidRPr="00EE3C07" w:rsidRDefault="006A01EB" w:rsidP="001420C3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EE3C07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EE3C07" w:rsidRDefault="006A01EB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1EB" w:rsidRPr="00EE3C07" w:rsidRDefault="006A01EB" w:rsidP="001420C3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EE3C07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EE3C07" w:rsidRDefault="006A01EB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A01EB" w:rsidRPr="00EE3C07" w:rsidTr="001420C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EE3C07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EE3C07">
              <w:rPr>
                <w:rFonts w:ascii="TH SarabunPSK" w:eastAsia="Times New Roman" w:hAnsi="TH SarabunPSK" w:cs="TH SarabunPSK"/>
                <w:cs/>
              </w:rPr>
              <w:t xml:space="preserve">14. </w:t>
            </w:r>
            <w:r w:rsidRPr="00EE3C07">
              <w:rPr>
                <w:rFonts w:ascii="TH SarabunPSK" w:hAnsi="TH SarabunPSK" w:cs="TH SarabunPSK"/>
              </w:rPr>
              <w:t>1026142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EE3C07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EE3C07">
              <w:rPr>
                <w:rFonts w:ascii="TH SarabunPSK" w:hAnsi="TH SarabunPSK" w:cs="TH SarabunPSK"/>
                <w:cs/>
              </w:rPr>
              <w:t>การประเมินหลักสูตรและการเรียนการสอน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EE3C07" w:rsidRDefault="006A01EB" w:rsidP="001420C3">
            <w:pPr>
              <w:ind w:left="-163" w:right="-110" w:firstLine="22"/>
              <w:jc w:val="center"/>
              <w:rPr>
                <w:rFonts w:ascii="TH SarabunPSK" w:hAnsi="TH SarabunPSK" w:cs="TH SarabunPSK"/>
                <w:spacing w:val="-6"/>
              </w:rPr>
            </w:pPr>
            <w:r w:rsidRPr="00EE3C07">
              <w:rPr>
                <w:rFonts w:ascii="TH SarabunPSK" w:hAnsi="TH SarabunPSK" w:cs="TH SarabunPSK"/>
              </w:rPr>
              <w:t>3(2-2-</w:t>
            </w:r>
            <w:r w:rsidRPr="00EE3C07">
              <w:rPr>
                <w:rFonts w:ascii="TH SarabunPSK" w:hAnsi="TH SarabunPSK" w:cs="TH SarabunPSK"/>
                <w:cs/>
              </w:rPr>
              <w:t>5</w:t>
            </w:r>
            <w:r w:rsidRPr="00EE3C0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EE3C07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EE3C07">
              <w:rPr>
                <w:rFonts w:ascii="TH SarabunPSK" w:eastAsia="Times New Roman" w:hAnsi="TH SarabunPSK" w:cs="TH SarabunPSK"/>
                <w:cs/>
              </w:rPr>
              <w:t xml:space="preserve">14. </w:t>
            </w:r>
            <w:r w:rsidRPr="00EE3C07">
              <w:rPr>
                <w:rFonts w:ascii="TH SarabunPSK" w:hAnsi="TH SarabunPSK" w:cs="TH SarabunPSK"/>
              </w:rPr>
              <w:t>1026142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EE3C07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EE3C07">
              <w:rPr>
                <w:rFonts w:ascii="TH SarabunPSK" w:hAnsi="TH SarabunPSK" w:cs="TH SarabunPSK"/>
                <w:cs/>
              </w:rPr>
              <w:t>การประเมินหลักสูตรและการเรียนการสอน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EE3C07" w:rsidRDefault="006A01EB" w:rsidP="001420C3">
            <w:pPr>
              <w:ind w:left="-163" w:right="-110" w:firstLine="22"/>
              <w:jc w:val="center"/>
              <w:rPr>
                <w:rFonts w:ascii="TH SarabunPSK" w:hAnsi="TH SarabunPSK" w:cs="TH SarabunPSK"/>
                <w:spacing w:val="-6"/>
              </w:rPr>
            </w:pPr>
            <w:r w:rsidRPr="00EE3C07">
              <w:rPr>
                <w:rFonts w:ascii="TH SarabunPSK" w:hAnsi="TH SarabunPSK" w:cs="TH SarabunPSK"/>
              </w:rPr>
              <w:t>3(2-2-</w:t>
            </w:r>
            <w:r w:rsidRPr="00EE3C07">
              <w:rPr>
                <w:rFonts w:ascii="TH SarabunPSK" w:hAnsi="TH SarabunPSK" w:cs="TH SarabunPSK"/>
                <w:cs/>
              </w:rPr>
              <w:t>5</w:t>
            </w:r>
            <w:r w:rsidRPr="00EE3C0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1EB" w:rsidRPr="00EE3C07" w:rsidRDefault="006A01EB" w:rsidP="001420C3">
            <w:pPr>
              <w:rPr>
                <w:rFonts w:ascii="TH SarabunPSK" w:eastAsia="Times New Roman" w:hAnsi="TH SarabunPSK" w:cs="TH SarabunPSK"/>
                <w:cs/>
              </w:rPr>
            </w:pPr>
            <w:r w:rsidRPr="00EE3C07">
              <w:rPr>
                <w:rFonts w:ascii="TH SarabunPSK" w:eastAsia="Times New Roman" w:hAnsi="TH SarabunPSK" w:cs="TH SarabunPSK"/>
                <w:cs/>
              </w:rPr>
              <w:t>ไม่มีการเปลี่ยนแปลง</w:t>
            </w:r>
          </w:p>
        </w:tc>
      </w:tr>
      <w:tr w:rsidR="006A01EB" w:rsidRPr="00EE3C07" w:rsidTr="001420C3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EE3C07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6A01EB" w:rsidRPr="00EE3C07" w:rsidRDefault="006A01EB" w:rsidP="001420C3">
            <w:pPr>
              <w:rPr>
                <w:rFonts w:ascii="TH SarabunPSK" w:hAnsi="TH SarabunPSK" w:cs="TH SarabunPSK"/>
              </w:rPr>
            </w:pPr>
            <w:r w:rsidRPr="00EE3C07">
              <w:rPr>
                <w:rFonts w:ascii="TH SarabunPSK" w:hAnsi="TH SarabunPSK" w:cs="TH SarabunPSK"/>
              </w:rPr>
              <w:t>Curriculum and Instructional Evaluation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EE3C07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EE3C07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A01EB" w:rsidRPr="00EE3C07" w:rsidRDefault="006A01EB" w:rsidP="001420C3">
            <w:pPr>
              <w:rPr>
                <w:rFonts w:ascii="TH SarabunPSK" w:hAnsi="TH SarabunPSK" w:cs="TH SarabunPSK"/>
              </w:rPr>
            </w:pPr>
            <w:r w:rsidRPr="00EE3C07">
              <w:rPr>
                <w:rFonts w:ascii="TH SarabunPSK" w:hAnsi="TH SarabunPSK" w:cs="TH SarabunPSK"/>
              </w:rPr>
              <w:t>Curriculum and Instructional Evaluation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EE3C07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01EB" w:rsidRPr="00EE3C07" w:rsidRDefault="006A01EB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A01EB" w:rsidRPr="00EE3C07" w:rsidTr="00607A27">
        <w:trPr>
          <w:trHeight w:val="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EE3C07" w:rsidRDefault="006A01EB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1EB" w:rsidRPr="00EE3C07" w:rsidRDefault="006A01EB" w:rsidP="001420C3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EE3C07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EE3C07" w:rsidRDefault="006A01EB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1EB" w:rsidRPr="00EE3C07" w:rsidRDefault="006A01EB" w:rsidP="001420C3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EE3C07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EE3C07" w:rsidRDefault="006A01EB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A01EB" w:rsidRPr="00EE3C07" w:rsidTr="001420C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EE3C07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EE3C07">
              <w:rPr>
                <w:rFonts w:ascii="TH SarabunPSK" w:eastAsia="Times New Roman" w:hAnsi="TH SarabunPSK" w:cs="TH SarabunPSK" w:hint="cs"/>
                <w:cs/>
              </w:rPr>
              <w:t xml:space="preserve">15. </w:t>
            </w:r>
            <w:r w:rsidRPr="00EE3C07">
              <w:rPr>
                <w:rFonts w:ascii="TH SarabunPSK" w:hAnsi="TH SarabunPSK" w:cs="TH SarabunPSK"/>
              </w:rPr>
              <w:t>1026143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EE3C07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EE3C07">
              <w:rPr>
                <w:rFonts w:ascii="TH SarabunPSK" w:hAnsi="TH SarabunPSK" w:cs="TH SarabunPSK"/>
                <w:cs/>
              </w:rPr>
              <w:t>การวิจัยในชั้นเรียน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EE3C07" w:rsidRDefault="006A01EB" w:rsidP="001420C3">
            <w:pPr>
              <w:ind w:left="-163" w:right="-110" w:firstLine="22"/>
              <w:jc w:val="center"/>
              <w:rPr>
                <w:rFonts w:ascii="TH SarabunPSK" w:hAnsi="TH SarabunPSK" w:cs="TH SarabunPSK"/>
                <w:spacing w:val="-6"/>
              </w:rPr>
            </w:pPr>
            <w:r w:rsidRPr="00EE3C07">
              <w:rPr>
                <w:rFonts w:ascii="TH SarabunPSK" w:hAnsi="TH SarabunPSK" w:cs="TH SarabunPSK"/>
              </w:rPr>
              <w:t>3</w:t>
            </w:r>
            <w:r w:rsidRPr="00EE3C07">
              <w:rPr>
                <w:rFonts w:ascii="TH SarabunPSK" w:hAnsi="TH SarabunPSK" w:cs="TH SarabunPSK"/>
                <w:cs/>
              </w:rPr>
              <w:t>(2-2-5)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EE3C07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EE3C07">
              <w:rPr>
                <w:rFonts w:ascii="TH SarabunPSK" w:eastAsia="Times New Roman" w:hAnsi="TH SarabunPSK" w:cs="TH SarabunPSK" w:hint="cs"/>
                <w:cs/>
              </w:rPr>
              <w:t xml:space="preserve">15. </w:t>
            </w:r>
            <w:r w:rsidRPr="00EE3C07">
              <w:rPr>
                <w:rFonts w:ascii="TH SarabunPSK" w:hAnsi="TH SarabunPSK" w:cs="TH SarabunPSK"/>
              </w:rPr>
              <w:t>1026143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EE3C07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EE3C07">
              <w:rPr>
                <w:rFonts w:ascii="TH SarabunPSK" w:hAnsi="TH SarabunPSK" w:cs="TH SarabunPSK"/>
                <w:cs/>
              </w:rPr>
              <w:t>การวิจัยในชั้นเรียน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EE3C07" w:rsidRDefault="006A01EB" w:rsidP="001420C3">
            <w:pPr>
              <w:ind w:left="-163" w:right="-110" w:firstLine="22"/>
              <w:jc w:val="center"/>
              <w:rPr>
                <w:rFonts w:ascii="TH SarabunPSK" w:hAnsi="TH SarabunPSK" w:cs="TH SarabunPSK"/>
                <w:spacing w:val="-6"/>
              </w:rPr>
            </w:pPr>
            <w:r w:rsidRPr="00EE3C07">
              <w:rPr>
                <w:rFonts w:ascii="TH SarabunPSK" w:hAnsi="TH SarabunPSK" w:cs="TH SarabunPSK"/>
              </w:rPr>
              <w:t>3</w:t>
            </w:r>
            <w:r w:rsidRPr="00EE3C07">
              <w:rPr>
                <w:rFonts w:ascii="TH SarabunPSK" w:hAnsi="TH SarabunPSK" w:cs="TH SarabunPSK"/>
                <w:cs/>
              </w:rPr>
              <w:t>(2-2-5)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1EB" w:rsidRPr="00EE3C07" w:rsidRDefault="006A01EB" w:rsidP="001420C3">
            <w:pPr>
              <w:rPr>
                <w:rFonts w:ascii="TH SarabunPSK" w:eastAsia="Times New Roman" w:hAnsi="TH SarabunPSK" w:cs="TH SarabunPSK"/>
                <w:cs/>
              </w:rPr>
            </w:pPr>
            <w:r w:rsidRPr="00EE3C07">
              <w:rPr>
                <w:rFonts w:ascii="TH SarabunPSK" w:eastAsia="Times New Roman" w:hAnsi="TH SarabunPSK" w:cs="TH SarabunPSK"/>
                <w:cs/>
              </w:rPr>
              <w:t>ไม่มีการเปลี่ยนแปลง</w:t>
            </w:r>
          </w:p>
        </w:tc>
      </w:tr>
      <w:tr w:rsidR="006A01EB" w:rsidRPr="00EE3C07" w:rsidTr="001420C3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EE3C07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6A01EB" w:rsidRPr="00EE3C07" w:rsidRDefault="006A01EB" w:rsidP="001420C3">
            <w:pPr>
              <w:rPr>
                <w:rFonts w:ascii="TH SarabunPSK" w:hAnsi="TH SarabunPSK" w:cs="TH SarabunPSK"/>
                <w:spacing w:val="-6"/>
              </w:rPr>
            </w:pPr>
            <w:r w:rsidRPr="00EE3C07">
              <w:rPr>
                <w:rFonts w:ascii="TH SarabunPSK" w:hAnsi="TH SarabunPSK" w:cs="TH SarabunPSK"/>
              </w:rPr>
              <w:t>Classroom Action Research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EE3C07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EE3C07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85BD4" w:rsidRDefault="006A01EB" w:rsidP="001420C3">
            <w:pPr>
              <w:rPr>
                <w:rFonts w:ascii="TH SarabunPSK" w:hAnsi="TH SarabunPSK" w:cs="TH SarabunPSK"/>
              </w:rPr>
            </w:pPr>
            <w:r w:rsidRPr="00EE3C07">
              <w:rPr>
                <w:rFonts w:ascii="TH SarabunPSK" w:hAnsi="TH SarabunPSK" w:cs="TH SarabunPSK"/>
              </w:rPr>
              <w:t>Classroom Action Research</w:t>
            </w:r>
          </w:p>
          <w:p w:rsidR="00F85BD4" w:rsidRDefault="00F85BD4" w:rsidP="001420C3">
            <w:pPr>
              <w:rPr>
                <w:rFonts w:ascii="TH SarabunPSK" w:hAnsi="TH SarabunPSK" w:cs="TH SarabunPSK"/>
                <w:spacing w:val="-6"/>
              </w:rPr>
            </w:pPr>
          </w:p>
          <w:p w:rsidR="00F85BD4" w:rsidRDefault="00F85BD4" w:rsidP="001420C3">
            <w:pPr>
              <w:rPr>
                <w:rFonts w:ascii="TH SarabunPSK" w:hAnsi="TH SarabunPSK" w:cs="TH SarabunPSK"/>
                <w:spacing w:val="-6"/>
              </w:rPr>
            </w:pPr>
          </w:p>
          <w:p w:rsidR="00F85BD4" w:rsidRDefault="00F85BD4" w:rsidP="001420C3">
            <w:pPr>
              <w:rPr>
                <w:rFonts w:ascii="TH SarabunPSK" w:hAnsi="TH SarabunPSK" w:cs="TH SarabunPSK"/>
                <w:spacing w:val="-6"/>
              </w:rPr>
            </w:pPr>
          </w:p>
          <w:p w:rsidR="00F85BD4" w:rsidRPr="00EE3C07" w:rsidRDefault="00F85BD4" w:rsidP="001420C3">
            <w:pPr>
              <w:rPr>
                <w:rFonts w:ascii="TH SarabunPSK" w:hAnsi="TH SarabunPSK" w:cs="TH SarabunPSK"/>
                <w:spacing w:val="-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EE3C07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01EB" w:rsidRPr="00EE3C07" w:rsidRDefault="006A01EB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A01EB" w:rsidRPr="00EE3C07" w:rsidTr="00607A27">
        <w:trPr>
          <w:trHeight w:val="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EE3C07" w:rsidRDefault="006A01EB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1EB" w:rsidRPr="00EE3C07" w:rsidRDefault="006A01EB" w:rsidP="001420C3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EE3C07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EE3C07" w:rsidRDefault="006A01EB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1EB" w:rsidRPr="00EE3C07" w:rsidRDefault="006A01EB" w:rsidP="001420C3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EE3C07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EE3C07" w:rsidRDefault="006A01EB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F85BD4" w:rsidRDefault="006C66F8">
      <w:r>
        <w:rPr>
          <w:noProof/>
        </w:rPr>
        <w:pict>
          <v:shape id="_x0000_s1290" type="#_x0000_t202" style="position:absolute;margin-left:668.65pt;margin-top:13.4pt;width:34.1pt;height:33pt;z-index:251847680;mso-position-horizontal-relative:text;mso-position-vertical-relative:text" stroked="f">
            <v:textbox style="layout-flow:vertical">
              <w:txbxContent>
                <w:p w:rsidR="00487A98" w:rsidRPr="00607A27" w:rsidRDefault="00487A9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07A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112</w:t>
                  </w:r>
                </w:p>
              </w:txbxContent>
            </v:textbox>
          </v:shape>
        </w:pict>
      </w:r>
    </w:p>
    <w:tbl>
      <w:tblPr>
        <w:tblW w:w="13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3404"/>
        <w:gridCol w:w="785"/>
        <w:gridCol w:w="1303"/>
        <w:gridCol w:w="3402"/>
        <w:gridCol w:w="810"/>
        <w:gridCol w:w="2429"/>
      </w:tblGrid>
      <w:tr w:rsidR="006A01EB" w:rsidRPr="008852AD" w:rsidTr="00607A27">
        <w:trPr>
          <w:trHeight w:val="340"/>
        </w:trPr>
        <w:tc>
          <w:tcPr>
            <w:tcW w:w="5465" w:type="dxa"/>
            <w:gridSpan w:val="3"/>
            <w:tcBorders>
              <w:bottom w:val="single" w:sz="4" w:space="0" w:color="auto"/>
            </w:tcBorders>
            <w:vAlign w:val="bottom"/>
          </w:tcPr>
          <w:p w:rsidR="006A01EB" w:rsidRPr="008852AD" w:rsidRDefault="006A01EB" w:rsidP="001420C3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8852AD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หลักสูตรเดิม พ.ศ. </w:t>
            </w:r>
            <w:r w:rsidRPr="008852AD">
              <w:rPr>
                <w:rFonts w:ascii="TH SarabunPSK" w:eastAsia="Times New Roman" w:hAnsi="TH SarabunPSK" w:cs="TH SarabunPSK"/>
                <w:b/>
                <w:bCs/>
              </w:rPr>
              <w:t>2550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6A01EB" w:rsidRPr="008852AD" w:rsidRDefault="00281905" w:rsidP="001420C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2556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6A01EB" w:rsidRPr="008852AD" w:rsidRDefault="006C66F8" w:rsidP="001420C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</w:rPr>
              <w:pict>
                <v:rect id="_x0000_s1291" style="position:absolute;left:0;text-align:left;margin-left:83.35pt;margin-top:-54.3pt;width:25.5pt;height:40.5pt;z-index:251848704;mso-position-horizontal-relative:text;mso-position-vertical-relative:text" stroked="f"/>
              </w:pict>
            </w:r>
            <w:r w:rsidR="006A01EB" w:rsidRPr="008852AD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607A27" w:rsidRPr="008852AD" w:rsidTr="00607A27">
        <w:trPr>
          <w:trHeight w:val="340"/>
        </w:trPr>
        <w:tc>
          <w:tcPr>
            <w:tcW w:w="5465" w:type="dxa"/>
            <w:gridSpan w:val="3"/>
            <w:tcBorders>
              <w:bottom w:val="nil"/>
            </w:tcBorders>
          </w:tcPr>
          <w:p w:rsidR="00607A27" w:rsidRPr="00F74516" w:rsidRDefault="00607A27" w:rsidP="00607A27">
            <w:pPr>
              <w:tabs>
                <w:tab w:val="left" w:pos="1392"/>
              </w:tabs>
              <w:ind w:right="-101"/>
              <w:rPr>
                <w:rFonts w:ascii="TH SarabunPSK" w:eastAsia="Times New Roman" w:hAnsi="TH SarabunPSK" w:cs="TH SarabunPSK"/>
                <w:cs/>
              </w:rPr>
            </w:pPr>
            <w:r w:rsidRPr="00F74516">
              <w:rPr>
                <w:rFonts w:ascii="TH SarabunPSK" w:eastAsia="Times New Roman" w:hAnsi="TH SarabunPSK" w:cs="TH SarabunPSK"/>
              </w:rPr>
              <w:t xml:space="preserve">16. </w:t>
            </w:r>
            <w:r w:rsidRPr="00F74516">
              <w:rPr>
                <w:rFonts w:ascii="TH SarabunPSK" w:hAnsi="TH SarabunPSK" w:cs="TH SarabunPSK"/>
              </w:rPr>
              <w:t>1026162</w:t>
            </w:r>
            <w:r>
              <w:rPr>
                <w:rFonts w:ascii="TH SarabunPSK" w:eastAsia="Times New Roman" w:hAnsi="TH SarabunPSK" w:cs="TH SarabunPSK"/>
              </w:rPr>
              <w:t xml:space="preserve">     </w:t>
            </w:r>
            <w:r>
              <w:rPr>
                <w:rFonts w:ascii="TH SarabunPSK" w:eastAsia="Times New Roman" w:hAnsi="TH SarabunPSK" w:cs="TH SarabunPSK" w:hint="cs"/>
                <w:cs/>
              </w:rPr>
              <w:t>การนิเทศการสอน                                 3(2-2-5)</w:t>
            </w:r>
          </w:p>
        </w:tc>
        <w:tc>
          <w:tcPr>
            <w:tcW w:w="5515" w:type="dxa"/>
            <w:gridSpan w:val="3"/>
            <w:tcBorders>
              <w:bottom w:val="nil"/>
            </w:tcBorders>
          </w:tcPr>
          <w:p w:rsidR="00607A27" w:rsidRPr="00F74516" w:rsidRDefault="00607A27" w:rsidP="00487A98">
            <w:pPr>
              <w:rPr>
                <w:rFonts w:ascii="TH SarabunPSK" w:eastAsia="Times New Roman" w:hAnsi="TH SarabunPSK" w:cs="TH SarabunPSK"/>
              </w:rPr>
            </w:pPr>
            <w:r w:rsidRPr="00F74516">
              <w:rPr>
                <w:rFonts w:ascii="TH SarabunPSK" w:hAnsi="TH SarabunPSK" w:cs="TH SarabunPSK"/>
                <w:cs/>
              </w:rPr>
              <w:t>การนิเทศการเรียนการสอน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</w:t>
            </w:r>
            <w:r w:rsidRPr="00F74516">
              <w:rPr>
                <w:rFonts w:ascii="TH SarabunPSK" w:hAnsi="TH SarabunPSK" w:cs="TH SarabunPSK"/>
              </w:rPr>
              <w:t>3(2-2-</w:t>
            </w:r>
            <w:r w:rsidRPr="00F74516">
              <w:rPr>
                <w:rFonts w:ascii="TH SarabunPSK" w:hAnsi="TH SarabunPSK" w:cs="TH SarabunPSK"/>
                <w:cs/>
              </w:rPr>
              <w:t>5</w:t>
            </w:r>
            <w:r w:rsidRPr="00F74516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2429" w:type="dxa"/>
            <w:tcBorders>
              <w:bottom w:val="nil"/>
            </w:tcBorders>
          </w:tcPr>
          <w:p w:rsidR="00607A27" w:rsidRPr="00F74516" w:rsidRDefault="00607A27" w:rsidP="00607A27">
            <w:pPr>
              <w:ind w:left="-163" w:right="-110" w:firstLine="22"/>
              <w:rPr>
                <w:rFonts w:ascii="TH SarabunPSK" w:hAnsi="TH SarabunPSK" w:cs="TH SarabunPSK"/>
                <w:spacing w:val="-6"/>
              </w:rPr>
            </w:pPr>
            <w:r w:rsidRPr="00EE3C07">
              <w:rPr>
                <w:rFonts w:ascii="TH SarabunPSK" w:eastAsia="Times New Roman" w:hAnsi="TH SarabunPSK" w:cs="TH SarabunPSK"/>
                <w:cs/>
              </w:rPr>
              <w:t>ไม่มีการเปลี่ยนแปลง</w:t>
            </w:r>
          </w:p>
        </w:tc>
      </w:tr>
      <w:tr w:rsidR="00607A27" w:rsidRPr="008852AD" w:rsidTr="00607A27">
        <w:trPr>
          <w:trHeight w:val="340"/>
        </w:trPr>
        <w:tc>
          <w:tcPr>
            <w:tcW w:w="5465" w:type="dxa"/>
            <w:gridSpan w:val="3"/>
            <w:tcBorders>
              <w:top w:val="nil"/>
              <w:bottom w:val="single" w:sz="4" w:space="0" w:color="auto"/>
            </w:tcBorders>
          </w:tcPr>
          <w:p w:rsidR="00607A27" w:rsidRPr="00F74516" w:rsidRDefault="00607A27" w:rsidP="00487A9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               </w:t>
            </w:r>
            <w:r w:rsidRPr="00F74516">
              <w:rPr>
                <w:rFonts w:ascii="TH SarabunPSK" w:hAnsi="TH SarabunPSK" w:cs="TH SarabunPSK"/>
              </w:rPr>
              <w:t>Instructional Supervision</w:t>
            </w:r>
          </w:p>
        </w:tc>
        <w:tc>
          <w:tcPr>
            <w:tcW w:w="5515" w:type="dxa"/>
            <w:gridSpan w:val="3"/>
            <w:tcBorders>
              <w:top w:val="nil"/>
              <w:bottom w:val="single" w:sz="4" w:space="0" w:color="auto"/>
            </w:tcBorders>
          </w:tcPr>
          <w:p w:rsidR="00607A27" w:rsidRPr="00F74516" w:rsidRDefault="00607A27" w:rsidP="00487A98">
            <w:pPr>
              <w:rPr>
                <w:rFonts w:ascii="TH SarabunPSK" w:hAnsi="TH SarabunPSK" w:cs="TH SarabunPSK"/>
              </w:rPr>
            </w:pPr>
            <w:r w:rsidRPr="00F74516">
              <w:rPr>
                <w:rFonts w:ascii="TH SarabunPSK" w:hAnsi="TH SarabunPSK" w:cs="TH SarabunPSK"/>
              </w:rPr>
              <w:t>Instructional Supervision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607A27" w:rsidRPr="00F74516" w:rsidRDefault="00607A27" w:rsidP="00487A98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</w:tr>
      <w:tr w:rsidR="00607A27" w:rsidRPr="008852AD" w:rsidTr="001420C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A27" w:rsidRPr="008852AD" w:rsidRDefault="00607A27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8852AD">
              <w:rPr>
                <w:rFonts w:ascii="TH SarabunPSK" w:eastAsia="Times New Roman" w:hAnsi="TH SarabunPSK" w:cs="TH SarabunPSK"/>
              </w:rPr>
              <w:t xml:space="preserve">17. </w:t>
            </w:r>
            <w:r w:rsidRPr="008852AD">
              <w:rPr>
                <w:rFonts w:ascii="TH SarabunPSK" w:hAnsi="TH SarabunPSK" w:cs="TH SarabunPSK"/>
                <w:cs/>
              </w:rPr>
              <w:t>1026172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7A27" w:rsidRPr="008852AD" w:rsidRDefault="00607A27" w:rsidP="001420C3">
            <w:pPr>
              <w:rPr>
                <w:rFonts w:ascii="TH SarabunPSK" w:eastAsia="Times New Roman" w:hAnsi="TH SarabunPSK" w:cs="TH SarabunPSK"/>
              </w:rPr>
            </w:pPr>
            <w:r w:rsidRPr="008852AD">
              <w:rPr>
                <w:rFonts w:ascii="TH SarabunPSK" w:hAnsi="TH SarabunPSK" w:cs="TH SarabunPSK"/>
                <w:cs/>
              </w:rPr>
              <w:t>สัมมนาวิจัยการพัฒนาหลักสูตรและการเรียนการสอนสำหรับท้องถิ่น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7A27" w:rsidRPr="008852AD" w:rsidRDefault="00607A27" w:rsidP="001420C3">
            <w:pPr>
              <w:ind w:left="-163" w:right="-110" w:firstLine="22"/>
              <w:jc w:val="center"/>
              <w:rPr>
                <w:rFonts w:ascii="TH SarabunPSK" w:hAnsi="TH SarabunPSK" w:cs="TH SarabunPSK"/>
                <w:spacing w:val="-6"/>
              </w:rPr>
            </w:pPr>
            <w:r w:rsidRPr="008852AD">
              <w:rPr>
                <w:rFonts w:ascii="TH SarabunPSK" w:hAnsi="TH SarabunPSK" w:cs="TH SarabunPSK"/>
              </w:rPr>
              <w:t>3(1-4-</w:t>
            </w:r>
            <w:r w:rsidRPr="008852AD">
              <w:rPr>
                <w:rFonts w:ascii="TH SarabunPSK" w:hAnsi="TH SarabunPSK" w:cs="TH SarabunPSK"/>
                <w:cs/>
              </w:rPr>
              <w:t>4</w:t>
            </w:r>
            <w:r w:rsidRPr="008852AD">
              <w:rPr>
                <w:rFonts w:ascii="TH SarabunPSK" w:hAnsi="TH SarabunPSK" w:cs="TH SarabunPSK"/>
              </w:rPr>
              <w:t>)</w:t>
            </w:r>
          </w:p>
          <w:p w:rsidR="00607A27" w:rsidRPr="008852AD" w:rsidRDefault="00607A27" w:rsidP="001420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7A27" w:rsidRPr="008852AD" w:rsidRDefault="00607A27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8852AD">
              <w:rPr>
                <w:rFonts w:ascii="TH SarabunPSK" w:eastAsia="Times New Roman" w:hAnsi="TH SarabunPSK" w:cs="TH SarabunPSK"/>
              </w:rPr>
              <w:t xml:space="preserve">17. </w:t>
            </w:r>
            <w:r w:rsidRPr="008852AD">
              <w:rPr>
                <w:rFonts w:ascii="TH SarabunPSK" w:hAnsi="TH SarabunPSK" w:cs="TH SarabunPSK"/>
                <w:cs/>
              </w:rPr>
              <w:t>1026172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7A27" w:rsidRPr="008852AD" w:rsidRDefault="00607A27" w:rsidP="001420C3">
            <w:pPr>
              <w:rPr>
                <w:rFonts w:ascii="TH SarabunPSK" w:eastAsia="Times New Roman" w:hAnsi="TH SarabunPSK" w:cs="TH SarabunPSK"/>
              </w:rPr>
            </w:pPr>
            <w:r w:rsidRPr="008852AD">
              <w:rPr>
                <w:rFonts w:ascii="TH SarabunPSK" w:hAnsi="TH SarabunPSK" w:cs="TH SarabunPSK"/>
                <w:cs/>
              </w:rPr>
              <w:t>สัมมนาวิจัยการพัฒนาหลักสูตรและการเรียนการสอนสำหรับท้องถิ่น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7A27" w:rsidRPr="008852AD" w:rsidRDefault="00607A27" w:rsidP="001420C3">
            <w:pPr>
              <w:ind w:left="-163" w:right="-110" w:firstLine="22"/>
              <w:jc w:val="center"/>
              <w:rPr>
                <w:rFonts w:ascii="TH SarabunPSK" w:hAnsi="TH SarabunPSK" w:cs="TH SarabunPSK"/>
                <w:spacing w:val="-6"/>
              </w:rPr>
            </w:pPr>
            <w:r w:rsidRPr="008852AD">
              <w:rPr>
                <w:rFonts w:ascii="TH SarabunPSK" w:hAnsi="TH SarabunPSK" w:cs="TH SarabunPSK"/>
              </w:rPr>
              <w:t>3(1-4-</w:t>
            </w:r>
            <w:r w:rsidRPr="008852AD">
              <w:rPr>
                <w:rFonts w:ascii="TH SarabunPSK" w:hAnsi="TH SarabunPSK" w:cs="TH SarabunPSK"/>
                <w:cs/>
              </w:rPr>
              <w:t>4</w:t>
            </w:r>
            <w:r w:rsidRPr="008852AD">
              <w:rPr>
                <w:rFonts w:ascii="TH SarabunPSK" w:hAnsi="TH SarabunPSK" w:cs="TH SarabunPSK"/>
              </w:rPr>
              <w:t>)</w:t>
            </w:r>
          </w:p>
          <w:p w:rsidR="00607A27" w:rsidRPr="008852AD" w:rsidRDefault="00607A27" w:rsidP="001420C3">
            <w:pPr>
              <w:rPr>
                <w:rFonts w:ascii="TH SarabunPSK" w:hAnsi="TH SarabunPSK" w:cs="TH SarabunPSK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27" w:rsidRPr="00021884" w:rsidRDefault="00607A27" w:rsidP="001420C3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เพื่อให้เหมาะสม สอดคล้องกับสภาพและบริบทของการศึกษาในปัจจุบัน</w:t>
            </w:r>
          </w:p>
        </w:tc>
      </w:tr>
      <w:tr w:rsidR="00607A27" w:rsidRPr="008852AD" w:rsidTr="001420C3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7A27" w:rsidRPr="008852AD" w:rsidRDefault="00607A27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607A27" w:rsidRPr="008852AD" w:rsidRDefault="00607A27" w:rsidP="001420C3">
            <w:pPr>
              <w:rPr>
                <w:rFonts w:ascii="TH SarabunPSK" w:hAnsi="TH SarabunPSK" w:cs="TH SarabunPSK"/>
              </w:rPr>
            </w:pPr>
            <w:r w:rsidRPr="008852AD">
              <w:rPr>
                <w:rFonts w:ascii="TH SarabunPSK" w:hAnsi="TH SarabunPSK" w:cs="TH SarabunPSK"/>
              </w:rPr>
              <w:t>Seminar in Research for Local Curriculum and Instructional Development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7A27" w:rsidRPr="008852AD" w:rsidRDefault="00607A27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7A27" w:rsidRPr="008852AD" w:rsidRDefault="00607A27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07A27" w:rsidRPr="008852AD" w:rsidRDefault="00607A27" w:rsidP="001420C3">
            <w:pPr>
              <w:rPr>
                <w:rFonts w:ascii="TH SarabunPSK" w:hAnsi="TH SarabunPSK" w:cs="TH SarabunPSK"/>
              </w:rPr>
            </w:pPr>
            <w:r w:rsidRPr="008852AD">
              <w:rPr>
                <w:rFonts w:ascii="TH SarabunPSK" w:hAnsi="TH SarabunPSK" w:cs="TH SarabunPSK"/>
              </w:rPr>
              <w:t>Seminar in Research for Local Curriculum and Instructional Development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7A27" w:rsidRPr="008852AD" w:rsidRDefault="00607A27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7A27" w:rsidRPr="008852AD" w:rsidRDefault="00607A27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07A27" w:rsidRPr="008852AD" w:rsidTr="00875DE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7A27" w:rsidRPr="008852AD" w:rsidRDefault="00607A27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A27" w:rsidRDefault="00607A27" w:rsidP="00875DED">
            <w:pPr>
              <w:rPr>
                <w:rFonts w:ascii="TH SarabunPSK" w:hAnsi="TH SarabunPSK" w:cs="TH SarabunPSK"/>
              </w:rPr>
            </w:pPr>
            <w:r w:rsidRPr="008852AD">
              <w:rPr>
                <w:rFonts w:ascii="TH SarabunPSK" w:hAnsi="TH SarabunPSK" w:cs="TH SarabunPSK"/>
                <w:cs/>
              </w:rPr>
              <w:t>สัมมนางานวิจัยเกี่ยวกับการพัฒนาหลักสูตรและการเรียนการสอนสำหรับท้องถิ่น วิ</w:t>
            </w:r>
            <w:r w:rsidRPr="008852AD">
              <w:rPr>
                <w:rFonts w:ascii="TH SarabunPSK" w:hAnsi="TH SarabunPSK" w:cs="TH SarabunPSK"/>
                <w:spacing w:val="-4"/>
                <w:cs/>
              </w:rPr>
              <w:t>เคราะห์สภาพ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ปัจจุบัน</w:t>
            </w:r>
            <w:r w:rsidRPr="008852AD">
              <w:rPr>
                <w:rFonts w:ascii="TH SarabunPSK" w:hAnsi="TH SarabunPSK" w:cs="TH SarabunPSK"/>
                <w:spacing w:val="-4"/>
                <w:cs/>
              </w:rPr>
              <w:t>ที่ส่งผลกระทบ</w:t>
            </w:r>
            <w:r w:rsidRPr="008852AD">
              <w:rPr>
                <w:rFonts w:ascii="TH SarabunPSK" w:hAnsi="TH SarabunPSK" w:cs="TH SarabunPSK"/>
                <w:cs/>
              </w:rPr>
              <w:t xml:space="preserve">ต่อการพัฒนาหลักสูตรและการเรียนการสอนของท้องถิ่นและประเทศ สำหรับการศึกษาทุกระบบ   </w:t>
            </w:r>
            <w:r w:rsidRPr="008852AD">
              <w:rPr>
                <w:rFonts w:ascii="TH SarabunPSK" w:hAnsi="TH SarabunPSK" w:cs="TH SarabunPSK"/>
                <w:spacing w:val="-4"/>
                <w:cs/>
              </w:rPr>
              <w:t>ทั้งการศึกษานอกระบบ ในระบบ และตามอัธยาศัย ระดมพลังสมองเพื่อแก้ปัญหา และนำเสนอแนวทาง</w:t>
            </w:r>
            <w:r w:rsidRPr="008852AD">
              <w:rPr>
                <w:rFonts w:ascii="TH SarabunPSK" w:hAnsi="TH SarabunPSK" w:cs="TH SarabunPSK"/>
                <w:cs/>
              </w:rPr>
              <w:t>หรือรูปแบบการพัฒนางานวิจัย ด้านหลักสูตรและการจัดการเรียนการสอน ทั้งระยะสั้นและระยะยาว เพื่อส่งเสริม ด้านวิชาการและวิชาชีพ โดยให้ทันสมัยทันเหตุการณ์ และตอบสนองความต้องการของท้องถิ่นและประเทศ</w:t>
            </w:r>
          </w:p>
          <w:p w:rsidR="00607A27" w:rsidRPr="008852AD" w:rsidRDefault="00607A27" w:rsidP="00875DED">
            <w:pPr>
              <w:rPr>
                <w:rFonts w:ascii="TH SarabunPSK" w:hAnsi="TH SarabunPSK" w:cs="TH SarabunPSK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A27" w:rsidRPr="008852AD" w:rsidRDefault="00607A27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7A27" w:rsidRPr="008852AD" w:rsidRDefault="00607A27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A27" w:rsidRDefault="00607A27" w:rsidP="001420C3">
            <w:pPr>
              <w:rPr>
                <w:rFonts w:ascii="TH SarabunPSK" w:hAnsi="TH SarabunPSK" w:cs="TH SarabunPSK"/>
              </w:rPr>
            </w:pPr>
            <w:r w:rsidRPr="008852AD">
              <w:rPr>
                <w:rFonts w:ascii="TH SarabunPSK" w:hAnsi="TH SarabunPSK" w:cs="TH SarabunPSK"/>
                <w:cs/>
              </w:rPr>
              <w:t>สัมมนางานวิจัยเกี่ยวกับการพัฒนาหลักสูตรและการเรียนการสอนสำหรับท้องถิ่น วิ</w:t>
            </w:r>
            <w:r w:rsidRPr="008852AD">
              <w:rPr>
                <w:rFonts w:ascii="TH SarabunPSK" w:hAnsi="TH SarabunPSK" w:cs="TH SarabunPSK"/>
                <w:spacing w:val="-4"/>
                <w:cs/>
              </w:rPr>
              <w:t>เคราะห์สภาพการณ์ปัจจุบัน ในบริบทของสังคมไทยและประเทศต่างๆ ในกลุ่มอาเซียน ที่ส่งผลกระทบ</w:t>
            </w:r>
            <w:r w:rsidRPr="008852AD">
              <w:rPr>
                <w:rFonts w:ascii="TH SarabunPSK" w:hAnsi="TH SarabunPSK" w:cs="TH SarabunPSK"/>
                <w:cs/>
              </w:rPr>
              <w:t xml:space="preserve">ต่อการพัฒนาหลักสูตรและการเรียนการสอนของท้องถิ่นและประเทศ สำหรับการศึกษาทุกระบบ   </w:t>
            </w:r>
            <w:r w:rsidRPr="008852AD">
              <w:rPr>
                <w:rFonts w:ascii="TH SarabunPSK" w:hAnsi="TH SarabunPSK" w:cs="TH SarabunPSK"/>
                <w:spacing w:val="-4"/>
                <w:cs/>
              </w:rPr>
              <w:t>ทั้งการศึกษานอกระบบ ในระบบ และตามอัธยาศัย ระดมพลังสมองเพื่อแก้ปัญหา และนำเสนอแนวทาง</w:t>
            </w:r>
            <w:r w:rsidRPr="008852AD">
              <w:rPr>
                <w:rFonts w:ascii="TH SarabunPSK" w:hAnsi="TH SarabunPSK" w:cs="TH SarabunPSK"/>
                <w:cs/>
              </w:rPr>
              <w:t>หรือรูปแบบการพัฒนางานวิจัย ด้านหลักสูตรและการจัดการเรียนการสอน ทั้งระยะสั้นและระยะยาว เพื่อส่งเสริม ด้านวิชาการและวิชาชีพ โดยให้ทันสมัยทันเหตุการณ์ และตอบสนองความต้องการของท้องถิ่นและประเทศ</w:t>
            </w:r>
          </w:p>
          <w:p w:rsidR="00607A27" w:rsidRPr="008852AD" w:rsidRDefault="00607A27" w:rsidP="001420C3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A27" w:rsidRPr="008852AD" w:rsidRDefault="00607A27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27" w:rsidRPr="008852AD" w:rsidRDefault="00607A27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6A01EB" w:rsidRPr="00EE3C07" w:rsidRDefault="006C66F8" w:rsidP="006A01EB">
      <w:r>
        <w:rPr>
          <w:noProof/>
        </w:rPr>
        <w:pict>
          <v:shape id="_x0000_s1292" type="#_x0000_t202" style="position:absolute;margin-left:669.25pt;margin-top:9.8pt;width:33.5pt;height:33pt;z-index:251849728;mso-position-horizontal-relative:text;mso-position-vertical-relative:text" stroked="f">
            <v:textbox style="layout-flow:vertical">
              <w:txbxContent>
                <w:p w:rsidR="00487A98" w:rsidRPr="00607A27" w:rsidRDefault="00487A9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07A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113</w:t>
                  </w:r>
                </w:p>
              </w:txbxContent>
            </v:textbox>
          </v:shape>
        </w:pict>
      </w:r>
    </w:p>
    <w:tbl>
      <w:tblPr>
        <w:tblW w:w="13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3404"/>
        <w:gridCol w:w="785"/>
        <w:gridCol w:w="1303"/>
        <w:gridCol w:w="3402"/>
        <w:gridCol w:w="810"/>
        <w:gridCol w:w="2429"/>
      </w:tblGrid>
      <w:tr w:rsidR="006A01EB" w:rsidRPr="008852AD" w:rsidTr="001420C3">
        <w:trPr>
          <w:trHeight w:val="340"/>
        </w:trPr>
        <w:tc>
          <w:tcPr>
            <w:tcW w:w="5465" w:type="dxa"/>
            <w:gridSpan w:val="3"/>
            <w:tcBorders>
              <w:bottom w:val="single" w:sz="4" w:space="0" w:color="auto"/>
            </w:tcBorders>
            <w:vAlign w:val="bottom"/>
          </w:tcPr>
          <w:p w:rsidR="006A01EB" w:rsidRPr="008852AD" w:rsidRDefault="006A01EB" w:rsidP="001420C3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8852AD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 xml:space="preserve">หลักสูตรเดิม พ.ศ. </w:t>
            </w:r>
            <w:r w:rsidRPr="008852AD">
              <w:rPr>
                <w:rFonts w:ascii="TH SarabunPSK" w:eastAsia="Times New Roman" w:hAnsi="TH SarabunPSK" w:cs="TH SarabunPSK"/>
                <w:b/>
                <w:bCs/>
              </w:rPr>
              <w:t>2550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6A01EB" w:rsidRPr="008852AD" w:rsidRDefault="00281905" w:rsidP="001420C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6A5833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2556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bottom"/>
          </w:tcPr>
          <w:p w:rsidR="006A01EB" w:rsidRPr="008852AD" w:rsidRDefault="006C66F8" w:rsidP="001420C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</w:rPr>
              <w:pict>
                <v:shape id="_x0000_s1233" type="#_x0000_t202" style="position:absolute;left:0;text-align:left;margin-left:91.15pt;margin-top:-42.3pt;width:41.25pt;height:33.3pt;z-index:251824128;mso-position-horizontal-relative:text;mso-position-vertical-relative:text" stroked="f">
                  <v:textbox style="layout-flow:vertical">
                    <w:txbxContent>
                      <w:p w:rsidR="00487A98" w:rsidRPr="00607A27" w:rsidRDefault="00487A98" w:rsidP="00607A27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6A01EB" w:rsidRPr="008852AD">
              <w:rPr>
                <w:rFonts w:ascii="TH SarabunPSK" w:eastAsia="Times New Roman" w:hAnsi="TH SarabunPSK" w:cs="TH SarabunPSK"/>
                <w:b/>
                <w:bCs/>
                <w:cs/>
              </w:rPr>
              <w:t>เหตุผล</w:t>
            </w:r>
          </w:p>
        </w:tc>
      </w:tr>
      <w:tr w:rsidR="006A01EB" w:rsidRPr="008852AD" w:rsidTr="001420C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8852AD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8852AD">
              <w:rPr>
                <w:rFonts w:ascii="TH SarabunPSK" w:eastAsia="Times New Roman" w:hAnsi="TH SarabunPSK" w:cs="TH SarabunPSK" w:hint="cs"/>
                <w:cs/>
              </w:rPr>
              <w:t xml:space="preserve">18. </w:t>
            </w:r>
            <w:r w:rsidRPr="008852AD">
              <w:rPr>
                <w:rFonts w:ascii="TH SarabunPSK" w:hAnsi="TH SarabunPSK" w:cs="TH SarabunPSK"/>
              </w:rPr>
              <w:t>1026991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8852AD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8852AD">
              <w:rPr>
                <w:rFonts w:ascii="TH SarabunPSK" w:hAnsi="TH SarabunPSK" w:cs="TH SarabunPSK"/>
                <w:cs/>
              </w:rPr>
              <w:t>วิทยานิพนธ์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8852AD" w:rsidRDefault="006A01EB" w:rsidP="00F020EA">
            <w:pPr>
              <w:ind w:left="-163" w:right="-110" w:firstLine="22"/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8852AD">
              <w:rPr>
                <w:rFonts w:ascii="TH SarabunPSK" w:hAnsi="TH SarabunPSK" w:cs="TH SarabunPSK"/>
                <w:spacing w:val="-6"/>
              </w:rPr>
              <w:t>12</w:t>
            </w:r>
            <w:r w:rsidR="00F020EA">
              <w:rPr>
                <w:rFonts w:ascii="TH SarabunPSK" w:hAnsi="TH SarabunPSK" w:cs="TH SarabunPSK"/>
                <w:spacing w:val="-6"/>
              </w:rPr>
              <w:t xml:space="preserve"> </w:t>
            </w:r>
            <w:r w:rsidRPr="008852AD">
              <w:rPr>
                <w:rFonts w:ascii="TH SarabunPSK" w:hAnsi="TH SarabunPSK" w:cs="TH SarabunPSK" w:hint="cs"/>
                <w:spacing w:val="-6"/>
                <w:cs/>
              </w:rPr>
              <w:t>นก.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8852AD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8852AD">
              <w:rPr>
                <w:rFonts w:ascii="TH SarabunPSK" w:eastAsia="Times New Roman" w:hAnsi="TH SarabunPSK" w:cs="TH SarabunPSK" w:hint="cs"/>
                <w:cs/>
              </w:rPr>
              <w:t xml:space="preserve">18. </w:t>
            </w:r>
            <w:r w:rsidRPr="008852AD">
              <w:rPr>
                <w:rFonts w:ascii="TH SarabunPSK" w:hAnsi="TH SarabunPSK" w:cs="TH SarabunPSK"/>
              </w:rPr>
              <w:t>1026991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8852AD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8852AD">
              <w:rPr>
                <w:rFonts w:ascii="TH SarabunPSK" w:hAnsi="TH SarabunPSK" w:cs="TH SarabunPSK"/>
                <w:cs/>
              </w:rPr>
              <w:t>วิทยานิพนธ์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8852AD" w:rsidRDefault="006A01EB" w:rsidP="001420C3">
            <w:pPr>
              <w:ind w:left="-163" w:right="-110" w:firstLine="22"/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8852AD">
              <w:rPr>
                <w:rFonts w:ascii="TH SarabunPSK" w:hAnsi="TH SarabunPSK" w:cs="TH SarabunPSK"/>
                <w:spacing w:val="-6"/>
              </w:rPr>
              <w:t xml:space="preserve">12 </w:t>
            </w:r>
            <w:r w:rsidRPr="008852AD">
              <w:rPr>
                <w:rFonts w:ascii="TH SarabunPSK" w:hAnsi="TH SarabunPSK" w:cs="TH SarabunPSK" w:hint="cs"/>
                <w:spacing w:val="-6"/>
                <w:cs/>
              </w:rPr>
              <w:t>นก.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1EB" w:rsidRPr="008852AD" w:rsidRDefault="006A01EB" w:rsidP="001420C3">
            <w:pPr>
              <w:rPr>
                <w:rFonts w:ascii="TH SarabunPSK" w:eastAsia="Times New Roman" w:hAnsi="TH SarabunPSK" w:cs="TH SarabunPSK"/>
                <w:cs/>
              </w:rPr>
            </w:pPr>
            <w:r w:rsidRPr="008852AD">
              <w:rPr>
                <w:rFonts w:ascii="TH SarabunPSK" w:eastAsia="Times New Roman" w:hAnsi="TH SarabunPSK" w:cs="TH SarabunPSK"/>
                <w:cs/>
              </w:rPr>
              <w:t>ไม่มีการเปลี่ยนแปลง</w:t>
            </w:r>
          </w:p>
        </w:tc>
      </w:tr>
      <w:tr w:rsidR="006A01EB" w:rsidRPr="008852AD" w:rsidTr="001420C3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8852AD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6A01EB" w:rsidRPr="008852AD" w:rsidRDefault="006A01EB" w:rsidP="001420C3">
            <w:pPr>
              <w:rPr>
                <w:rFonts w:ascii="TH SarabunPSK" w:hAnsi="TH SarabunPSK" w:cs="TH SarabunPSK"/>
              </w:rPr>
            </w:pPr>
            <w:r w:rsidRPr="008852AD">
              <w:rPr>
                <w:rFonts w:ascii="TH SarabunPSK" w:hAnsi="TH SarabunPSK" w:cs="TH SarabunPSK"/>
              </w:rPr>
              <w:t>Thesis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8852AD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8852AD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A01EB" w:rsidRPr="008852AD" w:rsidRDefault="006A01EB" w:rsidP="001420C3">
            <w:pPr>
              <w:rPr>
                <w:rFonts w:ascii="TH SarabunPSK" w:hAnsi="TH SarabunPSK" w:cs="TH SarabunPSK"/>
              </w:rPr>
            </w:pPr>
            <w:r w:rsidRPr="008852AD">
              <w:rPr>
                <w:rFonts w:ascii="TH SarabunPSK" w:hAnsi="TH SarabunPSK" w:cs="TH SarabunPSK"/>
              </w:rPr>
              <w:t>Thesis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8852AD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01EB" w:rsidRPr="008852AD" w:rsidRDefault="006A01EB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A01EB" w:rsidRPr="008852AD" w:rsidTr="001420C3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8852AD" w:rsidRDefault="006A01EB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1EB" w:rsidRPr="008852AD" w:rsidRDefault="006A01EB" w:rsidP="001420C3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8852AD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8852AD" w:rsidRDefault="006A01EB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1EB" w:rsidRPr="008852AD" w:rsidRDefault="006A01EB" w:rsidP="001420C3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8852AD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8852AD" w:rsidRDefault="006A01EB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A01EB" w:rsidRPr="00F74516" w:rsidTr="001420C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8852AD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19</w:t>
            </w:r>
            <w:r w:rsidRPr="008852AD">
              <w:rPr>
                <w:rFonts w:ascii="TH SarabunPSK" w:eastAsia="Times New Roman" w:hAnsi="TH SarabunPSK" w:cs="TH SarabunPSK" w:hint="cs"/>
                <w:cs/>
              </w:rPr>
              <w:t xml:space="preserve">. </w:t>
            </w:r>
            <w:r w:rsidRPr="008852AD">
              <w:rPr>
                <w:rFonts w:ascii="TH SarabunPSK" w:hAnsi="TH SarabunPSK" w:cs="TH SarabunPSK"/>
              </w:rPr>
              <w:t>102699</w:t>
            </w: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8852AD" w:rsidRDefault="006A01EB" w:rsidP="001420C3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ภาค</w:t>
            </w:r>
            <w:r w:rsidRPr="008852AD">
              <w:rPr>
                <w:rFonts w:ascii="TH SarabunPSK" w:hAnsi="TH SarabunPSK" w:cs="TH SarabunPSK"/>
                <w:cs/>
              </w:rPr>
              <w:t>นิพนธ์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8852AD" w:rsidRDefault="006A01EB" w:rsidP="001420C3">
            <w:pPr>
              <w:ind w:left="-163" w:right="-110" w:firstLine="22"/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>
              <w:rPr>
                <w:rFonts w:ascii="TH SarabunPSK" w:hAnsi="TH SarabunPSK" w:cs="TH SarabunPSK"/>
                <w:spacing w:val="-6"/>
              </w:rPr>
              <w:t>6</w:t>
            </w:r>
            <w:r w:rsidRPr="008852AD">
              <w:rPr>
                <w:rFonts w:ascii="TH SarabunPSK" w:hAnsi="TH SarabunPSK" w:cs="TH SarabunPSK"/>
                <w:spacing w:val="-6"/>
              </w:rPr>
              <w:t xml:space="preserve"> </w:t>
            </w:r>
            <w:r w:rsidRPr="008852AD">
              <w:rPr>
                <w:rFonts w:ascii="TH SarabunPSK" w:hAnsi="TH SarabunPSK" w:cs="TH SarabunPSK" w:hint="cs"/>
                <w:spacing w:val="-6"/>
                <w:cs/>
              </w:rPr>
              <w:t>นก.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8852AD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19</w:t>
            </w:r>
            <w:r w:rsidRPr="008852AD">
              <w:rPr>
                <w:rFonts w:ascii="TH SarabunPSK" w:eastAsia="Times New Roman" w:hAnsi="TH SarabunPSK" w:cs="TH SarabunPSK" w:hint="cs"/>
                <w:cs/>
              </w:rPr>
              <w:t xml:space="preserve">. </w:t>
            </w:r>
            <w:r w:rsidRPr="008852AD">
              <w:rPr>
                <w:rFonts w:ascii="TH SarabunPSK" w:hAnsi="TH SarabunPSK" w:cs="TH SarabunPSK"/>
              </w:rPr>
              <w:t>102699</w:t>
            </w: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8852AD" w:rsidRDefault="006A01EB" w:rsidP="001420C3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ภาค</w:t>
            </w:r>
            <w:r w:rsidRPr="008852AD">
              <w:rPr>
                <w:rFonts w:ascii="TH SarabunPSK" w:hAnsi="TH SarabunPSK" w:cs="TH SarabunPSK"/>
                <w:cs/>
              </w:rPr>
              <w:t>นิพนธ์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8852AD" w:rsidRDefault="006A01EB" w:rsidP="001420C3">
            <w:pPr>
              <w:ind w:left="-163" w:right="-110" w:firstLine="22"/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>
              <w:rPr>
                <w:rFonts w:ascii="TH SarabunPSK" w:hAnsi="TH SarabunPSK" w:cs="TH SarabunPSK"/>
                <w:spacing w:val="-6"/>
              </w:rPr>
              <w:t>6</w:t>
            </w:r>
            <w:r w:rsidRPr="008852AD">
              <w:rPr>
                <w:rFonts w:ascii="TH SarabunPSK" w:hAnsi="TH SarabunPSK" w:cs="TH SarabunPSK"/>
                <w:spacing w:val="-6"/>
              </w:rPr>
              <w:t xml:space="preserve"> </w:t>
            </w:r>
            <w:r w:rsidRPr="008852AD">
              <w:rPr>
                <w:rFonts w:ascii="TH SarabunPSK" w:hAnsi="TH SarabunPSK" w:cs="TH SarabunPSK" w:hint="cs"/>
                <w:spacing w:val="-6"/>
                <w:cs/>
              </w:rPr>
              <w:t>นก.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1EB" w:rsidRPr="008852AD" w:rsidRDefault="006A01EB" w:rsidP="001420C3">
            <w:pPr>
              <w:rPr>
                <w:rFonts w:ascii="TH SarabunPSK" w:eastAsia="Times New Roman" w:hAnsi="TH SarabunPSK" w:cs="TH SarabunPSK"/>
                <w:cs/>
              </w:rPr>
            </w:pPr>
            <w:r w:rsidRPr="008852AD">
              <w:rPr>
                <w:rFonts w:ascii="TH SarabunPSK" w:eastAsia="Times New Roman" w:hAnsi="TH SarabunPSK" w:cs="TH SarabunPSK"/>
                <w:cs/>
              </w:rPr>
              <w:t>ไม่มีการเปลี่ยนแปลง</w:t>
            </w:r>
          </w:p>
        </w:tc>
      </w:tr>
      <w:tr w:rsidR="006A01EB" w:rsidRPr="00F74516" w:rsidTr="001420C3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8852AD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6A01EB" w:rsidRPr="008852AD" w:rsidRDefault="006A01EB" w:rsidP="001420C3">
            <w:pPr>
              <w:rPr>
                <w:rFonts w:ascii="TH SarabunPSK" w:hAnsi="TH SarabunPSK" w:cs="TH SarabunPSK"/>
              </w:rPr>
            </w:pPr>
            <w:r w:rsidRPr="008852AD">
              <w:rPr>
                <w:rFonts w:ascii="TH SarabunPSK" w:hAnsi="TH SarabunPSK" w:cs="TH SarabunPSK"/>
                <w:sz w:val="32"/>
                <w:szCs w:val="32"/>
              </w:rPr>
              <w:t>Term Paper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8852AD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8852AD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A01EB" w:rsidRPr="008852AD" w:rsidRDefault="006A01EB" w:rsidP="001420C3">
            <w:pPr>
              <w:rPr>
                <w:rFonts w:ascii="TH SarabunPSK" w:hAnsi="TH SarabunPSK" w:cs="TH SarabunPSK"/>
              </w:rPr>
            </w:pPr>
            <w:r w:rsidRPr="008852AD">
              <w:rPr>
                <w:rFonts w:ascii="TH SarabunPSK" w:hAnsi="TH SarabunPSK" w:cs="TH SarabunPSK"/>
                <w:sz w:val="32"/>
                <w:szCs w:val="32"/>
              </w:rPr>
              <w:t>Term Paper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8852AD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01EB" w:rsidRPr="00F74516" w:rsidRDefault="006A01EB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A01EB" w:rsidRPr="00F74516" w:rsidTr="001420C3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F74516" w:rsidRDefault="006A01EB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1EB" w:rsidRPr="00F74516" w:rsidRDefault="006A01EB" w:rsidP="001420C3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F74516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F74516" w:rsidRDefault="006A01EB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1EB" w:rsidRPr="00F74516" w:rsidRDefault="006A01EB" w:rsidP="001420C3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F74516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F74516" w:rsidRDefault="006A01EB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A01EB" w:rsidRPr="008852AD" w:rsidTr="001420C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8852AD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8852AD">
              <w:rPr>
                <w:rFonts w:ascii="TH SarabunPSK" w:eastAsia="Times New Roman" w:hAnsi="TH SarabunPSK" w:cs="TH SarabunPSK"/>
              </w:rPr>
              <w:t xml:space="preserve">20. </w:t>
            </w:r>
            <w:r w:rsidRPr="008852AD">
              <w:rPr>
                <w:rFonts w:ascii="TH SarabunPSK" w:hAnsi="TH SarabunPSK" w:cs="TH SarabunPSK"/>
              </w:rPr>
              <w:t>1014101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8852AD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8852AD">
              <w:rPr>
                <w:rFonts w:ascii="TH SarabunPSK" w:hAnsi="TH SarabunPSK" w:cs="TH SarabunPSK"/>
                <w:cs/>
              </w:rPr>
              <w:t>หลักการศึกษาและการเรียนรู้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8852AD" w:rsidRDefault="006A01EB" w:rsidP="001420C3">
            <w:pPr>
              <w:ind w:left="-163" w:right="-110" w:firstLine="22"/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8852AD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8852AD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8852AD">
              <w:rPr>
                <w:rFonts w:ascii="TH SarabunPSK" w:eastAsia="Times New Roman" w:hAnsi="TH SarabunPSK" w:cs="TH SarabunPSK"/>
              </w:rPr>
              <w:t xml:space="preserve">20. </w:t>
            </w:r>
            <w:r w:rsidRPr="008852AD">
              <w:rPr>
                <w:rFonts w:ascii="TH SarabunPSK" w:hAnsi="TH SarabunPSK" w:cs="TH SarabunPSK"/>
              </w:rPr>
              <w:t>1014101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8852AD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8852AD">
              <w:rPr>
                <w:rFonts w:ascii="TH SarabunPSK" w:hAnsi="TH SarabunPSK" w:cs="TH SarabunPSK"/>
                <w:cs/>
              </w:rPr>
              <w:t>หลักการศึกษาและการเรียนรู้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8852AD" w:rsidRDefault="006A01EB" w:rsidP="001420C3">
            <w:pPr>
              <w:ind w:left="-163" w:right="-110" w:firstLine="22"/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8852AD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1EB" w:rsidRPr="008852AD" w:rsidRDefault="00260803" w:rsidP="001420C3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มี</w:t>
            </w:r>
            <w:r w:rsidR="006A01EB" w:rsidRPr="008852AD">
              <w:rPr>
                <w:rFonts w:ascii="TH SarabunPSK" w:eastAsia="Times New Roman" w:hAnsi="TH SarabunPSK" w:cs="TH SarabunPSK"/>
                <w:cs/>
              </w:rPr>
              <w:t>การเปลี่ยนแปลง</w:t>
            </w:r>
            <w:r>
              <w:rPr>
                <w:rFonts w:ascii="TH SarabunPSK" w:eastAsia="Times New Roman" w:hAnsi="TH SarabunPSK" w:cs="TH SarabunPSK" w:hint="cs"/>
                <w:cs/>
              </w:rPr>
              <w:t>ชื่รายวิชา</w:t>
            </w:r>
          </w:p>
        </w:tc>
      </w:tr>
      <w:tr w:rsidR="006A01EB" w:rsidRPr="008852AD" w:rsidTr="001420C3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8852AD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6A01EB" w:rsidRPr="000B579B" w:rsidRDefault="006A01EB" w:rsidP="001420C3">
            <w:pPr>
              <w:rPr>
                <w:rFonts w:ascii="TH SarabunPSK" w:hAnsi="TH SarabunPSK" w:cs="TH SarabunPSK"/>
                <w:spacing w:val="-6"/>
              </w:rPr>
            </w:pPr>
            <w:r w:rsidRPr="000B579B">
              <w:rPr>
                <w:rFonts w:ascii="TH SarabunPSK" w:hAnsi="TH SarabunPSK" w:cs="TH SarabunPSK"/>
                <w:spacing w:val="-6"/>
              </w:rPr>
              <w:t>Principles of Education and Instruction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8852AD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8852AD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A01EB" w:rsidRPr="000B579B" w:rsidRDefault="00E53EE1" w:rsidP="00E53EE1">
            <w:pPr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spacing w:val="-6"/>
              </w:rPr>
              <w:t xml:space="preserve">Principles of Education and  </w:t>
            </w:r>
            <w:r w:rsidRPr="00E53EE1">
              <w:rPr>
                <w:rFonts w:ascii="TH SarabunPSK" w:hAnsi="TH SarabunPSK" w:cs="TH SarabunPSK"/>
                <w:spacing w:val="-6"/>
              </w:rPr>
              <w:t>learning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8852AD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01EB" w:rsidRPr="008852AD" w:rsidRDefault="00260803" w:rsidP="001420C3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ที่เป็นภาษาอังกฤษจาก</w:t>
            </w:r>
          </w:p>
        </w:tc>
      </w:tr>
      <w:tr w:rsidR="006A01EB" w:rsidRPr="008852AD" w:rsidTr="001420C3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8852AD" w:rsidRDefault="006A01EB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1EB" w:rsidRPr="008852AD" w:rsidRDefault="006A01EB" w:rsidP="001420C3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8852AD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8852AD" w:rsidRDefault="006A01EB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1EB" w:rsidRPr="008852AD" w:rsidRDefault="006A01EB" w:rsidP="001420C3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8852AD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8852AD" w:rsidRDefault="00260803" w:rsidP="001420C3">
            <w:pPr>
              <w:rPr>
                <w:rFonts w:ascii="TH SarabunPSK" w:eastAsia="Times New Roman" w:hAnsi="TH SarabunPSK" w:cs="TH SarabunPSK"/>
                <w:cs/>
              </w:rPr>
            </w:pPr>
            <w:r w:rsidRPr="000B579B">
              <w:rPr>
                <w:rFonts w:ascii="TH SarabunPSK" w:hAnsi="TH SarabunPSK" w:cs="TH SarabunPSK"/>
                <w:spacing w:val="-6"/>
              </w:rPr>
              <w:t>Instruction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เป็น </w:t>
            </w:r>
            <w:r w:rsidRPr="00260803">
              <w:rPr>
                <w:rFonts w:ascii="TH SarabunPSK" w:eastAsia="Times New Roman" w:hAnsi="TH SarabunPSK" w:cs="TH SarabunPSK"/>
              </w:rPr>
              <w:t>learning</w:t>
            </w:r>
          </w:p>
        </w:tc>
      </w:tr>
      <w:tr w:rsidR="006A01EB" w:rsidRPr="00F74516" w:rsidTr="001420C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8852AD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8852AD">
              <w:rPr>
                <w:rFonts w:ascii="TH SarabunPSK" w:eastAsia="Times New Roman" w:hAnsi="TH SarabunPSK" w:cs="TH SarabunPSK"/>
              </w:rPr>
              <w:t xml:space="preserve">21. </w:t>
            </w:r>
            <w:r w:rsidRPr="008852AD">
              <w:rPr>
                <w:rFonts w:ascii="TH SarabunPSK" w:hAnsi="TH SarabunPSK" w:cs="TH SarabunPSK"/>
              </w:rPr>
              <w:t>1035101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8852AD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8852AD">
              <w:rPr>
                <w:rFonts w:ascii="TH SarabunPSK" w:hAnsi="TH SarabunPSK" w:cs="TH SarabunPSK"/>
                <w:cs/>
              </w:rPr>
              <w:t>นวัตกรรมและการประเมินผลการศึกษา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8852AD" w:rsidRDefault="006A01EB" w:rsidP="001420C3">
            <w:pPr>
              <w:ind w:left="-163" w:right="-110" w:firstLine="22"/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8852AD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1EB" w:rsidRPr="008852AD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8852AD">
              <w:rPr>
                <w:rFonts w:ascii="TH SarabunPSK" w:eastAsia="Times New Roman" w:hAnsi="TH SarabunPSK" w:cs="TH SarabunPSK"/>
              </w:rPr>
              <w:t xml:space="preserve">21. </w:t>
            </w:r>
            <w:r w:rsidRPr="008852AD">
              <w:rPr>
                <w:rFonts w:ascii="TH SarabunPSK" w:hAnsi="TH SarabunPSK" w:cs="TH SarabunPSK"/>
              </w:rPr>
              <w:t>1035101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1EB" w:rsidRPr="008852AD" w:rsidRDefault="006A01EB" w:rsidP="001420C3">
            <w:pPr>
              <w:rPr>
                <w:rFonts w:ascii="TH SarabunPSK" w:eastAsia="Times New Roman" w:hAnsi="TH SarabunPSK" w:cs="TH SarabunPSK"/>
              </w:rPr>
            </w:pPr>
            <w:r w:rsidRPr="008852AD">
              <w:rPr>
                <w:rFonts w:ascii="TH SarabunPSK" w:hAnsi="TH SarabunPSK" w:cs="TH SarabunPSK"/>
                <w:cs/>
              </w:rPr>
              <w:t>นวัตกรรมและการประเมินผลการศึกษา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01EB" w:rsidRPr="008852AD" w:rsidRDefault="006A01EB" w:rsidP="001420C3">
            <w:pPr>
              <w:ind w:left="-163" w:right="-110" w:firstLine="22"/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8852AD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1EB" w:rsidRPr="008852AD" w:rsidRDefault="006A01EB" w:rsidP="001420C3">
            <w:pPr>
              <w:rPr>
                <w:rFonts w:ascii="TH SarabunPSK" w:eastAsia="Times New Roman" w:hAnsi="TH SarabunPSK" w:cs="TH SarabunPSK"/>
                <w:cs/>
              </w:rPr>
            </w:pPr>
            <w:r w:rsidRPr="008852AD">
              <w:rPr>
                <w:rFonts w:ascii="TH SarabunPSK" w:eastAsia="Times New Roman" w:hAnsi="TH SarabunPSK" w:cs="TH SarabunPSK"/>
                <w:cs/>
              </w:rPr>
              <w:t>ไม่มีการเปลี่ยนแปลง</w:t>
            </w:r>
          </w:p>
        </w:tc>
      </w:tr>
      <w:tr w:rsidR="006A01EB" w:rsidRPr="00F74516" w:rsidTr="001420C3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8852AD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6A01EB" w:rsidRPr="008852AD" w:rsidRDefault="006A01EB" w:rsidP="001420C3">
            <w:pPr>
              <w:rPr>
                <w:rFonts w:ascii="TH SarabunPSK" w:hAnsi="TH SarabunPSK" w:cs="TH SarabunPSK"/>
              </w:rPr>
            </w:pPr>
            <w:r w:rsidRPr="008852AD">
              <w:rPr>
                <w:rFonts w:ascii="TH SarabunPSK" w:hAnsi="TH SarabunPSK" w:cs="TH SarabunPSK"/>
              </w:rPr>
              <w:t>Educational Innovation and Evaluation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8852AD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1EB" w:rsidRPr="008852AD" w:rsidRDefault="006A01EB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A01EB" w:rsidRPr="008852AD" w:rsidRDefault="006A01EB" w:rsidP="001420C3">
            <w:pPr>
              <w:rPr>
                <w:rFonts w:ascii="TH SarabunPSK" w:hAnsi="TH SarabunPSK" w:cs="TH SarabunPSK"/>
              </w:rPr>
            </w:pPr>
            <w:r w:rsidRPr="008852AD">
              <w:rPr>
                <w:rFonts w:ascii="TH SarabunPSK" w:hAnsi="TH SarabunPSK" w:cs="TH SarabunPSK"/>
              </w:rPr>
              <w:t>Educational Innovation and Evaluation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1EB" w:rsidRPr="008852AD" w:rsidRDefault="006A01EB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01EB" w:rsidRPr="00F74516" w:rsidRDefault="006A01EB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6A01EB" w:rsidRPr="00F74516" w:rsidTr="001420C3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F74516" w:rsidRDefault="006A01EB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1EB" w:rsidRPr="00F74516" w:rsidRDefault="006A01EB" w:rsidP="001420C3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F74516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1EB" w:rsidRPr="00F74516" w:rsidRDefault="006A01EB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1EB" w:rsidRPr="00F74516" w:rsidRDefault="006A01EB" w:rsidP="001420C3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F74516" w:rsidRDefault="006A01EB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1EB" w:rsidRPr="00F74516" w:rsidRDefault="006A01EB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8B3762" w:rsidRPr="00F74516" w:rsidTr="001420C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3762" w:rsidRPr="0081062B" w:rsidRDefault="008B3762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81062B">
              <w:rPr>
                <w:rFonts w:ascii="TH SarabunPSK" w:eastAsia="Times New Roman" w:hAnsi="TH SarabunPSK" w:cs="TH SarabunPSK"/>
              </w:rPr>
              <w:t xml:space="preserve">22. </w:t>
            </w:r>
            <w:r w:rsidRPr="0081062B">
              <w:rPr>
                <w:rFonts w:ascii="TH SarabunPSK" w:hAnsi="TH SarabunPSK" w:cs="TH SarabunPSK"/>
              </w:rPr>
              <w:t>1555101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762" w:rsidRPr="0081062B" w:rsidRDefault="008B3762" w:rsidP="001420C3">
            <w:pPr>
              <w:rPr>
                <w:rFonts w:ascii="TH SarabunPSK" w:eastAsia="Times New Roman" w:hAnsi="TH SarabunPSK" w:cs="TH SarabunPSK"/>
              </w:rPr>
            </w:pPr>
            <w:r w:rsidRPr="0081062B">
              <w:rPr>
                <w:rFonts w:ascii="TH SarabunPSK" w:hAnsi="TH SarabunPSK" w:cs="TH SarabunPSK"/>
                <w:cs/>
              </w:rPr>
              <w:t>ภาษาอังกฤษสำหรับนักศึกษาบัณฑิต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3762" w:rsidRPr="0081062B" w:rsidRDefault="008B3762" w:rsidP="001420C3">
            <w:pPr>
              <w:ind w:left="-163" w:right="-110" w:firstLine="22"/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81062B">
              <w:rPr>
                <w:rFonts w:ascii="TH SarabunPSK" w:hAnsi="TH SarabunPSK" w:cs="TH SarabunPSK"/>
              </w:rPr>
              <w:t>(1-2-3)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3762" w:rsidRPr="0081062B" w:rsidRDefault="008B3762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81062B">
              <w:rPr>
                <w:rFonts w:ascii="TH SarabunPSK" w:eastAsia="Times New Roman" w:hAnsi="TH SarabunPSK" w:cs="TH SarabunPSK"/>
              </w:rPr>
              <w:t xml:space="preserve">22. </w:t>
            </w:r>
            <w:r w:rsidRPr="0081062B">
              <w:rPr>
                <w:rFonts w:ascii="TH SarabunPSK" w:hAnsi="TH SarabunPSK" w:cs="TH SarabunPSK"/>
              </w:rPr>
              <w:t>1555101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762" w:rsidRPr="0081062B" w:rsidRDefault="008B3762" w:rsidP="001420C3">
            <w:pPr>
              <w:rPr>
                <w:rFonts w:ascii="TH SarabunPSK" w:eastAsia="Times New Roman" w:hAnsi="TH SarabunPSK" w:cs="TH SarabunPSK"/>
              </w:rPr>
            </w:pPr>
            <w:r w:rsidRPr="0081062B">
              <w:rPr>
                <w:rFonts w:ascii="TH SarabunPSK" w:hAnsi="TH SarabunPSK" w:cs="TH SarabunPSK"/>
                <w:cs/>
              </w:rPr>
              <w:t>ภาษาอังกฤษสำหรับนักศึกษาบัณฑิต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3762" w:rsidRPr="0081062B" w:rsidRDefault="008B3762" w:rsidP="001420C3">
            <w:pPr>
              <w:ind w:left="-163" w:right="-110" w:firstLine="22"/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81062B">
              <w:rPr>
                <w:rFonts w:ascii="TH SarabunPSK" w:hAnsi="TH SarabunPSK" w:cs="TH SarabunPSK"/>
              </w:rPr>
              <w:t>3(1-2-3)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762" w:rsidRPr="008852AD" w:rsidRDefault="008B3762" w:rsidP="00487A98">
            <w:pPr>
              <w:rPr>
                <w:rFonts w:ascii="TH SarabunPSK" w:eastAsia="Times New Roman" w:hAnsi="TH SarabunPSK" w:cs="TH SarabunPSK"/>
                <w:cs/>
              </w:rPr>
            </w:pPr>
            <w:r w:rsidRPr="008852AD">
              <w:rPr>
                <w:rFonts w:ascii="TH SarabunPSK" w:eastAsia="Times New Roman" w:hAnsi="TH SarabunPSK" w:cs="TH SarabunPSK"/>
                <w:cs/>
              </w:rPr>
              <w:t>ไม่มีการเปลี่ยนแปลง</w:t>
            </w:r>
          </w:p>
        </w:tc>
      </w:tr>
      <w:tr w:rsidR="008B3762" w:rsidRPr="00F74516" w:rsidTr="001420C3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762" w:rsidRPr="0081062B" w:rsidRDefault="008B3762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8B3762" w:rsidRPr="0081062B" w:rsidRDefault="008B3762" w:rsidP="001420C3">
            <w:pPr>
              <w:jc w:val="thaiDistribute"/>
              <w:rPr>
                <w:rFonts w:ascii="TH SarabunPSK" w:hAnsi="TH SarabunPSK" w:cs="TH SarabunPSK"/>
              </w:rPr>
            </w:pPr>
            <w:r w:rsidRPr="0081062B">
              <w:rPr>
                <w:rFonts w:ascii="TH SarabunPSK" w:hAnsi="TH SarabunPSK" w:cs="TH SarabunPSK"/>
              </w:rPr>
              <w:t>English for Graduate Students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762" w:rsidRPr="0081062B" w:rsidRDefault="008B3762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762" w:rsidRPr="0081062B" w:rsidRDefault="008B3762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B3762" w:rsidRPr="0081062B" w:rsidRDefault="008B3762" w:rsidP="001420C3">
            <w:pPr>
              <w:jc w:val="thaiDistribute"/>
              <w:rPr>
                <w:rFonts w:ascii="TH SarabunPSK" w:hAnsi="TH SarabunPSK" w:cs="TH SarabunPSK"/>
              </w:rPr>
            </w:pPr>
            <w:r w:rsidRPr="0081062B">
              <w:rPr>
                <w:rFonts w:ascii="TH SarabunPSK" w:hAnsi="TH SarabunPSK" w:cs="TH SarabunPSK"/>
              </w:rPr>
              <w:t>English for Graduate Students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762" w:rsidRPr="0081062B" w:rsidRDefault="008B3762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762" w:rsidRPr="00F74516" w:rsidRDefault="008B3762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8B3762" w:rsidRPr="00F74516" w:rsidTr="001420C3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B3762" w:rsidRPr="00F74516" w:rsidRDefault="008B3762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762" w:rsidRPr="00F74516" w:rsidRDefault="008B3762" w:rsidP="001420C3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762" w:rsidRPr="00F74516" w:rsidRDefault="008B3762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B3762" w:rsidRPr="00F74516" w:rsidRDefault="008B3762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762" w:rsidRPr="00F74516" w:rsidRDefault="008B3762" w:rsidP="001420C3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762" w:rsidRPr="00F74516" w:rsidRDefault="008B3762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762" w:rsidRPr="00F74516" w:rsidRDefault="008B3762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8B3762" w:rsidRPr="00F74516" w:rsidTr="001420C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3762" w:rsidRPr="0081062B" w:rsidRDefault="008B3762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81062B">
              <w:rPr>
                <w:rFonts w:ascii="TH SarabunPSK" w:eastAsia="Times New Roman" w:hAnsi="TH SarabunPSK" w:cs="TH SarabunPSK"/>
              </w:rPr>
              <w:t xml:space="preserve">23. </w:t>
            </w:r>
            <w:r w:rsidRPr="0081062B">
              <w:rPr>
                <w:rFonts w:ascii="TH SarabunPSK" w:hAnsi="TH SarabunPSK" w:cs="TH SarabunPSK"/>
              </w:rPr>
              <w:t>4125101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762" w:rsidRPr="0081062B" w:rsidRDefault="008B3762" w:rsidP="001420C3">
            <w:pPr>
              <w:rPr>
                <w:rFonts w:ascii="TH SarabunPSK" w:eastAsia="Times New Roman" w:hAnsi="TH SarabunPSK" w:cs="TH SarabunPSK"/>
              </w:rPr>
            </w:pPr>
            <w:r w:rsidRPr="0081062B">
              <w:rPr>
                <w:rFonts w:ascii="TH SarabunPSK" w:hAnsi="TH SarabunPSK" w:cs="TH SarabunPSK"/>
                <w:cs/>
              </w:rPr>
              <w:t>คอมพิวเตอร์สำหรับนักศึกษาบัณฑิต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3762" w:rsidRPr="0081062B" w:rsidRDefault="008B3762" w:rsidP="001420C3">
            <w:pPr>
              <w:ind w:left="-163" w:right="-110" w:firstLine="22"/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81062B">
              <w:rPr>
                <w:rFonts w:ascii="TH SarabunPSK" w:hAnsi="TH SarabunPSK" w:cs="TH SarabunPSK"/>
              </w:rPr>
              <w:t>2(1-2-3)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3762" w:rsidRPr="0081062B" w:rsidRDefault="008B3762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81062B">
              <w:rPr>
                <w:rFonts w:ascii="TH SarabunPSK" w:eastAsia="Times New Roman" w:hAnsi="TH SarabunPSK" w:cs="TH SarabunPSK"/>
              </w:rPr>
              <w:t xml:space="preserve">23. </w:t>
            </w:r>
            <w:r w:rsidRPr="0081062B">
              <w:rPr>
                <w:rFonts w:ascii="TH SarabunPSK" w:hAnsi="TH SarabunPSK" w:cs="TH SarabunPSK"/>
              </w:rPr>
              <w:t>4125101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762" w:rsidRPr="0081062B" w:rsidRDefault="008B3762" w:rsidP="001420C3">
            <w:pPr>
              <w:rPr>
                <w:rFonts w:ascii="TH SarabunPSK" w:eastAsia="Times New Roman" w:hAnsi="TH SarabunPSK" w:cs="TH SarabunPSK"/>
              </w:rPr>
            </w:pPr>
            <w:r w:rsidRPr="0081062B">
              <w:rPr>
                <w:rFonts w:ascii="TH SarabunPSK" w:hAnsi="TH SarabunPSK" w:cs="TH SarabunPSK"/>
                <w:cs/>
              </w:rPr>
              <w:t>คอมพิวเตอร์สำหรับนักศึกษาบัณฑิต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3762" w:rsidRPr="0081062B" w:rsidRDefault="008B3762" w:rsidP="001420C3">
            <w:pPr>
              <w:ind w:left="-163" w:right="-110" w:firstLine="22"/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81062B">
              <w:rPr>
                <w:rFonts w:ascii="TH SarabunPSK" w:hAnsi="TH SarabunPSK" w:cs="TH SarabunPSK"/>
              </w:rPr>
              <w:t>(1-2-3)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762" w:rsidRPr="008852AD" w:rsidRDefault="008B3762" w:rsidP="00FA1BB5">
            <w:pPr>
              <w:rPr>
                <w:rFonts w:ascii="TH SarabunPSK" w:eastAsia="Times New Roman" w:hAnsi="TH SarabunPSK" w:cs="TH SarabunPSK"/>
                <w:cs/>
              </w:rPr>
            </w:pPr>
            <w:r w:rsidRPr="008852AD">
              <w:rPr>
                <w:rFonts w:ascii="TH SarabunPSK" w:eastAsia="Times New Roman" w:hAnsi="TH SarabunPSK" w:cs="TH SarabunPSK"/>
                <w:cs/>
              </w:rPr>
              <w:t>ไม่มีการเปลี่ยนแปลง</w:t>
            </w:r>
          </w:p>
        </w:tc>
      </w:tr>
      <w:tr w:rsidR="008B3762" w:rsidRPr="00F74516" w:rsidTr="001420C3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762" w:rsidRPr="0081062B" w:rsidRDefault="008B3762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8B3762" w:rsidRPr="0081062B" w:rsidRDefault="008B3762" w:rsidP="001420C3">
            <w:pPr>
              <w:rPr>
                <w:rFonts w:ascii="TH SarabunPSK" w:hAnsi="TH SarabunPSK" w:cs="TH SarabunPSK"/>
              </w:rPr>
            </w:pPr>
            <w:r w:rsidRPr="0081062B">
              <w:rPr>
                <w:rFonts w:ascii="TH SarabunPSK" w:hAnsi="TH SarabunPSK" w:cs="TH SarabunPSK"/>
              </w:rPr>
              <w:t>Computer for Graduate Students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762" w:rsidRPr="0081062B" w:rsidRDefault="008B3762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762" w:rsidRPr="0081062B" w:rsidRDefault="008B3762" w:rsidP="001420C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85BD4" w:rsidRDefault="008B3762" w:rsidP="001420C3">
            <w:pPr>
              <w:rPr>
                <w:rFonts w:ascii="TH SarabunPSK" w:hAnsi="TH SarabunPSK" w:cs="TH SarabunPSK"/>
              </w:rPr>
            </w:pPr>
            <w:r w:rsidRPr="0081062B">
              <w:rPr>
                <w:rFonts w:ascii="TH SarabunPSK" w:hAnsi="TH SarabunPSK" w:cs="TH SarabunPSK"/>
              </w:rPr>
              <w:t>Computer for Graduate Students</w:t>
            </w:r>
          </w:p>
          <w:p w:rsidR="00F85BD4" w:rsidRDefault="00F85BD4" w:rsidP="001420C3">
            <w:pPr>
              <w:rPr>
                <w:rFonts w:ascii="TH SarabunPSK" w:hAnsi="TH SarabunPSK" w:cs="TH SarabunPSK"/>
              </w:rPr>
            </w:pPr>
          </w:p>
          <w:p w:rsidR="00F85BD4" w:rsidRDefault="00F85BD4" w:rsidP="001420C3">
            <w:pPr>
              <w:rPr>
                <w:rFonts w:ascii="TH SarabunPSK" w:hAnsi="TH SarabunPSK" w:cs="TH SarabunPSK"/>
              </w:rPr>
            </w:pPr>
          </w:p>
          <w:p w:rsidR="00F85BD4" w:rsidRPr="0081062B" w:rsidRDefault="00F85BD4" w:rsidP="001420C3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762" w:rsidRPr="0081062B" w:rsidRDefault="008B3762" w:rsidP="001420C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762" w:rsidRPr="00F74516" w:rsidRDefault="008B3762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8B3762" w:rsidRPr="00F74516" w:rsidTr="001420C3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B3762" w:rsidRPr="00F74516" w:rsidRDefault="008B3762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762" w:rsidRPr="00F74516" w:rsidRDefault="008B3762" w:rsidP="001420C3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762" w:rsidRPr="00F74516" w:rsidRDefault="008B3762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B3762" w:rsidRPr="00F74516" w:rsidRDefault="008B3762" w:rsidP="001420C3">
            <w:pPr>
              <w:ind w:firstLine="246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762" w:rsidRPr="00F74516" w:rsidRDefault="008B3762" w:rsidP="001420C3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762" w:rsidRPr="00F74516" w:rsidRDefault="008B3762" w:rsidP="001420C3">
            <w:pPr>
              <w:ind w:left="-128" w:right="-96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762" w:rsidRPr="00F74516" w:rsidRDefault="008B3762" w:rsidP="001420C3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6A01EB" w:rsidRDefault="006C66F8" w:rsidP="00E2288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C66F8">
        <w:rPr>
          <w:noProof/>
        </w:rPr>
        <w:pict>
          <v:shape id="_x0000_s1293" type="#_x0000_t202" style="position:absolute;margin-left:672pt;margin-top:2.75pt;width:41.25pt;height:29.25pt;z-index:251850752;mso-position-horizontal-relative:text;mso-position-vertical-relative:text" stroked="f">
            <v:textbox style="layout-flow:vertical">
              <w:txbxContent>
                <w:p w:rsidR="00487A98" w:rsidRPr="00607A27" w:rsidRDefault="00487A9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07A2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114</w:t>
                  </w:r>
                </w:p>
              </w:txbxContent>
            </v:textbox>
          </v:shape>
        </w:pict>
      </w:r>
    </w:p>
    <w:sectPr w:rsidR="006A01EB" w:rsidSect="009E4505">
      <w:pgSz w:w="16838" w:h="11906" w:orient="landscape" w:code="9"/>
      <w:pgMar w:top="2160" w:right="2160" w:bottom="1440" w:left="1440" w:header="1440" w:footer="578" w:gutter="0"/>
      <w:pgNumType w:start="103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528" w:rsidRDefault="00452528" w:rsidP="00E15BC5">
      <w:r>
        <w:separator/>
      </w:r>
    </w:p>
  </w:endnote>
  <w:endnote w:type="continuationSeparator" w:id="1">
    <w:p w:rsidR="00452528" w:rsidRDefault="00452528" w:rsidP="00E15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A98" w:rsidRPr="00BD6E62" w:rsidRDefault="006C66F8" w:rsidP="00BD6E62">
    <w:pPr>
      <w:pStyle w:val="a9"/>
      <w:jc w:val="center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noProof/>
        <w:sz w:val="32"/>
        <w:szCs w:val="36"/>
      </w:rPr>
      <w:pict>
        <v:line id="Line 8" o:spid="_x0000_s14337" style="position:absolute;left:0;text-align:left;flip:y;z-index:251660288;visibility:visible;mso-wrap-distance-top:-8e-5mm;mso-wrap-distance-bottom:-8e-5mm" from="-.45pt,-9.65pt" to="649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" strokeweight="3pt">
          <v:stroke linestyle="thinThin"/>
        </v:line>
      </w:pict>
    </w:r>
    <w:r w:rsidR="00487A98"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="00487A98">
      <w:rPr>
        <w:rFonts w:ascii="TH SarabunPSK" w:hAnsi="TH SarabunPSK" w:cs="TH SarabunPSK" w:hint="cs"/>
        <w:szCs w:val="32"/>
        <w:cs/>
      </w:rPr>
      <w:t xml:space="preserve"> จังหวัดปทุมธานี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A98" w:rsidRPr="00BD6E62" w:rsidRDefault="006C66F8" w:rsidP="00ED5718">
    <w:pPr>
      <w:pStyle w:val="a9"/>
      <w:jc w:val="center"/>
      <w:rPr>
        <w:rFonts w:ascii="TH SarabunPSK" w:hAnsi="TH SarabunPSK" w:cs="TH SarabunPSK"/>
        <w:sz w:val="32"/>
        <w:szCs w:val="36"/>
      </w:rPr>
    </w:pPr>
    <w:r w:rsidRPr="006C66F8">
      <w:rPr>
        <w:rFonts w:ascii="TH SarabunPSK" w:hAnsi="TH SarabunPSK" w:cs="TH SarabunPSK"/>
        <w:noProof/>
        <w:szCs w:val="32"/>
      </w:rPr>
      <w:pict>
        <v:line id="_x0000_s14339" style="position:absolute;left:0;text-align:left;flip:y;z-index:251661312;visibility:visible;mso-wrap-distance-top:-8e-5mm;mso-wrap-distance-bottom:-8e-5mm" from="11.55pt,18.25pt" to="661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" strokeweight="3pt">
          <v:stroke linestyle="thinThin"/>
        </v:line>
      </w:pict>
    </w:r>
  </w:p>
  <w:p w:rsidR="00487A98" w:rsidRDefault="00487A98" w:rsidP="00BD6E62">
    <w:pPr>
      <w:pStyle w:val="a9"/>
      <w:jc w:val="center"/>
      <w:rPr>
        <w:rFonts w:ascii="TH SarabunPSK" w:hAnsi="TH SarabunPSK" w:cs="TH SarabunPSK"/>
        <w:szCs w:val="32"/>
      </w:rPr>
    </w:pP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Cs w:val="32"/>
        <w:cs/>
      </w:rPr>
      <w:t xml:space="preserve"> จังหวัดปทุมธานี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528" w:rsidRDefault="00452528" w:rsidP="00E15BC5">
      <w:r>
        <w:separator/>
      </w:r>
    </w:p>
  </w:footnote>
  <w:footnote w:type="continuationSeparator" w:id="1">
    <w:p w:rsidR="00452528" w:rsidRDefault="00452528" w:rsidP="00E15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190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87A98" w:rsidRPr="001C65B8" w:rsidRDefault="006C66F8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1C65B8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487A98" w:rsidRPr="001C65B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C65B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544AF">
          <w:rPr>
            <w:rFonts w:ascii="TH SarabunPSK" w:hAnsi="TH SarabunPSK" w:cs="TH SarabunPSK"/>
            <w:noProof/>
            <w:sz w:val="32"/>
            <w:szCs w:val="32"/>
          </w:rPr>
          <w:t>40</w:t>
        </w:r>
        <w:r w:rsidRPr="001C65B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87A98" w:rsidRDefault="00487A9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190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87A98" w:rsidRDefault="006C66F8">
        <w:pPr>
          <w:pStyle w:val="a7"/>
          <w:jc w:val="right"/>
        </w:pPr>
        <w:r w:rsidRPr="0084657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487A98" w:rsidRPr="0084657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84657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544AF">
          <w:rPr>
            <w:rFonts w:ascii="TH SarabunPSK" w:hAnsi="TH SarabunPSK" w:cs="TH SarabunPSK"/>
            <w:noProof/>
            <w:sz w:val="32"/>
            <w:szCs w:val="32"/>
          </w:rPr>
          <w:t>39</w:t>
        </w:r>
        <w:r w:rsidRPr="0084657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87A98" w:rsidRDefault="00487A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5C769FBE"/>
    <w:lvl w:ilvl="0">
      <w:start w:val="1"/>
      <w:numFmt w:val="bullet"/>
      <w:pStyle w:val="a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C75798"/>
    <w:multiLevelType w:val="hybridMultilevel"/>
    <w:tmpl w:val="5E16E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C6E20"/>
    <w:multiLevelType w:val="hybridMultilevel"/>
    <w:tmpl w:val="122A22BA"/>
    <w:name w:val="WW8Num72"/>
    <w:lvl w:ilvl="0" w:tplc="2A3A7B28">
      <w:start w:val="1"/>
      <w:numFmt w:val="decimal"/>
      <w:lvlText w:val="(%1)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264C6"/>
    <w:multiLevelType w:val="multilevel"/>
    <w:tmpl w:val="94ECB35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DA8245C"/>
    <w:multiLevelType w:val="hybridMultilevel"/>
    <w:tmpl w:val="E0222AC4"/>
    <w:lvl w:ilvl="0" w:tplc="83585D48">
      <w:start w:val="1"/>
      <w:numFmt w:val="decimal"/>
      <w:lvlText w:val="%1."/>
      <w:lvlJc w:val="left"/>
      <w:pPr>
        <w:ind w:left="3420" w:hanging="180"/>
      </w:pPr>
      <w:rPr>
        <w:b w:val="0"/>
        <w:bCs w:val="0"/>
      </w:rPr>
    </w:lvl>
    <w:lvl w:ilvl="1" w:tplc="21342E1A">
      <w:start w:val="1"/>
      <w:numFmt w:val="decimal"/>
      <w:lvlText w:val="%2."/>
      <w:lvlJc w:val="left"/>
      <w:pPr>
        <w:ind w:left="2250" w:hanging="360"/>
      </w:pPr>
      <w:rPr>
        <w:lang w:bidi="th-TH"/>
      </w:rPr>
    </w:lvl>
    <w:lvl w:ilvl="2" w:tplc="0B2E6776" w:tentative="1">
      <w:start w:val="1"/>
      <w:numFmt w:val="lowerRoman"/>
      <w:lvlText w:val="%3."/>
      <w:lvlJc w:val="right"/>
      <w:pPr>
        <w:ind w:left="3420" w:hanging="180"/>
      </w:pPr>
    </w:lvl>
    <w:lvl w:ilvl="3" w:tplc="85905DC0" w:tentative="1">
      <w:start w:val="1"/>
      <w:numFmt w:val="decimal"/>
      <w:lvlText w:val="%4."/>
      <w:lvlJc w:val="left"/>
      <w:pPr>
        <w:ind w:left="4140" w:hanging="360"/>
      </w:pPr>
    </w:lvl>
    <w:lvl w:ilvl="4" w:tplc="14D8ECAC" w:tentative="1">
      <w:start w:val="1"/>
      <w:numFmt w:val="lowerLetter"/>
      <w:lvlText w:val="%5."/>
      <w:lvlJc w:val="left"/>
      <w:pPr>
        <w:ind w:left="4860" w:hanging="360"/>
      </w:pPr>
    </w:lvl>
    <w:lvl w:ilvl="5" w:tplc="3A96DBB6" w:tentative="1">
      <w:start w:val="1"/>
      <w:numFmt w:val="lowerRoman"/>
      <w:lvlText w:val="%6."/>
      <w:lvlJc w:val="right"/>
      <w:pPr>
        <w:ind w:left="5580" w:hanging="180"/>
      </w:pPr>
    </w:lvl>
    <w:lvl w:ilvl="6" w:tplc="6A0A69F8" w:tentative="1">
      <w:start w:val="1"/>
      <w:numFmt w:val="decimal"/>
      <w:lvlText w:val="%7."/>
      <w:lvlJc w:val="left"/>
      <w:pPr>
        <w:ind w:left="6300" w:hanging="360"/>
      </w:pPr>
    </w:lvl>
    <w:lvl w:ilvl="7" w:tplc="CE46C85C" w:tentative="1">
      <w:start w:val="1"/>
      <w:numFmt w:val="lowerLetter"/>
      <w:lvlText w:val="%8."/>
      <w:lvlJc w:val="left"/>
      <w:pPr>
        <w:ind w:left="7020" w:hanging="360"/>
      </w:pPr>
    </w:lvl>
    <w:lvl w:ilvl="8" w:tplc="E9D2C018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12CA105D"/>
    <w:multiLevelType w:val="hybridMultilevel"/>
    <w:tmpl w:val="3082734E"/>
    <w:lvl w:ilvl="0" w:tplc="DFA42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F72146"/>
    <w:multiLevelType w:val="hybridMultilevel"/>
    <w:tmpl w:val="53E26280"/>
    <w:lvl w:ilvl="0" w:tplc="0409001B">
      <w:start w:val="1"/>
      <w:numFmt w:val="thaiLetters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45530DD"/>
    <w:multiLevelType w:val="multilevel"/>
    <w:tmpl w:val="A734E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>
    <w:nsid w:val="14EF4E29"/>
    <w:multiLevelType w:val="hybridMultilevel"/>
    <w:tmpl w:val="EB64F17E"/>
    <w:lvl w:ilvl="0" w:tplc="F192249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lang w:bidi="th-TH"/>
      </w:rPr>
    </w:lvl>
    <w:lvl w:ilvl="1" w:tplc="F2FAECE2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bCs w:val="0"/>
      </w:rPr>
    </w:lvl>
    <w:lvl w:ilvl="2" w:tplc="1ABCFF5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E7AA127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1AB639F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3056A63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D08C41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59D4A25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7508200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1B5E2003"/>
    <w:multiLevelType w:val="hybridMultilevel"/>
    <w:tmpl w:val="26063156"/>
    <w:lvl w:ilvl="0" w:tplc="92DC921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376C7B4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DD6E815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A000A2C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4FBC4F6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23362DB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564C136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29A274C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910E44C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1B9E3F6B"/>
    <w:multiLevelType w:val="hybridMultilevel"/>
    <w:tmpl w:val="38FC654C"/>
    <w:lvl w:ilvl="0" w:tplc="EAD6941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48E78D8">
      <w:start w:val="2"/>
      <w:numFmt w:val="decimal"/>
      <w:lvlText w:val="%2.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1F857254"/>
    <w:multiLevelType w:val="multilevel"/>
    <w:tmpl w:val="4C40C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01A2C69"/>
    <w:multiLevelType w:val="hybridMultilevel"/>
    <w:tmpl w:val="638C7288"/>
    <w:lvl w:ilvl="0" w:tplc="0AC22FC6">
      <w:start w:val="1"/>
      <w:numFmt w:val="decimal"/>
      <w:lvlText w:val="%1."/>
      <w:lvlJc w:val="left"/>
      <w:pPr>
        <w:ind w:left="1980" w:hanging="360"/>
      </w:pPr>
      <w:rPr>
        <w:b w:val="0"/>
        <w:bCs w:val="0"/>
      </w:rPr>
    </w:lvl>
    <w:lvl w:ilvl="1" w:tplc="14D0CC94" w:tentative="1">
      <w:start w:val="1"/>
      <w:numFmt w:val="lowerLetter"/>
      <w:lvlText w:val="%2."/>
      <w:lvlJc w:val="left"/>
      <w:pPr>
        <w:ind w:left="2700" w:hanging="360"/>
      </w:pPr>
    </w:lvl>
    <w:lvl w:ilvl="2" w:tplc="0726B6F2" w:tentative="1">
      <w:start w:val="1"/>
      <w:numFmt w:val="lowerRoman"/>
      <w:lvlText w:val="%3."/>
      <w:lvlJc w:val="right"/>
      <w:pPr>
        <w:ind w:left="3420" w:hanging="180"/>
      </w:pPr>
    </w:lvl>
    <w:lvl w:ilvl="3" w:tplc="DAEE923C" w:tentative="1">
      <w:start w:val="1"/>
      <w:numFmt w:val="decimal"/>
      <w:lvlText w:val="%4."/>
      <w:lvlJc w:val="left"/>
      <w:pPr>
        <w:ind w:left="4140" w:hanging="360"/>
      </w:pPr>
    </w:lvl>
    <w:lvl w:ilvl="4" w:tplc="AE5A2B62" w:tentative="1">
      <w:start w:val="1"/>
      <w:numFmt w:val="lowerLetter"/>
      <w:lvlText w:val="%5."/>
      <w:lvlJc w:val="left"/>
      <w:pPr>
        <w:ind w:left="4860" w:hanging="360"/>
      </w:pPr>
    </w:lvl>
    <w:lvl w:ilvl="5" w:tplc="B5AC08A0" w:tentative="1">
      <w:start w:val="1"/>
      <w:numFmt w:val="lowerRoman"/>
      <w:lvlText w:val="%6."/>
      <w:lvlJc w:val="right"/>
      <w:pPr>
        <w:ind w:left="5580" w:hanging="180"/>
      </w:pPr>
    </w:lvl>
    <w:lvl w:ilvl="6" w:tplc="4906FDB8" w:tentative="1">
      <w:start w:val="1"/>
      <w:numFmt w:val="decimal"/>
      <w:lvlText w:val="%7."/>
      <w:lvlJc w:val="left"/>
      <w:pPr>
        <w:ind w:left="6300" w:hanging="360"/>
      </w:pPr>
    </w:lvl>
    <w:lvl w:ilvl="7" w:tplc="48D0CC34" w:tentative="1">
      <w:start w:val="1"/>
      <w:numFmt w:val="lowerLetter"/>
      <w:lvlText w:val="%8."/>
      <w:lvlJc w:val="left"/>
      <w:pPr>
        <w:ind w:left="7020" w:hanging="360"/>
      </w:pPr>
    </w:lvl>
    <w:lvl w:ilvl="8" w:tplc="76CE1C64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>
    <w:nsid w:val="228510BE"/>
    <w:multiLevelType w:val="hybridMultilevel"/>
    <w:tmpl w:val="CED68558"/>
    <w:lvl w:ilvl="0" w:tplc="6992A74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>
      <w:start w:val="1"/>
      <w:numFmt w:val="decimal"/>
      <w:lvlText w:val="%2)"/>
      <w:lvlJc w:val="left"/>
      <w:pPr>
        <w:tabs>
          <w:tab w:val="num" w:pos="1645"/>
        </w:tabs>
        <w:ind w:left="1645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2F61A6"/>
    <w:multiLevelType w:val="hybridMultilevel"/>
    <w:tmpl w:val="AB6A7E50"/>
    <w:lvl w:ilvl="0" w:tplc="F252FEB4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26FB2"/>
    <w:multiLevelType w:val="hybridMultilevel"/>
    <w:tmpl w:val="B010D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F213C"/>
    <w:multiLevelType w:val="hybridMultilevel"/>
    <w:tmpl w:val="D7F43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E0292"/>
    <w:multiLevelType w:val="hybridMultilevel"/>
    <w:tmpl w:val="0AE67B74"/>
    <w:lvl w:ilvl="0" w:tplc="BFE66862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  <w:bCs w:val="0"/>
      </w:rPr>
    </w:lvl>
    <w:lvl w:ilvl="1" w:tplc="075A8C06" w:tentative="1">
      <w:start w:val="1"/>
      <w:numFmt w:val="lowerLetter"/>
      <w:lvlText w:val="%2."/>
      <w:lvlJc w:val="left"/>
      <w:pPr>
        <w:ind w:left="2700" w:hanging="360"/>
      </w:pPr>
    </w:lvl>
    <w:lvl w:ilvl="2" w:tplc="362CC87A" w:tentative="1">
      <w:start w:val="1"/>
      <w:numFmt w:val="lowerRoman"/>
      <w:lvlText w:val="%3."/>
      <w:lvlJc w:val="right"/>
      <w:pPr>
        <w:ind w:left="3420" w:hanging="180"/>
      </w:pPr>
    </w:lvl>
    <w:lvl w:ilvl="3" w:tplc="A8CC2B12" w:tentative="1">
      <w:start w:val="1"/>
      <w:numFmt w:val="decimal"/>
      <w:lvlText w:val="%4."/>
      <w:lvlJc w:val="left"/>
      <w:pPr>
        <w:ind w:left="4140" w:hanging="360"/>
      </w:pPr>
    </w:lvl>
    <w:lvl w:ilvl="4" w:tplc="A704EA48" w:tentative="1">
      <w:start w:val="1"/>
      <w:numFmt w:val="lowerLetter"/>
      <w:lvlText w:val="%5."/>
      <w:lvlJc w:val="left"/>
      <w:pPr>
        <w:ind w:left="4860" w:hanging="360"/>
      </w:pPr>
    </w:lvl>
    <w:lvl w:ilvl="5" w:tplc="7580409C" w:tentative="1">
      <w:start w:val="1"/>
      <w:numFmt w:val="lowerRoman"/>
      <w:lvlText w:val="%6."/>
      <w:lvlJc w:val="right"/>
      <w:pPr>
        <w:ind w:left="5580" w:hanging="180"/>
      </w:pPr>
    </w:lvl>
    <w:lvl w:ilvl="6" w:tplc="2FAE9556" w:tentative="1">
      <w:start w:val="1"/>
      <w:numFmt w:val="decimal"/>
      <w:lvlText w:val="%7."/>
      <w:lvlJc w:val="left"/>
      <w:pPr>
        <w:ind w:left="6300" w:hanging="360"/>
      </w:pPr>
    </w:lvl>
    <w:lvl w:ilvl="7" w:tplc="A4142500" w:tentative="1">
      <w:start w:val="1"/>
      <w:numFmt w:val="lowerLetter"/>
      <w:lvlText w:val="%8."/>
      <w:lvlJc w:val="left"/>
      <w:pPr>
        <w:ind w:left="7020" w:hanging="360"/>
      </w:pPr>
    </w:lvl>
    <w:lvl w:ilvl="8" w:tplc="D1BEF886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>
    <w:nsid w:val="310E3436"/>
    <w:multiLevelType w:val="hybridMultilevel"/>
    <w:tmpl w:val="59E8AD14"/>
    <w:lvl w:ilvl="0" w:tplc="A52C245A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>
    <w:nsid w:val="35523B71"/>
    <w:multiLevelType w:val="multilevel"/>
    <w:tmpl w:val="131A53B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450"/>
      </w:pPr>
      <w:rPr>
        <w:rFonts w:hint="default"/>
      </w:rPr>
    </w:lvl>
    <w:lvl w:ilvl="2">
      <w:start w:val="1"/>
      <w:numFmt w:val="decimal"/>
      <w:lvlText w:val="1.3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20">
    <w:nsid w:val="3CBD6214"/>
    <w:multiLevelType w:val="multilevel"/>
    <w:tmpl w:val="94ECB35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F960F42"/>
    <w:multiLevelType w:val="multilevel"/>
    <w:tmpl w:val="F58ECF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>
    <w:nsid w:val="4B537C13"/>
    <w:multiLevelType w:val="hybridMultilevel"/>
    <w:tmpl w:val="3EFE0270"/>
    <w:lvl w:ilvl="0" w:tplc="032273E2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E54ED"/>
    <w:multiLevelType w:val="hybridMultilevel"/>
    <w:tmpl w:val="89BEE540"/>
    <w:lvl w:ilvl="0" w:tplc="A35EC478">
      <w:start w:val="1"/>
      <w:numFmt w:val="decimal"/>
      <w:lvlText w:val="%1."/>
      <w:lvlJc w:val="left"/>
      <w:pPr>
        <w:ind w:left="5670" w:hanging="360"/>
      </w:pPr>
    </w:lvl>
    <w:lvl w:ilvl="1" w:tplc="D460FDF2" w:tentative="1">
      <w:start w:val="1"/>
      <w:numFmt w:val="lowerLetter"/>
      <w:lvlText w:val="%2."/>
      <w:lvlJc w:val="left"/>
      <w:pPr>
        <w:ind w:left="2700" w:hanging="360"/>
      </w:pPr>
    </w:lvl>
    <w:lvl w:ilvl="2" w:tplc="E01E747C" w:tentative="1">
      <w:start w:val="1"/>
      <w:numFmt w:val="lowerRoman"/>
      <w:lvlText w:val="%3."/>
      <w:lvlJc w:val="right"/>
      <w:pPr>
        <w:ind w:left="3420" w:hanging="180"/>
      </w:pPr>
    </w:lvl>
    <w:lvl w:ilvl="3" w:tplc="4D504952" w:tentative="1">
      <w:start w:val="1"/>
      <w:numFmt w:val="decimal"/>
      <w:lvlText w:val="%4."/>
      <w:lvlJc w:val="left"/>
      <w:pPr>
        <w:ind w:left="4140" w:hanging="360"/>
      </w:pPr>
    </w:lvl>
    <w:lvl w:ilvl="4" w:tplc="54522D0C" w:tentative="1">
      <w:start w:val="1"/>
      <w:numFmt w:val="lowerLetter"/>
      <w:lvlText w:val="%5."/>
      <w:lvlJc w:val="left"/>
      <w:pPr>
        <w:ind w:left="4860" w:hanging="360"/>
      </w:pPr>
    </w:lvl>
    <w:lvl w:ilvl="5" w:tplc="946EA8EA" w:tentative="1">
      <w:start w:val="1"/>
      <w:numFmt w:val="lowerRoman"/>
      <w:lvlText w:val="%6."/>
      <w:lvlJc w:val="right"/>
      <w:pPr>
        <w:ind w:left="5580" w:hanging="180"/>
      </w:pPr>
    </w:lvl>
    <w:lvl w:ilvl="6" w:tplc="C30649B8" w:tentative="1">
      <w:start w:val="1"/>
      <w:numFmt w:val="decimal"/>
      <w:lvlText w:val="%7."/>
      <w:lvlJc w:val="left"/>
      <w:pPr>
        <w:ind w:left="6300" w:hanging="360"/>
      </w:pPr>
    </w:lvl>
    <w:lvl w:ilvl="7" w:tplc="8D4C2AF8" w:tentative="1">
      <w:start w:val="1"/>
      <w:numFmt w:val="lowerLetter"/>
      <w:lvlText w:val="%8."/>
      <w:lvlJc w:val="left"/>
      <w:pPr>
        <w:ind w:left="7020" w:hanging="360"/>
      </w:pPr>
    </w:lvl>
    <w:lvl w:ilvl="8" w:tplc="F1502AB8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4">
    <w:nsid w:val="4ED04B54"/>
    <w:multiLevelType w:val="hybridMultilevel"/>
    <w:tmpl w:val="CCB82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14F92"/>
    <w:multiLevelType w:val="hybridMultilevel"/>
    <w:tmpl w:val="D88053DE"/>
    <w:lvl w:ilvl="0" w:tplc="0409001B">
      <w:start w:val="1"/>
      <w:numFmt w:val="thaiLetters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8C965D3"/>
    <w:multiLevelType w:val="hybridMultilevel"/>
    <w:tmpl w:val="DEB0B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0277F"/>
    <w:multiLevelType w:val="hybridMultilevel"/>
    <w:tmpl w:val="2F229EEC"/>
    <w:lvl w:ilvl="0" w:tplc="5EA65DA4">
      <w:start w:val="1"/>
      <w:numFmt w:val="decimal"/>
      <w:lvlText w:val="4.1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262EF4A2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277284E"/>
    <w:multiLevelType w:val="hybridMultilevel"/>
    <w:tmpl w:val="0248D24E"/>
    <w:lvl w:ilvl="0" w:tplc="240C37F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1008FE"/>
    <w:multiLevelType w:val="multilevel"/>
    <w:tmpl w:val="5E7E9D8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45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5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30">
    <w:nsid w:val="6E5871F4"/>
    <w:multiLevelType w:val="hybridMultilevel"/>
    <w:tmpl w:val="85A81FE6"/>
    <w:lvl w:ilvl="0" w:tplc="240C37F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ind w:left="135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C0026E"/>
    <w:multiLevelType w:val="multilevel"/>
    <w:tmpl w:val="A83A338C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73317FB6"/>
    <w:multiLevelType w:val="hybridMultilevel"/>
    <w:tmpl w:val="0382D3A4"/>
    <w:lvl w:ilvl="0" w:tplc="0320431C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F252FEB4">
      <w:start w:val="1"/>
      <w:numFmt w:val="decimal"/>
      <w:lvlText w:val="%2."/>
      <w:lvlJc w:val="left"/>
      <w:pPr>
        <w:ind w:left="1440" w:hanging="360"/>
      </w:pPr>
    </w:lvl>
    <w:lvl w:ilvl="2" w:tplc="D7D0FF78" w:tentative="1">
      <w:start w:val="1"/>
      <w:numFmt w:val="lowerRoman"/>
      <w:lvlText w:val="%3."/>
      <w:lvlJc w:val="right"/>
      <w:pPr>
        <w:ind w:left="2160" w:hanging="180"/>
      </w:pPr>
    </w:lvl>
    <w:lvl w:ilvl="3" w:tplc="5C72DB8C" w:tentative="1">
      <w:start w:val="1"/>
      <w:numFmt w:val="decimal"/>
      <w:lvlText w:val="%4."/>
      <w:lvlJc w:val="left"/>
      <w:pPr>
        <w:ind w:left="2880" w:hanging="360"/>
      </w:pPr>
    </w:lvl>
    <w:lvl w:ilvl="4" w:tplc="3F26017A" w:tentative="1">
      <w:start w:val="1"/>
      <w:numFmt w:val="lowerLetter"/>
      <w:lvlText w:val="%5."/>
      <w:lvlJc w:val="left"/>
      <w:pPr>
        <w:ind w:left="3600" w:hanging="360"/>
      </w:pPr>
    </w:lvl>
    <w:lvl w:ilvl="5" w:tplc="DFC06D2E" w:tentative="1">
      <w:start w:val="1"/>
      <w:numFmt w:val="lowerRoman"/>
      <w:lvlText w:val="%6."/>
      <w:lvlJc w:val="right"/>
      <w:pPr>
        <w:ind w:left="4320" w:hanging="180"/>
      </w:pPr>
    </w:lvl>
    <w:lvl w:ilvl="6" w:tplc="DE5AA152" w:tentative="1">
      <w:start w:val="1"/>
      <w:numFmt w:val="decimal"/>
      <w:lvlText w:val="%7."/>
      <w:lvlJc w:val="left"/>
      <w:pPr>
        <w:ind w:left="5040" w:hanging="360"/>
      </w:pPr>
    </w:lvl>
    <w:lvl w:ilvl="7" w:tplc="44C25930" w:tentative="1">
      <w:start w:val="1"/>
      <w:numFmt w:val="lowerLetter"/>
      <w:lvlText w:val="%8."/>
      <w:lvlJc w:val="left"/>
      <w:pPr>
        <w:ind w:left="5760" w:hanging="360"/>
      </w:pPr>
    </w:lvl>
    <w:lvl w:ilvl="8" w:tplc="EA742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A130A"/>
    <w:multiLevelType w:val="hybridMultilevel"/>
    <w:tmpl w:val="B5BA5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C6C1C"/>
    <w:multiLevelType w:val="multilevel"/>
    <w:tmpl w:val="70A27A3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35">
    <w:nsid w:val="75D70C38"/>
    <w:multiLevelType w:val="multilevel"/>
    <w:tmpl w:val="5E7E9D8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45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5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36">
    <w:nsid w:val="78E40FD3"/>
    <w:multiLevelType w:val="hybridMultilevel"/>
    <w:tmpl w:val="FFCAB276"/>
    <w:lvl w:ilvl="0" w:tplc="8D08F732">
      <w:start w:val="1"/>
      <w:numFmt w:val="decimal"/>
      <w:lvlText w:val="%1)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1" w:tplc="FDA431C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C04D8A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D57805F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E6BE876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E7C16A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E78A260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B4B2C25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3446D4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7">
    <w:nsid w:val="7B1120BF"/>
    <w:multiLevelType w:val="hybridMultilevel"/>
    <w:tmpl w:val="804441F6"/>
    <w:lvl w:ilvl="0" w:tplc="33BC079E">
      <w:start w:val="2"/>
      <w:numFmt w:val="bullet"/>
      <w:lvlText w:val=" "/>
      <w:lvlJc w:val="left"/>
      <w:pPr>
        <w:ind w:left="12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B9A242F"/>
    <w:multiLevelType w:val="multilevel"/>
    <w:tmpl w:val="8EC8F16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21"/>
  </w:num>
  <w:num w:numId="4">
    <w:abstractNumId w:val="31"/>
  </w:num>
  <w:num w:numId="5">
    <w:abstractNumId w:val="38"/>
  </w:num>
  <w:num w:numId="6">
    <w:abstractNumId w:val="19"/>
  </w:num>
  <w:num w:numId="7">
    <w:abstractNumId w:val="10"/>
  </w:num>
  <w:num w:numId="8">
    <w:abstractNumId w:val="13"/>
  </w:num>
  <w:num w:numId="9">
    <w:abstractNumId w:val="34"/>
  </w:num>
  <w:num w:numId="10">
    <w:abstractNumId w:val="35"/>
  </w:num>
  <w:num w:numId="11">
    <w:abstractNumId w:val="0"/>
  </w:num>
  <w:num w:numId="12">
    <w:abstractNumId w:val="9"/>
  </w:num>
  <w:num w:numId="13">
    <w:abstractNumId w:val="36"/>
  </w:num>
  <w:num w:numId="14">
    <w:abstractNumId w:val="8"/>
  </w:num>
  <w:num w:numId="15">
    <w:abstractNumId w:val="28"/>
  </w:num>
  <w:num w:numId="16">
    <w:abstractNumId w:val="24"/>
  </w:num>
  <w:num w:numId="17">
    <w:abstractNumId w:val="27"/>
  </w:num>
  <w:num w:numId="18">
    <w:abstractNumId w:val="30"/>
  </w:num>
  <w:num w:numId="19">
    <w:abstractNumId w:val="4"/>
  </w:num>
  <w:num w:numId="20">
    <w:abstractNumId w:val="32"/>
  </w:num>
  <w:num w:numId="21">
    <w:abstractNumId w:val="17"/>
  </w:num>
  <w:num w:numId="22">
    <w:abstractNumId w:val="23"/>
  </w:num>
  <w:num w:numId="23">
    <w:abstractNumId w:val="18"/>
  </w:num>
  <w:num w:numId="24">
    <w:abstractNumId w:val="12"/>
  </w:num>
  <w:num w:numId="25">
    <w:abstractNumId w:val="5"/>
  </w:num>
  <w:num w:numId="26">
    <w:abstractNumId w:val="2"/>
  </w:num>
  <w:num w:numId="27">
    <w:abstractNumId w:val="29"/>
  </w:num>
  <w:num w:numId="28">
    <w:abstractNumId w:val="14"/>
  </w:num>
  <w:num w:numId="29">
    <w:abstractNumId w:val="25"/>
  </w:num>
  <w:num w:numId="30">
    <w:abstractNumId w:val="6"/>
  </w:num>
  <w:num w:numId="31">
    <w:abstractNumId w:val="1"/>
  </w:num>
  <w:num w:numId="32">
    <w:abstractNumId w:val="26"/>
  </w:num>
  <w:num w:numId="33">
    <w:abstractNumId w:val="16"/>
  </w:num>
  <w:num w:numId="34">
    <w:abstractNumId w:val="22"/>
  </w:num>
  <w:num w:numId="35">
    <w:abstractNumId w:val="37"/>
  </w:num>
  <w:num w:numId="36">
    <w:abstractNumId w:val="15"/>
  </w:num>
  <w:num w:numId="37">
    <w:abstractNumId w:val="3"/>
  </w:num>
  <w:num w:numId="38">
    <w:abstractNumId w:val="20"/>
  </w:num>
  <w:num w:numId="39">
    <w:abstractNumId w:val="3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40"/>
  <w:displayHorizontalDrawingGridEvery w:val="2"/>
  <w:characterSpacingControl w:val="doNotCompress"/>
  <w:hdrShapeDefaults>
    <o:shapedefaults v:ext="edit" spidmax="18434">
      <o:colormenu v:ext="edit" strokecolor="none"/>
    </o:shapedefaults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F0C77"/>
    <w:rsid w:val="000009A2"/>
    <w:rsid w:val="00000DA7"/>
    <w:rsid w:val="000010A7"/>
    <w:rsid w:val="00003852"/>
    <w:rsid w:val="00005548"/>
    <w:rsid w:val="0000735A"/>
    <w:rsid w:val="000078FE"/>
    <w:rsid w:val="00011905"/>
    <w:rsid w:val="00014914"/>
    <w:rsid w:val="000150CC"/>
    <w:rsid w:val="000162D4"/>
    <w:rsid w:val="00017224"/>
    <w:rsid w:val="0001793F"/>
    <w:rsid w:val="00020723"/>
    <w:rsid w:val="00020B64"/>
    <w:rsid w:val="00024E21"/>
    <w:rsid w:val="0002741A"/>
    <w:rsid w:val="00033129"/>
    <w:rsid w:val="0004001D"/>
    <w:rsid w:val="000430F5"/>
    <w:rsid w:val="0004493E"/>
    <w:rsid w:val="00047EAA"/>
    <w:rsid w:val="00050CEC"/>
    <w:rsid w:val="00053954"/>
    <w:rsid w:val="00055686"/>
    <w:rsid w:val="00056AD2"/>
    <w:rsid w:val="000626F1"/>
    <w:rsid w:val="00064927"/>
    <w:rsid w:val="00064C6F"/>
    <w:rsid w:val="0006501F"/>
    <w:rsid w:val="00066261"/>
    <w:rsid w:val="000669B5"/>
    <w:rsid w:val="00067CCB"/>
    <w:rsid w:val="000727BE"/>
    <w:rsid w:val="00072EF0"/>
    <w:rsid w:val="000730F2"/>
    <w:rsid w:val="00074E1F"/>
    <w:rsid w:val="00075CA0"/>
    <w:rsid w:val="00076229"/>
    <w:rsid w:val="00092A8B"/>
    <w:rsid w:val="0009437F"/>
    <w:rsid w:val="000961AF"/>
    <w:rsid w:val="000A0959"/>
    <w:rsid w:val="000A0C7F"/>
    <w:rsid w:val="000A4181"/>
    <w:rsid w:val="000A46D3"/>
    <w:rsid w:val="000A6FDD"/>
    <w:rsid w:val="000A7ADA"/>
    <w:rsid w:val="000B351D"/>
    <w:rsid w:val="000B5619"/>
    <w:rsid w:val="000B5A66"/>
    <w:rsid w:val="000B62BB"/>
    <w:rsid w:val="000B67E1"/>
    <w:rsid w:val="000B6A02"/>
    <w:rsid w:val="000B72CF"/>
    <w:rsid w:val="000C067E"/>
    <w:rsid w:val="000C38F8"/>
    <w:rsid w:val="000D23F7"/>
    <w:rsid w:val="000D3D3F"/>
    <w:rsid w:val="000D6789"/>
    <w:rsid w:val="000D779F"/>
    <w:rsid w:val="000E0128"/>
    <w:rsid w:val="000E11C7"/>
    <w:rsid w:val="000E18D5"/>
    <w:rsid w:val="000E35AD"/>
    <w:rsid w:val="000E4C77"/>
    <w:rsid w:val="000F1112"/>
    <w:rsid w:val="000F348B"/>
    <w:rsid w:val="000F3B95"/>
    <w:rsid w:val="000F7721"/>
    <w:rsid w:val="001037CE"/>
    <w:rsid w:val="001076E1"/>
    <w:rsid w:val="00107B2D"/>
    <w:rsid w:val="00110E62"/>
    <w:rsid w:val="00112059"/>
    <w:rsid w:val="00115D36"/>
    <w:rsid w:val="00115F50"/>
    <w:rsid w:val="001175A3"/>
    <w:rsid w:val="00117F74"/>
    <w:rsid w:val="001228BF"/>
    <w:rsid w:val="00123BFD"/>
    <w:rsid w:val="00123DFF"/>
    <w:rsid w:val="00127B0C"/>
    <w:rsid w:val="00127DCD"/>
    <w:rsid w:val="00131A7A"/>
    <w:rsid w:val="00133F40"/>
    <w:rsid w:val="00135292"/>
    <w:rsid w:val="001362A5"/>
    <w:rsid w:val="001376F7"/>
    <w:rsid w:val="00137FA9"/>
    <w:rsid w:val="00142059"/>
    <w:rsid w:val="001420C3"/>
    <w:rsid w:val="0014278A"/>
    <w:rsid w:val="00143C31"/>
    <w:rsid w:val="0014742C"/>
    <w:rsid w:val="00153E4E"/>
    <w:rsid w:val="00154283"/>
    <w:rsid w:val="00155224"/>
    <w:rsid w:val="00155C24"/>
    <w:rsid w:val="00160D63"/>
    <w:rsid w:val="001631AF"/>
    <w:rsid w:val="0017376A"/>
    <w:rsid w:val="00174D23"/>
    <w:rsid w:val="001755BB"/>
    <w:rsid w:val="001758AF"/>
    <w:rsid w:val="0017631F"/>
    <w:rsid w:val="00184106"/>
    <w:rsid w:val="00184430"/>
    <w:rsid w:val="00185379"/>
    <w:rsid w:val="00192679"/>
    <w:rsid w:val="00195F15"/>
    <w:rsid w:val="00197B0E"/>
    <w:rsid w:val="001A2924"/>
    <w:rsid w:val="001A2D6B"/>
    <w:rsid w:val="001A6FE1"/>
    <w:rsid w:val="001A739C"/>
    <w:rsid w:val="001A7BAA"/>
    <w:rsid w:val="001B6B38"/>
    <w:rsid w:val="001B6CEB"/>
    <w:rsid w:val="001C1580"/>
    <w:rsid w:val="001C2722"/>
    <w:rsid w:val="001C2B97"/>
    <w:rsid w:val="001C3676"/>
    <w:rsid w:val="001C5BBD"/>
    <w:rsid w:val="001C65B8"/>
    <w:rsid w:val="001C6A98"/>
    <w:rsid w:val="001D01C7"/>
    <w:rsid w:val="001D1B9B"/>
    <w:rsid w:val="001D47D7"/>
    <w:rsid w:val="001D6E0E"/>
    <w:rsid w:val="001D70BD"/>
    <w:rsid w:val="001E25C3"/>
    <w:rsid w:val="001E2ED0"/>
    <w:rsid w:val="001E2EEB"/>
    <w:rsid w:val="001E7088"/>
    <w:rsid w:val="001F0696"/>
    <w:rsid w:val="001F0C77"/>
    <w:rsid w:val="001F1784"/>
    <w:rsid w:val="001F354B"/>
    <w:rsid w:val="001F356A"/>
    <w:rsid w:val="001F5469"/>
    <w:rsid w:val="001F624F"/>
    <w:rsid w:val="00200321"/>
    <w:rsid w:val="002009AF"/>
    <w:rsid w:val="00202432"/>
    <w:rsid w:val="00202FF6"/>
    <w:rsid w:val="002060E4"/>
    <w:rsid w:val="00207B85"/>
    <w:rsid w:val="00214588"/>
    <w:rsid w:val="00217F4A"/>
    <w:rsid w:val="00221FB2"/>
    <w:rsid w:val="002322C5"/>
    <w:rsid w:val="0023283A"/>
    <w:rsid w:val="0023371A"/>
    <w:rsid w:val="002337B8"/>
    <w:rsid w:val="00237D7B"/>
    <w:rsid w:val="00237E4D"/>
    <w:rsid w:val="00244891"/>
    <w:rsid w:val="00247119"/>
    <w:rsid w:val="00247E2C"/>
    <w:rsid w:val="0025099D"/>
    <w:rsid w:val="002520D4"/>
    <w:rsid w:val="002554AE"/>
    <w:rsid w:val="00256761"/>
    <w:rsid w:val="002575A2"/>
    <w:rsid w:val="00260803"/>
    <w:rsid w:val="002647F3"/>
    <w:rsid w:val="0026644B"/>
    <w:rsid w:val="002673CF"/>
    <w:rsid w:val="00272729"/>
    <w:rsid w:val="00273032"/>
    <w:rsid w:val="00273764"/>
    <w:rsid w:val="00274E56"/>
    <w:rsid w:val="00276B25"/>
    <w:rsid w:val="00281905"/>
    <w:rsid w:val="00282888"/>
    <w:rsid w:val="0028331F"/>
    <w:rsid w:val="002942E4"/>
    <w:rsid w:val="00296B3D"/>
    <w:rsid w:val="002A3F5D"/>
    <w:rsid w:val="002A4097"/>
    <w:rsid w:val="002A5A9E"/>
    <w:rsid w:val="002B1948"/>
    <w:rsid w:val="002B2D4D"/>
    <w:rsid w:val="002B308C"/>
    <w:rsid w:val="002B4058"/>
    <w:rsid w:val="002B43F4"/>
    <w:rsid w:val="002C05EF"/>
    <w:rsid w:val="002C13FB"/>
    <w:rsid w:val="002C2F8C"/>
    <w:rsid w:val="002C600D"/>
    <w:rsid w:val="002C6D40"/>
    <w:rsid w:val="002C7CBF"/>
    <w:rsid w:val="002D0704"/>
    <w:rsid w:val="002D472C"/>
    <w:rsid w:val="002D5788"/>
    <w:rsid w:val="002D686F"/>
    <w:rsid w:val="002E0425"/>
    <w:rsid w:val="002E1D96"/>
    <w:rsid w:val="002F2676"/>
    <w:rsid w:val="002F5973"/>
    <w:rsid w:val="002F6498"/>
    <w:rsid w:val="002F6B56"/>
    <w:rsid w:val="002F78B5"/>
    <w:rsid w:val="003016DB"/>
    <w:rsid w:val="00305E45"/>
    <w:rsid w:val="003140FC"/>
    <w:rsid w:val="0031556A"/>
    <w:rsid w:val="00321236"/>
    <w:rsid w:val="003229C3"/>
    <w:rsid w:val="00325CD0"/>
    <w:rsid w:val="00327516"/>
    <w:rsid w:val="00331B48"/>
    <w:rsid w:val="0033454A"/>
    <w:rsid w:val="00335937"/>
    <w:rsid w:val="00335FEC"/>
    <w:rsid w:val="003370C0"/>
    <w:rsid w:val="00340D27"/>
    <w:rsid w:val="00342442"/>
    <w:rsid w:val="0034270A"/>
    <w:rsid w:val="00342914"/>
    <w:rsid w:val="00343E9C"/>
    <w:rsid w:val="003460B4"/>
    <w:rsid w:val="00346F4B"/>
    <w:rsid w:val="00350344"/>
    <w:rsid w:val="00350BC4"/>
    <w:rsid w:val="00353A68"/>
    <w:rsid w:val="00353B6A"/>
    <w:rsid w:val="0035549C"/>
    <w:rsid w:val="00360697"/>
    <w:rsid w:val="0037194A"/>
    <w:rsid w:val="00373542"/>
    <w:rsid w:val="00381961"/>
    <w:rsid w:val="00386CA0"/>
    <w:rsid w:val="00387E0B"/>
    <w:rsid w:val="0039368E"/>
    <w:rsid w:val="00394122"/>
    <w:rsid w:val="00394338"/>
    <w:rsid w:val="003959AA"/>
    <w:rsid w:val="00395B5F"/>
    <w:rsid w:val="003A2821"/>
    <w:rsid w:val="003A605A"/>
    <w:rsid w:val="003A76F9"/>
    <w:rsid w:val="003A7C6B"/>
    <w:rsid w:val="003B0DDC"/>
    <w:rsid w:val="003B26B1"/>
    <w:rsid w:val="003B31A1"/>
    <w:rsid w:val="003B4C4D"/>
    <w:rsid w:val="003B4FFD"/>
    <w:rsid w:val="003B5606"/>
    <w:rsid w:val="003B5E85"/>
    <w:rsid w:val="003B63E9"/>
    <w:rsid w:val="003B73F4"/>
    <w:rsid w:val="003C10FF"/>
    <w:rsid w:val="003C20D5"/>
    <w:rsid w:val="003C3FBD"/>
    <w:rsid w:val="003C6935"/>
    <w:rsid w:val="003C6D8B"/>
    <w:rsid w:val="003C7D7B"/>
    <w:rsid w:val="003D15B1"/>
    <w:rsid w:val="003D4EEC"/>
    <w:rsid w:val="003E339B"/>
    <w:rsid w:val="003E3D23"/>
    <w:rsid w:val="003E6963"/>
    <w:rsid w:val="003F1071"/>
    <w:rsid w:val="003F3998"/>
    <w:rsid w:val="003F572C"/>
    <w:rsid w:val="003F5E95"/>
    <w:rsid w:val="003F5F65"/>
    <w:rsid w:val="003F768B"/>
    <w:rsid w:val="003F7D08"/>
    <w:rsid w:val="0040143F"/>
    <w:rsid w:val="004014B0"/>
    <w:rsid w:val="00402FB7"/>
    <w:rsid w:val="00406508"/>
    <w:rsid w:val="00412066"/>
    <w:rsid w:val="00412696"/>
    <w:rsid w:val="00413690"/>
    <w:rsid w:val="0041740B"/>
    <w:rsid w:val="00421460"/>
    <w:rsid w:val="0042763D"/>
    <w:rsid w:val="00432696"/>
    <w:rsid w:val="004349F0"/>
    <w:rsid w:val="00434BE2"/>
    <w:rsid w:val="00442788"/>
    <w:rsid w:val="004464CF"/>
    <w:rsid w:val="00446DBD"/>
    <w:rsid w:val="00452528"/>
    <w:rsid w:val="004534C6"/>
    <w:rsid w:val="004544AF"/>
    <w:rsid w:val="0045566E"/>
    <w:rsid w:val="00455CB3"/>
    <w:rsid w:val="00457F2B"/>
    <w:rsid w:val="00461325"/>
    <w:rsid w:val="00464A67"/>
    <w:rsid w:val="00464F41"/>
    <w:rsid w:val="0046582C"/>
    <w:rsid w:val="0046632F"/>
    <w:rsid w:val="00467D49"/>
    <w:rsid w:val="0047011A"/>
    <w:rsid w:val="004703C7"/>
    <w:rsid w:val="0047218C"/>
    <w:rsid w:val="00472814"/>
    <w:rsid w:val="00473476"/>
    <w:rsid w:val="00475476"/>
    <w:rsid w:val="00475824"/>
    <w:rsid w:val="0047645D"/>
    <w:rsid w:val="00481FB0"/>
    <w:rsid w:val="00482506"/>
    <w:rsid w:val="00482F80"/>
    <w:rsid w:val="0048386A"/>
    <w:rsid w:val="00487A98"/>
    <w:rsid w:val="00491E55"/>
    <w:rsid w:val="00495FB7"/>
    <w:rsid w:val="004A1D0B"/>
    <w:rsid w:val="004A30CC"/>
    <w:rsid w:val="004A3A86"/>
    <w:rsid w:val="004A3C4F"/>
    <w:rsid w:val="004A4813"/>
    <w:rsid w:val="004A51F8"/>
    <w:rsid w:val="004A57EE"/>
    <w:rsid w:val="004A716A"/>
    <w:rsid w:val="004A798C"/>
    <w:rsid w:val="004B1B25"/>
    <w:rsid w:val="004B1D01"/>
    <w:rsid w:val="004B2311"/>
    <w:rsid w:val="004B26F4"/>
    <w:rsid w:val="004B6E30"/>
    <w:rsid w:val="004C005A"/>
    <w:rsid w:val="004C1471"/>
    <w:rsid w:val="004C3C2C"/>
    <w:rsid w:val="004C4F64"/>
    <w:rsid w:val="004C7D2D"/>
    <w:rsid w:val="004C7D87"/>
    <w:rsid w:val="004D00FE"/>
    <w:rsid w:val="004D29DD"/>
    <w:rsid w:val="004D67D7"/>
    <w:rsid w:val="004E1C87"/>
    <w:rsid w:val="004E2DCD"/>
    <w:rsid w:val="004E7460"/>
    <w:rsid w:val="004F1CDF"/>
    <w:rsid w:val="004F55E7"/>
    <w:rsid w:val="004F6A1E"/>
    <w:rsid w:val="004F6D32"/>
    <w:rsid w:val="00501EEB"/>
    <w:rsid w:val="00504A34"/>
    <w:rsid w:val="005069F6"/>
    <w:rsid w:val="00507BFB"/>
    <w:rsid w:val="00511B26"/>
    <w:rsid w:val="00514622"/>
    <w:rsid w:val="005153ED"/>
    <w:rsid w:val="0051791B"/>
    <w:rsid w:val="00522621"/>
    <w:rsid w:val="00525582"/>
    <w:rsid w:val="0052733E"/>
    <w:rsid w:val="0053003E"/>
    <w:rsid w:val="00532207"/>
    <w:rsid w:val="00532F24"/>
    <w:rsid w:val="00537097"/>
    <w:rsid w:val="005440E3"/>
    <w:rsid w:val="00544B28"/>
    <w:rsid w:val="00546548"/>
    <w:rsid w:val="00550232"/>
    <w:rsid w:val="0055243A"/>
    <w:rsid w:val="0055431D"/>
    <w:rsid w:val="005567D4"/>
    <w:rsid w:val="00562550"/>
    <w:rsid w:val="00562782"/>
    <w:rsid w:val="0056627A"/>
    <w:rsid w:val="00570EDF"/>
    <w:rsid w:val="005720D0"/>
    <w:rsid w:val="00573C83"/>
    <w:rsid w:val="00577923"/>
    <w:rsid w:val="0058003D"/>
    <w:rsid w:val="00583B2C"/>
    <w:rsid w:val="00584E05"/>
    <w:rsid w:val="005854E5"/>
    <w:rsid w:val="005855DB"/>
    <w:rsid w:val="00586561"/>
    <w:rsid w:val="005868E4"/>
    <w:rsid w:val="00591B99"/>
    <w:rsid w:val="00593D5D"/>
    <w:rsid w:val="00594673"/>
    <w:rsid w:val="00594E88"/>
    <w:rsid w:val="005A19FD"/>
    <w:rsid w:val="005A4B4B"/>
    <w:rsid w:val="005A660F"/>
    <w:rsid w:val="005A7C36"/>
    <w:rsid w:val="005B0B9D"/>
    <w:rsid w:val="005B2FEB"/>
    <w:rsid w:val="005B3419"/>
    <w:rsid w:val="005B43FD"/>
    <w:rsid w:val="005B529A"/>
    <w:rsid w:val="005B5859"/>
    <w:rsid w:val="005B5FF7"/>
    <w:rsid w:val="005B678C"/>
    <w:rsid w:val="005C4329"/>
    <w:rsid w:val="005D1FAD"/>
    <w:rsid w:val="005D6FEB"/>
    <w:rsid w:val="005D71D7"/>
    <w:rsid w:val="005E00B0"/>
    <w:rsid w:val="005E0E6E"/>
    <w:rsid w:val="005E1158"/>
    <w:rsid w:val="005E34E7"/>
    <w:rsid w:val="005F0BAB"/>
    <w:rsid w:val="005F0E49"/>
    <w:rsid w:val="005F75C4"/>
    <w:rsid w:val="005F7870"/>
    <w:rsid w:val="00602176"/>
    <w:rsid w:val="00603A9F"/>
    <w:rsid w:val="00604473"/>
    <w:rsid w:val="00606DEF"/>
    <w:rsid w:val="00606F5B"/>
    <w:rsid w:val="00607A27"/>
    <w:rsid w:val="00612BF9"/>
    <w:rsid w:val="00613ED8"/>
    <w:rsid w:val="00615352"/>
    <w:rsid w:val="00615A87"/>
    <w:rsid w:val="00617512"/>
    <w:rsid w:val="00620464"/>
    <w:rsid w:val="0062072F"/>
    <w:rsid w:val="006218CA"/>
    <w:rsid w:val="00623A50"/>
    <w:rsid w:val="0062425A"/>
    <w:rsid w:val="006244B3"/>
    <w:rsid w:val="006265DD"/>
    <w:rsid w:val="006274C2"/>
    <w:rsid w:val="0063111A"/>
    <w:rsid w:val="00632DCE"/>
    <w:rsid w:val="0063423A"/>
    <w:rsid w:val="00640D7E"/>
    <w:rsid w:val="00641880"/>
    <w:rsid w:val="00642180"/>
    <w:rsid w:val="00643B79"/>
    <w:rsid w:val="00644F49"/>
    <w:rsid w:val="00645BF1"/>
    <w:rsid w:val="00647803"/>
    <w:rsid w:val="00651039"/>
    <w:rsid w:val="006513B0"/>
    <w:rsid w:val="0065143C"/>
    <w:rsid w:val="006557FE"/>
    <w:rsid w:val="00655D8A"/>
    <w:rsid w:val="0065615B"/>
    <w:rsid w:val="00661893"/>
    <w:rsid w:val="0066198D"/>
    <w:rsid w:val="0066238C"/>
    <w:rsid w:val="00662EE6"/>
    <w:rsid w:val="00665613"/>
    <w:rsid w:val="00665D01"/>
    <w:rsid w:val="0067181E"/>
    <w:rsid w:val="0067410C"/>
    <w:rsid w:val="00677D81"/>
    <w:rsid w:val="00680240"/>
    <w:rsid w:val="0068186E"/>
    <w:rsid w:val="00692ADB"/>
    <w:rsid w:val="00692BF4"/>
    <w:rsid w:val="00692D0F"/>
    <w:rsid w:val="00693E1E"/>
    <w:rsid w:val="0069717C"/>
    <w:rsid w:val="006A01EB"/>
    <w:rsid w:val="006A4ABB"/>
    <w:rsid w:val="006A5923"/>
    <w:rsid w:val="006B189F"/>
    <w:rsid w:val="006B7780"/>
    <w:rsid w:val="006C07CB"/>
    <w:rsid w:val="006C2E95"/>
    <w:rsid w:val="006C361E"/>
    <w:rsid w:val="006C58B3"/>
    <w:rsid w:val="006C66F8"/>
    <w:rsid w:val="006D0213"/>
    <w:rsid w:val="006D0A04"/>
    <w:rsid w:val="006D25C9"/>
    <w:rsid w:val="006D27F8"/>
    <w:rsid w:val="006D48A6"/>
    <w:rsid w:val="006D5F75"/>
    <w:rsid w:val="006D7D3F"/>
    <w:rsid w:val="006E048B"/>
    <w:rsid w:val="006E07C5"/>
    <w:rsid w:val="006E30C0"/>
    <w:rsid w:val="006E3C25"/>
    <w:rsid w:val="006E4128"/>
    <w:rsid w:val="006E49A9"/>
    <w:rsid w:val="006E5C7F"/>
    <w:rsid w:val="006E5E7C"/>
    <w:rsid w:val="006E6557"/>
    <w:rsid w:val="006F0B16"/>
    <w:rsid w:val="006F216D"/>
    <w:rsid w:val="006F37F5"/>
    <w:rsid w:val="006F38C3"/>
    <w:rsid w:val="006F57E4"/>
    <w:rsid w:val="006F7C04"/>
    <w:rsid w:val="00700278"/>
    <w:rsid w:val="007039B1"/>
    <w:rsid w:val="00703F76"/>
    <w:rsid w:val="00704DE1"/>
    <w:rsid w:val="00705C38"/>
    <w:rsid w:val="007060F7"/>
    <w:rsid w:val="0070629C"/>
    <w:rsid w:val="007107F6"/>
    <w:rsid w:val="007109E1"/>
    <w:rsid w:val="00711A30"/>
    <w:rsid w:val="007120F0"/>
    <w:rsid w:val="00714059"/>
    <w:rsid w:val="00714DF6"/>
    <w:rsid w:val="00720778"/>
    <w:rsid w:val="00723012"/>
    <w:rsid w:val="00724A5C"/>
    <w:rsid w:val="00726F92"/>
    <w:rsid w:val="00727B37"/>
    <w:rsid w:val="007309E0"/>
    <w:rsid w:val="00731063"/>
    <w:rsid w:val="00731E68"/>
    <w:rsid w:val="0073203C"/>
    <w:rsid w:val="00733331"/>
    <w:rsid w:val="007343C7"/>
    <w:rsid w:val="00735FFF"/>
    <w:rsid w:val="00740F88"/>
    <w:rsid w:val="007419B6"/>
    <w:rsid w:val="007437BB"/>
    <w:rsid w:val="007455AE"/>
    <w:rsid w:val="00745BC8"/>
    <w:rsid w:val="00752D8E"/>
    <w:rsid w:val="007539DF"/>
    <w:rsid w:val="007554CD"/>
    <w:rsid w:val="00765179"/>
    <w:rsid w:val="007656F6"/>
    <w:rsid w:val="00766065"/>
    <w:rsid w:val="00771053"/>
    <w:rsid w:val="00773342"/>
    <w:rsid w:val="0077586C"/>
    <w:rsid w:val="00776810"/>
    <w:rsid w:val="00786799"/>
    <w:rsid w:val="00786C14"/>
    <w:rsid w:val="00790856"/>
    <w:rsid w:val="00793B8F"/>
    <w:rsid w:val="007960BB"/>
    <w:rsid w:val="00796382"/>
    <w:rsid w:val="007A01A1"/>
    <w:rsid w:val="007B19BB"/>
    <w:rsid w:val="007B2F50"/>
    <w:rsid w:val="007C4C86"/>
    <w:rsid w:val="007C51EE"/>
    <w:rsid w:val="007C70A9"/>
    <w:rsid w:val="007C748A"/>
    <w:rsid w:val="007D0B50"/>
    <w:rsid w:val="007D3B08"/>
    <w:rsid w:val="007E33AB"/>
    <w:rsid w:val="007E596D"/>
    <w:rsid w:val="007E6316"/>
    <w:rsid w:val="007E7F36"/>
    <w:rsid w:val="007F0057"/>
    <w:rsid w:val="008004AB"/>
    <w:rsid w:val="00803ECE"/>
    <w:rsid w:val="00811AF8"/>
    <w:rsid w:val="00812E47"/>
    <w:rsid w:val="00814EE0"/>
    <w:rsid w:val="00816A7F"/>
    <w:rsid w:val="00817271"/>
    <w:rsid w:val="00817469"/>
    <w:rsid w:val="00820BF7"/>
    <w:rsid w:val="0082654B"/>
    <w:rsid w:val="0082721A"/>
    <w:rsid w:val="008309DE"/>
    <w:rsid w:val="00831B79"/>
    <w:rsid w:val="00833BFD"/>
    <w:rsid w:val="00843734"/>
    <w:rsid w:val="00846577"/>
    <w:rsid w:val="0084709D"/>
    <w:rsid w:val="0085587E"/>
    <w:rsid w:val="008614FE"/>
    <w:rsid w:val="00861963"/>
    <w:rsid w:val="00862133"/>
    <w:rsid w:val="00865D2D"/>
    <w:rsid w:val="00870567"/>
    <w:rsid w:val="00870F40"/>
    <w:rsid w:val="00871649"/>
    <w:rsid w:val="00875DED"/>
    <w:rsid w:val="0087736B"/>
    <w:rsid w:val="008777FC"/>
    <w:rsid w:val="00880750"/>
    <w:rsid w:val="00881928"/>
    <w:rsid w:val="00883FD4"/>
    <w:rsid w:val="008843FD"/>
    <w:rsid w:val="0088743F"/>
    <w:rsid w:val="008917B9"/>
    <w:rsid w:val="008923E2"/>
    <w:rsid w:val="00892A8B"/>
    <w:rsid w:val="00894A16"/>
    <w:rsid w:val="00897280"/>
    <w:rsid w:val="00897B82"/>
    <w:rsid w:val="008A0BF3"/>
    <w:rsid w:val="008A27B3"/>
    <w:rsid w:val="008A341E"/>
    <w:rsid w:val="008A5F1E"/>
    <w:rsid w:val="008A6A14"/>
    <w:rsid w:val="008B039D"/>
    <w:rsid w:val="008B148B"/>
    <w:rsid w:val="008B1CCF"/>
    <w:rsid w:val="008B3762"/>
    <w:rsid w:val="008B3973"/>
    <w:rsid w:val="008B3DDE"/>
    <w:rsid w:val="008B450A"/>
    <w:rsid w:val="008B6C2B"/>
    <w:rsid w:val="008C1141"/>
    <w:rsid w:val="008C19EB"/>
    <w:rsid w:val="008C405A"/>
    <w:rsid w:val="008C4396"/>
    <w:rsid w:val="008D165F"/>
    <w:rsid w:val="008D7E46"/>
    <w:rsid w:val="008D7F8C"/>
    <w:rsid w:val="008E319E"/>
    <w:rsid w:val="008E3A34"/>
    <w:rsid w:val="008E6EEA"/>
    <w:rsid w:val="008F0A54"/>
    <w:rsid w:val="008F2FDB"/>
    <w:rsid w:val="008F77C7"/>
    <w:rsid w:val="0090318D"/>
    <w:rsid w:val="009061C7"/>
    <w:rsid w:val="00907520"/>
    <w:rsid w:val="00911B91"/>
    <w:rsid w:val="0091353A"/>
    <w:rsid w:val="00916065"/>
    <w:rsid w:val="00921295"/>
    <w:rsid w:val="00924B24"/>
    <w:rsid w:val="00931200"/>
    <w:rsid w:val="00934455"/>
    <w:rsid w:val="00934B69"/>
    <w:rsid w:val="00937726"/>
    <w:rsid w:val="00940FE7"/>
    <w:rsid w:val="009410D6"/>
    <w:rsid w:val="0094198C"/>
    <w:rsid w:val="00941A49"/>
    <w:rsid w:val="009443C9"/>
    <w:rsid w:val="00947A5C"/>
    <w:rsid w:val="009520A0"/>
    <w:rsid w:val="00961AF5"/>
    <w:rsid w:val="00962025"/>
    <w:rsid w:val="009679F0"/>
    <w:rsid w:val="009705E2"/>
    <w:rsid w:val="00974878"/>
    <w:rsid w:val="00975219"/>
    <w:rsid w:val="0097796E"/>
    <w:rsid w:val="00980538"/>
    <w:rsid w:val="0098392B"/>
    <w:rsid w:val="00984A0D"/>
    <w:rsid w:val="009861E2"/>
    <w:rsid w:val="009909D4"/>
    <w:rsid w:val="00992B9B"/>
    <w:rsid w:val="00992F42"/>
    <w:rsid w:val="00994C93"/>
    <w:rsid w:val="0099536B"/>
    <w:rsid w:val="00996082"/>
    <w:rsid w:val="009968CF"/>
    <w:rsid w:val="009A1DAD"/>
    <w:rsid w:val="009A3A30"/>
    <w:rsid w:val="009A600F"/>
    <w:rsid w:val="009A6C3D"/>
    <w:rsid w:val="009A769E"/>
    <w:rsid w:val="009B1A78"/>
    <w:rsid w:val="009C08B9"/>
    <w:rsid w:val="009C13E8"/>
    <w:rsid w:val="009C2C7A"/>
    <w:rsid w:val="009C3A9C"/>
    <w:rsid w:val="009C5E5B"/>
    <w:rsid w:val="009C6823"/>
    <w:rsid w:val="009C7112"/>
    <w:rsid w:val="009D4805"/>
    <w:rsid w:val="009D650A"/>
    <w:rsid w:val="009D760B"/>
    <w:rsid w:val="009E0EBB"/>
    <w:rsid w:val="009E3776"/>
    <w:rsid w:val="009E4505"/>
    <w:rsid w:val="009E4E6B"/>
    <w:rsid w:val="009E5398"/>
    <w:rsid w:val="009E572A"/>
    <w:rsid w:val="009E7C6C"/>
    <w:rsid w:val="009F162E"/>
    <w:rsid w:val="009F1ED5"/>
    <w:rsid w:val="009F215B"/>
    <w:rsid w:val="009F5B68"/>
    <w:rsid w:val="009F66F5"/>
    <w:rsid w:val="009F6A81"/>
    <w:rsid w:val="00A010C6"/>
    <w:rsid w:val="00A01D6F"/>
    <w:rsid w:val="00A03870"/>
    <w:rsid w:val="00A03FBB"/>
    <w:rsid w:val="00A059EE"/>
    <w:rsid w:val="00A063D1"/>
    <w:rsid w:val="00A1094B"/>
    <w:rsid w:val="00A11010"/>
    <w:rsid w:val="00A13E6E"/>
    <w:rsid w:val="00A15379"/>
    <w:rsid w:val="00A15455"/>
    <w:rsid w:val="00A20C19"/>
    <w:rsid w:val="00A2160B"/>
    <w:rsid w:val="00A226C2"/>
    <w:rsid w:val="00A24E94"/>
    <w:rsid w:val="00A25FE8"/>
    <w:rsid w:val="00A3000A"/>
    <w:rsid w:val="00A3258E"/>
    <w:rsid w:val="00A362CF"/>
    <w:rsid w:val="00A367EC"/>
    <w:rsid w:val="00A41749"/>
    <w:rsid w:val="00A42FC3"/>
    <w:rsid w:val="00A444D9"/>
    <w:rsid w:val="00A55110"/>
    <w:rsid w:val="00A563E3"/>
    <w:rsid w:val="00A6147B"/>
    <w:rsid w:val="00A61869"/>
    <w:rsid w:val="00A622D9"/>
    <w:rsid w:val="00A635E2"/>
    <w:rsid w:val="00A6697C"/>
    <w:rsid w:val="00A70172"/>
    <w:rsid w:val="00A71BBC"/>
    <w:rsid w:val="00A74574"/>
    <w:rsid w:val="00A819A0"/>
    <w:rsid w:val="00A829B4"/>
    <w:rsid w:val="00A94D6B"/>
    <w:rsid w:val="00A96489"/>
    <w:rsid w:val="00A96B03"/>
    <w:rsid w:val="00AA4472"/>
    <w:rsid w:val="00AA4D2A"/>
    <w:rsid w:val="00AA67E8"/>
    <w:rsid w:val="00AA7644"/>
    <w:rsid w:val="00AB27F6"/>
    <w:rsid w:val="00AB5E36"/>
    <w:rsid w:val="00AB748E"/>
    <w:rsid w:val="00AB75C5"/>
    <w:rsid w:val="00AB774D"/>
    <w:rsid w:val="00AC0046"/>
    <w:rsid w:val="00AC0BBE"/>
    <w:rsid w:val="00AC35AD"/>
    <w:rsid w:val="00AC35B6"/>
    <w:rsid w:val="00AC363E"/>
    <w:rsid w:val="00AD18C6"/>
    <w:rsid w:val="00AD2EEA"/>
    <w:rsid w:val="00AD3696"/>
    <w:rsid w:val="00AD5BD5"/>
    <w:rsid w:val="00AE2F2F"/>
    <w:rsid w:val="00AE3CD5"/>
    <w:rsid w:val="00AE4927"/>
    <w:rsid w:val="00AE5845"/>
    <w:rsid w:val="00AE5AAD"/>
    <w:rsid w:val="00AF09F5"/>
    <w:rsid w:val="00AF18B7"/>
    <w:rsid w:val="00AF2F57"/>
    <w:rsid w:val="00AF7610"/>
    <w:rsid w:val="00B0025D"/>
    <w:rsid w:val="00B02654"/>
    <w:rsid w:val="00B065CE"/>
    <w:rsid w:val="00B10359"/>
    <w:rsid w:val="00B175DE"/>
    <w:rsid w:val="00B22776"/>
    <w:rsid w:val="00B2410D"/>
    <w:rsid w:val="00B243A9"/>
    <w:rsid w:val="00B32DCB"/>
    <w:rsid w:val="00B34F85"/>
    <w:rsid w:val="00B369F3"/>
    <w:rsid w:val="00B36DD1"/>
    <w:rsid w:val="00B409D1"/>
    <w:rsid w:val="00B41EBA"/>
    <w:rsid w:val="00B47150"/>
    <w:rsid w:val="00B47207"/>
    <w:rsid w:val="00B513CC"/>
    <w:rsid w:val="00B51F23"/>
    <w:rsid w:val="00B5208F"/>
    <w:rsid w:val="00B52298"/>
    <w:rsid w:val="00B560B9"/>
    <w:rsid w:val="00B56232"/>
    <w:rsid w:val="00B56D47"/>
    <w:rsid w:val="00B619F6"/>
    <w:rsid w:val="00B62108"/>
    <w:rsid w:val="00B626E5"/>
    <w:rsid w:val="00B627DB"/>
    <w:rsid w:val="00B639DE"/>
    <w:rsid w:val="00B64275"/>
    <w:rsid w:val="00B66D78"/>
    <w:rsid w:val="00B7002F"/>
    <w:rsid w:val="00B72C2D"/>
    <w:rsid w:val="00B774E6"/>
    <w:rsid w:val="00B83E08"/>
    <w:rsid w:val="00B845EC"/>
    <w:rsid w:val="00B84A3A"/>
    <w:rsid w:val="00B85F91"/>
    <w:rsid w:val="00B90B17"/>
    <w:rsid w:val="00B9293F"/>
    <w:rsid w:val="00B96DF8"/>
    <w:rsid w:val="00B97366"/>
    <w:rsid w:val="00BA0484"/>
    <w:rsid w:val="00BA0801"/>
    <w:rsid w:val="00BA11A3"/>
    <w:rsid w:val="00BA2807"/>
    <w:rsid w:val="00BA56A3"/>
    <w:rsid w:val="00BA7505"/>
    <w:rsid w:val="00BA7C66"/>
    <w:rsid w:val="00BB0AFC"/>
    <w:rsid w:val="00BB2F80"/>
    <w:rsid w:val="00BB4534"/>
    <w:rsid w:val="00BB4DBE"/>
    <w:rsid w:val="00BB590D"/>
    <w:rsid w:val="00BB5E6A"/>
    <w:rsid w:val="00BB6C52"/>
    <w:rsid w:val="00BB741E"/>
    <w:rsid w:val="00BC14B2"/>
    <w:rsid w:val="00BC1F7E"/>
    <w:rsid w:val="00BC2EA0"/>
    <w:rsid w:val="00BC59E7"/>
    <w:rsid w:val="00BC5AF1"/>
    <w:rsid w:val="00BD178A"/>
    <w:rsid w:val="00BD2BA2"/>
    <w:rsid w:val="00BD498C"/>
    <w:rsid w:val="00BD5F41"/>
    <w:rsid w:val="00BD6E62"/>
    <w:rsid w:val="00BE1F66"/>
    <w:rsid w:val="00BE3E74"/>
    <w:rsid w:val="00BE7A71"/>
    <w:rsid w:val="00BF33F2"/>
    <w:rsid w:val="00BF70D8"/>
    <w:rsid w:val="00BF7B36"/>
    <w:rsid w:val="00C02952"/>
    <w:rsid w:val="00C048DA"/>
    <w:rsid w:val="00C0541C"/>
    <w:rsid w:val="00C07C85"/>
    <w:rsid w:val="00C1292B"/>
    <w:rsid w:val="00C13FD7"/>
    <w:rsid w:val="00C16632"/>
    <w:rsid w:val="00C16BEA"/>
    <w:rsid w:val="00C17F3D"/>
    <w:rsid w:val="00C224E7"/>
    <w:rsid w:val="00C241FA"/>
    <w:rsid w:val="00C24A90"/>
    <w:rsid w:val="00C27458"/>
    <w:rsid w:val="00C32639"/>
    <w:rsid w:val="00C35B5C"/>
    <w:rsid w:val="00C41237"/>
    <w:rsid w:val="00C43F1D"/>
    <w:rsid w:val="00C47B61"/>
    <w:rsid w:val="00C51BEC"/>
    <w:rsid w:val="00C5232A"/>
    <w:rsid w:val="00C52B6A"/>
    <w:rsid w:val="00C550B2"/>
    <w:rsid w:val="00C555E4"/>
    <w:rsid w:val="00C57A51"/>
    <w:rsid w:val="00C650D1"/>
    <w:rsid w:val="00C675EB"/>
    <w:rsid w:val="00C70561"/>
    <w:rsid w:val="00C70B50"/>
    <w:rsid w:val="00C70C79"/>
    <w:rsid w:val="00C7156E"/>
    <w:rsid w:val="00C71BF4"/>
    <w:rsid w:val="00C73824"/>
    <w:rsid w:val="00C77570"/>
    <w:rsid w:val="00C802EB"/>
    <w:rsid w:val="00C80C4E"/>
    <w:rsid w:val="00C81889"/>
    <w:rsid w:val="00C84547"/>
    <w:rsid w:val="00C84E4C"/>
    <w:rsid w:val="00C850F6"/>
    <w:rsid w:val="00C855D7"/>
    <w:rsid w:val="00C86C6B"/>
    <w:rsid w:val="00C90277"/>
    <w:rsid w:val="00C94C4B"/>
    <w:rsid w:val="00C94D78"/>
    <w:rsid w:val="00CB14B7"/>
    <w:rsid w:val="00CB228E"/>
    <w:rsid w:val="00CB2B57"/>
    <w:rsid w:val="00CB3C71"/>
    <w:rsid w:val="00CB45AF"/>
    <w:rsid w:val="00CB4B5E"/>
    <w:rsid w:val="00CC1B0C"/>
    <w:rsid w:val="00CC318B"/>
    <w:rsid w:val="00CC3B34"/>
    <w:rsid w:val="00CC4E66"/>
    <w:rsid w:val="00CC6070"/>
    <w:rsid w:val="00CC7A81"/>
    <w:rsid w:val="00CD0B35"/>
    <w:rsid w:val="00CD29C7"/>
    <w:rsid w:val="00CD58E3"/>
    <w:rsid w:val="00CD6A16"/>
    <w:rsid w:val="00CD7B78"/>
    <w:rsid w:val="00CD7F8E"/>
    <w:rsid w:val="00CE548E"/>
    <w:rsid w:val="00CE610D"/>
    <w:rsid w:val="00CE689E"/>
    <w:rsid w:val="00CF1D2D"/>
    <w:rsid w:val="00D00E05"/>
    <w:rsid w:val="00D0601E"/>
    <w:rsid w:val="00D06AC1"/>
    <w:rsid w:val="00D10D41"/>
    <w:rsid w:val="00D10EBB"/>
    <w:rsid w:val="00D1331C"/>
    <w:rsid w:val="00D1600E"/>
    <w:rsid w:val="00D16432"/>
    <w:rsid w:val="00D16A6F"/>
    <w:rsid w:val="00D16B34"/>
    <w:rsid w:val="00D17969"/>
    <w:rsid w:val="00D216F5"/>
    <w:rsid w:val="00D23360"/>
    <w:rsid w:val="00D234E5"/>
    <w:rsid w:val="00D2417F"/>
    <w:rsid w:val="00D24509"/>
    <w:rsid w:val="00D254B7"/>
    <w:rsid w:val="00D3264D"/>
    <w:rsid w:val="00D35C1F"/>
    <w:rsid w:val="00D37640"/>
    <w:rsid w:val="00D420CB"/>
    <w:rsid w:val="00D42733"/>
    <w:rsid w:val="00D4371B"/>
    <w:rsid w:val="00D438AD"/>
    <w:rsid w:val="00D43982"/>
    <w:rsid w:val="00D439B3"/>
    <w:rsid w:val="00D446E0"/>
    <w:rsid w:val="00D4773E"/>
    <w:rsid w:val="00D477D9"/>
    <w:rsid w:val="00D50386"/>
    <w:rsid w:val="00D504CD"/>
    <w:rsid w:val="00D516BF"/>
    <w:rsid w:val="00D51BC4"/>
    <w:rsid w:val="00D556F2"/>
    <w:rsid w:val="00D55DC3"/>
    <w:rsid w:val="00D563DF"/>
    <w:rsid w:val="00D65B5C"/>
    <w:rsid w:val="00D67587"/>
    <w:rsid w:val="00D70B13"/>
    <w:rsid w:val="00D7163E"/>
    <w:rsid w:val="00D71CC5"/>
    <w:rsid w:val="00D72E38"/>
    <w:rsid w:val="00D833F9"/>
    <w:rsid w:val="00D84F8E"/>
    <w:rsid w:val="00D85B79"/>
    <w:rsid w:val="00D861CA"/>
    <w:rsid w:val="00D87CBF"/>
    <w:rsid w:val="00D90A54"/>
    <w:rsid w:val="00D920EC"/>
    <w:rsid w:val="00D92EAD"/>
    <w:rsid w:val="00D94FC7"/>
    <w:rsid w:val="00D95376"/>
    <w:rsid w:val="00DA3BA0"/>
    <w:rsid w:val="00DB0078"/>
    <w:rsid w:val="00DB2BAE"/>
    <w:rsid w:val="00DB3DAC"/>
    <w:rsid w:val="00DB3E43"/>
    <w:rsid w:val="00DB4B84"/>
    <w:rsid w:val="00DB669D"/>
    <w:rsid w:val="00DB788C"/>
    <w:rsid w:val="00DB7F6C"/>
    <w:rsid w:val="00DC0301"/>
    <w:rsid w:val="00DC100B"/>
    <w:rsid w:val="00DC21C6"/>
    <w:rsid w:val="00DE0585"/>
    <w:rsid w:val="00DE12B4"/>
    <w:rsid w:val="00DE4425"/>
    <w:rsid w:val="00DE457E"/>
    <w:rsid w:val="00DE522B"/>
    <w:rsid w:val="00DE58C2"/>
    <w:rsid w:val="00DE627B"/>
    <w:rsid w:val="00DE705D"/>
    <w:rsid w:val="00DF5829"/>
    <w:rsid w:val="00DF5F66"/>
    <w:rsid w:val="00DF7686"/>
    <w:rsid w:val="00DF7CC8"/>
    <w:rsid w:val="00E04419"/>
    <w:rsid w:val="00E052F8"/>
    <w:rsid w:val="00E07D71"/>
    <w:rsid w:val="00E07DD2"/>
    <w:rsid w:val="00E11D99"/>
    <w:rsid w:val="00E11DB7"/>
    <w:rsid w:val="00E131E4"/>
    <w:rsid w:val="00E15BC5"/>
    <w:rsid w:val="00E16729"/>
    <w:rsid w:val="00E1775F"/>
    <w:rsid w:val="00E20348"/>
    <w:rsid w:val="00E2114F"/>
    <w:rsid w:val="00E21736"/>
    <w:rsid w:val="00E22885"/>
    <w:rsid w:val="00E22A1B"/>
    <w:rsid w:val="00E2359C"/>
    <w:rsid w:val="00E24DA4"/>
    <w:rsid w:val="00E259F2"/>
    <w:rsid w:val="00E27572"/>
    <w:rsid w:val="00E3028B"/>
    <w:rsid w:val="00E30D77"/>
    <w:rsid w:val="00E3128C"/>
    <w:rsid w:val="00E32DA5"/>
    <w:rsid w:val="00E3523E"/>
    <w:rsid w:val="00E433B9"/>
    <w:rsid w:val="00E43866"/>
    <w:rsid w:val="00E4437F"/>
    <w:rsid w:val="00E4670E"/>
    <w:rsid w:val="00E46847"/>
    <w:rsid w:val="00E53EE1"/>
    <w:rsid w:val="00E54725"/>
    <w:rsid w:val="00E6025C"/>
    <w:rsid w:val="00E635C2"/>
    <w:rsid w:val="00E63F88"/>
    <w:rsid w:val="00E65199"/>
    <w:rsid w:val="00E665AC"/>
    <w:rsid w:val="00E700A9"/>
    <w:rsid w:val="00E70999"/>
    <w:rsid w:val="00E70A42"/>
    <w:rsid w:val="00E77F0C"/>
    <w:rsid w:val="00E82EDE"/>
    <w:rsid w:val="00E84EDF"/>
    <w:rsid w:val="00E8530B"/>
    <w:rsid w:val="00E868C0"/>
    <w:rsid w:val="00E87591"/>
    <w:rsid w:val="00E910E2"/>
    <w:rsid w:val="00E922A0"/>
    <w:rsid w:val="00E97E92"/>
    <w:rsid w:val="00EA04ED"/>
    <w:rsid w:val="00EA11C3"/>
    <w:rsid w:val="00EA406D"/>
    <w:rsid w:val="00EB5D57"/>
    <w:rsid w:val="00EC247E"/>
    <w:rsid w:val="00EC501A"/>
    <w:rsid w:val="00EC5EBD"/>
    <w:rsid w:val="00EC6E1F"/>
    <w:rsid w:val="00ED1ACA"/>
    <w:rsid w:val="00ED1DDD"/>
    <w:rsid w:val="00ED31DE"/>
    <w:rsid w:val="00ED5718"/>
    <w:rsid w:val="00ED63B7"/>
    <w:rsid w:val="00EE0FBE"/>
    <w:rsid w:val="00EE1E48"/>
    <w:rsid w:val="00EE324D"/>
    <w:rsid w:val="00EE32B1"/>
    <w:rsid w:val="00EE59DC"/>
    <w:rsid w:val="00EF1234"/>
    <w:rsid w:val="00EF2103"/>
    <w:rsid w:val="00EF2326"/>
    <w:rsid w:val="00EF3045"/>
    <w:rsid w:val="00EF393C"/>
    <w:rsid w:val="00EF55BC"/>
    <w:rsid w:val="00F020EA"/>
    <w:rsid w:val="00F02CD9"/>
    <w:rsid w:val="00F035A0"/>
    <w:rsid w:val="00F04321"/>
    <w:rsid w:val="00F05F73"/>
    <w:rsid w:val="00F07D45"/>
    <w:rsid w:val="00F07D5E"/>
    <w:rsid w:val="00F113A7"/>
    <w:rsid w:val="00F114C3"/>
    <w:rsid w:val="00F11642"/>
    <w:rsid w:val="00F11D5B"/>
    <w:rsid w:val="00F12CCE"/>
    <w:rsid w:val="00F16355"/>
    <w:rsid w:val="00F1696F"/>
    <w:rsid w:val="00F20415"/>
    <w:rsid w:val="00F2395F"/>
    <w:rsid w:val="00F23A50"/>
    <w:rsid w:val="00F24B36"/>
    <w:rsid w:val="00F27335"/>
    <w:rsid w:val="00F30692"/>
    <w:rsid w:val="00F315A2"/>
    <w:rsid w:val="00F35021"/>
    <w:rsid w:val="00F35C49"/>
    <w:rsid w:val="00F36031"/>
    <w:rsid w:val="00F405EF"/>
    <w:rsid w:val="00F44634"/>
    <w:rsid w:val="00F45911"/>
    <w:rsid w:val="00F50C35"/>
    <w:rsid w:val="00F52718"/>
    <w:rsid w:val="00F52B86"/>
    <w:rsid w:val="00F536AB"/>
    <w:rsid w:val="00F547AA"/>
    <w:rsid w:val="00F62464"/>
    <w:rsid w:val="00F62840"/>
    <w:rsid w:val="00F63705"/>
    <w:rsid w:val="00F63B8F"/>
    <w:rsid w:val="00F63F7B"/>
    <w:rsid w:val="00F7310E"/>
    <w:rsid w:val="00F740D2"/>
    <w:rsid w:val="00F74867"/>
    <w:rsid w:val="00F7649E"/>
    <w:rsid w:val="00F77FAB"/>
    <w:rsid w:val="00F85BD4"/>
    <w:rsid w:val="00F9041D"/>
    <w:rsid w:val="00F905A4"/>
    <w:rsid w:val="00F93388"/>
    <w:rsid w:val="00FA1BB5"/>
    <w:rsid w:val="00FA3575"/>
    <w:rsid w:val="00FA3B01"/>
    <w:rsid w:val="00FA407D"/>
    <w:rsid w:val="00FA4503"/>
    <w:rsid w:val="00FA4E6C"/>
    <w:rsid w:val="00FB2140"/>
    <w:rsid w:val="00FB7399"/>
    <w:rsid w:val="00FB78E1"/>
    <w:rsid w:val="00FC0A0B"/>
    <w:rsid w:val="00FC101C"/>
    <w:rsid w:val="00FC2E9C"/>
    <w:rsid w:val="00FC5E67"/>
    <w:rsid w:val="00FC6194"/>
    <w:rsid w:val="00FD006E"/>
    <w:rsid w:val="00FD0A43"/>
    <w:rsid w:val="00FD0F3F"/>
    <w:rsid w:val="00FD26FA"/>
    <w:rsid w:val="00FD3D6C"/>
    <w:rsid w:val="00FD410F"/>
    <w:rsid w:val="00FE3BC5"/>
    <w:rsid w:val="00FE4707"/>
    <w:rsid w:val="00FE537C"/>
    <w:rsid w:val="00FE562E"/>
    <w:rsid w:val="00FE5FBB"/>
    <w:rsid w:val="00FE66FA"/>
    <w:rsid w:val="00FE7B13"/>
    <w:rsid w:val="00FF2360"/>
    <w:rsid w:val="00FF4BAB"/>
    <w:rsid w:val="00FF4C03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600D"/>
    <w:rPr>
      <w:rFonts w:ascii="Cordia New" w:eastAsia="Cordia New" w:hAnsi="Cordia New"/>
      <w:sz w:val="28"/>
      <w:szCs w:val="28"/>
    </w:rPr>
  </w:style>
  <w:style w:type="paragraph" w:styleId="1">
    <w:name w:val="heading 1"/>
    <w:basedOn w:val="a0"/>
    <w:next w:val="a0"/>
    <w:link w:val="10"/>
    <w:qFormat/>
    <w:rsid w:val="00640D7E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0"/>
    <w:next w:val="a0"/>
    <w:link w:val="20"/>
    <w:qFormat/>
    <w:rsid w:val="00640D7E"/>
    <w:pPr>
      <w:keepNext/>
      <w:ind w:firstLine="720"/>
      <w:jc w:val="center"/>
      <w:outlineLvl w:val="1"/>
    </w:pPr>
    <w:rPr>
      <w:rFonts w:ascii="AngsanaUPC" w:hAnsi="AngsanaUPC" w:cs="AngsanaUPC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D2417F"/>
    <w:pPr>
      <w:keepNext/>
      <w:ind w:firstLine="1170"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0"/>
    <w:next w:val="a0"/>
    <w:link w:val="40"/>
    <w:qFormat/>
    <w:rsid w:val="00192679"/>
    <w:pPr>
      <w:keepNext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qFormat/>
    <w:rsid w:val="00192679"/>
    <w:pPr>
      <w:keepNext/>
      <w:suppressAutoHyphens/>
      <w:ind w:right="-143"/>
      <w:jc w:val="both"/>
      <w:outlineLvl w:val="4"/>
    </w:pPr>
    <w:rPr>
      <w:rFonts w:ascii="Angsana New" w:hAnsi="Angsana New"/>
      <w:sz w:val="32"/>
      <w:szCs w:val="32"/>
      <w:lang w:eastAsia="th-TH"/>
    </w:rPr>
  </w:style>
  <w:style w:type="paragraph" w:styleId="6">
    <w:name w:val="heading 6"/>
    <w:basedOn w:val="a0"/>
    <w:next w:val="a0"/>
    <w:link w:val="60"/>
    <w:qFormat/>
    <w:rsid w:val="00192679"/>
    <w:pPr>
      <w:keepNext/>
      <w:suppressAutoHyphens/>
      <w:jc w:val="center"/>
      <w:outlineLvl w:val="5"/>
    </w:pPr>
    <w:rPr>
      <w:rFonts w:ascii="Angsana New" w:hAnsi="Angsana New"/>
      <w:b/>
      <w:bCs/>
      <w:sz w:val="32"/>
      <w:szCs w:val="32"/>
      <w:lang w:eastAsia="th-TH"/>
    </w:rPr>
  </w:style>
  <w:style w:type="paragraph" w:styleId="7">
    <w:name w:val="heading 7"/>
    <w:basedOn w:val="a0"/>
    <w:next w:val="a0"/>
    <w:link w:val="70"/>
    <w:qFormat/>
    <w:rsid w:val="001F0C77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en-AU"/>
    </w:rPr>
  </w:style>
  <w:style w:type="paragraph" w:styleId="8">
    <w:name w:val="heading 8"/>
    <w:basedOn w:val="a0"/>
    <w:next w:val="a0"/>
    <w:link w:val="80"/>
    <w:qFormat/>
    <w:rsid w:val="00192679"/>
    <w:pPr>
      <w:keepNext/>
      <w:suppressAutoHyphens/>
      <w:ind w:right="-74"/>
      <w:jc w:val="center"/>
      <w:outlineLvl w:val="7"/>
    </w:pPr>
    <w:rPr>
      <w:rFonts w:ascii="BrowalliaUPC" w:eastAsia="Times New Roman" w:hAnsi="BrowalliaUPC" w:cs="BrowalliaUPC"/>
      <w:sz w:val="32"/>
      <w:szCs w:val="32"/>
      <w:lang w:eastAsia="th-TH"/>
    </w:rPr>
  </w:style>
  <w:style w:type="paragraph" w:styleId="9">
    <w:name w:val="heading 9"/>
    <w:basedOn w:val="a0"/>
    <w:next w:val="a0"/>
    <w:link w:val="90"/>
    <w:unhideWhenUsed/>
    <w:qFormat/>
    <w:rsid w:val="00DB007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640D7E"/>
    <w:rPr>
      <w:rFonts w:ascii="Arial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1"/>
    <w:link w:val="2"/>
    <w:rsid w:val="00640D7E"/>
    <w:rPr>
      <w:rFonts w:ascii="AngsanaUPC" w:hAnsi="AngsanaUPC" w:cs="AngsanaUPC"/>
      <w:b/>
      <w:bCs/>
      <w:sz w:val="48"/>
      <w:szCs w:val="48"/>
    </w:rPr>
  </w:style>
  <w:style w:type="paragraph" w:styleId="a4">
    <w:name w:val="Subtitle"/>
    <w:basedOn w:val="a0"/>
    <w:link w:val="a5"/>
    <w:qFormat/>
    <w:rsid w:val="00640D7E"/>
    <w:pPr>
      <w:jc w:val="center"/>
    </w:pPr>
    <w:rPr>
      <w:b/>
      <w:bCs/>
      <w:sz w:val="32"/>
      <w:szCs w:val="32"/>
    </w:rPr>
  </w:style>
  <w:style w:type="character" w:customStyle="1" w:styleId="a5">
    <w:name w:val="ชื่อเรื่องรอง อักขระ"/>
    <w:basedOn w:val="a1"/>
    <w:link w:val="a4"/>
    <w:rsid w:val="00640D7E"/>
    <w:rPr>
      <w:b/>
      <w:bCs/>
      <w:sz w:val="32"/>
      <w:szCs w:val="32"/>
    </w:rPr>
  </w:style>
  <w:style w:type="paragraph" w:styleId="a6">
    <w:name w:val="List Paragraph"/>
    <w:basedOn w:val="a0"/>
    <w:uiPriority w:val="34"/>
    <w:qFormat/>
    <w:rsid w:val="00640D7E"/>
    <w:pPr>
      <w:ind w:left="720"/>
      <w:contextualSpacing/>
    </w:pPr>
  </w:style>
  <w:style w:type="character" w:customStyle="1" w:styleId="70">
    <w:name w:val="หัวเรื่อง 7 อักขระ"/>
    <w:basedOn w:val="a1"/>
    <w:link w:val="7"/>
    <w:rsid w:val="001F0C77"/>
    <w:rPr>
      <w:sz w:val="24"/>
      <w:szCs w:val="24"/>
      <w:lang w:val="en-AU"/>
    </w:rPr>
  </w:style>
  <w:style w:type="paragraph" w:customStyle="1" w:styleId="Default">
    <w:name w:val="Default"/>
    <w:rsid w:val="001F0C77"/>
    <w:pPr>
      <w:widowControl w:val="0"/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E15BC5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1"/>
    <w:link w:val="a7"/>
    <w:uiPriority w:val="99"/>
    <w:rsid w:val="00E15BC5"/>
    <w:rPr>
      <w:rFonts w:ascii="Cordia New" w:eastAsia="Cordia New" w:hAnsi="Cordia New"/>
      <w:sz w:val="28"/>
      <w:szCs w:val="35"/>
    </w:rPr>
  </w:style>
  <w:style w:type="paragraph" w:styleId="a9">
    <w:name w:val="footer"/>
    <w:aliases w:val="·éÒÂ¡ÃÐ´ÒÉ"/>
    <w:basedOn w:val="a0"/>
    <w:link w:val="aa"/>
    <w:unhideWhenUsed/>
    <w:rsid w:val="00E15BC5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aliases w:val="·éÒÂ¡ÃÐ´ÒÉ อักขระ"/>
    <w:basedOn w:val="a1"/>
    <w:link w:val="a9"/>
    <w:rsid w:val="00E15BC5"/>
    <w:rPr>
      <w:rFonts w:ascii="Cordia New" w:eastAsia="Cordia New" w:hAnsi="Cordia New"/>
      <w:sz w:val="28"/>
      <w:szCs w:val="35"/>
    </w:rPr>
  </w:style>
  <w:style w:type="paragraph" w:customStyle="1" w:styleId="TableContents">
    <w:name w:val="Table Contents"/>
    <w:basedOn w:val="a0"/>
    <w:rsid w:val="00F35C49"/>
    <w:pPr>
      <w:suppressLineNumbers/>
      <w:suppressAutoHyphens/>
    </w:pPr>
    <w:rPr>
      <w:rFonts w:cs="Cordia New"/>
      <w:lang w:eastAsia="th-TH"/>
    </w:rPr>
  </w:style>
  <w:style w:type="paragraph" w:styleId="ab">
    <w:name w:val="Balloon Text"/>
    <w:basedOn w:val="a0"/>
    <w:link w:val="ac"/>
    <w:unhideWhenUsed/>
    <w:rsid w:val="00E70A42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1"/>
    <w:link w:val="ab"/>
    <w:rsid w:val="00E70A42"/>
    <w:rPr>
      <w:rFonts w:ascii="Tahoma" w:eastAsia="Cordia New" w:hAnsi="Tahoma"/>
      <w:sz w:val="16"/>
    </w:rPr>
  </w:style>
  <w:style w:type="character" w:customStyle="1" w:styleId="90">
    <w:name w:val="หัวเรื่อง 9 อักขระ"/>
    <w:basedOn w:val="a1"/>
    <w:link w:val="9"/>
    <w:rsid w:val="00DB0078"/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character" w:customStyle="1" w:styleId="30">
    <w:name w:val="หัวเรื่อง 3 อักขระ"/>
    <w:basedOn w:val="a1"/>
    <w:link w:val="3"/>
    <w:rsid w:val="00D2417F"/>
    <w:rPr>
      <w:rFonts w:ascii="AngsanaUPC" w:eastAsia="Cordia New" w:hAnsi="AngsanaUPC" w:cs="AngsanaUPC"/>
      <w:sz w:val="32"/>
      <w:szCs w:val="32"/>
    </w:rPr>
  </w:style>
  <w:style w:type="paragraph" w:styleId="21">
    <w:name w:val="Body Text 2"/>
    <w:basedOn w:val="a0"/>
    <w:link w:val="22"/>
    <w:rsid w:val="00870567"/>
    <w:pPr>
      <w:ind w:right="-1"/>
      <w:jc w:val="thaiDistribute"/>
    </w:pPr>
    <w:rPr>
      <w:rFonts w:ascii="AngsanaUPC" w:hAnsi="AngsanaUPC" w:cs="AngsanaUPC"/>
      <w:sz w:val="32"/>
      <w:szCs w:val="32"/>
    </w:rPr>
  </w:style>
  <w:style w:type="character" w:customStyle="1" w:styleId="22">
    <w:name w:val="เนื้อความ 2 อักขระ"/>
    <w:basedOn w:val="a1"/>
    <w:link w:val="21"/>
    <w:rsid w:val="00870567"/>
    <w:rPr>
      <w:rFonts w:ascii="AngsanaUPC" w:eastAsia="Cordia New" w:hAnsi="AngsanaUPC" w:cs="AngsanaUPC"/>
      <w:sz w:val="32"/>
      <w:szCs w:val="32"/>
    </w:rPr>
  </w:style>
  <w:style w:type="paragraph" w:styleId="23">
    <w:name w:val="Body Text Indent 2"/>
    <w:basedOn w:val="a0"/>
    <w:link w:val="24"/>
    <w:rsid w:val="00870567"/>
    <w:pPr>
      <w:spacing w:after="120" w:line="480" w:lineRule="auto"/>
      <w:ind w:left="283"/>
    </w:pPr>
    <w:rPr>
      <w:rFonts w:ascii="Angsana New" w:eastAsia="Times New Roman" w:hAnsi="Angsana New"/>
      <w:sz w:val="32"/>
      <w:szCs w:val="40"/>
    </w:rPr>
  </w:style>
  <w:style w:type="character" w:customStyle="1" w:styleId="24">
    <w:name w:val="การเยื้องเนื้อความ 2 อักขระ"/>
    <w:basedOn w:val="a1"/>
    <w:link w:val="23"/>
    <w:rsid w:val="00870567"/>
    <w:rPr>
      <w:rFonts w:ascii="Angsana New" w:hAnsi="Angsana New"/>
      <w:sz w:val="32"/>
      <w:szCs w:val="40"/>
    </w:rPr>
  </w:style>
  <w:style w:type="character" w:customStyle="1" w:styleId="40">
    <w:name w:val="หัวเรื่อง 4 อักขระ"/>
    <w:basedOn w:val="a1"/>
    <w:link w:val="4"/>
    <w:rsid w:val="00192679"/>
    <w:rPr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192679"/>
    <w:rPr>
      <w:rFonts w:ascii="Angsana New" w:eastAsia="Cordia New" w:hAnsi="Angsana New"/>
      <w:sz w:val="32"/>
      <w:szCs w:val="32"/>
      <w:lang w:eastAsia="th-TH"/>
    </w:rPr>
  </w:style>
  <w:style w:type="character" w:customStyle="1" w:styleId="60">
    <w:name w:val="หัวเรื่อง 6 อักขระ"/>
    <w:basedOn w:val="a1"/>
    <w:link w:val="6"/>
    <w:rsid w:val="00192679"/>
    <w:rPr>
      <w:rFonts w:ascii="Angsana New" w:eastAsia="Cordia New" w:hAnsi="Angsana New"/>
      <w:b/>
      <w:bCs/>
      <w:sz w:val="32"/>
      <w:szCs w:val="32"/>
      <w:lang w:eastAsia="th-TH"/>
    </w:rPr>
  </w:style>
  <w:style w:type="character" w:customStyle="1" w:styleId="80">
    <w:name w:val="หัวเรื่อง 8 อักขระ"/>
    <w:basedOn w:val="a1"/>
    <w:link w:val="8"/>
    <w:rsid w:val="00192679"/>
    <w:rPr>
      <w:rFonts w:ascii="BrowalliaUPC" w:hAnsi="BrowalliaUPC" w:cs="BrowalliaUPC"/>
      <w:sz w:val="32"/>
      <w:szCs w:val="32"/>
      <w:lang w:eastAsia="th-TH"/>
    </w:rPr>
  </w:style>
  <w:style w:type="paragraph" w:customStyle="1" w:styleId="CM7">
    <w:name w:val="CM7"/>
    <w:basedOn w:val="Default"/>
    <w:next w:val="Default"/>
    <w:rsid w:val="00192679"/>
    <w:pPr>
      <w:spacing w:after="650"/>
    </w:pPr>
    <w:rPr>
      <w:rFonts w:cs="Angsana New"/>
      <w:color w:val="auto"/>
    </w:rPr>
  </w:style>
  <w:style w:type="paragraph" w:customStyle="1" w:styleId="CM9">
    <w:name w:val="CM9"/>
    <w:basedOn w:val="Default"/>
    <w:next w:val="Default"/>
    <w:rsid w:val="00192679"/>
    <w:pPr>
      <w:spacing w:after="430"/>
    </w:pPr>
    <w:rPr>
      <w:rFonts w:cs="Angsana New"/>
      <w:color w:val="auto"/>
    </w:rPr>
  </w:style>
  <w:style w:type="character" w:styleId="ad">
    <w:name w:val="page number"/>
    <w:aliases w:val="àÅ¢Ë¹éÒ"/>
    <w:basedOn w:val="a1"/>
    <w:rsid w:val="00192679"/>
    <w:rPr>
      <w:rFonts w:cs="Times New Roman"/>
    </w:rPr>
  </w:style>
  <w:style w:type="table" w:styleId="ae">
    <w:name w:val="Table Grid"/>
    <w:basedOn w:val="a2"/>
    <w:uiPriority w:val="59"/>
    <w:rsid w:val="00192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0"/>
    <w:link w:val="af0"/>
    <w:rsid w:val="00192679"/>
    <w:pPr>
      <w:suppressAutoHyphens/>
    </w:pPr>
    <w:rPr>
      <w:rFonts w:ascii="Angsana New" w:hAnsi="Angsana New"/>
      <w:sz w:val="32"/>
      <w:szCs w:val="32"/>
      <w:lang w:eastAsia="th-TH"/>
    </w:rPr>
  </w:style>
  <w:style w:type="character" w:customStyle="1" w:styleId="af0">
    <w:name w:val="เนื้อความ อักขระ"/>
    <w:basedOn w:val="a1"/>
    <w:link w:val="af"/>
    <w:rsid w:val="00192679"/>
    <w:rPr>
      <w:rFonts w:ascii="Angsana New" w:eastAsia="Cordia New" w:hAnsi="Angsana New"/>
      <w:sz w:val="32"/>
      <w:szCs w:val="32"/>
      <w:lang w:eastAsia="th-TH"/>
    </w:rPr>
  </w:style>
  <w:style w:type="paragraph" w:styleId="a">
    <w:name w:val="List Bullet"/>
    <w:basedOn w:val="a0"/>
    <w:rsid w:val="00192679"/>
    <w:pPr>
      <w:numPr>
        <w:numId w:val="11"/>
      </w:numPr>
      <w:tabs>
        <w:tab w:val="clear" w:pos="1209"/>
        <w:tab w:val="num" w:pos="360"/>
      </w:tabs>
      <w:ind w:left="360"/>
      <w:contextualSpacing/>
    </w:pPr>
    <w:rPr>
      <w:rFonts w:ascii="Times New Roman" w:eastAsia="Times New Roman" w:hAnsi="Times New Roman"/>
      <w:sz w:val="24"/>
      <w:szCs w:val="24"/>
    </w:rPr>
  </w:style>
  <w:style w:type="paragraph" w:styleId="af1">
    <w:name w:val="Body Text Indent"/>
    <w:basedOn w:val="a0"/>
    <w:link w:val="af2"/>
    <w:rsid w:val="00192679"/>
    <w:pPr>
      <w:spacing w:after="120"/>
      <w:ind w:left="360"/>
    </w:pPr>
    <w:rPr>
      <w:rFonts w:ascii="Times New Roman" w:eastAsia="Times New Roman" w:hAnsi="Times New Roman"/>
      <w:sz w:val="24"/>
    </w:rPr>
  </w:style>
  <w:style w:type="character" w:customStyle="1" w:styleId="af2">
    <w:name w:val="การเยื้องเนื้อความ อักขระ"/>
    <w:basedOn w:val="a1"/>
    <w:link w:val="af1"/>
    <w:rsid w:val="00192679"/>
    <w:rPr>
      <w:sz w:val="24"/>
      <w:szCs w:val="28"/>
    </w:rPr>
  </w:style>
  <w:style w:type="character" w:customStyle="1" w:styleId="WW8Num1z0">
    <w:name w:val="WW8Num1z0"/>
    <w:rsid w:val="00192679"/>
    <w:rPr>
      <w:rFonts w:ascii="Times New Roman" w:hAnsi="Times New Roman"/>
    </w:rPr>
  </w:style>
  <w:style w:type="character" w:customStyle="1" w:styleId="WW8Num1z1">
    <w:name w:val="WW8Num1z1"/>
    <w:rsid w:val="00192679"/>
    <w:rPr>
      <w:rFonts w:ascii="Courier New" w:hAnsi="Courier New"/>
    </w:rPr>
  </w:style>
  <w:style w:type="character" w:customStyle="1" w:styleId="WW8Num4z0">
    <w:name w:val="WW8Num4z0"/>
    <w:rsid w:val="00192679"/>
    <w:rPr>
      <w:rFonts w:ascii="Times New Roman" w:hAnsi="Times New Roman"/>
      <w:sz w:val="28"/>
    </w:rPr>
  </w:style>
  <w:style w:type="character" w:customStyle="1" w:styleId="WW8Num4z1">
    <w:name w:val="WW8Num4z1"/>
    <w:rsid w:val="00192679"/>
    <w:rPr>
      <w:position w:val="0"/>
      <w:sz w:val="32"/>
      <w:vertAlign w:val="baseline"/>
    </w:rPr>
  </w:style>
  <w:style w:type="character" w:customStyle="1" w:styleId="WW8Num5z0">
    <w:name w:val="WW8Num5z0"/>
    <w:rsid w:val="00192679"/>
    <w:rPr>
      <w:rFonts w:ascii="Angsana New" w:hAnsi="Angsana New"/>
      <w:sz w:val="28"/>
    </w:rPr>
  </w:style>
  <w:style w:type="character" w:customStyle="1" w:styleId="WW8Num5z1">
    <w:name w:val="WW8Num5z1"/>
    <w:rsid w:val="00192679"/>
    <w:rPr>
      <w:rFonts w:ascii="Courier New" w:hAnsi="Courier New"/>
    </w:rPr>
  </w:style>
  <w:style w:type="character" w:customStyle="1" w:styleId="WW8Num6z0">
    <w:name w:val="WW8Num6z0"/>
    <w:rsid w:val="00192679"/>
    <w:rPr>
      <w:rFonts w:ascii="Angsana New" w:hAnsi="Angsana New"/>
      <w:sz w:val="30"/>
    </w:rPr>
  </w:style>
  <w:style w:type="character" w:customStyle="1" w:styleId="WW8Num6z1">
    <w:name w:val="WW8Num6z1"/>
    <w:rsid w:val="00192679"/>
    <w:rPr>
      <w:rFonts w:ascii="Courier New" w:hAnsi="Courier New"/>
    </w:rPr>
  </w:style>
  <w:style w:type="character" w:customStyle="1" w:styleId="WW8Num7z0">
    <w:name w:val="WW8Num7z0"/>
    <w:rsid w:val="00192679"/>
    <w:rPr>
      <w:sz w:val="32"/>
    </w:rPr>
  </w:style>
  <w:style w:type="character" w:customStyle="1" w:styleId="WW8Num7z1">
    <w:name w:val="WW8Num7z1"/>
    <w:rsid w:val="00192679"/>
    <w:rPr>
      <w:rFonts w:ascii="Courier New" w:hAnsi="Courier New"/>
    </w:rPr>
  </w:style>
  <w:style w:type="character" w:customStyle="1" w:styleId="WW8Num7z2">
    <w:name w:val="WW8Num7z2"/>
    <w:rsid w:val="00192679"/>
    <w:rPr>
      <w:rFonts w:ascii="Times New Roman" w:hAnsi="Times New Roman"/>
      <w:sz w:val="30"/>
    </w:rPr>
  </w:style>
  <w:style w:type="character" w:customStyle="1" w:styleId="WW8Num8z0">
    <w:name w:val="WW8Num8z0"/>
    <w:rsid w:val="00192679"/>
    <w:rPr>
      <w:rFonts w:ascii="Angsana New" w:hAnsi="Angsana New"/>
      <w:sz w:val="30"/>
    </w:rPr>
  </w:style>
  <w:style w:type="character" w:customStyle="1" w:styleId="WW8Num10z0">
    <w:name w:val="WW8Num10z0"/>
    <w:rsid w:val="00192679"/>
    <w:rPr>
      <w:rFonts w:ascii="Angsana New" w:hAnsi="Angsana New"/>
      <w:sz w:val="30"/>
    </w:rPr>
  </w:style>
  <w:style w:type="character" w:customStyle="1" w:styleId="WW8Num11z0">
    <w:name w:val="WW8Num11z0"/>
    <w:rsid w:val="00192679"/>
    <w:rPr>
      <w:rFonts w:ascii="Angsana New" w:hAnsi="Angsana New"/>
    </w:rPr>
  </w:style>
  <w:style w:type="character" w:customStyle="1" w:styleId="WW8Num11z1">
    <w:name w:val="WW8Num11z1"/>
    <w:rsid w:val="00192679"/>
    <w:rPr>
      <w:rFonts w:ascii="AngsanaUPC" w:eastAsia="Times New Roman" w:hAnsi="AngsanaUPC"/>
    </w:rPr>
  </w:style>
  <w:style w:type="character" w:customStyle="1" w:styleId="WW8Num12z0">
    <w:name w:val="WW8Num12z0"/>
    <w:rsid w:val="00192679"/>
    <w:rPr>
      <w:position w:val="0"/>
      <w:sz w:val="32"/>
      <w:vertAlign w:val="baseline"/>
    </w:rPr>
  </w:style>
  <w:style w:type="character" w:customStyle="1" w:styleId="WW8Num12z1">
    <w:name w:val="WW8Num12z1"/>
    <w:rsid w:val="00192679"/>
    <w:rPr>
      <w:position w:val="0"/>
      <w:sz w:val="32"/>
      <w:vertAlign w:val="baseline"/>
    </w:rPr>
  </w:style>
  <w:style w:type="character" w:customStyle="1" w:styleId="WW8Num13z0">
    <w:name w:val="WW8Num13z0"/>
    <w:rsid w:val="00192679"/>
    <w:rPr>
      <w:rFonts w:ascii="Angsana New" w:hAnsi="Angsana New"/>
      <w:sz w:val="30"/>
    </w:rPr>
  </w:style>
  <w:style w:type="character" w:customStyle="1" w:styleId="25">
    <w:name w:val="แบบอักษรของย่อหน้าเริ่มต้น2"/>
    <w:rsid w:val="00192679"/>
  </w:style>
  <w:style w:type="character" w:customStyle="1" w:styleId="Absatz-Standardschriftart">
    <w:name w:val="Absatz-Standardschriftart"/>
    <w:rsid w:val="00192679"/>
  </w:style>
  <w:style w:type="character" w:customStyle="1" w:styleId="WW-Absatz-Standardschriftart">
    <w:name w:val="WW-Absatz-Standardschriftart"/>
    <w:rsid w:val="00192679"/>
  </w:style>
  <w:style w:type="character" w:customStyle="1" w:styleId="WW-Absatz-Standardschriftart1">
    <w:name w:val="WW-Absatz-Standardschriftart1"/>
    <w:rsid w:val="00192679"/>
  </w:style>
  <w:style w:type="character" w:customStyle="1" w:styleId="WW-Absatz-Standardschriftart11">
    <w:name w:val="WW-Absatz-Standardschriftart11"/>
    <w:rsid w:val="00192679"/>
  </w:style>
  <w:style w:type="character" w:customStyle="1" w:styleId="WW-Absatz-Standardschriftart111">
    <w:name w:val="WW-Absatz-Standardschriftart111"/>
    <w:rsid w:val="00192679"/>
  </w:style>
  <w:style w:type="character" w:customStyle="1" w:styleId="WW-Absatz-Standardschriftart1111">
    <w:name w:val="WW-Absatz-Standardschriftart1111"/>
    <w:rsid w:val="00192679"/>
  </w:style>
  <w:style w:type="character" w:customStyle="1" w:styleId="WW-Absatz-Standardschriftart11111">
    <w:name w:val="WW-Absatz-Standardschriftart11111"/>
    <w:rsid w:val="00192679"/>
  </w:style>
  <w:style w:type="character" w:customStyle="1" w:styleId="WW-Absatz-Standardschriftart111111">
    <w:name w:val="WW-Absatz-Standardschriftart111111"/>
    <w:rsid w:val="00192679"/>
  </w:style>
  <w:style w:type="character" w:customStyle="1" w:styleId="WW-Absatz-Standardschriftart1111111">
    <w:name w:val="WW-Absatz-Standardschriftart1111111"/>
    <w:rsid w:val="00192679"/>
  </w:style>
  <w:style w:type="character" w:customStyle="1" w:styleId="WW-Absatz-Standardschriftart11111111">
    <w:name w:val="WW-Absatz-Standardschriftart11111111"/>
    <w:rsid w:val="00192679"/>
  </w:style>
  <w:style w:type="character" w:customStyle="1" w:styleId="WW8Num9z0">
    <w:name w:val="WW8Num9z0"/>
    <w:rsid w:val="00192679"/>
    <w:rPr>
      <w:rFonts w:ascii="Angsana New" w:hAnsi="Angsana New"/>
      <w:sz w:val="30"/>
    </w:rPr>
  </w:style>
  <w:style w:type="character" w:customStyle="1" w:styleId="11">
    <w:name w:val="แบบอักษรของย่อหน้าเริ่มต้น1"/>
    <w:rsid w:val="00192679"/>
  </w:style>
  <w:style w:type="character" w:customStyle="1" w:styleId="WW-Absatz-Standardschriftart111111111">
    <w:name w:val="WW-Absatz-Standardschriftart111111111"/>
    <w:rsid w:val="00192679"/>
  </w:style>
  <w:style w:type="character" w:customStyle="1" w:styleId="WW-Absatz-Standardschriftart1111111111">
    <w:name w:val="WW-Absatz-Standardschriftart1111111111"/>
    <w:rsid w:val="00192679"/>
  </w:style>
  <w:style w:type="character" w:customStyle="1" w:styleId="WW8Num8z1">
    <w:name w:val="WW8Num8z1"/>
    <w:rsid w:val="00192679"/>
    <w:rPr>
      <w:rFonts w:ascii="Courier New" w:hAnsi="Courier New"/>
    </w:rPr>
  </w:style>
  <w:style w:type="character" w:customStyle="1" w:styleId="WW8Num8z2">
    <w:name w:val="WW8Num8z2"/>
    <w:rsid w:val="00192679"/>
    <w:rPr>
      <w:rFonts w:ascii="Times New Roman" w:hAnsi="Times New Roman"/>
      <w:sz w:val="30"/>
    </w:rPr>
  </w:style>
  <w:style w:type="character" w:customStyle="1" w:styleId="WW-Absatz-Standardschriftart11111111111">
    <w:name w:val="WW-Absatz-Standardschriftart11111111111"/>
    <w:rsid w:val="00192679"/>
  </w:style>
  <w:style w:type="character" w:customStyle="1" w:styleId="WW-Absatz-Standardschriftart111111111111">
    <w:name w:val="WW-Absatz-Standardschriftart111111111111"/>
    <w:rsid w:val="00192679"/>
  </w:style>
  <w:style w:type="character" w:customStyle="1" w:styleId="WW8Num9z1">
    <w:name w:val="WW8Num9z1"/>
    <w:rsid w:val="00192679"/>
    <w:rPr>
      <w:rFonts w:ascii="Courier New" w:hAnsi="Courier New"/>
    </w:rPr>
  </w:style>
  <w:style w:type="character" w:customStyle="1" w:styleId="WW8Num9z2">
    <w:name w:val="WW8Num9z2"/>
    <w:rsid w:val="00192679"/>
    <w:rPr>
      <w:rFonts w:ascii="Times New Roman" w:hAnsi="Times New Roman"/>
      <w:sz w:val="30"/>
    </w:rPr>
  </w:style>
  <w:style w:type="character" w:customStyle="1" w:styleId="WW-Absatz-Standardschriftart1111111111111">
    <w:name w:val="WW-Absatz-Standardschriftart1111111111111"/>
    <w:rsid w:val="00192679"/>
  </w:style>
  <w:style w:type="character" w:customStyle="1" w:styleId="WW-Absatz-Standardschriftart11111111111111">
    <w:name w:val="WW-Absatz-Standardschriftart11111111111111"/>
    <w:rsid w:val="00192679"/>
  </w:style>
  <w:style w:type="character" w:customStyle="1" w:styleId="WW-Absatz-Standardschriftart111111111111111">
    <w:name w:val="WW-Absatz-Standardschriftart111111111111111"/>
    <w:rsid w:val="00192679"/>
  </w:style>
  <w:style w:type="character" w:customStyle="1" w:styleId="WW8Num14z0">
    <w:name w:val="WW8Num14z0"/>
    <w:rsid w:val="00192679"/>
    <w:rPr>
      <w:rFonts w:ascii="Angsana New" w:hAnsi="Angsana New"/>
      <w:sz w:val="30"/>
    </w:rPr>
  </w:style>
  <w:style w:type="character" w:customStyle="1" w:styleId="WW8Num14z1">
    <w:name w:val="WW8Num14z1"/>
    <w:rsid w:val="00192679"/>
    <w:rPr>
      <w:rFonts w:ascii="Courier New" w:hAnsi="Courier New"/>
    </w:rPr>
  </w:style>
  <w:style w:type="character" w:customStyle="1" w:styleId="WW8Num14z2">
    <w:name w:val="WW8Num14z2"/>
    <w:rsid w:val="00192679"/>
    <w:rPr>
      <w:rFonts w:ascii="Wingdings" w:hAnsi="Wingdings"/>
    </w:rPr>
  </w:style>
  <w:style w:type="character" w:customStyle="1" w:styleId="WW8Num16z0">
    <w:name w:val="WW8Num16z0"/>
    <w:rsid w:val="00192679"/>
    <w:rPr>
      <w:rFonts w:ascii="Angsana New" w:hAnsi="Angsana New"/>
      <w:sz w:val="30"/>
    </w:rPr>
  </w:style>
  <w:style w:type="character" w:customStyle="1" w:styleId="WW8Num16z1">
    <w:name w:val="WW8Num16z1"/>
    <w:rsid w:val="00192679"/>
    <w:rPr>
      <w:rFonts w:ascii="Courier New" w:hAnsi="Courier New"/>
    </w:rPr>
  </w:style>
  <w:style w:type="character" w:customStyle="1" w:styleId="WW8Num16z2">
    <w:name w:val="WW8Num16z2"/>
    <w:rsid w:val="00192679"/>
    <w:rPr>
      <w:rFonts w:ascii="Times New Roman" w:hAnsi="Times New Roman"/>
      <w:sz w:val="30"/>
    </w:rPr>
  </w:style>
  <w:style w:type="character" w:customStyle="1" w:styleId="WW-DefaultParagraphFont">
    <w:name w:val="WW-Default Paragraph Font"/>
    <w:rsid w:val="00192679"/>
  </w:style>
  <w:style w:type="character" w:customStyle="1" w:styleId="WW-Absatz-Standardschriftart1111111111111111">
    <w:name w:val="WW-Absatz-Standardschriftart1111111111111111"/>
    <w:rsid w:val="00192679"/>
  </w:style>
  <w:style w:type="character" w:customStyle="1" w:styleId="WW-Absatz-Standardschriftart11111111111111111">
    <w:name w:val="WW-Absatz-Standardschriftart11111111111111111"/>
    <w:rsid w:val="00192679"/>
  </w:style>
  <w:style w:type="character" w:customStyle="1" w:styleId="WW-Absatz-Standardschriftart111111111111111111">
    <w:name w:val="WW-Absatz-Standardschriftart111111111111111111"/>
    <w:rsid w:val="00192679"/>
  </w:style>
  <w:style w:type="character" w:customStyle="1" w:styleId="WW-Absatz-Standardschriftart1111111111111111111">
    <w:name w:val="WW-Absatz-Standardschriftart1111111111111111111"/>
    <w:rsid w:val="00192679"/>
  </w:style>
  <w:style w:type="character" w:customStyle="1" w:styleId="WW-Absatz-Standardschriftart11111111111111111111">
    <w:name w:val="WW-Absatz-Standardschriftart11111111111111111111"/>
    <w:rsid w:val="00192679"/>
  </w:style>
  <w:style w:type="character" w:customStyle="1" w:styleId="WW-Absatz-Standardschriftart111111111111111111111">
    <w:name w:val="WW-Absatz-Standardschriftart111111111111111111111"/>
    <w:rsid w:val="00192679"/>
  </w:style>
  <w:style w:type="character" w:customStyle="1" w:styleId="WW-Absatz-Standardschriftart1111111111111111111111">
    <w:name w:val="WW-Absatz-Standardschriftart1111111111111111111111"/>
    <w:rsid w:val="00192679"/>
  </w:style>
  <w:style w:type="character" w:customStyle="1" w:styleId="WW-Absatz-Standardschriftart11111111111111111111111">
    <w:name w:val="WW-Absatz-Standardschriftart11111111111111111111111"/>
    <w:rsid w:val="00192679"/>
  </w:style>
  <w:style w:type="character" w:customStyle="1" w:styleId="WW-Absatz-Standardschriftart111111111111111111111111">
    <w:name w:val="WW-Absatz-Standardschriftart111111111111111111111111"/>
    <w:rsid w:val="00192679"/>
  </w:style>
  <w:style w:type="character" w:customStyle="1" w:styleId="WW-Absatz-Standardschriftart1111111111111111111111111">
    <w:name w:val="WW-Absatz-Standardschriftart1111111111111111111111111"/>
    <w:rsid w:val="00192679"/>
  </w:style>
  <w:style w:type="character" w:customStyle="1" w:styleId="WW-Absatz-Standardschriftart11111111111111111111111111">
    <w:name w:val="WW-Absatz-Standardschriftart11111111111111111111111111"/>
    <w:rsid w:val="00192679"/>
  </w:style>
  <w:style w:type="character" w:customStyle="1" w:styleId="WW-Absatz-Standardschriftart111111111111111111111111111">
    <w:name w:val="WW-Absatz-Standardschriftart111111111111111111111111111"/>
    <w:rsid w:val="00192679"/>
  </w:style>
  <w:style w:type="character" w:customStyle="1" w:styleId="WW-Absatz-Standardschriftart1111111111111111111111111111">
    <w:name w:val="WW-Absatz-Standardschriftart1111111111111111111111111111"/>
    <w:rsid w:val="00192679"/>
  </w:style>
  <w:style w:type="character" w:customStyle="1" w:styleId="WW-Absatz-Standardschriftart11111111111111111111111111111">
    <w:name w:val="WW-Absatz-Standardschriftart11111111111111111111111111111"/>
    <w:rsid w:val="00192679"/>
  </w:style>
  <w:style w:type="character" w:customStyle="1" w:styleId="WW-Absatz-Standardschriftart111111111111111111111111111111">
    <w:name w:val="WW-Absatz-Standardschriftart111111111111111111111111111111"/>
    <w:rsid w:val="00192679"/>
  </w:style>
  <w:style w:type="character" w:customStyle="1" w:styleId="WW-Absatz-Standardschriftart1111111111111111111111111111111">
    <w:name w:val="WW-Absatz-Standardschriftart1111111111111111111111111111111"/>
    <w:rsid w:val="00192679"/>
  </w:style>
  <w:style w:type="character" w:customStyle="1" w:styleId="WW-Absatz-Standardschriftart11111111111111111111111111111111">
    <w:name w:val="WW-Absatz-Standardschriftart11111111111111111111111111111111"/>
    <w:rsid w:val="00192679"/>
  </w:style>
  <w:style w:type="character" w:customStyle="1" w:styleId="WW-Absatz-Standardschriftart111111111111111111111111111111111">
    <w:name w:val="WW-Absatz-Standardschriftart111111111111111111111111111111111"/>
    <w:rsid w:val="00192679"/>
  </w:style>
  <w:style w:type="character" w:customStyle="1" w:styleId="WW-Absatz-Standardschriftart1111111111111111111111111111111111">
    <w:name w:val="WW-Absatz-Standardschriftart1111111111111111111111111111111111"/>
    <w:rsid w:val="00192679"/>
  </w:style>
  <w:style w:type="character" w:customStyle="1" w:styleId="WW-Absatz-Standardschriftart11111111111111111111111111111111111">
    <w:name w:val="WW-Absatz-Standardschriftart11111111111111111111111111111111111"/>
    <w:rsid w:val="00192679"/>
  </w:style>
  <w:style w:type="character" w:customStyle="1" w:styleId="WW-Absatz-Standardschriftart111111111111111111111111111111111111">
    <w:name w:val="WW-Absatz-Standardschriftart111111111111111111111111111111111111"/>
    <w:rsid w:val="00192679"/>
  </w:style>
  <w:style w:type="character" w:customStyle="1" w:styleId="WW-Absatz-Standardschriftart1111111111111111111111111111111111111">
    <w:name w:val="WW-Absatz-Standardschriftart1111111111111111111111111111111111111"/>
    <w:rsid w:val="00192679"/>
  </w:style>
  <w:style w:type="character" w:customStyle="1" w:styleId="WW-Absatz-Standardschriftart11111111111111111111111111111111111111">
    <w:name w:val="WW-Absatz-Standardschriftart11111111111111111111111111111111111111"/>
    <w:rsid w:val="00192679"/>
  </w:style>
  <w:style w:type="character" w:customStyle="1" w:styleId="WW-Absatz-Standardschriftart111111111111111111111111111111111111111">
    <w:name w:val="WW-Absatz-Standardschriftart111111111111111111111111111111111111111"/>
    <w:rsid w:val="00192679"/>
  </w:style>
  <w:style w:type="character" w:customStyle="1" w:styleId="WW-Absatz-Standardschriftart1111111111111111111111111111111111111111">
    <w:name w:val="WW-Absatz-Standardschriftart1111111111111111111111111111111111111111"/>
    <w:rsid w:val="00192679"/>
  </w:style>
  <w:style w:type="character" w:customStyle="1" w:styleId="WW-Absatz-Standardschriftart11111111111111111111111111111111111111111">
    <w:name w:val="WW-Absatz-Standardschriftart11111111111111111111111111111111111111111"/>
    <w:rsid w:val="00192679"/>
  </w:style>
  <w:style w:type="character" w:customStyle="1" w:styleId="WW-Absatz-Standardschriftart111111111111111111111111111111111111111111">
    <w:name w:val="WW-Absatz-Standardschriftart111111111111111111111111111111111111111111"/>
    <w:rsid w:val="00192679"/>
  </w:style>
  <w:style w:type="character" w:customStyle="1" w:styleId="WW-Absatz-Standardschriftart1111111111111111111111111111111111111111111">
    <w:name w:val="WW-Absatz-Standardschriftart1111111111111111111111111111111111111111111"/>
    <w:rsid w:val="00192679"/>
  </w:style>
  <w:style w:type="character" w:customStyle="1" w:styleId="WW-Absatz-Standardschriftart11111111111111111111111111111111111111111111">
    <w:name w:val="WW-Absatz-Standardschriftart11111111111111111111111111111111111111111111"/>
    <w:rsid w:val="00192679"/>
  </w:style>
  <w:style w:type="character" w:customStyle="1" w:styleId="WW-Absatz-Standardschriftart111111111111111111111111111111111111111111111">
    <w:name w:val="WW-Absatz-Standardschriftart111111111111111111111111111111111111111111111"/>
    <w:rsid w:val="00192679"/>
  </w:style>
  <w:style w:type="character" w:customStyle="1" w:styleId="WW-Absatz-Standardschriftart1111111111111111111111111111111111111111111111">
    <w:name w:val="WW-Absatz-Standardschriftart1111111111111111111111111111111111111111111111"/>
    <w:rsid w:val="00192679"/>
  </w:style>
  <w:style w:type="character" w:customStyle="1" w:styleId="WW-Absatz-Standardschriftart11111111111111111111111111111111111111111111111">
    <w:name w:val="WW-Absatz-Standardschriftart11111111111111111111111111111111111111111111111"/>
    <w:rsid w:val="00192679"/>
  </w:style>
  <w:style w:type="character" w:customStyle="1" w:styleId="WW-Absatz-Standardschriftart111111111111111111111111111111111111111111111111">
    <w:name w:val="WW-Absatz-Standardschriftart111111111111111111111111111111111111111111111111"/>
    <w:rsid w:val="00192679"/>
  </w:style>
  <w:style w:type="character" w:customStyle="1" w:styleId="WW-Absatz-Standardschriftart1111111111111111111111111111111111111111111111111">
    <w:name w:val="WW-Absatz-Standardschriftart1111111111111111111111111111111111111111111111111"/>
    <w:rsid w:val="0019267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9267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9267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9267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9267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9267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92679"/>
  </w:style>
  <w:style w:type="character" w:customStyle="1" w:styleId="WW8Num10z1">
    <w:name w:val="WW8Num10z1"/>
    <w:rsid w:val="00192679"/>
    <w:rPr>
      <w:position w:val="0"/>
      <w:sz w:val="32"/>
      <w:vertAlign w:val="baseli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92679"/>
  </w:style>
  <w:style w:type="character" w:customStyle="1" w:styleId="WW-DefaultParagraphFont1">
    <w:name w:val="WW-Default Paragraph Font1"/>
    <w:rsid w:val="00192679"/>
  </w:style>
  <w:style w:type="character" w:customStyle="1" w:styleId="NumberingSymbols">
    <w:name w:val="Numbering Symbols"/>
    <w:rsid w:val="0019267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9267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9267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9267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9267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92679"/>
  </w:style>
  <w:style w:type="character" w:customStyle="1" w:styleId="WW8Num2z0">
    <w:name w:val="WW8Num2z0"/>
    <w:rsid w:val="00192679"/>
    <w:rPr>
      <w:rFonts w:ascii="Angsana New" w:hAnsi="Angsana New"/>
      <w:sz w:val="24"/>
    </w:rPr>
  </w:style>
  <w:style w:type="character" w:customStyle="1" w:styleId="WW8Num2z1">
    <w:name w:val="WW8Num2z1"/>
    <w:rsid w:val="00192679"/>
    <w:rPr>
      <w:rFonts w:ascii="Courier New" w:hAnsi="Courier New"/>
    </w:rPr>
  </w:style>
  <w:style w:type="character" w:customStyle="1" w:styleId="WW8Num3z0">
    <w:name w:val="WW8Num3z0"/>
    <w:rsid w:val="00192679"/>
    <w:rPr>
      <w:rFonts w:ascii="Times New Roman" w:hAnsi="Times New Roman"/>
      <w:sz w:val="28"/>
    </w:rPr>
  </w:style>
  <w:style w:type="character" w:customStyle="1" w:styleId="WW8Num15z0">
    <w:name w:val="WW8Num15z0"/>
    <w:rsid w:val="00192679"/>
    <w:rPr>
      <w:rFonts w:ascii="Angsana New" w:hAnsi="Angsana New"/>
      <w:sz w:val="30"/>
    </w:rPr>
  </w:style>
  <w:style w:type="character" w:customStyle="1" w:styleId="WW8Num17z0">
    <w:name w:val="WW8Num17z0"/>
    <w:rsid w:val="00192679"/>
    <w:rPr>
      <w:sz w:val="24"/>
    </w:rPr>
  </w:style>
  <w:style w:type="character" w:customStyle="1" w:styleId="WW8Num18z0">
    <w:name w:val="WW8Num18z0"/>
    <w:rsid w:val="00192679"/>
    <w:rPr>
      <w:rFonts w:ascii="Angsana New" w:hAnsi="Angsana New"/>
      <w:sz w:val="30"/>
    </w:rPr>
  </w:style>
  <w:style w:type="character" w:customStyle="1" w:styleId="WW8Num19z0">
    <w:name w:val="WW8Num19z0"/>
    <w:rsid w:val="00192679"/>
    <w:rPr>
      <w:rFonts w:ascii="Angsana New" w:hAnsi="Angsana New"/>
      <w:sz w:val="30"/>
    </w:rPr>
  </w:style>
  <w:style w:type="character" w:customStyle="1" w:styleId="WW8Num20z1">
    <w:name w:val="WW8Num20z1"/>
    <w:rsid w:val="00192679"/>
    <w:rPr>
      <w:rFonts w:ascii="Angsana New" w:hAnsi="Angsana New"/>
      <w:sz w:val="30"/>
    </w:rPr>
  </w:style>
  <w:style w:type="character" w:customStyle="1" w:styleId="WW8Num21z0">
    <w:name w:val="WW8Num21z0"/>
    <w:rsid w:val="00192679"/>
    <w:rPr>
      <w:b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9267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9267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9267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9267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9267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92679"/>
  </w:style>
  <w:style w:type="character" w:customStyle="1" w:styleId="WW8Num3z1">
    <w:name w:val="WW8Num3z1"/>
    <w:rsid w:val="00192679"/>
    <w:rPr>
      <w:rFonts w:ascii="Courier New" w:hAnsi="Courier New"/>
    </w:rPr>
  </w:style>
  <w:style w:type="character" w:customStyle="1" w:styleId="WW8Num4z4">
    <w:name w:val="WW8Num4z4"/>
    <w:rsid w:val="00192679"/>
    <w:rPr>
      <w:rFonts w:ascii="Courier New" w:hAnsi="Courier New"/>
    </w:rPr>
  </w:style>
  <w:style w:type="character" w:customStyle="1" w:styleId="WW8Num20z0">
    <w:name w:val="WW8Num20z0"/>
    <w:rsid w:val="00192679"/>
    <w:rPr>
      <w:rFonts w:ascii="Angsana New" w:hAnsi="Angsana New"/>
      <w:sz w:val="30"/>
    </w:rPr>
  </w:style>
  <w:style w:type="character" w:customStyle="1" w:styleId="WW8Num22z0">
    <w:name w:val="WW8Num22z0"/>
    <w:rsid w:val="00192679"/>
    <w:rPr>
      <w:sz w:val="32"/>
    </w:rPr>
  </w:style>
  <w:style w:type="character" w:customStyle="1" w:styleId="WW8Num23z0">
    <w:name w:val="WW8Num23z0"/>
    <w:rsid w:val="00192679"/>
    <w:rPr>
      <w:position w:val="0"/>
      <w:sz w:val="32"/>
      <w:vertAlign w:val="baseline"/>
    </w:rPr>
  </w:style>
  <w:style w:type="character" w:customStyle="1" w:styleId="WW8Num23z1">
    <w:name w:val="WW8Num23z1"/>
    <w:rsid w:val="00192679"/>
    <w:rPr>
      <w:position w:val="0"/>
      <w:sz w:val="32"/>
      <w:vertAlign w:val="baseline"/>
    </w:rPr>
  </w:style>
  <w:style w:type="character" w:customStyle="1" w:styleId="WW8Num24z1">
    <w:name w:val="WW8Num24z1"/>
    <w:rsid w:val="00192679"/>
    <w:rPr>
      <w:rFonts w:ascii="Angsana New" w:hAnsi="Angsana New"/>
      <w:sz w:val="30"/>
    </w:rPr>
  </w:style>
  <w:style w:type="character" w:customStyle="1" w:styleId="WW8Num25z0">
    <w:name w:val="WW8Num25z0"/>
    <w:rsid w:val="00192679"/>
    <w:rPr>
      <w:rFonts w:ascii="Angsana New" w:hAnsi="Angsana New"/>
      <w:sz w:val="30"/>
    </w:rPr>
  </w:style>
  <w:style w:type="character" w:customStyle="1" w:styleId="courseLISTChar">
    <w:name w:val="course LIST Char"/>
    <w:basedOn w:val="WW-DefaultParagraphFont1"/>
    <w:rsid w:val="00192679"/>
    <w:rPr>
      <w:rFonts w:ascii="Cordia New" w:eastAsia="Times New Roman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rsid w:val="00192679"/>
    <w:rPr>
      <w:rFonts w:ascii="StarSymbol" w:eastAsia="StarSymbol" w:hAnsi="StarSymbol"/>
      <w:sz w:val="18"/>
    </w:rPr>
  </w:style>
  <w:style w:type="character" w:styleId="af3">
    <w:name w:val="Strong"/>
    <w:basedOn w:val="a1"/>
    <w:uiPriority w:val="22"/>
    <w:qFormat/>
    <w:rsid w:val="00192679"/>
    <w:rPr>
      <w:rFonts w:cs="Times New Roman"/>
      <w:b/>
    </w:rPr>
  </w:style>
  <w:style w:type="character" w:styleId="af4">
    <w:name w:val="Hyperlink"/>
    <w:basedOn w:val="a1"/>
    <w:rsid w:val="00192679"/>
    <w:rPr>
      <w:rFonts w:cs="Times New Roman"/>
      <w:color w:val="000080"/>
      <w:u w:val="single"/>
    </w:rPr>
  </w:style>
  <w:style w:type="paragraph" w:styleId="af5">
    <w:name w:val="List"/>
    <w:basedOn w:val="af"/>
    <w:rsid w:val="00192679"/>
    <w:rPr>
      <w:rFonts w:cs="Tahoma"/>
    </w:rPr>
  </w:style>
  <w:style w:type="paragraph" w:styleId="af6">
    <w:name w:val="caption"/>
    <w:basedOn w:val="a0"/>
    <w:qFormat/>
    <w:rsid w:val="00192679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th-TH"/>
    </w:rPr>
  </w:style>
  <w:style w:type="paragraph" w:customStyle="1" w:styleId="Index">
    <w:name w:val="Index"/>
    <w:basedOn w:val="a0"/>
    <w:rsid w:val="00192679"/>
    <w:pPr>
      <w:suppressLineNumbers/>
      <w:suppressAutoHyphens/>
    </w:pPr>
    <w:rPr>
      <w:rFonts w:cs="Tahoma"/>
      <w:lang w:eastAsia="th-TH"/>
    </w:rPr>
  </w:style>
  <w:style w:type="paragraph" w:customStyle="1" w:styleId="Heading">
    <w:name w:val="Heading"/>
    <w:basedOn w:val="a0"/>
    <w:next w:val="af"/>
    <w:rsid w:val="00192679"/>
    <w:pPr>
      <w:keepNext/>
      <w:suppressAutoHyphens/>
      <w:spacing w:before="240" w:after="120"/>
    </w:pPr>
    <w:rPr>
      <w:rFonts w:ascii="Arial" w:eastAsia="MS Mincho" w:hAnsi="Arial" w:cs="Tahoma"/>
      <w:lang w:eastAsia="th-TH"/>
    </w:rPr>
  </w:style>
  <w:style w:type="paragraph" w:customStyle="1" w:styleId="TableHeading">
    <w:name w:val="Table Heading"/>
    <w:basedOn w:val="TableContents"/>
    <w:rsid w:val="00192679"/>
    <w:pPr>
      <w:jc w:val="center"/>
    </w:pPr>
    <w:rPr>
      <w:b/>
      <w:bCs/>
      <w:i/>
      <w:iCs/>
    </w:rPr>
  </w:style>
  <w:style w:type="paragraph" w:styleId="31">
    <w:name w:val="Body Text Indent 3"/>
    <w:basedOn w:val="a0"/>
    <w:link w:val="32"/>
    <w:rsid w:val="00192679"/>
    <w:pPr>
      <w:suppressAutoHyphens/>
      <w:ind w:left="720"/>
    </w:pPr>
    <w:rPr>
      <w:rFonts w:ascii="Angsana New" w:hAnsi="Angsana New"/>
      <w:sz w:val="32"/>
      <w:szCs w:val="32"/>
      <w:lang w:eastAsia="th-TH"/>
    </w:rPr>
  </w:style>
  <w:style w:type="character" w:customStyle="1" w:styleId="32">
    <w:name w:val="การเยื้องเนื้อความ 3 อักขระ"/>
    <w:basedOn w:val="a1"/>
    <w:link w:val="31"/>
    <w:rsid w:val="00192679"/>
    <w:rPr>
      <w:rFonts w:ascii="Angsana New" w:eastAsia="Cordia New" w:hAnsi="Angsana New"/>
      <w:sz w:val="32"/>
      <w:szCs w:val="32"/>
      <w:lang w:eastAsia="th-TH"/>
    </w:rPr>
  </w:style>
  <w:style w:type="paragraph" w:styleId="af7">
    <w:name w:val="Normal (Web)"/>
    <w:basedOn w:val="a0"/>
    <w:uiPriority w:val="99"/>
    <w:rsid w:val="00192679"/>
    <w:pPr>
      <w:suppressAutoHyphens/>
      <w:spacing w:before="100" w:after="100"/>
    </w:pPr>
    <w:rPr>
      <w:rFonts w:ascii="Arial Unicode MS" w:eastAsia="Arial Unicode MS" w:hAnsi="Times New Roman" w:cs="Cordia New"/>
      <w:sz w:val="24"/>
      <w:szCs w:val="24"/>
      <w:lang w:eastAsia="th-TH"/>
    </w:rPr>
  </w:style>
  <w:style w:type="paragraph" w:customStyle="1" w:styleId="af8">
    <w:name w:val="?????? ?????????"/>
    <w:basedOn w:val="a0"/>
    <w:rsid w:val="00192679"/>
    <w:pPr>
      <w:suppressAutoHyphens/>
    </w:pPr>
    <w:rPr>
      <w:rFonts w:ascii="CordiaUPC" w:eastAsia="Times New Roman" w:hAnsi="CordiaUPC" w:cs="CordiaUPC"/>
      <w:lang w:eastAsia="th-TH"/>
    </w:rPr>
  </w:style>
  <w:style w:type="paragraph" w:styleId="af9">
    <w:name w:val="annotation text"/>
    <w:basedOn w:val="a0"/>
    <w:link w:val="afa"/>
    <w:rsid w:val="00192679"/>
    <w:pPr>
      <w:suppressAutoHyphens/>
    </w:pPr>
    <w:rPr>
      <w:rFonts w:cs="Cordia New"/>
      <w:sz w:val="20"/>
      <w:szCs w:val="20"/>
      <w:lang w:eastAsia="th-TH"/>
    </w:rPr>
  </w:style>
  <w:style w:type="character" w:customStyle="1" w:styleId="afa">
    <w:name w:val="ข้อความข้อคิดเห็น อักขระ"/>
    <w:basedOn w:val="a1"/>
    <w:link w:val="af9"/>
    <w:rsid w:val="00192679"/>
    <w:rPr>
      <w:rFonts w:ascii="Cordia New" w:eastAsia="Cordia New" w:hAnsi="Cordia New" w:cs="Cordia New"/>
      <w:lang w:eastAsia="th-TH"/>
    </w:rPr>
  </w:style>
  <w:style w:type="paragraph" w:customStyle="1" w:styleId="12">
    <w:name w:val="???????1"/>
    <w:basedOn w:val="af9"/>
    <w:rsid w:val="00192679"/>
    <w:pPr>
      <w:spacing w:before="120"/>
      <w:ind w:left="900" w:hanging="540"/>
    </w:pPr>
    <w:rPr>
      <w:rFonts w:ascii="Times New Roman" w:eastAsia="Times New Roman" w:hAnsi="Times New Roman" w:cs="Angsana New"/>
      <w:sz w:val="30"/>
      <w:szCs w:val="30"/>
    </w:rPr>
  </w:style>
  <w:style w:type="paragraph" w:styleId="41">
    <w:name w:val="List Bullet 4"/>
    <w:basedOn w:val="a0"/>
    <w:rsid w:val="00192679"/>
    <w:pPr>
      <w:suppressAutoHyphens/>
    </w:pPr>
    <w:rPr>
      <w:rFonts w:ascii="CordiaUPC" w:eastAsia="Times New Roman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a0"/>
    <w:rsid w:val="00192679"/>
    <w:pPr>
      <w:tabs>
        <w:tab w:val="left" w:pos="6804"/>
      </w:tabs>
      <w:suppressAutoHyphens/>
    </w:pPr>
    <w:rPr>
      <w:rFonts w:cs="Cordia New"/>
      <w:lang w:eastAsia="th-TH"/>
    </w:rPr>
  </w:style>
  <w:style w:type="paragraph" w:customStyle="1" w:styleId="courseid-name">
    <w:name w:val="course id-name"/>
    <w:basedOn w:val="a0"/>
    <w:rsid w:val="00192679"/>
    <w:pPr>
      <w:suppressAutoHyphens/>
      <w:spacing w:before="180"/>
    </w:pPr>
    <w:rPr>
      <w:rFonts w:ascii="Angsana New" w:hAnsi="Angsana New" w:cs="Cordia New"/>
      <w:b/>
      <w:bCs/>
      <w:sz w:val="32"/>
      <w:szCs w:val="32"/>
      <w:lang w:eastAsia="th-TH"/>
    </w:rPr>
  </w:style>
  <w:style w:type="paragraph" w:customStyle="1" w:styleId="coursepre">
    <w:name w:val="course pre"/>
    <w:basedOn w:val="a0"/>
    <w:rsid w:val="00192679"/>
    <w:pPr>
      <w:suppressAutoHyphens/>
      <w:spacing w:before="60"/>
    </w:pPr>
    <w:rPr>
      <w:rFonts w:cs="Cordia New"/>
      <w:color w:val="FF0000"/>
      <w:lang w:eastAsia="th-TH"/>
    </w:rPr>
  </w:style>
  <w:style w:type="paragraph" w:customStyle="1" w:styleId="coursebody">
    <w:name w:val="course body"/>
    <w:basedOn w:val="a0"/>
    <w:rsid w:val="00192679"/>
    <w:pPr>
      <w:suppressAutoHyphens/>
      <w:spacing w:before="60"/>
      <w:ind w:firstLine="772"/>
    </w:pPr>
    <w:rPr>
      <w:rFonts w:cs="Cordia New"/>
      <w:lang w:eastAsia="th-TH"/>
    </w:rPr>
  </w:style>
  <w:style w:type="paragraph" w:customStyle="1" w:styleId="Drawing">
    <w:name w:val="Drawing"/>
    <w:basedOn w:val="af6"/>
    <w:rsid w:val="00192679"/>
  </w:style>
  <w:style w:type="paragraph" w:customStyle="1" w:styleId="Framecontents">
    <w:name w:val="Frame contents"/>
    <w:basedOn w:val="af"/>
    <w:rsid w:val="00192679"/>
  </w:style>
  <w:style w:type="paragraph" w:styleId="afb">
    <w:name w:val="Title"/>
    <w:basedOn w:val="a0"/>
    <w:link w:val="afc"/>
    <w:qFormat/>
    <w:rsid w:val="00192679"/>
    <w:pPr>
      <w:jc w:val="center"/>
    </w:pPr>
    <w:rPr>
      <w:rFonts w:ascii="AngsanaUPC" w:eastAsia="Times New Roman" w:hAnsi="AngsanaUPC" w:cs="AngsanaUPC"/>
      <w:b/>
      <w:bCs/>
      <w:sz w:val="32"/>
      <w:szCs w:val="32"/>
    </w:rPr>
  </w:style>
  <w:style w:type="character" w:customStyle="1" w:styleId="afc">
    <w:name w:val="ชื่อเรื่อง อักขระ"/>
    <w:basedOn w:val="a1"/>
    <w:link w:val="afb"/>
    <w:rsid w:val="00192679"/>
    <w:rPr>
      <w:rFonts w:ascii="AngsanaUPC" w:hAnsi="AngsanaUPC" w:cs="AngsanaUPC"/>
      <w:b/>
      <w:bCs/>
      <w:sz w:val="32"/>
      <w:szCs w:val="32"/>
    </w:rPr>
  </w:style>
  <w:style w:type="paragraph" w:customStyle="1" w:styleId="13">
    <w:name w:val="ºÑ¹·Ö¡ ËÑÇ¿ÍÃìÁ 1"/>
    <w:basedOn w:val="a0"/>
    <w:rsid w:val="00192679"/>
    <w:pPr>
      <w:jc w:val="center"/>
    </w:pPr>
    <w:rPr>
      <w:rFonts w:ascii="CordiaUPC" w:eastAsia="Times New Roman" w:hAnsi="CordiaUPC" w:cs="CordiaUPC"/>
      <w:b/>
      <w:bCs/>
      <w:sz w:val="64"/>
      <w:szCs w:val="64"/>
    </w:rPr>
  </w:style>
  <w:style w:type="character" w:styleId="afd">
    <w:name w:val="Emphasis"/>
    <w:basedOn w:val="a1"/>
    <w:qFormat/>
    <w:rsid w:val="00192679"/>
    <w:rPr>
      <w:rFonts w:cs="Times New Roman"/>
      <w:i/>
      <w:iCs/>
    </w:rPr>
  </w:style>
  <w:style w:type="paragraph" w:styleId="33">
    <w:name w:val="Body Text 3"/>
    <w:basedOn w:val="a0"/>
    <w:link w:val="34"/>
    <w:rsid w:val="00192679"/>
    <w:pPr>
      <w:spacing w:after="120" w:line="276" w:lineRule="auto"/>
    </w:pPr>
    <w:rPr>
      <w:rFonts w:ascii="Calibri" w:eastAsia="Times New Roman" w:hAnsi="Calibri"/>
      <w:sz w:val="16"/>
      <w:szCs w:val="20"/>
    </w:rPr>
  </w:style>
  <w:style w:type="character" w:customStyle="1" w:styleId="34">
    <w:name w:val="เนื้อความ 3 อักขระ"/>
    <w:basedOn w:val="a1"/>
    <w:link w:val="33"/>
    <w:rsid w:val="00192679"/>
    <w:rPr>
      <w:rFonts w:ascii="Calibri" w:hAnsi="Calibri"/>
      <w:sz w:val="16"/>
    </w:rPr>
  </w:style>
  <w:style w:type="paragraph" w:customStyle="1" w:styleId="14">
    <w:name w:val="รายการย่อหน้า1"/>
    <w:basedOn w:val="a0"/>
    <w:qFormat/>
    <w:rsid w:val="00192679"/>
    <w:pPr>
      <w:ind w:left="720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afe">
    <w:name w:val="à¹×éÍàÃ×èÍ§"/>
    <w:basedOn w:val="a0"/>
    <w:rsid w:val="00192679"/>
    <w:pPr>
      <w:ind w:right="386"/>
      <w:jc w:val="both"/>
    </w:pPr>
    <w:rPr>
      <w:rFonts w:ascii="Times New Roman" w:eastAsia="Times New Roman" w:hAnsi="Times New Roman" w:cs="Cordia New"/>
      <w:lang w:val="th-TH"/>
    </w:rPr>
  </w:style>
  <w:style w:type="character" w:customStyle="1" w:styleId="CharChar9">
    <w:name w:val="Char Char9"/>
    <w:basedOn w:val="a1"/>
    <w:rsid w:val="00192679"/>
    <w:rPr>
      <w:rFonts w:ascii="Arial" w:hAnsi="Arial" w:cs="Cordia New"/>
      <w:b/>
      <w:bCs/>
      <w:i/>
      <w:iCs/>
      <w:sz w:val="32"/>
      <w:szCs w:val="32"/>
      <w:lang w:bidi="ar-SA"/>
    </w:rPr>
  </w:style>
  <w:style w:type="paragraph" w:styleId="aff">
    <w:name w:val="No Spacing"/>
    <w:basedOn w:val="a0"/>
    <w:uiPriority w:val="1"/>
    <w:qFormat/>
    <w:rsid w:val="00192679"/>
    <w:rPr>
      <w:rFonts w:ascii="Calibri" w:eastAsia="Times New Roman" w:hAnsi="Calibri" w:cs="Times New Roman"/>
      <w:sz w:val="24"/>
      <w:szCs w:val="32"/>
    </w:rPr>
  </w:style>
  <w:style w:type="character" w:styleId="aff0">
    <w:name w:val="line number"/>
    <w:basedOn w:val="a1"/>
    <w:rsid w:val="00192679"/>
    <w:rPr>
      <w:rFonts w:cs="Times New Roman"/>
    </w:rPr>
  </w:style>
  <w:style w:type="paragraph" w:customStyle="1" w:styleId="NoSpacing1">
    <w:name w:val="No Spacing1"/>
    <w:qFormat/>
    <w:rsid w:val="00DF5F66"/>
    <w:rPr>
      <w:szCs w:val="25"/>
    </w:rPr>
  </w:style>
  <w:style w:type="paragraph" w:customStyle="1" w:styleId="15">
    <w:name w:val="....+1"/>
    <w:basedOn w:val="Default"/>
    <w:next w:val="Default"/>
    <w:uiPriority w:val="99"/>
    <w:rsid w:val="00DF5F66"/>
    <w:pPr>
      <w:widowControl/>
    </w:pPr>
    <w:rPr>
      <w:rFonts w:ascii="Angsana New" w:eastAsiaTheme="minorHAnsi" w:hAnsi="Angsana New" w:cs="Angsana New"/>
      <w:color w:val="auto"/>
    </w:rPr>
  </w:style>
  <w:style w:type="paragraph" w:customStyle="1" w:styleId="16">
    <w:name w:val="..........+1"/>
    <w:basedOn w:val="Default"/>
    <w:next w:val="Default"/>
    <w:uiPriority w:val="99"/>
    <w:rsid w:val="00DF5F66"/>
    <w:pPr>
      <w:widowControl/>
    </w:pPr>
    <w:rPr>
      <w:rFonts w:ascii="Angsana New" w:eastAsiaTheme="minorHAnsi" w:hAnsi="Angsana New" w:cs="Angsana New"/>
      <w:color w:val="auto"/>
    </w:rPr>
  </w:style>
  <w:style w:type="paragraph" w:customStyle="1" w:styleId="17">
    <w:name w:val="ไม่มีการเว้นระยะห่าง1"/>
    <w:uiPriority w:val="1"/>
    <w:qFormat/>
    <w:rsid w:val="0053003E"/>
    <w:rPr>
      <w:rFonts w:ascii="Calibri" w:eastAsia="Calibri" w:hAnsi="Calibri"/>
      <w:sz w:val="22"/>
      <w:szCs w:val="22"/>
      <w:lang w:bidi="ar-SA"/>
    </w:rPr>
  </w:style>
  <w:style w:type="paragraph" w:customStyle="1" w:styleId="monlink">
    <w:name w:val="monlink"/>
    <w:basedOn w:val="a0"/>
    <w:rsid w:val="0053003E"/>
    <w:pPr>
      <w:spacing w:before="100" w:beforeAutospacing="1" w:after="100" w:afterAutospacing="1"/>
    </w:pPr>
    <w:rPr>
      <w:rFonts w:ascii="Ms sans serif" w:eastAsia="Times New Roman" w:hAnsi="Ms sans serif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8.bin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image" Target="media/image4.png"/><Relationship Id="rId25" Type="http://schemas.openxmlformats.org/officeDocument/2006/relationships/image" Target="media/image9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4.bin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9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3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8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7.bin"/><Relationship Id="rId10" Type="http://schemas.openxmlformats.org/officeDocument/2006/relationships/header" Target="header2.xml"/><Relationship Id="rId19" Type="http://schemas.openxmlformats.org/officeDocument/2006/relationships/image" Target="media/image5.emf"/><Relationship Id="rId31" Type="http://schemas.openxmlformats.org/officeDocument/2006/relationships/image" Target="media/image10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6.bin"/><Relationship Id="rId8" Type="http://schemas.openxmlformats.org/officeDocument/2006/relationships/header" Target="header1.xml"/><Relationship Id="rId51" Type="http://schemas.openxmlformats.org/officeDocument/2006/relationships/oleObject" Target="embeddings/oleObject29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0A98B-C96A-4386-8507-CE8E8F77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114</Pages>
  <Words>24516</Words>
  <Characters>139747</Characters>
  <Application>Microsoft Office Word</Application>
  <DocSecurity>0</DocSecurity>
  <Lines>1164</Lines>
  <Paragraphs>327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 dx2310 MT</dc:creator>
  <cp:lastModifiedBy>DTK-PC165</cp:lastModifiedBy>
  <cp:revision>3</cp:revision>
  <cp:lastPrinted>2013-03-03T03:07:00Z</cp:lastPrinted>
  <dcterms:created xsi:type="dcterms:W3CDTF">2013-03-03T03:13:00Z</dcterms:created>
  <dcterms:modified xsi:type="dcterms:W3CDTF">2013-03-06T02:38:00Z</dcterms:modified>
</cp:coreProperties>
</file>