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DD8" w:rsidRPr="00D11F52" w:rsidRDefault="002C5A60" w:rsidP="0018203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D11F52">
        <w:rPr>
          <w:rFonts w:ascii="TH SarabunPSK" w:hAnsi="TH SarabunPSK" w:cs="TH SarabunPSK"/>
          <w:b/>
          <w:bCs/>
          <w:sz w:val="36"/>
          <w:szCs w:val="36"/>
          <w:cs/>
        </w:rPr>
        <w:t>หลักสูตรสาธารณสุขศาสตรบัณฑิต</w:t>
      </w:r>
    </w:p>
    <w:p w:rsidR="002C5A60" w:rsidRPr="00D11F52" w:rsidRDefault="002C5A60" w:rsidP="00514F9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11F52">
        <w:rPr>
          <w:rFonts w:ascii="TH SarabunPSK" w:hAnsi="TH SarabunPSK" w:cs="TH SarabunPSK"/>
          <w:b/>
          <w:bCs/>
          <w:sz w:val="36"/>
          <w:szCs w:val="36"/>
          <w:cs/>
        </w:rPr>
        <w:t>สาขาวิชาสาธารณสุขศาสตร์</w:t>
      </w:r>
    </w:p>
    <w:p w:rsidR="00C22DD8" w:rsidRPr="00D11F52" w:rsidRDefault="00C22DD8" w:rsidP="00514F9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11F52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หลักสูตรใหม่ พ.ศ. 2555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ชื่อสถาบันอุดมศึกษา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: </w:t>
      </w:r>
      <w:r w:rsidRPr="00D11F52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: </w:t>
      </w:r>
      <w:r w:rsidRPr="00D11F52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1103C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หมวดที่</w:t>
      </w:r>
      <w:r w:rsidR="00DF2C11" w:rsidRPr="00D11F52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20121C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6B764C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: </w:t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หลักสูตรสาธารณสุขศาสตรบัณฑิต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สาขาวิชาสาธารณสุขศาสตร์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20121C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764C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: Bachelor of Public Health Program in Public Health</w:t>
      </w:r>
    </w:p>
    <w:p w:rsidR="002C5A60" w:rsidRPr="00D11F52" w:rsidRDefault="002C5A6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ชื่อปริญญาและสาขาวิชา</w:t>
      </w:r>
    </w:p>
    <w:tbl>
      <w:tblPr>
        <w:tblpPr w:leftFromText="180" w:rightFromText="180" w:vertAnchor="text" w:horzAnchor="margin" w:tblpX="148" w:tblpY="97"/>
        <w:tblW w:w="8549" w:type="dxa"/>
        <w:tblLook w:val="00A0" w:firstRow="1" w:lastRow="0" w:firstColumn="1" w:lastColumn="0" w:noHBand="0" w:noVBand="0"/>
      </w:tblPr>
      <w:tblGrid>
        <w:gridCol w:w="1503"/>
        <w:gridCol w:w="812"/>
        <w:gridCol w:w="282"/>
        <w:gridCol w:w="5952"/>
      </w:tblGrid>
      <w:tr w:rsidR="00D11F52" w:rsidRPr="00D11F52" w:rsidTr="0020121C">
        <w:tc>
          <w:tcPr>
            <w:tcW w:w="1503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ภาษาไทย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81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ชื่อเต็ม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8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5952" w:type="dxa"/>
          </w:tcPr>
          <w:p w:rsidR="002C5A60" w:rsidRPr="00D11F52" w:rsidRDefault="00B12C7A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สาธารณสุขศาสตร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บัณฑิต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สาธารณสุขศาสตร์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11F52" w:rsidRPr="00D11F52" w:rsidTr="0020121C">
        <w:tc>
          <w:tcPr>
            <w:tcW w:w="1503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ชื่อย่อ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28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595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. (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สาธารณสุขศาสตร์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11F52" w:rsidRPr="00D11F52" w:rsidTr="0020121C">
        <w:tc>
          <w:tcPr>
            <w:tcW w:w="1503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ภาษาอังกฤษ</w:t>
            </w:r>
          </w:p>
        </w:tc>
        <w:tc>
          <w:tcPr>
            <w:tcW w:w="81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ชื่อเต็ม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8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595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Bachelor of Public Health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Public Health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         </w:t>
            </w:r>
          </w:p>
        </w:tc>
      </w:tr>
      <w:tr w:rsidR="00D11F52" w:rsidRPr="00D11F52" w:rsidTr="0020121C">
        <w:tc>
          <w:tcPr>
            <w:tcW w:w="1503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ชื่อย่อ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28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:</w:t>
            </w:r>
          </w:p>
        </w:tc>
        <w:tc>
          <w:tcPr>
            <w:tcW w:w="5952" w:type="dxa"/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B.P.H.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Public Health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1985"/>
          <w:tab w:val="left" w:pos="212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จำนวนหน่วยกิตที่เรียนตลอดหลักสูตร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จำนวนหน่วยกิตรวมตลอดหลักสูตรไม่น้อยกว่า</w:t>
      </w:r>
      <w:r w:rsidR="00DF2C11" w:rsidRPr="00D11F52">
        <w:rPr>
          <w:rFonts w:ascii="TH SarabunPSK" w:hAnsi="TH SarabunPSK" w:cs="TH SarabunPSK"/>
          <w:sz w:val="32"/>
          <w:szCs w:val="32"/>
        </w:rPr>
        <w:t xml:space="preserve"> 135</w:t>
      </w:r>
      <w:r w:rsidR="009B180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DF2C11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รูปแบบ</w:t>
      </w:r>
    </w:p>
    <w:p w:rsidR="002C5A60" w:rsidRPr="00D11F52" w:rsidRDefault="0020121C" w:rsidP="009C55D9">
      <w:pPr>
        <w:tabs>
          <w:tab w:val="left" w:pos="567"/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เป็นหลักสูตรระดับ</w:t>
      </w:r>
      <w:r w:rsidR="001103CE" w:rsidRPr="00D11F52">
        <w:rPr>
          <w:rFonts w:ascii="TH SarabunPSK" w:hAnsi="TH SarabunPSK" w:cs="TH SarabunPSK" w:hint="cs"/>
          <w:sz w:val="32"/>
          <w:szCs w:val="32"/>
          <w:cs/>
        </w:rPr>
        <w:t>คุณวุฒิ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4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ปี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DF2C11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ภาษาที่ใช้</w:t>
      </w:r>
    </w:p>
    <w:p w:rsidR="002C5A60" w:rsidRPr="00D11F52" w:rsidRDefault="0020121C" w:rsidP="009C55D9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ภาษาไทย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DF2C11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DF2C11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การรับเข้าศึกษ</w:t>
      </w:r>
      <w:r w:rsidR="00DF2C11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</w:p>
    <w:p w:rsidR="002C5A60" w:rsidRPr="00D11F52" w:rsidRDefault="0020121C" w:rsidP="009C55D9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นักศึกษาไทยและนักศึกษาต่างชาติ</w:t>
      </w:r>
      <w:r w:rsidR="00DF2C11" w:rsidRPr="00D11F52">
        <w:rPr>
          <w:rFonts w:ascii="TH SarabunPSK" w:hAnsi="TH SarabunPSK" w:cs="TH SarabunPSK" w:hint="cs"/>
          <w:sz w:val="32"/>
          <w:szCs w:val="32"/>
          <w:cs/>
        </w:rPr>
        <w:t>ที่อ่าน</w:t>
      </w:r>
      <w:r w:rsidR="00665FD6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2C11" w:rsidRPr="00D11F52">
        <w:rPr>
          <w:rFonts w:ascii="TH SarabunPSK" w:hAnsi="TH SarabunPSK" w:cs="TH SarabunPSK" w:hint="cs"/>
          <w:sz w:val="32"/>
          <w:szCs w:val="32"/>
          <w:cs/>
        </w:rPr>
        <w:t>เขียนและใช้ภาษาไทยได้เป็นอย่างดี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DF2C11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5.4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ความร่วมมือกับสถาบันอื่น</w:t>
      </w:r>
    </w:p>
    <w:p w:rsidR="006533B7" w:rsidRPr="00D11F52" w:rsidRDefault="0020121C" w:rsidP="009C55D9">
      <w:pPr>
        <w:tabs>
          <w:tab w:val="left" w:pos="709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เป็นหลักสูตรเฉพาะของมหาวิทยาลัยราช</w:t>
      </w:r>
      <w:r w:rsidR="0010442B" w:rsidRPr="00D11F52">
        <w:rPr>
          <w:rFonts w:ascii="TH SarabunPSK" w:hAnsi="TH SarabunPSK" w:cs="TH SarabunPSK"/>
          <w:sz w:val="32"/>
          <w:szCs w:val="32"/>
          <w:cs/>
        </w:rPr>
        <w:t>ภัฏ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วไลยอลงกรณ์ ในพระบรมราชูปถัมภ์</w:t>
      </w:r>
      <w:r w:rsidR="00C22DD8" w:rsidRPr="00D11F52">
        <w:rPr>
          <w:rFonts w:ascii="TH SarabunPSK" w:hAnsi="TH SarabunPSK" w:cs="TH SarabunPSK" w:hint="cs"/>
          <w:sz w:val="32"/>
          <w:szCs w:val="32"/>
          <w:cs/>
        </w:rPr>
        <w:t xml:space="preserve">       จังหวัดปทุมธานี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ที่จัดการเรียนการสอน</w:t>
      </w:r>
    </w:p>
    <w:p w:rsidR="0011748B" w:rsidRPr="00D11F52" w:rsidRDefault="0011748B" w:rsidP="009C55D9">
      <w:pPr>
        <w:tabs>
          <w:tab w:val="left" w:pos="709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182034" w:rsidRPr="00D11F52" w:rsidRDefault="00182034" w:rsidP="009C55D9">
      <w:pPr>
        <w:tabs>
          <w:tab w:val="left" w:pos="709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5.5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การให้ปริญญาแก่ผู้สำเร็จการศึกษา</w:t>
      </w:r>
    </w:p>
    <w:p w:rsidR="002C5A60" w:rsidRPr="00D11F52" w:rsidRDefault="0020121C" w:rsidP="001103CE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</w:t>
      </w:r>
      <w:r w:rsidR="001103CE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ให้ปริญญาเพียงสาขาวิชาเดียว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สถานภาพของหลักสูตรและการพิจารณาอนุมัติ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เห็นชอบหลักสูตร</w:t>
      </w:r>
    </w:p>
    <w:p w:rsidR="002C5A60" w:rsidRPr="00D11F52" w:rsidRDefault="003A2E0A" w:rsidP="00505B12">
      <w:pPr>
        <w:tabs>
          <w:tab w:val="left" w:pos="284"/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sz w:val="32"/>
          <w:szCs w:val="32"/>
        </w:rPr>
        <w:sym w:font="Wingdings" w:char="F0FE"/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  หลักสูตรใหม่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พ.ศ. 2555</w:t>
      </w:r>
      <w:r w:rsidR="00505B12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เริ่มใช้หลักสูตรนี้ตั้งแต่ภาคการศึกษาที่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1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2555</w:t>
      </w:r>
    </w:p>
    <w:p w:rsidR="002C5A60" w:rsidRPr="00D11F52" w:rsidRDefault="003A2E0A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665FD6" w:rsidRPr="00D11F52">
        <w:rPr>
          <w:rFonts w:ascii="TH SarabunPSK" w:hAnsi="TH SarabunPSK" w:cs="TH SarabunPSK"/>
          <w:sz w:val="32"/>
          <w:szCs w:val="32"/>
        </w:rPr>
        <w:sym w:font="Wingdings" w:char="F0FE"/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  สภาวิชาการมหาวิทยาลัยราชภัฏวไลยอลงกรณ์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        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ให้ความเห็นชอบหลักสูตรในการประชุมครั้งที่</w:t>
      </w:r>
      <w:r w:rsidR="00665FD6" w:rsidRPr="00D11F52">
        <w:rPr>
          <w:rFonts w:ascii="TH SarabunPSK" w:hAnsi="TH SarabunPSK" w:cs="TH SarabunPSK"/>
          <w:sz w:val="32"/>
          <w:szCs w:val="32"/>
        </w:rPr>
        <w:t xml:space="preserve"> 2/2555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665FD6" w:rsidRPr="00D11F52">
        <w:rPr>
          <w:rFonts w:ascii="TH SarabunPSK" w:hAnsi="TH SarabunPSK" w:cs="TH SarabunPSK"/>
          <w:sz w:val="32"/>
          <w:szCs w:val="32"/>
        </w:rPr>
        <w:t xml:space="preserve"> 23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เดือน</w:t>
      </w:r>
      <w:r w:rsidR="00665FD6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665FD6" w:rsidRPr="00D11F52">
        <w:rPr>
          <w:rFonts w:ascii="TH SarabunPSK" w:hAnsi="TH SarabunPSK" w:cs="TH SarabunPSK" w:hint="cs"/>
          <w:sz w:val="32"/>
          <w:szCs w:val="32"/>
          <w:cs/>
        </w:rPr>
        <w:t xml:space="preserve">กุมภาพันธ์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พ</w:t>
      </w:r>
      <w:r w:rsidR="002C5A60" w:rsidRPr="00D11F52">
        <w:rPr>
          <w:rFonts w:ascii="TH SarabunPSK" w:hAnsi="TH SarabunPSK" w:cs="TH SarabunPSK"/>
          <w:sz w:val="32"/>
          <w:szCs w:val="32"/>
        </w:rPr>
        <w:t>.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ศ</w:t>
      </w:r>
      <w:r w:rsidR="00665FD6" w:rsidRPr="00D11F52">
        <w:rPr>
          <w:rFonts w:ascii="TH SarabunPSK" w:hAnsi="TH SarabunPSK" w:cs="TH SarabunPSK"/>
          <w:sz w:val="32"/>
          <w:szCs w:val="32"/>
        </w:rPr>
        <w:t>. 2555</w:t>
      </w:r>
    </w:p>
    <w:p w:rsidR="002C5A60" w:rsidRPr="00D11F52" w:rsidRDefault="003A2E0A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EE5EB3" w:rsidRPr="00D11F52">
        <w:rPr>
          <w:rFonts w:ascii="TH SarabunPSK" w:hAnsi="TH SarabunPSK" w:cs="TH SarabunPSK"/>
          <w:sz w:val="32"/>
          <w:szCs w:val="32"/>
        </w:rPr>
        <w:sym w:font="Wingdings" w:char="F0FE"/>
      </w:r>
      <w:r w:rsidR="00EE5EB3"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 สภามหาวิทยาลัยมหาวิทยาลัยราชภัฏวไลยอลงกรณ์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อนุมัติหลักสูตรในการประชุมครั้งที่</w:t>
      </w:r>
      <w:r w:rsidR="00EE5EB3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16371" w:rsidRPr="00D11F52">
        <w:rPr>
          <w:rFonts w:ascii="TH SarabunPSK" w:hAnsi="TH SarabunPSK" w:cs="TH SarabunPSK" w:hint="cs"/>
          <w:sz w:val="32"/>
          <w:szCs w:val="32"/>
          <w:cs/>
        </w:rPr>
        <w:t>12</w:t>
      </w:r>
      <w:r w:rsidR="00EE5EB3" w:rsidRPr="00D11F52">
        <w:rPr>
          <w:rFonts w:ascii="TH SarabunPSK" w:hAnsi="TH SarabunPSK" w:cs="TH SarabunPSK"/>
          <w:sz w:val="32"/>
          <w:szCs w:val="32"/>
        </w:rPr>
        <w:t xml:space="preserve">/2555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EE5EB3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16371" w:rsidRPr="00D11F52">
        <w:rPr>
          <w:rFonts w:ascii="TH SarabunPSK" w:hAnsi="TH SarabunPSK" w:cs="TH SarabunPSK" w:hint="cs"/>
          <w:sz w:val="32"/>
          <w:szCs w:val="32"/>
          <w:cs/>
        </w:rPr>
        <w:t>1</w:t>
      </w:r>
      <w:r w:rsidR="00EE5EB3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เดือน</w:t>
      </w:r>
      <w:r w:rsidR="00EE5EB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6371" w:rsidRPr="00D11F52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EE5EB3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พ</w:t>
      </w:r>
      <w:r w:rsidR="002C5A60" w:rsidRPr="00D11F52">
        <w:rPr>
          <w:rFonts w:ascii="TH SarabunPSK" w:hAnsi="TH SarabunPSK" w:cs="TH SarabunPSK"/>
          <w:sz w:val="32"/>
          <w:szCs w:val="32"/>
        </w:rPr>
        <w:t>.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ศ</w:t>
      </w:r>
      <w:r w:rsidR="00EE5EB3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EE5EB3" w:rsidRPr="00D11F52">
        <w:rPr>
          <w:rFonts w:ascii="TH SarabunPSK" w:hAnsi="TH SarabunPSK" w:cs="TH SarabunPSK" w:hint="cs"/>
          <w:sz w:val="32"/>
          <w:szCs w:val="32"/>
          <w:cs/>
        </w:rPr>
        <w:t>2555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ความพร้อมในการเผยแพร่หลักสูตรที่มีคุณภาพและมาตรฐาน</w:t>
      </w:r>
    </w:p>
    <w:p w:rsidR="002C5A60" w:rsidRPr="00D11F52" w:rsidRDefault="00514F97" w:rsidP="009C55D9">
      <w:pPr>
        <w:tabs>
          <w:tab w:val="left" w:pos="0"/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1103CE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2557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</w:t>
      </w:r>
      <w:r w:rsidR="005873EE" w:rsidRPr="00D11F52">
        <w:rPr>
          <w:rFonts w:ascii="TH SarabunPSK" w:hAnsi="TH SarabunPSK" w:cs="TH SarabunPSK"/>
          <w:b/>
          <w:bCs/>
          <w:sz w:val="32"/>
          <w:szCs w:val="32"/>
          <w:cs/>
        </w:rPr>
        <w:t>ามารถประกอบได้หลังสำเร็จการศึกษ</w:t>
      </w:r>
      <w:r w:rsidR="005873E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า(สัมพันธ์กับสาขาวิชา)</w:t>
      </w:r>
    </w:p>
    <w:p w:rsidR="002C5A60" w:rsidRPr="00D11F52" w:rsidRDefault="002C5A60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DB5A2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8.1 </w:t>
      </w:r>
      <w:r w:rsidR="0073628A" w:rsidRPr="00D11F52">
        <w:rPr>
          <w:rFonts w:ascii="TH SarabunPSK" w:hAnsi="TH SarabunPSK" w:cs="TH SarabunPSK" w:hint="cs"/>
          <w:sz w:val="32"/>
          <w:szCs w:val="32"/>
          <w:cs/>
        </w:rPr>
        <w:t>นักวิชาการ</w:t>
      </w:r>
      <w:r w:rsidRPr="00D11F52">
        <w:rPr>
          <w:rFonts w:ascii="TH SarabunPSK" w:hAnsi="TH SarabunPSK" w:cs="TH SarabunPSK"/>
          <w:sz w:val="32"/>
          <w:szCs w:val="32"/>
          <w:cs/>
        </w:rPr>
        <w:t>สาธารณสุข</w:t>
      </w:r>
      <w:r w:rsidR="006D5DA9" w:rsidRPr="00D11F52">
        <w:rPr>
          <w:rFonts w:ascii="TH SarabunPSK" w:hAnsi="TH SarabunPSK" w:cs="TH SarabunPSK" w:hint="cs"/>
          <w:sz w:val="32"/>
          <w:szCs w:val="32"/>
          <w:cs/>
        </w:rPr>
        <w:t>ในหน่วยงานโรงพยาบาลส่งเสริมสุขภาพตำบล</w:t>
      </w:r>
    </w:p>
    <w:p w:rsidR="002C5A60" w:rsidRPr="00D11F52" w:rsidRDefault="002C5A60" w:rsidP="009C55D9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DB5A2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8.2 </w:t>
      </w:r>
      <w:r w:rsidR="00956C32" w:rsidRPr="00D11F52">
        <w:rPr>
          <w:rFonts w:ascii="TH SarabunPSK" w:hAnsi="TH SarabunPSK" w:cs="TH SarabunPSK"/>
          <w:sz w:val="32"/>
          <w:szCs w:val="32"/>
          <w:cs/>
        </w:rPr>
        <w:t>นัก</w:t>
      </w:r>
      <w:r w:rsidR="00956C32" w:rsidRPr="00D11F52">
        <w:rPr>
          <w:rFonts w:ascii="TH SarabunPSK" w:hAnsi="TH SarabunPSK" w:cs="TH SarabunPSK" w:hint="cs"/>
          <w:sz w:val="32"/>
          <w:szCs w:val="32"/>
          <w:cs/>
        </w:rPr>
        <w:t>วิชาการสาธารณสุขในหน่วยงานต่างๆ</w:t>
      </w:r>
      <w:r w:rsidR="001103CE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6C32" w:rsidRPr="00D11F52">
        <w:rPr>
          <w:rFonts w:ascii="TH SarabunPSK" w:hAnsi="TH SarabunPSK" w:cs="TH SarabunPSK" w:hint="cs"/>
          <w:sz w:val="32"/>
          <w:szCs w:val="32"/>
          <w:cs/>
        </w:rPr>
        <w:t>ของกระทรวงสาธารณสุข</w:t>
      </w:r>
    </w:p>
    <w:p w:rsidR="002C5A60" w:rsidRPr="00D11F52" w:rsidRDefault="002C5A60" w:rsidP="009C55D9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DB5A2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8.3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ครู อาจารย์ด้านสาธารณสุขศาสตร์</w:t>
      </w:r>
    </w:p>
    <w:p w:rsidR="002C5A60" w:rsidRPr="00D11F52" w:rsidRDefault="002C5A60" w:rsidP="009C55D9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DB5A2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8.4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นักวิชาการด้านสุขภาพ</w:t>
      </w:r>
      <w:r w:rsidR="0073628A" w:rsidRPr="00D11F52">
        <w:rPr>
          <w:rFonts w:ascii="TH SarabunPSK" w:hAnsi="TH SarabunPSK" w:cs="TH SarabunPSK" w:hint="cs"/>
          <w:sz w:val="32"/>
          <w:szCs w:val="32"/>
          <w:cs/>
        </w:rPr>
        <w:t>ในหน่วยงานขององค์กรปกครองส่วนท้องถิ่น</w:t>
      </w:r>
    </w:p>
    <w:p w:rsidR="002C5A60" w:rsidRPr="00D11F52" w:rsidRDefault="002C5A60" w:rsidP="009C55D9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DB5A2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8.5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6C32" w:rsidRPr="00D11F52">
        <w:rPr>
          <w:rFonts w:ascii="TH SarabunPSK" w:hAnsi="TH SarabunPSK" w:cs="TH SarabunPSK" w:hint="cs"/>
          <w:sz w:val="32"/>
          <w:szCs w:val="32"/>
          <w:cs/>
        </w:rPr>
        <w:t>เจ้าหน้าที่สาธารณสุขในองค์กรเอกชน</w:t>
      </w:r>
    </w:p>
    <w:p w:rsidR="002C5A60" w:rsidRPr="00D11F52" w:rsidRDefault="002C5A60" w:rsidP="009C55D9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DB5A2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8.6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ประกอบอาชีพอื่นที่เกี่ยวข้องในด้านสาธารณสุขศาสตร์</w:t>
      </w:r>
    </w:p>
    <w:p w:rsidR="006D5DA9" w:rsidRPr="00D11F52" w:rsidRDefault="006D5DA9" w:rsidP="009C55D9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C036B" w:rsidRPr="00D11F52" w:rsidRDefault="005C036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C036B" w:rsidRPr="00D11F52" w:rsidRDefault="005C036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A2E0A" w:rsidRPr="00D11F52" w:rsidRDefault="003A2E0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A2E0A" w:rsidRPr="00D11F52" w:rsidRDefault="003A2E0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6361B" w:rsidRPr="00D11F52" w:rsidRDefault="0056361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05B12" w:rsidRPr="00D11F52" w:rsidRDefault="00505B12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EE5EB3" w:rsidRPr="00D11F52" w:rsidRDefault="00EE5EB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9.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และคุณวุฒิการศึกษาของอาจารย์ผู้รับผิดชอบ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246CE" w:rsidRPr="00D11F52" w:rsidRDefault="001246CE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843"/>
        <w:gridCol w:w="1134"/>
        <w:gridCol w:w="2268"/>
        <w:gridCol w:w="1701"/>
        <w:gridCol w:w="709"/>
      </w:tblGrid>
      <w:tr w:rsidR="00D11F52" w:rsidRPr="00D11F52" w:rsidTr="001103CE">
        <w:trPr>
          <w:trHeight w:val="64"/>
        </w:trPr>
        <w:tc>
          <w:tcPr>
            <w:tcW w:w="709" w:type="dxa"/>
            <w:vAlign w:val="center"/>
          </w:tcPr>
          <w:p w:rsidR="002C5A60" w:rsidRPr="00D11F52" w:rsidRDefault="002C5A60" w:rsidP="00D9238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843" w:type="dxa"/>
            <w:vAlign w:val="center"/>
          </w:tcPr>
          <w:p w:rsidR="002C5A60" w:rsidRPr="00D11F52" w:rsidRDefault="002C5A60" w:rsidP="00D9238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134" w:type="dxa"/>
            <w:vAlign w:val="center"/>
          </w:tcPr>
          <w:p w:rsidR="002C5A60" w:rsidRPr="00D11F52" w:rsidRDefault="002C5A60" w:rsidP="00D9238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8"/>
                <w:cs/>
              </w:rPr>
              <w:t>ตำแหน่งวิชาการ</w:t>
            </w:r>
          </w:p>
        </w:tc>
        <w:tc>
          <w:tcPr>
            <w:tcW w:w="2268" w:type="dxa"/>
            <w:vAlign w:val="center"/>
          </w:tcPr>
          <w:p w:rsidR="002C5A60" w:rsidRPr="00D11F52" w:rsidRDefault="002C5A60" w:rsidP="00D9238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คุณวุฒิ-สาขาวิชา</w:t>
            </w:r>
          </w:p>
        </w:tc>
        <w:tc>
          <w:tcPr>
            <w:tcW w:w="1701" w:type="dxa"/>
            <w:vAlign w:val="center"/>
          </w:tcPr>
          <w:p w:rsidR="002C5A60" w:rsidRPr="00D11F52" w:rsidRDefault="002C5A60" w:rsidP="00D9238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สถาบันการศึกษา</w:t>
            </w:r>
          </w:p>
        </w:tc>
        <w:tc>
          <w:tcPr>
            <w:tcW w:w="709" w:type="dxa"/>
            <w:vAlign w:val="center"/>
          </w:tcPr>
          <w:p w:rsidR="002C5A60" w:rsidRPr="00D11F52" w:rsidRDefault="002C5A60" w:rsidP="00D92380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ปีที่จบ</w:t>
            </w:r>
          </w:p>
        </w:tc>
      </w:tr>
      <w:tr w:rsidR="00D11F52" w:rsidRPr="00D11F52" w:rsidTr="001103CE">
        <w:trPr>
          <w:trHeight w:val="833"/>
        </w:trPr>
        <w:tc>
          <w:tcPr>
            <w:tcW w:w="709" w:type="dxa"/>
          </w:tcPr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843" w:type="dxa"/>
          </w:tcPr>
          <w:p w:rsidR="00331E14" w:rsidRPr="00D11F52" w:rsidRDefault="001103CE" w:rsidP="009C55D9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นาย</w:t>
            </w:r>
            <w:r w:rsidR="00331E14" w:rsidRPr="00D11F52">
              <w:rPr>
                <w:rFonts w:ascii="TH SarabunPSK" w:hAnsi="TH SarabunPSK" w:cs="TH SarabunPSK"/>
                <w:cs/>
              </w:rPr>
              <w:t>สมจิตต์ สุพรรณทัสน์</w:t>
            </w:r>
          </w:p>
        </w:tc>
        <w:tc>
          <w:tcPr>
            <w:tcW w:w="1134" w:type="dxa"/>
          </w:tcPr>
          <w:p w:rsidR="00331E14" w:rsidRPr="00D11F52" w:rsidRDefault="005C4310" w:rsidP="00514F9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ศาสตราจารย์</w:t>
            </w:r>
          </w:p>
        </w:tc>
        <w:tc>
          <w:tcPr>
            <w:tcW w:w="2268" w:type="dxa"/>
          </w:tcPr>
          <w:p w:rsidR="0081331F" w:rsidRPr="00D11F52" w:rsidRDefault="0081331F" w:rsidP="00514F97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D</w:t>
            </w:r>
            <w:r w:rsidR="0010442B" w:rsidRPr="00D11F52">
              <w:rPr>
                <w:rStyle w:val="style10"/>
                <w:rFonts w:ascii="TH SarabunPSK" w:hAnsi="TH SarabunPSK" w:cs="TH SarabunPSK"/>
              </w:rPr>
              <w:t>r</w:t>
            </w:r>
            <w:r w:rsidRPr="00D11F52">
              <w:rPr>
                <w:rStyle w:val="style10"/>
                <w:rFonts w:ascii="TH SarabunPSK" w:hAnsi="TH SarabunPSK" w:cs="TH SarabunPSK"/>
              </w:rPr>
              <w:t>.</w:t>
            </w:r>
            <w:r w:rsidR="0010442B" w:rsidRPr="00D11F52">
              <w:rPr>
                <w:rStyle w:val="style10"/>
                <w:rFonts w:ascii="TH SarabunPSK" w:hAnsi="TH SarabunPSK" w:cs="TH SarabunPSK"/>
              </w:rPr>
              <w:t>P.H.</w:t>
            </w:r>
            <w:r w:rsidRPr="00D11F52">
              <w:rPr>
                <w:rStyle w:val="style10"/>
                <w:rFonts w:ascii="TH SarabunPSK" w:hAnsi="TH SarabunPSK" w:cs="TH SarabunPSK"/>
                <w:cs/>
              </w:rPr>
              <w:t xml:space="preserve"> (</w:t>
            </w:r>
            <w:r w:rsidRPr="00D11F52">
              <w:rPr>
                <w:rStyle w:val="style10"/>
                <w:rFonts w:ascii="TH SarabunPSK" w:hAnsi="TH SarabunPSK" w:cs="TH SarabunPSK"/>
              </w:rPr>
              <w:t xml:space="preserve">Health  Education and Behavioral </w:t>
            </w:r>
            <w:r w:rsidR="00133BC7" w:rsidRPr="00D11F52">
              <w:rPr>
                <w:rStyle w:val="style10"/>
                <w:rFonts w:ascii="TH SarabunPSK" w:hAnsi="TH SarabunPSK" w:cs="TH SarabunPSK"/>
              </w:rPr>
              <w:t>S</w:t>
            </w:r>
            <w:r w:rsidRPr="00D11F52">
              <w:rPr>
                <w:rStyle w:val="style10"/>
                <w:rFonts w:ascii="TH SarabunPSK" w:hAnsi="TH SarabunPSK" w:cs="TH SarabunPSK"/>
              </w:rPr>
              <w:t>cience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81331F" w:rsidRPr="00D11F52" w:rsidRDefault="0081331F" w:rsidP="00514F97">
            <w:pPr>
              <w:rPr>
                <w:rStyle w:val="style10"/>
                <w:rFonts w:ascii="TH SarabunPSK" w:hAnsi="TH SarabunPSK" w:cs="TH SarabunPSK"/>
              </w:rPr>
            </w:pPr>
          </w:p>
          <w:p w:rsidR="0081331F" w:rsidRPr="00D11F52" w:rsidRDefault="0081331F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M</w:t>
            </w:r>
            <w:r w:rsidR="0010442B" w:rsidRPr="00D11F52">
              <w:rPr>
                <w:rStyle w:val="style10"/>
                <w:rFonts w:ascii="TH SarabunPSK" w:hAnsi="TH SarabunPSK" w:cs="TH SarabunPSK"/>
              </w:rPr>
              <w:t>.</w:t>
            </w:r>
            <w:r w:rsidR="00B83729" w:rsidRPr="00D11F52">
              <w:rPr>
                <w:rStyle w:val="style10"/>
                <w:rFonts w:ascii="TH SarabunPSK" w:hAnsi="TH SarabunPSK" w:cs="TH SarabunPSK"/>
              </w:rPr>
              <w:t>P</w:t>
            </w:r>
            <w:r w:rsidRPr="00D11F52">
              <w:rPr>
                <w:rStyle w:val="style10"/>
                <w:rFonts w:ascii="TH SarabunPSK" w:hAnsi="TH SarabunPSK" w:cs="TH SarabunPSK"/>
              </w:rPr>
              <w:t>.</w:t>
            </w:r>
            <w:r w:rsidR="00B83729" w:rsidRPr="00D11F52">
              <w:rPr>
                <w:rStyle w:val="style10"/>
                <w:rFonts w:ascii="TH SarabunPSK" w:hAnsi="TH SarabunPSK" w:cs="TH SarabunPSK"/>
              </w:rPr>
              <w:t>H</w:t>
            </w:r>
            <w:r w:rsidR="006363F3" w:rsidRPr="00D11F52">
              <w:rPr>
                <w:rStyle w:val="style10"/>
                <w:rFonts w:ascii="TH SarabunPSK" w:hAnsi="TH SarabunPSK" w:cs="TH SarabunPSK"/>
              </w:rPr>
              <w:t>.</w:t>
            </w:r>
            <w:r w:rsidRPr="00D11F52">
              <w:rPr>
                <w:rStyle w:val="style10"/>
                <w:rFonts w:ascii="TH SarabunPSK" w:hAnsi="TH SarabunPSK" w:cs="TH SarabunPSK" w:hint="cs"/>
                <w:cs/>
              </w:rPr>
              <w:t xml:space="preserve"> </w:t>
            </w:r>
            <w:r w:rsidRPr="00D11F52">
              <w:rPr>
                <w:rStyle w:val="style10"/>
                <w:rFonts w:ascii="TH SarabunPSK" w:hAnsi="TH SarabunPSK" w:cs="TH SarabunPSK"/>
                <w:cs/>
              </w:rPr>
              <w:t>(</w:t>
            </w:r>
            <w:r w:rsidRPr="00D11F52">
              <w:rPr>
                <w:rStyle w:val="style10"/>
                <w:rFonts w:ascii="TH SarabunPSK" w:hAnsi="TH SarabunPSK" w:cs="TH SarabunPSK"/>
              </w:rPr>
              <w:t xml:space="preserve">Health  Education and Behavioral </w:t>
            </w:r>
            <w:r w:rsidR="00133BC7" w:rsidRPr="00D11F52">
              <w:rPr>
                <w:rStyle w:val="style10"/>
                <w:rFonts w:ascii="TH SarabunPSK" w:hAnsi="TH SarabunPSK" w:cs="TH SarabunPSK"/>
              </w:rPr>
              <w:t>S</w:t>
            </w:r>
            <w:r w:rsidRPr="00D11F52">
              <w:rPr>
                <w:rStyle w:val="style10"/>
                <w:rFonts w:ascii="TH SarabunPSK" w:hAnsi="TH SarabunPSK" w:cs="TH SarabunPSK"/>
              </w:rPr>
              <w:t>cience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81331F" w:rsidRPr="00D11F52" w:rsidRDefault="0081331F" w:rsidP="00514F97">
            <w:pPr>
              <w:rPr>
                <w:rFonts w:ascii="TH SarabunPSK" w:hAnsi="TH SarabunPSK" w:cs="TH SarabunPSK"/>
                <w:cs/>
              </w:rPr>
            </w:pPr>
          </w:p>
          <w:p w:rsidR="00493806" w:rsidRPr="00D11F52" w:rsidRDefault="0081331F" w:rsidP="00514F97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ค.ม. (จิตวิทยาการศึกษาและ</w:t>
            </w:r>
          </w:p>
          <w:p w:rsidR="0081331F" w:rsidRPr="00D11F52" w:rsidRDefault="0081331F" w:rsidP="00514F97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การแนะแนว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493806" w:rsidRPr="00D11F52" w:rsidRDefault="005C4310" w:rsidP="00514F97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ค.บ.</w:t>
            </w:r>
            <w:r w:rsidR="00F94176" w:rsidRPr="00D11F52">
              <w:rPr>
                <w:rStyle w:val="style10"/>
                <w:rFonts w:ascii="TH SarabunPSK" w:hAnsi="TH SarabunPSK" w:cs="TH SarabunPSK" w:hint="cs"/>
                <w:cs/>
              </w:rPr>
              <w:t xml:space="preserve"> </w:t>
            </w:r>
            <w:r w:rsidR="00493806" w:rsidRPr="00D11F52">
              <w:rPr>
                <w:rStyle w:val="style10"/>
                <w:rFonts w:ascii="TH SarabunPSK" w:hAnsi="TH SarabunPSK" w:cs="TH SarabunPSK" w:hint="cs"/>
                <w:cs/>
              </w:rPr>
              <w:t xml:space="preserve">เกียรตินิยม </w:t>
            </w:r>
          </w:p>
          <w:p w:rsidR="005C4310" w:rsidRPr="00D11F52" w:rsidRDefault="0010442B" w:rsidP="00514F97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(</w:t>
            </w:r>
            <w:r w:rsidR="005C4310" w:rsidRPr="00D11F52">
              <w:rPr>
                <w:rStyle w:val="style10"/>
                <w:rFonts w:ascii="TH SarabunPSK" w:hAnsi="TH SarabunPSK" w:cs="TH SarabunPSK"/>
                <w:cs/>
              </w:rPr>
              <w:t>การสอนวิทยาศาสตร์</w:t>
            </w:r>
            <w:r w:rsidR="005C4310" w:rsidRPr="00D11F52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701" w:type="dxa"/>
          </w:tcPr>
          <w:p w:rsidR="0081331F" w:rsidRPr="00D11F52" w:rsidRDefault="0081331F" w:rsidP="00514F97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Unive</w:t>
            </w:r>
            <w:r w:rsidR="0010442B" w:rsidRPr="00D11F52">
              <w:rPr>
                <w:rStyle w:val="style10"/>
                <w:rFonts w:ascii="TH SarabunPSK" w:hAnsi="TH SarabunPSK" w:cs="TH SarabunPSK"/>
              </w:rPr>
              <w:t>rsity of California at Berkeley</w:t>
            </w:r>
            <w:r w:rsidRPr="00D11F52">
              <w:rPr>
                <w:rStyle w:val="style10"/>
                <w:rFonts w:ascii="TH SarabunPSK" w:hAnsi="TH SarabunPSK" w:cs="TH SarabunPSK"/>
              </w:rPr>
              <w:t>, U.S.A.</w:t>
            </w:r>
          </w:p>
          <w:p w:rsidR="0081331F" w:rsidRPr="00D11F52" w:rsidRDefault="0081331F" w:rsidP="00514F97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Unive</w:t>
            </w:r>
            <w:r w:rsidR="0010442B" w:rsidRPr="00D11F52">
              <w:rPr>
                <w:rStyle w:val="style10"/>
                <w:rFonts w:ascii="TH SarabunPSK" w:hAnsi="TH SarabunPSK" w:cs="TH SarabunPSK"/>
              </w:rPr>
              <w:t>rsity of California at Berkeley</w:t>
            </w:r>
            <w:r w:rsidRPr="00D11F52">
              <w:rPr>
                <w:rStyle w:val="style10"/>
                <w:rFonts w:ascii="TH SarabunPSK" w:hAnsi="TH SarabunPSK" w:cs="TH SarabunPSK"/>
              </w:rPr>
              <w:t>, U.S.A.</w:t>
            </w:r>
          </w:p>
          <w:p w:rsidR="0081331F" w:rsidRPr="00D11F52" w:rsidRDefault="005C4310" w:rsidP="00514F97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จุฬาลงกรณ์มหาวิทยาลัย</w:t>
            </w:r>
            <w:r w:rsidRPr="00D11F52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:rsidR="005C4310" w:rsidRPr="00D11F52" w:rsidRDefault="005C4310" w:rsidP="00514F97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709" w:type="dxa"/>
          </w:tcPr>
          <w:p w:rsidR="0081331F" w:rsidRPr="00D11F52" w:rsidRDefault="0081331F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2518</w:t>
            </w:r>
          </w:p>
          <w:p w:rsidR="0081331F" w:rsidRPr="00D11F52" w:rsidRDefault="0081331F" w:rsidP="00514F97">
            <w:pPr>
              <w:jc w:val="center"/>
              <w:rPr>
                <w:rFonts w:ascii="TH SarabunPSK" w:hAnsi="TH SarabunPSK" w:cs="TH SarabunPSK"/>
              </w:rPr>
            </w:pPr>
          </w:p>
          <w:p w:rsidR="0081331F" w:rsidRPr="00D11F52" w:rsidRDefault="0081331F" w:rsidP="00514F97">
            <w:pPr>
              <w:jc w:val="center"/>
              <w:rPr>
                <w:rFonts w:ascii="TH SarabunPSK" w:hAnsi="TH SarabunPSK" w:cs="TH SarabunPSK"/>
              </w:rPr>
            </w:pPr>
          </w:p>
          <w:p w:rsidR="0081331F" w:rsidRPr="00D11F52" w:rsidRDefault="0081331F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2513</w:t>
            </w:r>
          </w:p>
          <w:p w:rsidR="0081331F" w:rsidRPr="00D11F52" w:rsidRDefault="0081331F" w:rsidP="00514F97">
            <w:pPr>
              <w:jc w:val="center"/>
              <w:rPr>
                <w:rFonts w:ascii="TH SarabunPSK" w:hAnsi="TH SarabunPSK" w:cs="TH SarabunPSK"/>
              </w:rPr>
            </w:pPr>
          </w:p>
          <w:p w:rsidR="0081331F" w:rsidRPr="00D11F52" w:rsidRDefault="0081331F" w:rsidP="00514F97">
            <w:pPr>
              <w:jc w:val="center"/>
              <w:rPr>
                <w:rFonts w:ascii="TH SarabunPSK" w:hAnsi="TH SarabunPSK" w:cs="TH SarabunPSK"/>
              </w:rPr>
            </w:pPr>
          </w:p>
          <w:p w:rsidR="0081331F" w:rsidRPr="00D11F52" w:rsidRDefault="0081331F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2509</w:t>
            </w:r>
          </w:p>
          <w:p w:rsidR="0081331F" w:rsidRPr="00D11F52" w:rsidRDefault="0081331F" w:rsidP="00514F97">
            <w:pPr>
              <w:jc w:val="center"/>
              <w:rPr>
                <w:rFonts w:ascii="TH SarabunPSK" w:hAnsi="TH SarabunPSK" w:cs="TH SarabunPSK"/>
              </w:rPr>
            </w:pPr>
          </w:p>
          <w:p w:rsidR="00B063FD" w:rsidRPr="00D11F52" w:rsidRDefault="00B063FD" w:rsidP="00514F97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2507</w:t>
            </w:r>
          </w:p>
        </w:tc>
      </w:tr>
      <w:tr w:rsidR="00D11F52" w:rsidRPr="00D11F52" w:rsidTr="001103CE">
        <w:tc>
          <w:tcPr>
            <w:tcW w:w="709" w:type="dxa"/>
          </w:tcPr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843" w:type="dxa"/>
          </w:tcPr>
          <w:p w:rsidR="00331E14" w:rsidRPr="00D11F52" w:rsidRDefault="00331E14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น.ส.จิตติมา  กอหรั่งกูล</w:t>
            </w:r>
          </w:p>
        </w:tc>
        <w:tc>
          <w:tcPr>
            <w:tcW w:w="1134" w:type="dxa"/>
          </w:tcPr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2268" w:type="dxa"/>
          </w:tcPr>
          <w:p w:rsidR="00331E14" w:rsidRPr="00D11F52" w:rsidRDefault="00331E14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วท.ม. (เทคโนโลยีสิ่งแวดล้อม)</w:t>
            </w:r>
          </w:p>
          <w:p w:rsidR="00331E14" w:rsidRPr="00D11F52" w:rsidRDefault="00331E14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วท.บ. (เทคโนโลยีชีวภาพ)</w:t>
            </w:r>
          </w:p>
        </w:tc>
        <w:tc>
          <w:tcPr>
            <w:tcW w:w="1701" w:type="dxa"/>
          </w:tcPr>
          <w:p w:rsidR="00331E14" w:rsidRPr="00D11F52" w:rsidRDefault="00331E14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331E14" w:rsidRPr="00D11F52" w:rsidRDefault="00331E14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</w:tc>
        <w:tc>
          <w:tcPr>
            <w:tcW w:w="709" w:type="dxa"/>
          </w:tcPr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2547</w:t>
            </w:r>
          </w:p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2543</w:t>
            </w:r>
          </w:p>
        </w:tc>
      </w:tr>
      <w:tr w:rsidR="00D11F52" w:rsidRPr="00D11F52" w:rsidTr="001103CE">
        <w:trPr>
          <w:trHeight w:val="353"/>
        </w:trPr>
        <w:tc>
          <w:tcPr>
            <w:tcW w:w="709" w:type="dxa"/>
          </w:tcPr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843" w:type="dxa"/>
          </w:tcPr>
          <w:p w:rsidR="00331E14" w:rsidRPr="00D11F52" w:rsidRDefault="00331E14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นางอารีย์  สงวนชื่อ</w:t>
            </w:r>
          </w:p>
        </w:tc>
        <w:tc>
          <w:tcPr>
            <w:tcW w:w="1134" w:type="dxa"/>
          </w:tcPr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2268" w:type="dxa"/>
          </w:tcPr>
          <w:p w:rsidR="00331E14" w:rsidRPr="00D11F52" w:rsidRDefault="0080396E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วท.ม. (สาธารณสุขศาสตร์</w:t>
            </w:r>
            <w:r w:rsidR="00331E14" w:rsidRPr="00D11F52">
              <w:rPr>
                <w:rFonts w:ascii="TH SarabunPSK" w:hAnsi="TH SarabunPSK" w:cs="TH SarabunPSK"/>
                <w:cs/>
              </w:rPr>
              <w:t>)</w:t>
            </w:r>
            <w:r w:rsidR="00493806" w:rsidRPr="00D11F52">
              <w:rPr>
                <w:rFonts w:ascii="TH SarabunPSK" w:hAnsi="TH SarabunPSK" w:cs="TH SarabunPSK" w:hint="cs"/>
                <w:cs/>
              </w:rPr>
              <w:t xml:space="preserve"> สาขาสุขศึกษา</w:t>
            </w:r>
          </w:p>
          <w:p w:rsidR="00331E14" w:rsidRPr="00D11F52" w:rsidRDefault="00331E14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ค.บ. (สุขศึกษา)</w:t>
            </w:r>
          </w:p>
        </w:tc>
        <w:tc>
          <w:tcPr>
            <w:tcW w:w="1701" w:type="dxa"/>
          </w:tcPr>
          <w:p w:rsidR="00331E14" w:rsidRPr="00D11F52" w:rsidRDefault="00331E14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493806" w:rsidRPr="00D11F52" w:rsidRDefault="00493806" w:rsidP="00514F97">
            <w:pPr>
              <w:rPr>
                <w:rFonts w:ascii="TH SarabunPSK" w:hAnsi="TH SarabunPSK" w:cs="TH SarabunPSK"/>
              </w:rPr>
            </w:pPr>
          </w:p>
          <w:p w:rsidR="00331E14" w:rsidRPr="00D11F52" w:rsidRDefault="00331E14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วิทยาลัยครูนครปฐม</w:t>
            </w:r>
          </w:p>
        </w:tc>
        <w:tc>
          <w:tcPr>
            <w:tcW w:w="709" w:type="dxa"/>
          </w:tcPr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2531</w:t>
            </w:r>
          </w:p>
          <w:p w:rsidR="00493806" w:rsidRPr="00D11F52" w:rsidRDefault="00493806" w:rsidP="00514F97">
            <w:pPr>
              <w:jc w:val="center"/>
              <w:rPr>
                <w:rFonts w:ascii="TH SarabunPSK" w:hAnsi="TH SarabunPSK" w:cs="TH SarabunPSK"/>
              </w:rPr>
            </w:pPr>
          </w:p>
          <w:p w:rsidR="00331E14" w:rsidRPr="00D11F52" w:rsidRDefault="00331E14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2527</w:t>
            </w:r>
          </w:p>
        </w:tc>
      </w:tr>
      <w:tr w:rsidR="00D11F52" w:rsidRPr="00D11F52" w:rsidTr="001103CE">
        <w:trPr>
          <w:trHeight w:val="674"/>
        </w:trPr>
        <w:tc>
          <w:tcPr>
            <w:tcW w:w="709" w:type="dxa"/>
          </w:tcPr>
          <w:p w:rsidR="003A2E0A" w:rsidRPr="00D11F52" w:rsidRDefault="003A2E0A" w:rsidP="00514F97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843" w:type="dxa"/>
          </w:tcPr>
          <w:p w:rsidR="003A2E0A" w:rsidRPr="00D11F52" w:rsidRDefault="008E1A7F" w:rsidP="009C55D9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นางจินต์จุฑา ขำทอง</w:t>
            </w:r>
          </w:p>
        </w:tc>
        <w:tc>
          <w:tcPr>
            <w:tcW w:w="1134" w:type="dxa"/>
          </w:tcPr>
          <w:p w:rsidR="003A2E0A" w:rsidRPr="00D11F52" w:rsidRDefault="008E1A7F" w:rsidP="00514F97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2268" w:type="dxa"/>
          </w:tcPr>
          <w:p w:rsidR="003A2E0A" w:rsidRPr="00D11F52" w:rsidRDefault="008E1A7F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ส.ม. (อนามัยสิ่งแวดล้อม)</w:t>
            </w:r>
          </w:p>
          <w:p w:rsidR="008E1A7F" w:rsidRPr="00D11F52" w:rsidRDefault="008E1A7F" w:rsidP="00514F97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วท.บ. (สาธารณสุขศาสตร์)</w:t>
            </w:r>
          </w:p>
        </w:tc>
        <w:tc>
          <w:tcPr>
            <w:tcW w:w="1701" w:type="dxa"/>
          </w:tcPr>
          <w:p w:rsidR="003A2E0A" w:rsidRPr="00D11F52" w:rsidRDefault="008E1A7F" w:rsidP="00514F9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มหาวิทยาลัยขอนแก่น</w:t>
            </w:r>
          </w:p>
          <w:p w:rsidR="008E1A7F" w:rsidRPr="00D11F52" w:rsidRDefault="008E1A7F" w:rsidP="00514F97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</w:tc>
        <w:tc>
          <w:tcPr>
            <w:tcW w:w="709" w:type="dxa"/>
          </w:tcPr>
          <w:p w:rsidR="003A2E0A" w:rsidRPr="00D11F52" w:rsidRDefault="008E1A7F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2554</w:t>
            </w:r>
          </w:p>
          <w:p w:rsidR="008E1A7F" w:rsidRPr="00D11F52" w:rsidRDefault="008E1A7F" w:rsidP="00514F9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2548</w:t>
            </w:r>
          </w:p>
        </w:tc>
      </w:tr>
      <w:tr w:rsidR="008E1A7F" w:rsidRPr="00D11F52" w:rsidTr="001103CE">
        <w:trPr>
          <w:trHeight w:val="674"/>
        </w:trPr>
        <w:tc>
          <w:tcPr>
            <w:tcW w:w="709" w:type="dxa"/>
          </w:tcPr>
          <w:p w:rsidR="008E1A7F" w:rsidRPr="00D11F52" w:rsidRDefault="008E1A7F" w:rsidP="00514F9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1843" w:type="dxa"/>
          </w:tcPr>
          <w:p w:rsidR="008E1A7F" w:rsidRPr="00D11F52" w:rsidRDefault="008E1A7F" w:rsidP="00727CC6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น.ส.</w:t>
            </w:r>
            <w:r w:rsidRPr="00D11F52">
              <w:rPr>
                <w:rFonts w:ascii="TH SarabunPSK" w:hAnsi="TH SarabunPSK" w:cs="TH SarabunPSK"/>
                <w:cs/>
              </w:rPr>
              <w:t>ปิยวรรณ เลิศพานิช</w:t>
            </w:r>
          </w:p>
        </w:tc>
        <w:tc>
          <w:tcPr>
            <w:tcW w:w="1134" w:type="dxa"/>
          </w:tcPr>
          <w:p w:rsidR="008E1A7F" w:rsidRPr="00D11F52" w:rsidRDefault="008E1A7F" w:rsidP="00727CC6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2268" w:type="dxa"/>
          </w:tcPr>
          <w:p w:rsidR="008E1A7F" w:rsidRPr="00D11F52" w:rsidRDefault="008E1A7F" w:rsidP="00727CC6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ค.ด. (จิตวิทยาการศึกษา)</w:t>
            </w:r>
          </w:p>
          <w:p w:rsidR="008E1A7F" w:rsidRPr="00D11F52" w:rsidRDefault="008E1A7F" w:rsidP="00727CC6">
            <w:pPr>
              <w:rPr>
                <w:rFonts w:ascii="TH SarabunPSK" w:hAnsi="TH SarabunPSK" w:cs="TH SarabunPSK"/>
              </w:rPr>
            </w:pPr>
          </w:p>
          <w:p w:rsidR="008E1A7F" w:rsidRPr="00D11F52" w:rsidRDefault="008E1A7F" w:rsidP="00727CC6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กศ.ม.</w:t>
            </w:r>
            <w:r w:rsidRPr="00D11F52">
              <w:rPr>
                <w:rStyle w:val="style21"/>
                <w:rFonts w:ascii="TH SarabunPSK" w:hAnsi="TH SarabunPSK" w:cs="TH SarabunPSK" w:hint="cs"/>
                <w:color w:val="auto"/>
                <w:cs/>
              </w:rPr>
              <w:t xml:space="preserve"> </w:t>
            </w:r>
            <w:r w:rsidRPr="00D11F52">
              <w:rPr>
                <w:rStyle w:val="style21"/>
                <w:rFonts w:ascii="TH SarabunPSK" w:hAnsi="TH SarabunPSK" w:cs="TH SarabunPSK"/>
                <w:color w:val="auto"/>
                <w:cs/>
              </w:rPr>
              <w:t>(จิตวิทยาการแนะแนว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8E1A7F" w:rsidRPr="00D11F52" w:rsidRDefault="008E1A7F" w:rsidP="00727CC6">
            <w:pPr>
              <w:rPr>
                <w:rFonts w:ascii="TH SarabunPSK" w:hAnsi="TH SarabunPSK" w:cs="TH SarabunPSK"/>
              </w:rPr>
            </w:pPr>
          </w:p>
          <w:p w:rsidR="008E1A7F" w:rsidRPr="00D11F52" w:rsidRDefault="008E1A7F" w:rsidP="00727CC6">
            <w:pPr>
              <w:rPr>
                <w:rFonts w:ascii="TH SarabunPSK" w:hAnsi="TH SarabunPSK" w:cs="TH SarabunPSK"/>
              </w:rPr>
            </w:pPr>
          </w:p>
          <w:p w:rsidR="008E1A7F" w:rsidRPr="00D11F52" w:rsidRDefault="008E1A7F" w:rsidP="00727CC6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พย.บ. (พยาบาลศาสตร์)</w:t>
            </w:r>
          </w:p>
        </w:tc>
        <w:tc>
          <w:tcPr>
            <w:tcW w:w="1701" w:type="dxa"/>
          </w:tcPr>
          <w:p w:rsidR="008E1A7F" w:rsidRPr="00D11F52" w:rsidRDefault="008E1A7F" w:rsidP="00727CC6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  <w:p w:rsidR="008E1A7F" w:rsidRPr="00D11F52" w:rsidRDefault="008E1A7F" w:rsidP="00727CC6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8E1A7F" w:rsidRPr="00D11F52" w:rsidRDefault="008E1A7F" w:rsidP="00727CC6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ศรีนครินทรวิโรฒ</w:t>
            </w:r>
            <w:r w:rsidRPr="00D11F52">
              <w:rPr>
                <w:rFonts w:ascii="TH SarabunPSK" w:hAnsi="TH SarabunPSK" w:cs="TH SarabunPSK" w:hint="cs"/>
                <w:cs/>
              </w:rPr>
              <w:t>ประสานมิตร</w:t>
            </w:r>
          </w:p>
          <w:p w:rsidR="008E1A7F" w:rsidRPr="00D11F52" w:rsidRDefault="008E1A7F" w:rsidP="00727CC6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709" w:type="dxa"/>
          </w:tcPr>
          <w:p w:rsidR="008E1A7F" w:rsidRPr="00D11F52" w:rsidRDefault="008E1A7F" w:rsidP="00727CC6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2548</w:t>
            </w:r>
          </w:p>
          <w:p w:rsidR="008E1A7F" w:rsidRPr="00D11F52" w:rsidRDefault="008E1A7F" w:rsidP="00727CC6">
            <w:pPr>
              <w:jc w:val="center"/>
              <w:rPr>
                <w:rFonts w:ascii="TH SarabunPSK" w:hAnsi="TH SarabunPSK" w:cs="TH SarabunPSK"/>
              </w:rPr>
            </w:pPr>
          </w:p>
          <w:p w:rsidR="008E1A7F" w:rsidRPr="00D11F52" w:rsidRDefault="008E1A7F" w:rsidP="00727CC6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2542</w:t>
            </w:r>
          </w:p>
          <w:p w:rsidR="008E1A7F" w:rsidRPr="00D11F52" w:rsidRDefault="008E1A7F" w:rsidP="00727CC6">
            <w:pPr>
              <w:jc w:val="center"/>
              <w:rPr>
                <w:rFonts w:ascii="TH SarabunPSK" w:hAnsi="TH SarabunPSK" w:cs="TH SarabunPSK"/>
              </w:rPr>
            </w:pPr>
          </w:p>
          <w:p w:rsidR="008E1A7F" w:rsidRPr="00D11F52" w:rsidRDefault="008E1A7F" w:rsidP="00727CC6">
            <w:pPr>
              <w:jc w:val="center"/>
              <w:rPr>
                <w:rFonts w:ascii="TH SarabunPSK" w:hAnsi="TH SarabunPSK" w:cs="TH SarabunPSK"/>
              </w:rPr>
            </w:pPr>
          </w:p>
          <w:p w:rsidR="008E1A7F" w:rsidRPr="00D11F52" w:rsidRDefault="008E1A7F" w:rsidP="00727CC6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2539</w:t>
            </w:r>
          </w:p>
        </w:tc>
      </w:tr>
    </w:tbl>
    <w:p w:rsidR="00BA0552" w:rsidRPr="00D11F52" w:rsidRDefault="00BA0552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10. </w:t>
      </w:r>
      <w:r w:rsidRPr="00D11F52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สถานที่จัดการเรียนการสอน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    </w:t>
      </w:r>
      <w:r w:rsidR="002F5580"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ในสถานที่ตั้ง</w:t>
      </w:r>
      <w:r w:rsidR="00831A9D"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มหาวิทยาลัยราชภัฏวไลยอลงกรณ์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307B10"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จังหวัดปทุมธานี </w:t>
      </w:r>
    </w:p>
    <w:p w:rsidR="00307B10" w:rsidRPr="00D11F52" w:rsidRDefault="00307B1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11.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สถานการณ์ภายนอกหรือการพัฒนาที่จำเป็นต้องนำมาพิจารณาในการวางแผนหลักสูตร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11.1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สถานการณ์หรือการพัฒนาทางเศรษฐกิจ</w:t>
      </w:r>
    </w:p>
    <w:p w:rsidR="002C5A60" w:rsidRPr="00D11F52" w:rsidRDefault="002C5A60" w:rsidP="001103CE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07B10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การพัฒนาทางเศรษฐกิจของประเทศ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ทำให้วิถีชีวิตของประชาชนถูกผลักดันให้มีการแข่งขันสูง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ลักษณะการทำงานต้องเร่งรีบ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เพื่อให้รองรับกับค่าครองชีพที่สูงขึ้น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307B10" w:rsidRPr="00D11F52">
        <w:rPr>
          <w:rFonts w:ascii="TH SarabunPSK" w:hAnsi="TH SarabunPSK" w:cs="TH SarabunPSK"/>
          <w:sz w:val="32"/>
          <w:szCs w:val="32"/>
          <w:cs/>
        </w:rPr>
        <w:t>คนในวัยแรงงานต้องทำงานหนัก</w:t>
      </w:r>
      <w:r w:rsidRPr="00D11F52">
        <w:rPr>
          <w:rFonts w:ascii="TH SarabunPSK" w:hAnsi="TH SarabunPSK" w:cs="TH SarabunPSK"/>
          <w:sz w:val="32"/>
          <w:szCs w:val="32"/>
          <w:cs/>
        </w:rPr>
        <w:t>มากขึ้น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ส่งผลให้เกิดปัญหาสุขภาพที่เกี่ยวข้องกับวิถีชีวิตโดยเฉพาะการเจ็บป่วยด้วยโรคไม่ติดต่อ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โรคหัวใจและหลอดเลือด</w:t>
      </w:r>
      <w:r w:rsidR="001103CE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อุบัติเหตุ</w:t>
      </w:r>
      <w:r w:rsidR="001103CE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โรคมะเร็ง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เบาหวาน ความดันโลหิตสูง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โรคเครียด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นอกจากนี้ยังส่งผลกระทบต่อโครงสร้างครอบครัว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จากการที่พ่อแม่ต้องทำมาหาเลี้ยงชีพ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ใช้เวลากับการทำงานนอกบ้าน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หรือจังหวัดห่างไกล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ทำให้ครอบครัวมีขนาดเล็กลงและขาดความแข็งแกร่ง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307B10" w:rsidRPr="00D11F5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1F52">
        <w:rPr>
          <w:rFonts w:ascii="TH SarabunPSK" w:hAnsi="TH SarabunPSK" w:cs="TH SarabunPSK"/>
          <w:sz w:val="32"/>
          <w:szCs w:val="32"/>
          <w:cs/>
        </w:rPr>
        <w:t>เด็กวัยรุ่นได้รับการดูแลเอาใจใส่จากพ่อแม่น้อยลง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จึงมีปัญหามากขึ้น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ได้แก่การใช้ยาเสพติด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การมีเพศสัมพันธ์ที่ไม่ปลอดภัย</w:t>
      </w:r>
      <w:r w:rsidR="00307B1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การตั้งครรภ์ก่อนวัยอันควร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ตลอดจนปัญหาสังคมที่เกิดจากการเปลี่ยนแปลงของภาวะสังคม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เศรษฐกิจ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และการเมือง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ซึ่งจะส่งผลต่อภาวะสุขภาพในที่สุด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797F5E" w:rsidRPr="00D11F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11F52">
        <w:rPr>
          <w:rFonts w:ascii="TH SarabunPSK" w:hAnsi="TH SarabunPSK" w:cs="TH SarabunPSK"/>
          <w:sz w:val="32"/>
          <w:szCs w:val="32"/>
          <w:cs/>
        </w:rPr>
        <w:lastRenderedPageBreak/>
        <w:t>การจัดการเรียนการสอนในหลักสูตรต้องนำปัญหาสุขภาพของประชาชนมาพิจารณาอย่างรอบด้าน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และให้ความสำคัญที่สุขภาวะของประชาชน</w:t>
      </w:r>
    </w:p>
    <w:p w:rsidR="002C5A60" w:rsidRPr="00D11F52" w:rsidRDefault="002C5A60" w:rsidP="009C55D9">
      <w:pPr>
        <w:tabs>
          <w:tab w:val="left" w:pos="426"/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11.2 </w:t>
      </w:r>
      <w:r w:rsidR="00307B10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2C5A60" w:rsidRPr="00D11F52" w:rsidRDefault="00307B10" w:rsidP="009C55D9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การวางแผนหลักสูตรจะคำนึงถึงการเปลี่ยนแปลงด้านสังคมและวัฒนธรรมที่เกิดขึ้น</w:t>
      </w:r>
      <w:r w:rsidR="0073444A" w:rsidRPr="00D11F5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อย่างต่อเนื่องและรวดเร็ว ความสนใจในการศึกษาทางด้านสาธารณสุขศาสตร์เพิ่มมากขึ้น ทำให้เกิดความต้องการของตลาดแรงงาน เนื่องจากขาดแคลนบุคลากรที่มีความรู้ความชำนาญทางด้านสาธารณสุขศาสตร์ ดังนั้นการจัดการรายวิชา</w:t>
      </w:r>
      <w:r w:rsidR="00B83729" w:rsidRPr="00D11F52">
        <w:rPr>
          <w:rFonts w:ascii="TH SarabunPSK" w:hAnsi="TH SarabunPSK" w:cs="TH SarabunPSK"/>
          <w:sz w:val="32"/>
          <w:szCs w:val="32"/>
          <w:cs/>
        </w:rPr>
        <w:t>ต่างๆ ในหลักสูตรจึงต้องมีการ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นำ</w:t>
      </w:r>
      <w:r w:rsidR="00B7567D" w:rsidRPr="00D11F52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ไปประยุกต์ใช้กับการประกอบอาชีพและตลาดแรงงานได้อย่างมีประสิทธิภาพ</w:t>
      </w:r>
    </w:p>
    <w:p w:rsidR="002C5A60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12.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ผลกระทบจาก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11.1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11.2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</w:p>
    <w:p w:rsidR="002C5A60" w:rsidRPr="00D11F52" w:rsidRDefault="00514F9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12.1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</w:p>
    <w:p w:rsidR="002C5A60" w:rsidRPr="00D11F52" w:rsidRDefault="002C5A60" w:rsidP="009C55D9">
      <w:pPr>
        <w:tabs>
          <w:tab w:val="left" w:pos="709"/>
          <w:tab w:val="left" w:pos="851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การพัฒนาหลักสูตรจะเน้นการพัฒนาศักยภาพของบุคคล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ครอบครัวและชุมชนในการดูแลสุขภาพของตนเอง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เพิ่มบทบาทของผู้สำเร็จการศึกษาในการส่งเสริมสุขภาพและป้องกัน</w:t>
      </w:r>
      <w:r w:rsidR="009E6331" w:rsidRPr="00D11F52">
        <w:rPr>
          <w:rFonts w:ascii="TH SarabunPSK" w:hAnsi="TH SarabunPSK" w:cs="TH SarabunPSK" w:hint="cs"/>
          <w:sz w:val="32"/>
          <w:szCs w:val="32"/>
          <w:cs/>
        </w:rPr>
        <w:t>โรคและ</w:t>
      </w:r>
      <w:r w:rsidRPr="00D11F52">
        <w:rPr>
          <w:rFonts w:ascii="TH SarabunPSK" w:hAnsi="TH SarabunPSK" w:cs="TH SarabunPSK"/>
          <w:sz w:val="32"/>
          <w:szCs w:val="32"/>
          <w:cs/>
        </w:rPr>
        <w:t>พฤติกรรมเสี่ยงด้านสุขภาพ</w:t>
      </w:r>
      <w:r w:rsidR="009E6331" w:rsidRPr="00D11F52">
        <w:rPr>
          <w:rFonts w:ascii="TH SarabunPSK" w:hAnsi="TH SarabunPSK" w:cs="TH SarabunPSK" w:hint="cs"/>
          <w:sz w:val="32"/>
          <w:szCs w:val="32"/>
          <w:cs/>
        </w:rPr>
        <w:t>ตลอดจนการปรับเปลี่ยนพฤติกรรมสุขภาพ</w:t>
      </w:r>
      <w:r w:rsidRPr="00D11F52">
        <w:rPr>
          <w:rFonts w:ascii="TH SarabunPSK" w:hAnsi="TH SarabunPSK" w:cs="TH SarabunPSK"/>
          <w:sz w:val="32"/>
          <w:szCs w:val="32"/>
          <w:cs/>
        </w:rPr>
        <w:t>แก่บุคคลในทุกช่วงวัย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สามารถใช้เทคโนโลยีและสารสนเทศเพื่อการเรียนรู้ด้วยตนเองอย่างต่อเนื่อง</w:t>
      </w: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</w:p>
    <w:p w:rsidR="002C5A60" w:rsidRPr="00D11F52" w:rsidRDefault="002C5A60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12.2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ความเกี่ยวข้องกับพันธกิจของมหาวิทยาลัย</w:t>
      </w:r>
    </w:p>
    <w:p w:rsidR="002C5A60" w:rsidRPr="00D11F52" w:rsidRDefault="002C5A60" w:rsidP="009C55D9">
      <w:pPr>
        <w:tabs>
          <w:tab w:val="left" w:pos="851"/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ผลกระทบจากสถานการณ์หรือการพัฒนาทางสังคมและวัฒนธรรมที่มีต่อพันธกิจของมหาวิทยาลัยที่มุ่งสู่การเป็น</w:t>
      </w:r>
      <w:r w:rsidR="00E06500" w:rsidRPr="00D11F52">
        <w:rPr>
          <w:rFonts w:ascii="TH SarabunPSK" w:hAnsi="TH SarabunPSK" w:cs="TH SarabunPSK" w:hint="cs"/>
          <w:sz w:val="32"/>
          <w:szCs w:val="32"/>
          <w:cs/>
        </w:rPr>
        <w:t xml:space="preserve">สถาบันอุดมศึกษาชั้นนำเพื่อพัฒนาท้องถิ่นในอุษาคเนย์  </w:t>
      </w:r>
      <w:r w:rsidRPr="00D11F52">
        <w:rPr>
          <w:rFonts w:ascii="TH SarabunPSK" w:hAnsi="TH SarabunPSK" w:cs="TH SarabunPSK"/>
          <w:sz w:val="32"/>
          <w:szCs w:val="32"/>
          <w:cs/>
        </w:rPr>
        <w:t>ทำให้สาขาวิชาต้องมีการ</w:t>
      </w:r>
      <w:r w:rsidR="00553C55" w:rsidRPr="00D11F52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เพื่อให้สอดคล้องกับความต้องการของตลาดแรงงานที่มุ่งเน้นการพัฒนาชุมชนตามแนวคิดเศรษฐกิจพอเพียง</w:t>
      </w:r>
    </w:p>
    <w:p w:rsidR="002C5A60" w:rsidRPr="00D11F52" w:rsidRDefault="002C5A60" w:rsidP="009C55D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13.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ภาควิชาอื่นของสถาบัน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13.1 </w:t>
      </w:r>
      <w:r w:rsidR="00DB5A21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รายวิชาในหลักสูตรนี้ที่เปิดสอนโดยคณะ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ภาควิชา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</w:p>
    <w:p w:rsidR="00246D3C" w:rsidRPr="00D11F52" w:rsidRDefault="002C5A60" w:rsidP="0077426D">
      <w:pPr>
        <w:tabs>
          <w:tab w:val="left" w:pos="851"/>
        </w:tabs>
        <w:ind w:left="-115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</w:t>
      </w:r>
      <w:r w:rsidR="00307B1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5C24EC" w:rsidRPr="00D11F52">
        <w:rPr>
          <w:rFonts w:ascii="TH SarabunPSK" w:hAnsi="TH SarabunPSK" w:cs="TH SarabunPSK"/>
          <w:sz w:val="32"/>
          <w:szCs w:val="32"/>
        </w:rPr>
        <w:sym w:font="Wingdings" w:char="F0FE"/>
      </w:r>
      <w:r w:rsidR="005C24EC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กลุ่มวิชาศึกษาทั่วไป ได้แก่ กลุ่มวิชาภาษาและการสื่อสาร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กลุ่มวิชามนุษยศาสตร์</w:t>
      </w:r>
    </w:p>
    <w:p w:rsidR="002C5A60" w:rsidRPr="00D11F52" w:rsidRDefault="002C5A60" w:rsidP="00246D3C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กลุ่มวิชาสังคมศาสตร์ กลุ่มวิชาคณิตศาสตร์ วิทยาศาสตร์และเทคโนโลยี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5C24EC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</w:t>
      </w:r>
      <w:r w:rsidR="00DB5A21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5C24EC" w:rsidRPr="00D11F52">
        <w:rPr>
          <w:rFonts w:ascii="TH SarabunPSK" w:hAnsi="TH SarabunPSK" w:cs="TH SarabunPSK"/>
          <w:sz w:val="32"/>
          <w:szCs w:val="32"/>
        </w:rPr>
        <w:sym w:font="Wingdings" w:char="F0FE"/>
      </w:r>
      <w:r w:rsidR="005C24EC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วิชาพื้นฐาน</w:t>
      </w:r>
      <w:r w:rsidR="00504986" w:rsidRPr="00D11F52">
        <w:rPr>
          <w:rFonts w:ascii="TH SarabunPSK" w:hAnsi="TH SarabunPSK" w:cs="TH SarabunPSK"/>
          <w:sz w:val="32"/>
          <w:szCs w:val="32"/>
          <w:cs/>
        </w:rPr>
        <w:t xml:space="preserve">ทางวิทยาศาสตร์ ได้แก่ </w:t>
      </w:r>
      <w:r w:rsidR="00B17561" w:rsidRPr="00D11F52">
        <w:rPr>
          <w:rFonts w:ascii="TH SarabunPSK" w:hAnsi="TH SarabunPSK" w:cs="TH SarabunPSK" w:hint="cs"/>
          <w:sz w:val="32"/>
          <w:szCs w:val="32"/>
          <w:cs/>
        </w:rPr>
        <w:t xml:space="preserve">ฟิสิกส์ในชีวิตประจำวัน </w:t>
      </w:r>
      <w:r w:rsidR="00553C55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986" w:rsidRPr="00D11F52">
        <w:rPr>
          <w:rFonts w:ascii="TH SarabunPSK" w:hAnsi="TH SarabunPSK" w:cs="TH SarabunPSK"/>
          <w:sz w:val="32"/>
          <w:szCs w:val="32"/>
          <w:cs/>
        </w:rPr>
        <w:t>เคมี</w:t>
      </w:r>
      <w:r w:rsidR="00504986" w:rsidRPr="00D11F52"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="00553C55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986" w:rsidRPr="00D11F52">
        <w:rPr>
          <w:rFonts w:ascii="TH SarabunPSK" w:hAnsi="TH SarabunPSK" w:cs="TH SarabunPSK"/>
          <w:sz w:val="32"/>
          <w:szCs w:val="32"/>
          <w:cs/>
        </w:rPr>
        <w:t>ปฏิบัติการเคมี</w:t>
      </w:r>
      <w:r w:rsidR="004E3AB9" w:rsidRPr="00D11F52">
        <w:rPr>
          <w:rFonts w:ascii="TH SarabunPSK" w:hAnsi="TH SarabunPSK" w:cs="TH SarabunPSK" w:hint="cs"/>
          <w:sz w:val="32"/>
          <w:szCs w:val="32"/>
          <w:cs/>
        </w:rPr>
        <w:t>-</w:t>
      </w:r>
      <w:r w:rsidR="00504986" w:rsidRPr="00D11F52"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4986" w:rsidRPr="00D11F5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B17561" w:rsidRPr="00D11F52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B17561" w:rsidRPr="00D11F52">
        <w:rPr>
          <w:rFonts w:ascii="TH SarabunPSK" w:hAnsi="TH SarabunPSK" w:cs="TH SarabunPSK"/>
          <w:sz w:val="32"/>
          <w:szCs w:val="32"/>
          <w:cs/>
        </w:rPr>
        <w:t>ชีววิทยา</w:t>
      </w:r>
      <w:r w:rsidR="00B17561" w:rsidRPr="00D11F52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504986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986" w:rsidRPr="00D11F52">
        <w:rPr>
          <w:rFonts w:ascii="TH SarabunPSK" w:hAnsi="TH SarabunPSK" w:cs="TH SarabunPSK"/>
          <w:sz w:val="32"/>
          <w:szCs w:val="32"/>
          <w:cs/>
        </w:rPr>
        <w:t>ปฏิบัติการชีววิทยา</w:t>
      </w:r>
      <w:r w:rsidR="00B17561" w:rsidRPr="00D11F52">
        <w:rPr>
          <w:rFonts w:ascii="TH SarabunPSK" w:hAnsi="TH SarabunPSK" w:cs="TH SarabunPSK"/>
          <w:sz w:val="32"/>
          <w:szCs w:val="32"/>
        </w:rPr>
        <w:t xml:space="preserve"> 1 </w:t>
      </w:r>
      <w:r w:rsidR="00B17561" w:rsidRPr="00D11F52">
        <w:rPr>
          <w:rFonts w:ascii="TH SarabunPSK" w:hAnsi="TH SarabunPSK" w:cs="TH SarabunPSK"/>
          <w:sz w:val="32"/>
          <w:szCs w:val="32"/>
          <w:cs/>
        </w:rPr>
        <w:t>ปฏิบัติการชีววิทยา</w:t>
      </w:r>
      <w:r w:rsidR="00B17561" w:rsidRPr="00D11F52">
        <w:rPr>
          <w:rFonts w:ascii="TH SarabunPSK" w:hAnsi="TH SarabunPSK" w:cs="TH SarabunPSK"/>
          <w:sz w:val="32"/>
          <w:szCs w:val="32"/>
        </w:rPr>
        <w:t xml:space="preserve"> 2 </w:t>
      </w:r>
      <w:r w:rsidR="003564C1" w:rsidRPr="00D11F52">
        <w:rPr>
          <w:rFonts w:ascii="TH SarabunPSK" w:hAnsi="TH SarabunPSK" w:cs="TH SarabunPSK" w:hint="cs"/>
          <w:sz w:val="32"/>
          <w:szCs w:val="32"/>
          <w:cs/>
        </w:rPr>
        <w:t>ชีวเคมี</w:t>
      </w:r>
      <w:r w:rsidR="00D74BAC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64C1" w:rsidRPr="00D11F52">
        <w:rPr>
          <w:rFonts w:ascii="TH SarabunPSK" w:hAnsi="TH SarabunPSK" w:cs="TH SarabunPSK" w:hint="cs"/>
          <w:sz w:val="32"/>
          <w:szCs w:val="32"/>
          <w:cs/>
        </w:rPr>
        <w:t>เคมีอินทรี</w:t>
      </w:r>
      <w:r w:rsidR="00504986" w:rsidRPr="00D11F52">
        <w:rPr>
          <w:rFonts w:ascii="TH SarabunPSK" w:hAnsi="TH SarabunPSK" w:cs="TH SarabunPSK" w:hint="cs"/>
          <w:sz w:val="32"/>
          <w:szCs w:val="32"/>
          <w:cs/>
        </w:rPr>
        <w:t>ย์</w:t>
      </w:r>
      <w:r w:rsidR="00D74BAC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3AB9" w:rsidRPr="00D11F5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17561" w:rsidRPr="00D11F52">
        <w:rPr>
          <w:rFonts w:ascii="TH SarabunPSK" w:hAnsi="TH SarabunPSK" w:cs="TH SarabunPSK" w:hint="cs"/>
          <w:sz w:val="32"/>
          <w:szCs w:val="32"/>
          <w:cs/>
        </w:rPr>
        <w:t>จุลชี</w:t>
      </w:r>
      <w:r w:rsidR="00493806" w:rsidRPr="00D11F52">
        <w:rPr>
          <w:rFonts w:ascii="TH SarabunPSK" w:hAnsi="TH SarabunPSK" w:cs="TH SarabunPSK" w:hint="cs"/>
          <w:sz w:val="32"/>
          <w:szCs w:val="32"/>
          <w:cs/>
        </w:rPr>
        <w:t>ว</w:t>
      </w:r>
      <w:r w:rsidR="00B17561" w:rsidRPr="00D11F52">
        <w:rPr>
          <w:rFonts w:ascii="TH SarabunPSK" w:hAnsi="TH SarabunPSK" w:cs="TH SarabunPSK" w:hint="cs"/>
          <w:sz w:val="32"/>
          <w:szCs w:val="32"/>
          <w:cs/>
        </w:rPr>
        <w:t xml:space="preserve">วิทยาและปรสิตสาธารณสุข </w:t>
      </w:r>
      <w:r w:rsidR="00553C55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986" w:rsidRPr="00D11F52">
        <w:rPr>
          <w:rFonts w:ascii="TH SarabunPSK" w:hAnsi="TH SarabunPSK" w:cs="TH SarabunPSK" w:hint="cs"/>
          <w:sz w:val="32"/>
          <w:szCs w:val="32"/>
          <w:cs/>
        </w:rPr>
        <w:t>ความน่าจะเป็นและสถิติเบื้องต้น</w:t>
      </w:r>
    </w:p>
    <w:p w:rsidR="009A3E4E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4EC" w:rsidRPr="00D11F52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9A3E4E" w:rsidRPr="00D11F52">
        <w:rPr>
          <w:rFonts w:ascii="TH SarabunPSK" w:hAnsi="TH SarabunPSK" w:cs="TH SarabunPSK"/>
          <w:sz w:val="32"/>
          <w:szCs w:val="32"/>
        </w:rPr>
        <w:sym w:font="Wingdings" w:char="F0FE"/>
      </w:r>
      <w:r w:rsidR="005C24EC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5C24EC" w:rsidRPr="00D11F52">
        <w:rPr>
          <w:rFonts w:ascii="TH SarabunPSK" w:hAnsi="TH SarabunPSK" w:cs="TH SarabunPSK" w:hint="cs"/>
          <w:sz w:val="32"/>
          <w:szCs w:val="32"/>
          <w:cs/>
        </w:rPr>
        <w:t>หมวดวิชาเลือกเสรี</w:t>
      </w:r>
      <w:r w:rsidR="009A3E4E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3E4E" w:rsidRPr="00D11F52">
        <w:rPr>
          <w:rFonts w:ascii="TH SarabunPSK" w:hAnsi="TH SarabunPSK" w:cs="TH SarabunPSK"/>
          <w:sz w:val="32"/>
          <w:szCs w:val="32"/>
          <w:cs/>
        </w:rPr>
        <w:t>ได้แก่</w:t>
      </w:r>
      <w:r w:rsidR="009A3E4E" w:rsidRPr="00D11F52">
        <w:rPr>
          <w:rFonts w:ascii="TH SarabunPSK" w:hAnsi="TH SarabunPSK" w:cs="TH SarabunPSK" w:hint="cs"/>
          <w:sz w:val="32"/>
          <w:szCs w:val="32"/>
          <w:cs/>
        </w:rPr>
        <w:t xml:space="preserve"> หลักการปฐมพยาบาล การส่งเสริมสุขภาพ การแพทย์ทางเลือก สารเสพติดและการป้องกัน พฤติกรรมศาสตร์และการส่งเสริมความปลอดภัย เพศศึกษาและอนามัยการเจริญพันธุ์ สุขภาพกับสิ่งแวดล้อม</w:t>
      </w:r>
    </w:p>
    <w:p w:rsidR="009A3E4E" w:rsidRPr="00D11F52" w:rsidRDefault="009A3E4E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9A3E4E" w:rsidRPr="00D11F52" w:rsidRDefault="009A3E4E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97F5E" w:rsidRPr="00D11F52" w:rsidRDefault="00797F5E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797F5E" w:rsidRPr="00D11F52" w:rsidRDefault="00797F5E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5A60" w:rsidRPr="00D11F52" w:rsidRDefault="002F558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13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รายวิชาในหลักสูตรที่เปิดสอนให้ภาควิชา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หลักสูตรอื่นมาเรียน</w:t>
      </w:r>
    </w:p>
    <w:p w:rsidR="00D74BAC" w:rsidRPr="00D11F52" w:rsidRDefault="002C5A60" w:rsidP="005C24EC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DB5A21" w:rsidRPr="00D11F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>รายวิชาที่เปิดสอนในหลักสูตรนี้นักศึกษาสาขาวิชาอื่นภายในมหาวิทยาลัยราชภัฏ</w:t>
      </w:r>
      <w:r w:rsidR="00307B10"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D11F52">
        <w:rPr>
          <w:rFonts w:ascii="TH SarabunPSK" w:hAnsi="TH SarabunPSK" w:cs="TH SarabunPSK"/>
          <w:sz w:val="32"/>
          <w:szCs w:val="32"/>
          <w:cs/>
        </w:rPr>
        <w:t>วไลยอลงกรณ์</w:t>
      </w:r>
      <w:r w:rsidR="00307B10" w:rsidRPr="00D11F52">
        <w:rPr>
          <w:rFonts w:ascii="TH SarabunPSK" w:hAnsi="TH SarabunPSK" w:cs="TH SarabunPSK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307B10" w:rsidRPr="00D11F52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D74BAC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เปิดโอกา</w:t>
      </w:r>
      <w:r w:rsidR="00CA0FDF" w:rsidRPr="00D11F52">
        <w:rPr>
          <w:rFonts w:ascii="TH SarabunPSK" w:hAnsi="TH SarabunPSK" w:cs="TH SarabunPSK"/>
          <w:sz w:val="32"/>
          <w:szCs w:val="32"/>
          <w:cs/>
        </w:rPr>
        <w:t>สให้นักศึกษาสาขาวิชาอื่น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สามารถเลือกเรียนเป็นวิชาเลือกหรือวิชาเลือกเสรีได้</w:t>
      </w:r>
    </w:p>
    <w:p w:rsidR="00BA0552" w:rsidRPr="00D11F52" w:rsidRDefault="00BA0552" w:rsidP="009C55D9">
      <w:pPr>
        <w:tabs>
          <w:tab w:val="left" w:pos="426"/>
          <w:tab w:val="left" w:pos="90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13.3 การบริหารจัดการ</w:t>
      </w:r>
    </w:p>
    <w:p w:rsidR="00BA0552" w:rsidRPr="00D11F52" w:rsidRDefault="00BA0552" w:rsidP="009C55D9">
      <w:pPr>
        <w:tabs>
          <w:tab w:val="left" w:pos="426"/>
          <w:tab w:val="left" w:pos="90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อาจารย์ผู้รับผิดชอบหลักสูตรต้องประสานงานกับอาจารย์ผู้แทนจาก</w:t>
      </w:r>
      <w:r w:rsidR="00D74BAC" w:rsidRPr="00D11F52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D11F52">
        <w:rPr>
          <w:rFonts w:ascii="TH SarabunPSK" w:hAnsi="TH SarabunPSK" w:cs="TH SarabunPSK"/>
          <w:sz w:val="32"/>
          <w:szCs w:val="32"/>
          <w:cs/>
        </w:rPr>
        <w:t>อื่นที่เกี่ยวข้อง ด้านเนื้อหาสาระ การจัดตารางเรียนและสอบ และความสอดคล้องกับมาตรฐานผลการเรียนรู้ตามมาตรฐานคุณวุฒิระดับปริญญาตรี สาขาวิชาสาธารณสุขศาสตร์</w:t>
      </w:r>
    </w:p>
    <w:p w:rsidR="00761933" w:rsidRPr="00D11F52" w:rsidRDefault="007619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B087F" w:rsidRPr="00D11F52" w:rsidRDefault="003B087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1748B" w:rsidRPr="00D11F52" w:rsidRDefault="0011748B" w:rsidP="0011748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331F2B" w:rsidRPr="00D11F52" w:rsidRDefault="00331F2B" w:rsidP="0011748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EE5EB3" w:rsidRPr="00D11F52" w:rsidRDefault="00EE5EB3" w:rsidP="0011748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11748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3B087F" w:rsidRPr="00D11F52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ข้อมูลเฉพาะของหลักสูตร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และวัตถุประสงค์ของหลักสูตร</w:t>
      </w:r>
    </w:p>
    <w:p w:rsidR="002C5A60" w:rsidRPr="00D11F52" w:rsidRDefault="00571713" w:rsidP="009C55D9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1.1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2C5A60" w:rsidRPr="00D11F52" w:rsidRDefault="006E7868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571713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สุขภาพเป็นสิ่งจำเป็นพื้นฐาน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ของการดำรงชีพและเป็นพื้นฐานของการพัฒนาด้านอื่นๆ</w:t>
      </w:r>
      <w:r w:rsidR="003B087F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0FDF" w:rsidRPr="00D11F52">
        <w:rPr>
          <w:rFonts w:ascii="TH SarabunPSK" w:hAnsi="TH SarabunPSK" w:cs="TH SarabunPSK" w:hint="cs"/>
          <w:sz w:val="32"/>
          <w:szCs w:val="32"/>
          <w:cs/>
        </w:rPr>
        <w:t>ของมนุษย์ ทั้งด้านการศึกษาและ</w:t>
      </w:r>
      <w:r w:rsidR="008F1539" w:rsidRPr="00D11F52">
        <w:rPr>
          <w:rFonts w:ascii="TH SarabunPSK" w:hAnsi="TH SarabunPSK" w:cs="TH SarabunPSK" w:hint="cs"/>
          <w:sz w:val="32"/>
          <w:szCs w:val="32"/>
          <w:cs/>
        </w:rPr>
        <w:t>การประกอบอาชีพ  การมีสุขภาพดีด้วยเกิดจากกระบวนการเรียนรู้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ในเนื้อหาต่างๆ</w:t>
      </w:r>
      <w:r w:rsidR="003B087F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ที่เกี่ยวกับการป้องกันโรค การส่งเสริมสุขภาพ การปรับเปล</w:t>
      </w:r>
      <w:r w:rsidR="00CA0FDF" w:rsidRPr="00D11F52">
        <w:rPr>
          <w:rFonts w:ascii="TH SarabunPSK" w:hAnsi="TH SarabunPSK" w:cs="TH SarabunPSK" w:hint="cs"/>
          <w:sz w:val="32"/>
          <w:szCs w:val="32"/>
          <w:cs/>
        </w:rPr>
        <w:t>ี่ยนพฤติกรรมสุขภาพที่ถูกต้อง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จะนำผลไปสู่การมีสุขภาพที่ดีของบุคคล ครอบครัวและชุมชน</w:t>
      </w:r>
    </w:p>
    <w:p w:rsidR="002C5A60" w:rsidRPr="00D11F52" w:rsidRDefault="002C5A60" w:rsidP="009C55D9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1.2 </w:t>
      </w:r>
      <w:r w:rsidR="00571713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</w:t>
      </w:r>
    </w:p>
    <w:p w:rsidR="003B087F" w:rsidRPr="00D11F52" w:rsidRDefault="006E7868" w:rsidP="009C55D9">
      <w:pPr>
        <w:tabs>
          <w:tab w:val="left" w:pos="284"/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57171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1713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ด้วยในปัจจุบันการกระจายอำนาจการบริหารจากศูนย์กลางเข้าไปสู่องค์กรปกครอง</w:t>
      </w:r>
      <w:r w:rsidR="00D26610"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11F52">
        <w:rPr>
          <w:rFonts w:ascii="TH SarabunPSK" w:hAnsi="TH SarabunPSK" w:cs="TH SarabunPSK"/>
          <w:sz w:val="32"/>
          <w:szCs w:val="32"/>
          <w:cs/>
        </w:rPr>
        <w:t>ส่วนท้องถิ่น</w:t>
      </w:r>
      <w:r w:rsidR="00D26610" w:rsidRPr="00D11F52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D11F52">
        <w:rPr>
          <w:rFonts w:ascii="TH SarabunPSK" w:hAnsi="TH SarabunPSK" w:cs="TH SarabunPSK"/>
          <w:sz w:val="32"/>
          <w:szCs w:val="32"/>
          <w:cs/>
        </w:rPr>
        <w:t>มีความเข้มแข็งเพิ่มขึ้น ประกอบกับนโยบายของรัฐบาลที่ยกระดับสถานีอนามั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ย</w:t>
      </w:r>
      <w:r w:rsidRPr="00D11F52">
        <w:rPr>
          <w:rFonts w:ascii="TH SarabunPSK" w:hAnsi="TH SarabunPSK" w:cs="TH SarabunPSK"/>
          <w:sz w:val="32"/>
          <w:szCs w:val="32"/>
          <w:cs/>
        </w:rPr>
        <w:t>ขึ้นเป็นโรงพยาบาลส่งเสริมสุขภาพตำบล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ดังนั้นเพื่อให้สอดคล้องกับความต้องการกับตลาดแรงงานและสังคมของท้องถิ่น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จึงจำเป็นต้องมีบุคลากรที่</w:t>
      </w:r>
      <w:r w:rsidR="00D26610" w:rsidRPr="00D11F52">
        <w:rPr>
          <w:rFonts w:ascii="TH SarabunPSK" w:hAnsi="TH SarabunPSK" w:cs="TH SarabunPSK" w:hint="cs"/>
          <w:sz w:val="32"/>
          <w:szCs w:val="32"/>
          <w:cs/>
        </w:rPr>
        <w:t>สำเร็จการศึกษาทางด้าน</w:t>
      </w:r>
      <w:r w:rsidRPr="00D11F52">
        <w:rPr>
          <w:rFonts w:ascii="TH SarabunPSK" w:hAnsi="TH SarabunPSK" w:cs="TH SarabunPSK"/>
          <w:sz w:val="32"/>
          <w:szCs w:val="32"/>
          <w:cs/>
        </w:rPr>
        <w:t>สาธารณสุขศาสตร์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เข้าปฏิบัติงานในหน่วยงานด้านสุขภาพ</w:t>
      </w:r>
      <w:r w:rsidR="0057171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ทั้งภาครัฐและเอกชน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2C5A60" w:rsidRPr="00D11F52" w:rsidRDefault="002C5A60" w:rsidP="009C55D9">
      <w:pPr>
        <w:tabs>
          <w:tab w:val="left" w:pos="284"/>
          <w:tab w:val="left" w:pos="426"/>
        </w:tabs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571713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2C5A60" w:rsidRPr="00D11F52" w:rsidRDefault="002C5A60" w:rsidP="009C55D9">
      <w:pPr>
        <w:tabs>
          <w:tab w:val="left" w:pos="709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71713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หลักสูตรสาธารณสุขศาสตรบัณฑิต  สาขาวิชาสาธารณสุขศาสตร์ มุ่งหวังให้บัณฑิต</w:t>
      </w:r>
      <w:r w:rsidR="000D2518" w:rsidRPr="00D11F52">
        <w:rPr>
          <w:rFonts w:ascii="TH SarabunPSK" w:hAnsi="TH SarabunPSK" w:cs="TH SarabunPSK" w:hint="cs"/>
          <w:sz w:val="32"/>
          <w:szCs w:val="32"/>
          <w:cs/>
        </w:rPr>
        <w:t>มีคุณลักษณะ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C5A60" w:rsidRPr="00D11F52" w:rsidRDefault="002C5A60" w:rsidP="009C55D9">
      <w:pPr>
        <w:tabs>
          <w:tab w:val="left" w:pos="709"/>
          <w:tab w:val="left" w:pos="900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571713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1.3.1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มีคุณธรรม จริยธรรม และจรรยาบรรณแห่งวิชาชีพสาธารณสุข </w:t>
      </w:r>
    </w:p>
    <w:p w:rsidR="002C5A60" w:rsidRPr="00D11F52" w:rsidRDefault="00571713" w:rsidP="009C55D9">
      <w:pPr>
        <w:tabs>
          <w:tab w:val="left" w:pos="709"/>
        </w:tabs>
        <w:ind w:firstLine="425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</w:t>
      </w:r>
      <w:r w:rsidR="006E7868" w:rsidRPr="00D11F52">
        <w:rPr>
          <w:rFonts w:ascii="TH SarabunPSK" w:hAnsi="TH SarabunPSK" w:cs="TH SarabunPSK"/>
          <w:sz w:val="32"/>
          <w:szCs w:val="32"/>
        </w:rPr>
        <w:t>1.3.2</w:t>
      </w:r>
      <w:r w:rsidR="006E7868" w:rsidRPr="00D11F52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CA0FDF" w:rsidRPr="00D11F52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6E7868" w:rsidRPr="00D11F52">
        <w:rPr>
          <w:rFonts w:ascii="TH SarabunPSK" w:hAnsi="TH SarabunPSK" w:cs="TH SarabunPSK"/>
          <w:sz w:val="32"/>
          <w:szCs w:val="32"/>
          <w:cs/>
        </w:rPr>
        <w:t>ความสามารถในการประยุกต์ใช้ทฤษฎีเพื่อนำไปสู่การปฏิบัติงานด้านการส่งเสริม การป้องกัน การรักษา การฟื้นฟูสุขภาพ</w:t>
      </w:r>
      <w:r w:rsidR="006E7868" w:rsidRPr="00D11F52">
        <w:rPr>
          <w:rFonts w:ascii="TH SarabunPSK" w:hAnsi="TH SarabunPSK" w:cs="TH SarabunPSK" w:hint="cs"/>
          <w:sz w:val="32"/>
          <w:szCs w:val="32"/>
          <w:cs/>
        </w:rPr>
        <w:t>และการปรับเปลี่ยนพฤติกรรมสุขภาพได้</w:t>
      </w:r>
    </w:p>
    <w:p w:rsidR="002C5A60" w:rsidRPr="00D11F52" w:rsidRDefault="002C5A60" w:rsidP="009C55D9">
      <w:pPr>
        <w:tabs>
          <w:tab w:val="left" w:pos="709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571713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1.3.3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มีความรู้ความสามารถในการค้นคว้า วิจัย</w:t>
      </w:r>
      <w:r w:rsidR="0057171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และสามารถนำความรู้ที่ได้จากการค้นคว้าวิจัยไปพัฒนาคุณภาพชีวิต ท้องถิ่นและสังคมได้</w:t>
      </w:r>
    </w:p>
    <w:p w:rsidR="002C5A60" w:rsidRPr="00D11F52" w:rsidRDefault="002C5A60" w:rsidP="009C55D9">
      <w:pPr>
        <w:tabs>
          <w:tab w:val="left" w:pos="709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571713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1.3.4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มีบุคลิกภาพดี สุขภาพดีทั้งทางร่างกายและจิตใจ รวมทั้งเห็นแก่ประโยชน์ของส่วนรวม </w:t>
      </w:r>
    </w:p>
    <w:p w:rsidR="00B647CD" w:rsidRPr="00D11F52" w:rsidRDefault="00B647C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D2518" w:rsidRPr="00D11F52" w:rsidRDefault="000D2518">
      <w:pPr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แผนพัฒนาปรับปรุง</w:t>
      </w:r>
    </w:p>
    <w:p w:rsidR="002C5A60" w:rsidRPr="00D11F52" w:rsidRDefault="002C5A60" w:rsidP="009C55D9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แผนการพัฒนา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เปลี่ยนแปลง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หลักฐาน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4"/>
        <w:gridCol w:w="3210"/>
        <w:gridCol w:w="2410"/>
      </w:tblGrid>
      <w:tr w:rsidR="00D11F52" w:rsidRPr="00D11F52" w:rsidTr="003B087F">
        <w:trPr>
          <w:trHeight w:val="345"/>
        </w:trPr>
        <w:tc>
          <w:tcPr>
            <w:tcW w:w="2744" w:type="dxa"/>
          </w:tcPr>
          <w:p w:rsidR="002C5A60" w:rsidRPr="00D11F52" w:rsidRDefault="002C5A60" w:rsidP="00CB12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3210" w:type="dxa"/>
          </w:tcPr>
          <w:p w:rsidR="002C5A60" w:rsidRPr="00D11F52" w:rsidRDefault="002C5A60" w:rsidP="00CB12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410" w:type="dxa"/>
          </w:tcPr>
          <w:p w:rsidR="002C5A60" w:rsidRPr="00D11F52" w:rsidRDefault="002C5A60" w:rsidP="00CB12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D11F52" w:rsidRPr="00D11F52" w:rsidTr="003B087F">
        <w:trPr>
          <w:trHeight w:val="1160"/>
        </w:trPr>
        <w:tc>
          <w:tcPr>
            <w:tcW w:w="2744" w:type="dxa"/>
          </w:tcPr>
          <w:p w:rsidR="002664B9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1. พัฒนาหลักสูตรสาธารณสุข</w:t>
            </w:r>
          </w:p>
          <w:p w:rsidR="002C5A60" w:rsidRPr="00D11F52" w:rsidRDefault="002664B9" w:rsidP="002664B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ศาสตรบัณฑิต สาขาวิชา</w:t>
            </w:r>
          </w:p>
          <w:p w:rsidR="002664B9" w:rsidRPr="00D11F52" w:rsidRDefault="002664B9" w:rsidP="002664B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สาธารณสุขศาสตร์ให้มี</w:t>
            </w:r>
          </w:p>
          <w:p w:rsidR="002664B9" w:rsidRPr="00D11F52" w:rsidRDefault="002664B9" w:rsidP="002664B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มาตรฐานไม่ต่ำกว่าที่ สกอ.</w:t>
            </w:r>
          </w:p>
          <w:p w:rsidR="002C5A60" w:rsidRPr="00D11F52" w:rsidRDefault="002664B9" w:rsidP="002664B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กำหนด</w:t>
            </w:r>
          </w:p>
        </w:tc>
        <w:tc>
          <w:tcPr>
            <w:tcW w:w="3210" w:type="dxa"/>
          </w:tcPr>
          <w:p w:rsidR="002664B9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1. พัฒนาหลักสูตรโดยมีพื้นฐานจาก</w:t>
            </w:r>
          </w:p>
          <w:p w:rsidR="002C5A60" w:rsidRPr="00D11F52" w:rsidRDefault="002664B9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หลักสูตรในระดับสากล </w:t>
            </w:r>
          </w:p>
          <w:p w:rsidR="002664B9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2. ติดตามประเมินหลักสูตรอย่าง</w:t>
            </w:r>
          </w:p>
          <w:p w:rsidR="002C5A60" w:rsidRPr="00D11F52" w:rsidRDefault="002664B9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สม่ำเสมอ</w:t>
            </w:r>
          </w:p>
        </w:tc>
        <w:tc>
          <w:tcPr>
            <w:tcW w:w="2410" w:type="dxa"/>
          </w:tcPr>
          <w:p w:rsidR="002C5A60" w:rsidRPr="00D11F52" w:rsidRDefault="002C5A60" w:rsidP="009C55D9">
            <w:pPr>
              <w:tabs>
                <w:tab w:val="left" w:pos="175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1. เอกสารหลักสูตร</w:t>
            </w:r>
          </w:p>
          <w:p w:rsidR="002664B9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2. รายงานผลการประเมิน</w:t>
            </w:r>
          </w:p>
          <w:p w:rsidR="002C5A60" w:rsidRPr="00D11F52" w:rsidRDefault="002664B9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</w:tc>
      </w:tr>
      <w:tr w:rsidR="00D11F52" w:rsidRPr="00D11F52" w:rsidTr="003B087F">
        <w:trPr>
          <w:trHeight w:val="890"/>
        </w:trPr>
        <w:tc>
          <w:tcPr>
            <w:tcW w:w="2744" w:type="dxa"/>
          </w:tcPr>
          <w:p w:rsidR="002C5A60" w:rsidRPr="00D11F52" w:rsidRDefault="002C5A60" w:rsidP="009C55D9">
            <w:pPr>
              <w:ind w:left="162" w:hanging="16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2. พัฒนาหลักสูตรให้สอดคล้อง</w:t>
            </w:r>
          </w:p>
          <w:p w:rsidR="002C5A60" w:rsidRPr="00D11F52" w:rsidRDefault="002664B9" w:rsidP="002664B9">
            <w:pPr>
              <w:ind w:left="162" w:hanging="16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กับงานด้านสาธารณสุขในปัจจุบัน</w:t>
            </w:r>
          </w:p>
        </w:tc>
        <w:tc>
          <w:tcPr>
            <w:tcW w:w="3210" w:type="dxa"/>
          </w:tcPr>
          <w:p w:rsidR="002664B9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1. ติดตามความเปลี่ยนแปลงในความ</w:t>
            </w:r>
          </w:p>
          <w:p w:rsidR="002C5A60" w:rsidRPr="00D11F52" w:rsidRDefault="002664B9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ต้องการของงานด้านสาธารณสุข</w:t>
            </w:r>
          </w:p>
          <w:p w:rsidR="002C5A60" w:rsidRPr="00D11F52" w:rsidRDefault="002C5A60" w:rsidP="002664B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2. ติดตามปัญหาทางด้านสาธารณสุข</w:t>
            </w:r>
          </w:p>
        </w:tc>
        <w:tc>
          <w:tcPr>
            <w:tcW w:w="2410" w:type="dxa"/>
          </w:tcPr>
          <w:p w:rsidR="002664B9" w:rsidRPr="00D11F52" w:rsidRDefault="002C5A60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1. รายงานผลการประเมิน</w:t>
            </w:r>
          </w:p>
          <w:p w:rsidR="002664B9" w:rsidRPr="00D11F52" w:rsidRDefault="002664B9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ความพึงพอใจ</w:t>
            </w:r>
            <w:r w:rsidR="00421F5A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ผู้ใช้</w:t>
            </w:r>
          </w:p>
          <w:p w:rsidR="002C5A60" w:rsidRPr="00D11F52" w:rsidRDefault="002664B9" w:rsidP="008857C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บัณฑิต</w:t>
            </w:r>
          </w:p>
          <w:p w:rsidR="002664B9" w:rsidRPr="00D11F52" w:rsidRDefault="002C5A60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2. ความพึงพอใจ</w:t>
            </w:r>
            <w:r w:rsidR="00421F5A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ของผู้ใช้</w:t>
            </w:r>
          </w:p>
          <w:p w:rsidR="002664B9" w:rsidRPr="00D11F52" w:rsidRDefault="002664B9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421F5A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บัณฑิต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โดยเฉลี่ยในระดับ</w:t>
            </w:r>
          </w:p>
          <w:p w:rsidR="002C5A60" w:rsidRPr="00D11F52" w:rsidRDefault="002664B9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ดี</w:t>
            </w:r>
          </w:p>
        </w:tc>
      </w:tr>
      <w:tr w:rsidR="002C5A60" w:rsidRPr="00D11F52" w:rsidTr="003B087F">
        <w:trPr>
          <w:trHeight w:val="1520"/>
        </w:trPr>
        <w:tc>
          <w:tcPr>
            <w:tcW w:w="2744" w:type="dxa"/>
          </w:tcPr>
          <w:p w:rsidR="002C5A60" w:rsidRPr="00D11F52" w:rsidRDefault="002C5A60" w:rsidP="009C55D9">
            <w:pPr>
              <w:ind w:left="162" w:hanging="16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3. พัฒนาบุคลากรด้านการเรียน</w:t>
            </w:r>
          </w:p>
          <w:p w:rsidR="003A130E" w:rsidRPr="00D11F52" w:rsidRDefault="003A130E" w:rsidP="009C55D9">
            <w:pPr>
              <w:ind w:left="162" w:hanging="16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การสอนและบริการวิชาการ</w:t>
            </w:r>
          </w:p>
          <w:p w:rsidR="003A130E" w:rsidRPr="00D11F52" w:rsidRDefault="003A130E" w:rsidP="009C55D9">
            <w:pPr>
              <w:ind w:left="162" w:hanging="16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และการวิจัยให้มี</w:t>
            </w:r>
          </w:p>
          <w:p w:rsidR="003A130E" w:rsidRPr="00D11F52" w:rsidRDefault="003A130E" w:rsidP="009C55D9">
            <w:pPr>
              <w:ind w:left="162" w:hanging="16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ประสบการณ์ในการนำ</w:t>
            </w:r>
          </w:p>
          <w:p w:rsidR="003A130E" w:rsidRPr="00D11F52" w:rsidRDefault="003A130E" w:rsidP="009C55D9">
            <w:pPr>
              <w:ind w:left="162" w:hanging="16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ความรู้ทางด้านสาธารณสุข</w:t>
            </w:r>
          </w:p>
          <w:p w:rsidR="002C5A60" w:rsidRPr="00D11F52" w:rsidRDefault="003A130E" w:rsidP="003A130E">
            <w:pPr>
              <w:ind w:left="162" w:hanging="16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ไปปฏิบัติงานจริง</w:t>
            </w:r>
          </w:p>
        </w:tc>
        <w:tc>
          <w:tcPr>
            <w:tcW w:w="3210" w:type="dxa"/>
          </w:tcPr>
          <w:p w:rsidR="002C5A60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1. สนับสนุนบุคลากรด้านการเรียน</w:t>
            </w:r>
          </w:p>
          <w:p w:rsidR="003A130E" w:rsidRPr="00D11F52" w:rsidRDefault="003A130E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การสอนให้ทำงานบริการวิชาการแก่</w:t>
            </w:r>
          </w:p>
          <w:p w:rsidR="002C5A60" w:rsidRPr="00D11F52" w:rsidRDefault="003A130E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องค์กรภายนอก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สังคม/ชุมชน</w:t>
            </w:r>
          </w:p>
          <w:p w:rsidR="003A130E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2. สนับสนุนให้มีการค้นคว้าวิจัย</w:t>
            </w:r>
            <w:r w:rsidR="003A130E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เข้า</w:t>
            </w:r>
          </w:p>
          <w:p w:rsidR="003A130E" w:rsidRPr="00D11F52" w:rsidRDefault="003A130E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ร่วมเสนอผลงานในการประชุมทาง</w:t>
            </w:r>
          </w:p>
          <w:p w:rsidR="003A130E" w:rsidRPr="00D11F52" w:rsidRDefault="003A130E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วิชาการ</w:t>
            </w:r>
            <w:r w:rsidR="00421F5A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ทั้งในระดับชาติและ</w:t>
            </w:r>
          </w:p>
          <w:p w:rsidR="002C5A60" w:rsidRPr="00D11F52" w:rsidRDefault="003A130E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421F5A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นานาชาติ</w:t>
            </w:r>
          </w:p>
        </w:tc>
        <w:tc>
          <w:tcPr>
            <w:tcW w:w="2410" w:type="dxa"/>
          </w:tcPr>
          <w:p w:rsidR="002664B9" w:rsidRPr="00D11F52" w:rsidRDefault="003B087F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="002664B9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ร้อยละของ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งานบริกา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</w:p>
          <w:p w:rsidR="002664B9" w:rsidRPr="00D11F52" w:rsidRDefault="002664B9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วิชาการต่ออาจารย์</w:t>
            </w:r>
          </w:p>
          <w:p w:rsidR="002C5A60" w:rsidRPr="00D11F52" w:rsidRDefault="002664B9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ประจำ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  <w:p w:rsidR="002664B9" w:rsidRPr="00D11F52" w:rsidRDefault="002C5A60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2. </w:t>
            </w:r>
            <w:r w:rsidR="002664B9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ร้อยละของการเข้าร่วม</w:t>
            </w:r>
          </w:p>
          <w:p w:rsidR="003A130E" w:rsidRPr="00D11F52" w:rsidRDefault="002664B9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ประชุมสัมมนาและการ</w:t>
            </w:r>
          </w:p>
          <w:p w:rsidR="003A130E" w:rsidRPr="00D11F52" w:rsidRDefault="003A130E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เสนอผลงานของอาจารย์</w:t>
            </w:r>
          </w:p>
          <w:p w:rsidR="002C5A60" w:rsidRPr="00D11F52" w:rsidRDefault="003A130E" w:rsidP="008857C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ประจำ</w:t>
            </w:r>
            <w:r w:rsidR="002C5A60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หลักสูตร</w:t>
            </w:r>
          </w:p>
        </w:tc>
      </w:tr>
    </w:tbl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35ABA" w:rsidRPr="00D11F52" w:rsidRDefault="00035AB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35ABA" w:rsidRPr="00D11F52" w:rsidRDefault="00035AB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A102D4" w:rsidRPr="00D11F52" w:rsidRDefault="00A102D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CB126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924512" w:rsidRPr="00D11F52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และโครงสร้างของหลักสูตร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2C5A60" w:rsidRPr="00D11F52" w:rsidRDefault="002C5A60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1.1 </w:t>
      </w:r>
      <w:r w:rsidR="00924512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</w:p>
    <w:p w:rsidR="002C5A60" w:rsidRPr="00D11F52" w:rsidRDefault="00924512" w:rsidP="009C55D9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E36EF9" w:rsidRPr="00D11F52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ระบบทวิภาคโดย</w:t>
      </w:r>
      <w:r w:rsidR="00E36EF9" w:rsidRPr="00D11F52">
        <w:rPr>
          <w:rFonts w:ascii="TH SarabunPSK" w:hAnsi="TH SarabunPSK" w:cs="TH SarabunPSK" w:hint="cs"/>
          <w:sz w:val="32"/>
          <w:szCs w:val="32"/>
          <w:cs/>
        </w:rPr>
        <w:t>หนึ่งปี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E36EF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แบ่งออกเป็น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2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ภาคการศึกษาปกติ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แต่ละภาคการศึกษา</w:t>
      </w:r>
      <w:r w:rsidR="00E36EF9" w:rsidRPr="00D11F52">
        <w:rPr>
          <w:rFonts w:ascii="TH SarabunPSK" w:hAnsi="TH SarabunPSK" w:cs="TH SarabunPSK" w:hint="cs"/>
          <w:sz w:val="32"/>
          <w:szCs w:val="32"/>
          <w:cs/>
        </w:rPr>
        <w:t>มีระยะเวลาศึกษา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15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สัปดาห์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หากมีการจัดการศึกษาภาคฤดูร้อนให้จัดเนื้อหาวิชาในสัดส่วนที่สัมพันธ์กัน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โดยระยะเวลาไม่น้อยกว่า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8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สัปดาห์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และจำนวนหน่วยกิตไม่เกิน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9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1.2 </w:t>
      </w:r>
      <w:r w:rsidR="00924512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การจัดการศึกษาภาคฤดูร้อน</w:t>
      </w:r>
    </w:p>
    <w:p w:rsidR="002C5A60" w:rsidRPr="00D11F52" w:rsidRDefault="00924512" w:rsidP="009C55D9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5D676E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24EC" w:rsidRPr="00D11F52">
        <w:rPr>
          <w:rFonts w:ascii="TH SarabunPSK" w:hAnsi="TH SarabunPSK" w:cs="TH SarabunPSK" w:hint="cs"/>
          <w:sz w:val="32"/>
          <w:szCs w:val="32"/>
          <w:cs/>
        </w:rPr>
        <w:t>ไม่มีภาคฤดูร้อน</w:t>
      </w:r>
    </w:p>
    <w:p w:rsidR="005D676E" w:rsidRPr="00D11F52" w:rsidRDefault="005D676E" w:rsidP="005D676E">
      <w:pPr>
        <w:tabs>
          <w:tab w:val="left" w:pos="284"/>
          <w:tab w:val="left" w:pos="709"/>
        </w:tabs>
        <w:autoSpaceDE w:val="0"/>
        <w:autoSpaceDN w:val="0"/>
        <w:adjustRightInd w:val="0"/>
        <w:ind w:left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1.3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การเทียบเคียงหน่วยกิตในระบบทวิภาค</w:t>
      </w:r>
    </w:p>
    <w:p w:rsidR="005D676E" w:rsidRPr="00D11F52" w:rsidRDefault="005D676E" w:rsidP="005D676E">
      <w:pPr>
        <w:tabs>
          <w:tab w:val="left" w:pos="284"/>
          <w:tab w:val="left" w:pos="709"/>
        </w:tabs>
        <w:autoSpaceDE w:val="0"/>
        <w:autoSpaceDN w:val="0"/>
        <w:adjustRightInd w:val="0"/>
        <w:ind w:left="14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DD4D8B" w:rsidRPr="00D11F52" w:rsidRDefault="00DD4D8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2.1 </w:t>
      </w:r>
      <w:r w:rsidR="00924512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ในการดำเนินการเรียนการสอน</w:t>
      </w:r>
    </w:p>
    <w:p w:rsidR="002C5A60" w:rsidRPr="00D11F52" w:rsidRDefault="008C7385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ในเวลาราชการ</w:t>
      </w:r>
      <w:r w:rsidR="005D676E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เริ่มเปิดทำการเรียนการสอนในภาคการศึกษาที่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1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2555</w:t>
      </w:r>
    </w:p>
    <w:p w:rsidR="002C5A60" w:rsidRPr="00D11F52" w:rsidRDefault="002C5A60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1 </w:t>
      </w:r>
      <w:r w:rsidRPr="00D11F52">
        <w:rPr>
          <w:rFonts w:ascii="TH SarabunPSK" w:hAnsi="TH SarabunPSK" w:cs="TH SarabunPSK"/>
          <w:sz w:val="32"/>
          <w:szCs w:val="32"/>
          <w:cs/>
        </w:rPr>
        <w:t>เดือนมิถุนายน</w:t>
      </w:r>
      <w:r w:rsidRPr="00D11F52">
        <w:rPr>
          <w:rFonts w:ascii="TH SarabunPSK" w:hAnsi="TH SarabunPSK" w:cs="TH SarabunPSK"/>
          <w:sz w:val="32"/>
          <w:szCs w:val="32"/>
        </w:rPr>
        <w:t xml:space="preserve"> – </w:t>
      </w:r>
      <w:r w:rsidRPr="00D11F52">
        <w:rPr>
          <w:rFonts w:ascii="TH SarabunPSK" w:hAnsi="TH SarabunPSK" w:cs="TH SarabunPSK"/>
          <w:sz w:val="32"/>
          <w:szCs w:val="32"/>
          <w:cs/>
        </w:rPr>
        <w:t>กันยายน</w:t>
      </w:r>
    </w:p>
    <w:p w:rsidR="002C5A60" w:rsidRPr="00D11F52" w:rsidRDefault="006211A1" w:rsidP="009C55D9">
      <w:pPr>
        <w:tabs>
          <w:tab w:val="left" w:pos="993"/>
          <w:tab w:val="left" w:pos="1276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ภาคการศึกษาที่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2 </w:t>
      </w:r>
      <w:r w:rsidR="00924512" w:rsidRPr="00D11F52">
        <w:rPr>
          <w:rFonts w:ascii="TH SarabunPSK" w:hAnsi="TH SarabunPSK" w:cs="TH SarabunPSK"/>
          <w:sz w:val="32"/>
          <w:szCs w:val="32"/>
          <w:cs/>
        </w:rPr>
        <w:t>เดือน</w:t>
      </w:r>
      <w:r w:rsidR="00924512" w:rsidRPr="00D11F52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–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กุมภาพันธ์</w:t>
      </w:r>
    </w:p>
    <w:p w:rsidR="002C5A60" w:rsidRPr="00D11F52" w:rsidRDefault="00924512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2.2 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คุณสมบัติของผู้เข้าศึกษา</w:t>
      </w:r>
    </w:p>
    <w:p w:rsidR="002C5A60" w:rsidRPr="00D11F52" w:rsidRDefault="002C5A60" w:rsidP="00A75C36">
      <w:pPr>
        <w:tabs>
          <w:tab w:val="left" w:pos="284"/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924512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2.2.1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เป็นผู้สำเร็จการศึกษา</w:t>
      </w:r>
      <w:r w:rsidR="00A11005" w:rsidRPr="00D11F52">
        <w:rPr>
          <w:rFonts w:ascii="TH SarabunPSK" w:hAnsi="TH SarabunPSK" w:cs="TH SarabunPSK" w:hint="cs"/>
          <w:sz w:val="32"/>
          <w:szCs w:val="32"/>
          <w:cs/>
        </w:rPr>
        <w:t>ระดับชั้น</w:t>
      </w:r>
      <w:r w:rsidRPr="00D11F52">
        <w:rPr>
          <w:rFonts w:ascii="TH SarabunPSK" w:hAnsi="TH SarabunPSK" w:cs="TH SarabunPSK"/>
          <w:sz w:val="32"/>
          <w:szCs w:val="32"/>
          <w:cs/>
        </w:rPr>
        <w:t>มัธยมศึกษาตอนปลาย</w:t>
      </w:r>
      <w:r w:rsidR="00421F5A" w:rsidRPr="00D11F52">
        <w:rPr>
          <w:rFonts w:ascii="TH SarabunPSK" w:hAnsi="TH SarabunPSK" w:cs="TH SarabunPSK" w:hint="cs"/>
          <w:sz w:val="32"/>
          <w:szCs w:val="32"/>
          <w:cs/>
        </w:rPr>
        <w:t>ที่มีพื้นฐานทาง</w:t>
      </w:r>
      <w:r w:rsidR="005D4A58" w:rsidRPr="00D11F52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A11005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4A46" w:rsidRPr="00D11F52">
        <w:rPr>
          <w:rFonts w:ascii="TH SarabunPSK" w:hAnsi="TH SarabunPSK" w:cs="TH SarabunPSK" w:hint="cs"/>
          <w:sz w:val="32"/>
          <w:szCs w:val="32"/>
          <w:cs/>
        </w:rPr>
        <w:t>หากเป็นนักศึกษาต่างชาติ</w:t>
      </w:r>
      <w:r w:rsidR="00B647CD" w:rsidRPr="00D11F52">
        <w:rPr>
          <w:rFonts w:ascii="TH SarabunPSK" w:hAnsi="TH SarabunPSK" w:cs="TH SarabunPSK" w:hint="cs"/>
          <w:sz w:val="32"/>
          <w:szCs w:val="32"/>
          <w:cs/>
        </w:rPr>
        <w:t>ต้องมีความรู้พื้นฐานภาษาไทยและ</w:t>
      </w:r>
      <w:r w:rsidR="00BA4A46" w:rsidRPr="00D11F52">
        <w:rPr>
          <w:rFonts w:ascii="TH SarabunPSK" w:hAnsi="TH SarabunPSK" w:cs="TH SarabunPSK" w:hint="cs"/>
          <w:sz w:val="32"/>
          <w:szCs w:val="32"/>
          <w:cs/>
        </w:rPr>
        <w:t>ให้อยู่ในดุลยพินิจของคณะกรรมการบริหารหลักสูตร</w:t>
      </w:r>
    </w:p>
    <w:p w:rsidR="00B647CD" w:rsidRPr="00D11F52" w:rsidRDefault="00B647CD" w:rsidP="009C55D9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24512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>2.2.2 เป็นผู้สำเร็จการศึกษาขั้นประกาศนียบัตร</w:t>
      </w:r>
      <w:r w:rsidR="000F1DBB" w:rsidRPr="00D11F52">
        <w:rPr>
          <w:rFonts w:ascii="TH SarabunPSK" w:hAnsi="TH SarabunPSK" w:cs="TH SarabunPSK" w:hint="cs"/>
          <w:sz w:val="32"/>
          <w:szCs w:val="32"/>
          <w:cs/>
        </w:rPr>
        <w:t>วิชาชีพ</w:t>
      </w:r>
      <w:r w:rsidR="00053B88" w:rsidRPr="00D11F52">
        <w:rPr>
          <w:rFonts w:ascii="TH SarabunPSK" w:hAnsi="TH SarabunPSK" w:cs="TH SarabunPSK" w:hint="cs"/>
          <w:sz w:val="32"/>
          <w:szCs w:val="32"/>
          <w:cs/>
        </w:rPr>
        <w:t>ทางด้านสาธารณสุขหรือเทียบเท่า และให้อยู่ในดุลยพินิจของคณะกรรมการบริหารหลักสูตร</w:t>
      </w:r>
    </w:p>
    <w:p w:rsidR="009400B3" w:rsidRPr="00D11F52" w:rsidRDefault="00B647C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</w:t>
      </w:r>
      <w:r w:rsidR="00DD73B8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6211A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2.2.3</w:t>
      </w:r>
      <w:r w:rsidR="00CB126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ให้เป็นไปตามข้อบังคับมหาวิทยาลัยราชภัฏวไลยอลงกรณ์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ในพระบรมราชูปถัมภ์จังหวัดปทุมธานี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และปริญญาตรี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พ</w:t>
      </w:r>
      <w:r w:rsidR="002C5A60" w:rsidRPr="00D11F52">
        <w:rPr>
          <w:rFonts w:ascii="TH SarabunPSK" w:hAnsi="TH SarabunPSK" w:cs="TH SarabunPSK"/>
          <w:sz w:val="32"/>
          <w:szCs w:val="32"/>
        </w:rPr>
        <w:t>.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ศ</w:t>
      </w:r>
      <w:r w:rsidR="002C5A60" w:rsidRPr="00D11F52">
        <w:rPr>
          <w:rFonts w:ascii="TH SarabunPSK" w:hAnsi="TH SarabunPSK" w:cs="TH SarabunPSK"/>
          <w:sz w:val="32"/>
          <w:szCs w:val="32"/>
        </w:rPr>
        <w:t>. 2551 (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ก</w:t>
      </w:r>
      <w:r w:rsidR="00AA16AF" w:rsidRPr="00D11F5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C5A60" w:rsidRPr="00D11F52" w:rsidRDefault="00A75C36" w:rsidP="00A75C36">
      <w:pPr>
        <w:tabs>
          <w:tab w:val="left" w:pos="284"/>
          <w:tab w:val="left" w:pos="7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211A1" w:rsidRPr="00D11F52">
        <w:rPr>
          <w:rFonts w:ascii="TH SarabunPSK" w:hAnsi="TH SarabunPSK" w:cs="TH SarabunPSK"/>
          <w:b/>
          <w:bCs/>
          <w:sz w:val="32"/>
          <w:szCs w:val="32"/>
        </w:rPr>
        <w:t>2.3</w:t>
      </w:r>
      <w:r w:rsidR="006211A1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ปัญหาของนักศึกษาแรกเข้า</w:t>
      </w:r>
    </w:p>
    <w:p w:rsidR="009400B3" w:rsidRPr="00D11F52" w:rsidRDefault="002C5A60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9400B3" w:rsidRPr="00D11F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11A1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0F1DBB" w:rsidRPr="00D11F52">
        <w:rPr>
          <w:rFonts w:ascii="TH SarabunPSK" w:hAnsi="TH SarabunPSK" w:cs="TH SarabunPSK"/>
          <w:sz w:val="32"/>
          <w:szCs w:val="32"/>
        </w:rPr>
        <w:t>-</w:t>
      </w:r>
    </w:p>
    <w:p w:rsidR="002C5A60" w:rsidRPr="00D11F52" w:rsidRDefault="00A75C36" w:rsidP="00A75C36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="006211A1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ข้อจำกัดของนักศึกษาในข้อ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 2.3</w:t>
      </w:r>
    </w:p>
    <w:p w:rsidR="002C5A60" w:rsidRPr="00D11F52" w:rsidRDefault="002C5A60" w:rsidP="009C55D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9400B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11A1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0F1DBB" w:rsidRPr="00D11F52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2C5A60" w:rsidRPr="00D11F52" w:rsidRDefault="002C5A60" w:rsidP="009C55D9">
      <w:pPr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035ABA" w:rsidRPr="00D11F52" w:rsidRDefault="00035ABA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53B88" w:rsidRPr="00D11F52" w:rsidRDefault="00053B88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53B88" w:rsidRPr="00D11F52" w:rsidRDefault="00053B88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53B88" w:rsidRPr="00D11F52" w:rsidRDefault="00053B88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53B88" w:rsidRPr="00D11F52" w:rsidRDefault="00053B88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2.5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แผนการรับนักศึกษาและผู้สำเร็จการศึกษา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A7F71" w:rsidRPr="00D11F52" w:rsidRDefault="005A7F71" w:rsidP="009C55D9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276"/>
        <w:gridCol w:w="1311"/>
        <w:gridCol w:w="1285"/>
        <w:gridCol w:w="1231"/>
        <w:gridCol w:w="1053"/>
      </w:tblGrid>
      <w:tr w:rsidR="00D11F52" w:rsidRPr="00D11F52" w:rsidTr="00037F78">
        <w:trPr>
          <w:cantSplit/>
          <w:trHeight w:hRule="exact" w:val="390"/>
        </w:trPr>
        <w:tc>
          <w:tcPr>
            <w:tcW w:w="2410" w:type="dxa"/>
            <w:vMerge w:val="restart"/>
            <w:vAlign w:val="center"/>
          </w:tcPr>
          <w:p w:rsidR="002C5A60" w:rsidRPr="00D11F52" w:rsidRDefault="002C5A60" w:rsidP="00CB126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6156" w:type="dxa"/>
            <w:gridSpan w:val="5"/>
            <w:vAlign w:val="center"/>
          </w:tcPr>
          <w:p w:rsidR="002C5A60" w:rsidRPr="00D11F52" w:rsidRDefault="002C5A60" w:rsidP="00CB1263">
            <w:pPr>
              <w:pStyle w:val="a6"/>
              <w:tabs>
                <w:tab w:val="clear" w:pos="4153"/>
                <w:tab w:val="clear" w:pos="8306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D11F52" w:rsidRPr="00D11F52" w:rsidTr="00037F78">
        <w:trPr>
          <w:cantSplit/>
          <w:trHeight w:val="145"/>
        </w:trPr>
        <w:tc>
          <w:tcPr>
            <w:tcW w:w="2410" w:type="dxa"/>
            <w:vMerge/>
            <w:vAlign w:val="center"/>
          </w:tcPr>
          <w:p w:rsidR="002C5A60" w:rsidRPr="00D11F52" w:rsidRDefault="002C5A60" w:rsidP="00CB1263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1276" w:type="dxa"/>
          </w:tcPr>
          <w:p w:rsidR="002C5A60" w:rsidRPr="00D11F52" w:rsidRDefault="002C5A60" w:rsidP="00CB12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2555</w:t>
            </w:r>
          </w:p>
        </w:tc>
        <w:tc>
          <w:tcPr>
            <w:tcW w:w="1311" w:type="dxa"/>
          </w:tcPr>
          <w:p w:rsidR="002C5A60" w:rsidRPr="00D11F52" w:rsidRDefault="002C5A60" w:rsidP="00CB12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2556</w:t>
            </w:r>
          </w:p>
        </w:tc>
        <w:tc>
          <w:tcPr>
            <w:tcW w:w="1285" w:type="dxa"/>
          </w:tcPr>
          <w:p w:rsidR="002C5A60" w:rsidRPr="00D11F52" w:rsidRDefault="002C5A60" w:rsidP="00CB12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1231" w:type="dxa"/>
          </w:tcPr>
          <w:p w:rsidR="002C5A60" w:rsidRPr="00D11F52" w:rsidRDefault="002C5A60" w:rsidP="00CB12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1053" w:type="dxa"/>
          </w:tcPr>
          <w:p w:rsidR="002C5A60" w:rsidRPr="00D11F52" w:rsidRDefault="002C5A60" w:rsidP="00CB12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D11F52" w:rsidRPr="00D11F52" w:rsidTr="00037F78">
        <w:trPr>
          <w:trHeight w:val="362"/>
        </w:trPr>
        <w:tc>
          <w:tcPr>
            <w:tcW w:w="2410" w:type="dxa"/>
            <w:vAlign w:val="center"/>
          </w:tcPr>
          <w:p w:rsidR="002C5A60" w:rsidRPr="00D11F52" w:rsidRDefault="002C5A60" w:rsidP="00CB1263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1276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311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285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231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3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D11F52" w:rsidRPr="00D11F52" w:rsidTr="00037F78">
        <w:trPr>
          <w:trHeight w:val="362"/>
        </w:trPr>
        <w:tc>
          <w:tcPr>
            <w:tcW w:w="2410" w:type="dxa"/>
            <w:vAlign w:val="center"/>
          </w:tcPr>
          <w:p w:rsidR="002C5A60" w:rsidRPr="00D11F52" w:rsidRDefault="002C5A60" w:rsidP="00CB1263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1276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11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285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231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3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D11F52" w:rsidRPr="00D11F52" w:rsidTr="00037F78">
        <w:trPr>
          <w:trHeight w:val="362"/>
        </w:trPr>
        <w:tc>
          <w:tcPr>
            <w:tcW w:w="2410" w:type="dxa"/>
            <w:vAlign w:val="center"/>
          </w:tcPr>
          <w:p w:rsidR="002C5A60" w:rsidRPr="00D11F52" w:rsidRDefault="002C5A60" w:rsidP="00CB1263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1276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11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5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231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3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D11F52" w:rsidRPr="00D11F52" w:rsidTr="00037F78">
        <w:trPr>
          <w:trHeight w:val="362"/>
        </w:trPr>
        <w:tc>
          <w:tcPr>
            <w:tcW w:w="2410" w:type="dxa"/>
            <w:vAlign w:val="center"/>
          </w:tcPr>
          <w:p w:rsidR="002C5A60" w:rsidRPr="00D11F52" w:rsidRDefault="002C5A60" w:rsidP="00CB1263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1276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11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5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1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053" w:type="dxa"/>
          </w:tcPr>
          <w:p w:rsidR="002C5A60" w:rsidRPr="00D11F52" w:rsidRDefault="002C5A60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D11F52" w:rsidRPr="00D11F52" w:rsidTr="00037F78">
        <w:trPr>
          <w:trHeight w:val="461"/>
        </w:trPr>
        <w:tc>
          <w:tcPr>
            <w:tcW w:w="2410" w:type="dxa"/>
            <w:vAlign w:val="center"/>
          </w:tcPr>
          <w:p w:rsidR="00B063FD" w:rsidRPr="00D11F52" w:rsidRDefault="00B063FD" w:rsidP="00CB1263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1276" w:type="dxa"/>
          </w:tcPr>
          <w:p w:rsidR="00B063FD" w:rsidRPr="00D11F52" w:rsidRDefault="00B063FD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311" w:type="dxa"/>
          </w:tcPr>
          <w:p w:rsidR="00B063FD" w:rsidRPr="00D11F52" w:rsidRDefault="00B063FD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1285" w:type="dxa"/>
          </w:tcPr>
          <w:p w:rsidR="00B063FD" w:rsidRPr="00D11F52" w:rsidRDefault="00B063FD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</w:p>
        </w:tc>
        <w:tc>
          <w:tcPr>
            <w:tcW w:w="1231" w:type="dxa"/>
          </w:tcPr>
          <w:p w:rsidR="00B063FD" w:rsidRPr="00D11F52" w:rsidRDefault="00B063FD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240</w:t>
            </w:r>
          </w:p>
        </w:tc>
        <w:tc>
          <w:tcPr>
            <w:tcW w:w="1053" w:type="dxa"/>
          </w:tcPr>
          <w:p w:rsidR="00B063FD" w:rsidRPr="00D11F52" w:rsidRDefault="00325598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240</w:t>
            </w:r>
          </w:p>
        </w:tc>
      </w:tr>
      <w:tr w:rsidR="00D11F52" w:rsidRPr="00D11F52" w:rsidTr="00037F78">
        <w:trPr>
          <w:trHeight w:val="461"/>
        </w:trPr>
        <w:tc>
          <w:tcPr>
            <w:tcW w:w="2410" w:type="dxa"/>
            <w:vAlign w:val="center"/>
          </w:tcPr>
          <w:p w:rsidR="00B063FD" w:rsidRPr="00D11F52" w:rsidRDefault="00B063FD" w:rsidP="00CB1263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คาดว่าจะ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สำเร็จ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1276" w:type="dxa"/>
          </w:tcPr>
          <w:p w:rsidR="00B063FD" w:rsidRPr="00D11F52" w:rsidRDefault="00B063FD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11" w:type="dxa"/>
          </w:tcPr>
          <w:p w:rsidR="00B063FD" w:rsidRPr="00D11F52" w:rsidRDefault="00B063FD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5" w:type="dxa"/>
          </w:tcPr>
          <w:p w:rsidR="00B063FD" w:rsidRPr="00D11F52" w:rsidRDefault="00B063FD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31" w:type="dxa"/>
          </w:tcPr>
          <w:p w:rsidR="00B063FD" w:rsidRPr="00D11F52" w:rsidRDefault="00037F78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1053" w:type="dxa"/>
          </w:tcPr>
          <w:p w:rsidR="00B063FD" w:rsidRPr="00D11F52" w:rsidRDefault="00B063FD" w:rsidP="00CB1263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</w:tr>
    </w:tbl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p w:rsidR="002C5A60" w:rsidRPr="00D11F52" w:rsidRDefault="009F6065" w:rsidP="009C55D9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2.6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7C3A45" w:rsidRPr="00D11F52" w:rsidRDefault="007C3A45" w:rsidP="007C3A45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2.6.1 งบประมาณรายรับ (หน่วย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บาท)</w:t>
      </w:r>
    </w:p>
    <w:p w:rsidR="007C3A45" w:rsidRPr="00D11F52" w:rsidRDefault="007C3A45" w:rsidP="007C3A45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W w:w="5050" w:type="pct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24"/>
        <w:gridCol w:w="1267"/>
        <w:gridCol w:w="1267"/>
        <w:gridCol w:w="1267"/>
        <w:gridCol w:w="1240"/>
        <w:gridCol w:w="1062"/>
      </w:tblGrid>
      <w:tr w:rsidR="00D11F52" w:rsidRPr="00D11F52" w:rsidTr="007C3A45">
        <w:trPr>
          <w:cantSplit/>
          <w:trHeight w:val="223"/>
          <w:jc w:val="center"/>
        </w:trPr>
        <w:tc>
          <w:tcPr>
            <w:tcW w:w="142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7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A45" w:rsidRPr="00D11F52" w:rsidRDefault="007C3A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D11F52" w:rsidRPr="00D11F52" w:rsidTr="007C3A45">
        <w:trPr>
          <w:cantSplit/>
          <w:trHeight w:val="27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D11F52" w:rsidRPr="00D11F52" w:rsidTr="007C3A45">
        <w:trPr>
          <w:trHeight w:val="350"/>
          <w:jc w:val="center"/>
        </w:trPr>
        <w:tc>
          <w:tcPr>
            <w:tcW w:w="14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62648F" w:rsidP="001C57C8">
            <w:pPr>
              <w:jc w:val="right"/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1,200,000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62648F" w:rsidP="001C57C8">
            <w:pPr>
              <w:jc w:val="right"/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D11F52"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2,400,000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62648F" w:rsidP="001C57C8">
            <w:pPr>
              <w:jc w:val="right"/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3,600,000</w:t>
            </w:r>
          </w:p>
        </w:tc>
        <w:tc>
          <w:tcPr>
            <w:tcW w:w="7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62648F" w:rsidP="001C57C8">
            <w:pPr>
              <w:jc w:val="right"/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D11F52"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4,800,000</w:t>
            </w:r>
          </w:p>
        </w:tc>
        <w:tc>
          <w:tcPr>
            <w:tcW w:w="6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A45" w:rsidRPr="00D11F52" w:rsidRDefault="0062648F" w:rsidP="001C57C8">
            <w:pPr>
              <w:jc w:val="right"/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D11F52">
              <w:rPr>
                <w:rFonts w:ascii="TH SarabunPSK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4,800,000</w:t>
            </w:r>
          </w:p>
        </w:tc>
      </w:tr>
      <w:tr w:rsidR="00D11F52" w:rsidRPr="00D11F52" w:rsidTr="007C3A45">
        <w:trPr>
          <w:trHeight w:val="242"/>
          <w:jc w:val="center"/>
        </w:trPr>
        <w:tc>
          <w:tcPr>
            <w:tcW w:w="14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เงินอุดหนุนจากรัฐบาล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62648F" w:rsidP="001C57C8">
            <w:pPr>
              <w:jc w:val="right"/>
              <w:rPr>
                <w:rFonts w:cstheme="minorBidi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62648F" w:rsidP="001C57C8">
            <w:pPr>
              <w:jc w:val="right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120,000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62648F" w:rsidP="001C57C8">
            <w:pPr>
              <w:jc w:val="right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180,000</w:t>
            </w:r>
          </w:p>
        </w:tc>
        <w:tc>
          <w:tcPr>
            <w:tcW w:w="7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62648F" w:rsidP="001C57C8">
            <w:pPr>
              <w:jc w:val="right"/>
              <w:rPr>
                <w:rFonts w:cstheme="minorBidi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240,000</w:t>
            </w:r>
          </w:p>
        </w:tc>
        <w:tc>
          <w:tcPr>
            <w:tcW w:w="6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A45" w:rsidRPr="00D11F52" w:rsidRDefault="0062648F" w:rsidP="001C57C8">
            <w:pPr>
              <w:jc w:val="right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240,000</w:t>
            </w:r>
          </w:p>
        </w:tc>
      </w:tr>
      <w:tr w:rsidR="00D11F52" w:rsidRPr="00D11F52" w:rsidTr="007C3A45">
        <w:trPr>
          <w:trHeight w:val="242"/>
          <w:jc w:val="center"/>
        </w:trPr>
        <w:tc>
          <w:tcPr>
            <w:tcW w:w="14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150552" w:rsidP="001C57C8">
            <w:pPr>
              <w:jc w:val="right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1,260,000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150552" w:rsidP="001C57C8">
            <w:pPr>
              <w:jc w:val="right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2,520,000</w:t>
            </w:r>
          </w:p>
        </w:tc>
        <w:tc>
          <w:tcPr>
            <w:tcW w:w="74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150552" w:rsidP="001C57C8">
            <w:pPr>
              <w:jc w:val="right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3,780,000</w:t>
            </w:r>
          </w:p>
        </w:tc>
        <w:tc>
          <w:tcPr>
            <w:tcW w:w="7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45" w:rsidRPr="00D11F52" w:rsidRDefault="00150552" w:rsidP="001C57C8">
            <w:pPr>
              <w:jc w:val="right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5,040,000</w:t>
            </w:r>
            <w:r w:rsidRPr="00D11F52">
              <w:rPr>
                <w:sz w:val="32"/>
                <w:szCs w:val="32"/>
              </w:rPr>
              <w:t xml:space="preserve"> </w:t>
            </w:r>
          </w:p>
        </w:tc>
        <w:tc>
          <w:tcPr>
            <w:tcW w:w="6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A45" w:rsidRPr="00D11F52" w:rsidRDefault="00150552" w:rsidP="001C57C8">
            <w:pPr>
              <w:jc w:val="right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5,040,000</w:t>
            </w:r>
            <w:r w:rsidRPr="00D11F52">
              <w:rPr>
                <w:sz w:val="32"/>
                <w:szCs w:val="32"/>
              </w:rPr>
              <w:t xml:space="preserve"> </w:t>
            </w:r>
          </w:p>
        </w:tc>
      </w:tr>
    </w:tbl>
    <w:p w:rsidR="007C3A45" w:rsidRPr="00D11F52" w:rsidRDefault="007C3A45" w:rsidP="007C3A45">
      <w:pPr>
        <w:rPr>
          <w:rFonts w:ascii="TH SarabunPSK" w:hAnsi="TH SarabunPSK" w:cs="TH SarabunPSK"/>
          <w:b/>
          <w:bCs/>
        </w:rPr>
      </w:pPr>
      <w:r w:rsidRPr="00D11F52">
        <w:rPr>
          <w:rFonts w:ascii="TH SarabunPSK" w:hAnsi="TH SarabunPSK" w:cs="TH SarabunPSK"/>
          <w:b/>
          <w:bCs/>
          <w:cs/>
        </w:rPr>
        <w:t>(* สายวิทยาศาสตร์ 1</w:t>
      </w:r>
      <w:r w:rsidRPr="00D11F52">
        <w:rPr>
          <w:rFonts w:ascii="TH SarabunPSK" w:hAnsi="TH SarabunPSK" w:cs="TH SarabunPSK"/>
          <w:b/>
          <w:bCs/>
        </w:rPr>
        <w:t>,</w:t>
      </w:r>
      <w:r w:rsidRPr="00D11F52">
        <w:rPr>
          <w:rFonts w:ascii="TH SarabunPSK" w:hAnsi="TH SarabunPSK" w:cs="TH SarabunPSK"/>
          <w:b/>
          <w:bCs/>
          <w:cs/>
        </w:rPr>
        <w:t>000 / คน สายสังคมศาสตร์ 700 / คน)</w:t>
      </w:r>
    </w:p>
    <w:p w:rsidR="007C3A45" w:rsidRPr="00D11F52" w:rsidRDefault="007C3A45" w:rsidP="007C3A45">
      <w:pPr>
        <w:rPr>
          <w:rFonts w:ascii="TH SarabunPSK" w:hAnsi="TH SarabunPSK" w:cs="TH SarabunPSK"/>
          <w:sz w:val="16"/>
          <w:szCs w:val="16"/>
        </w:rPr>
      </w:pPr>
    </w:p>
    <w:p w:rsidR="007C3A45" w:rsidRPr="00D11F52" w:rsidRDefault="007C3A45" w:rsidP="007C3A45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2.6.2 งบประมาณรายจ่าย (หน่วย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บาท)</w:t>
      </w:r>
    </w:p>
    <w:p w:rsidR="007C3A45" w:rsidRPr="00D11F52" w:rsidRDefault="007C3A45" w:rsidP="007C3A45">
      <w:pPr>
        <w:ind w:left="360" w:firstLine="360"/>
        <w:jc w:val="thaiDistribute"/>
        <w:rPr>
          <w:rFonts w:ascii="TH SarabunPSK" w:hAnsi="TH SarabunPSK" w:cs="TH SarabunPSK"/>
          <w:sz w:val="12"/>
          <w:szCs w:val="12"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4"/>
        <w:gridCol w:w="1226"/>
        <w:gridCol w:w="1224"/>
        <w:gridCol w:w="1231"/>
        <w:gridCol w:w="1094"/>
        <w:gridCol w:w="1089"/>
        <w:gridCol w:w="20"/>
      </w:tblGrid>
      <w:tr w:rsidR="00D11F52" w:rsidRPr="00D11F52" w:rsidTr="00037F78">
        <w:trPr>
          <w:cantSplit/>
          <w:trHeight w:val="420"/>
          <w:tblHeader/>
          <w:jc w:val="center"/>
        </w:trPr>
        <w:tc>
          <w:tcPr>
            <w:tcW w:w="15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A45" w:rsidRPr="00D11F52" w:rsidRDefault="007C3A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A45" w:rsidRPr="00D11F52" w:rsidRDefault="007C3A45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D11F52" w:rsidRPr="00D11F52" w:rsidTr="00D52F82">
        <w:trPr>
          <w:cantSplit/>
          <w:trHeight w:val="42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A45" w:rsidRPr="00D11F52" w:rsidRDefault="007C3A4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A45" w:rsidRPr="00D11F52" w:rsidRDefault="007C3A45" w:rsidP="00037F78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037F7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D11F52" w:rsidRPr="00D11F52" w:rsidTr="00D52F82">
        <w:trPr>
          <w:trHeight w:val="420"/>
          <w:jc w:val="center"/>
        </w:trPr>
        <w:tc>
          <w:tcPr>
            <w:tcW w:w="15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52F82" w:rsidRPr="00D11F52" w:rsidRDefault="00D52F82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D52F82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103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D52F82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207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D52F82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310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2F82" w:rsidRPr="00D11F52" w:rsidRDefault="00D52F82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82" w:rsidRPr="00D11F52" w:rsidRDefault="00D52F82" w:rsidP="00CD749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</w:tr>
      <w:tr w:rsidR="00D11F52" w:rsidRPr="00D11F52" w:rsidTr="00D52F82">
        <w:trPr>
          <w:trHeight w:val="420"/>
          <w:jc w:val="center"/>
        </w:trPr>
        <w:tc>
          <w:tcPr>
            <w:tcW w:w="15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52F82" w:rsidRPr="00D11F52" w:rsidRDefault="00D52F82">
            <w:pPr>
              <w:pStyle w:val="TableContents"/>
              <w:snapToGrid w:val="0"/>
              <w:spacing w:line="228" w:lineRule="auto"/>
              <w:ind w:left="337" w:hanging="226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2</w:t>
            </w:r>
            <w:r w:rsidRPr="00D11F52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. </w:t>
            </w:r>
            <w:r w:rsidRPr="00D11F52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8D020D" w:rsidP="008D02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8D020D" w:rsidP="008D02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36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8D020D" w:rsidP="008D02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2F82" w:rsidRPr="00D11F52" w:rsidRDefault="008D020D" w:rsidP="008D02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82" w:rsidRPr="00D11F52" w:rsidRDefault="008D020D" w:rsidP="008D020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D52F8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</w:tr>
      <w:tr w:rsidR="00D11F52" w:rsidRPr="00D11F52" w:rsidTr="00D52F82">
        <w:trPr>
          <w:trHeight w:val="420"/>
          <w:jc w:val="center"/>
        </w:trPr>
        <w:tc>
          <w:tcPr>
            <w:tcW w:w="15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52F82" w:rsidRPr="00D11F52" w:rsidRDefault="00D52F82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763867" w:rsidP="00CD7497">
            <w:pPr>
              <w:jc w:val="center"/>
              <w:rPr>
                <w:rFonts w:cstheme="minorBidi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="00D52F8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0,000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763867" w:rsidP="00CD7497">
            <w:pPr>
              <w:jc w:val="center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D52F8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763867" w:rsidP="00CD7497">
            <w:pPr>
              <w:jc w:val="center"/>
              <w:rPr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D52F8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80,000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2F82" w:rsidRPr="00D11F52" w:rsidRDefault="00763867" w:rsidP="00CD7497">
            <w:pPr>
              <w:jc w:val="center"/>
              <w:rPr>
                <w:rFonts w:cstheme="minorBidi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D52F8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</w:tc>
        <w:tc>
          <w:tcPr>
            <w:tcW w:w="6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82" w:rsidRPr="00D11F52" w:rsidRDefault="00763867" w:rsidP="00CD7497">
            <w:pPr>
              <w:jc w:val="center"/>
              <w:rPr>
                <w:rFonts w:cstheme="minorBidi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D52F8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</w:tc>
      </w:tr>
      <w:tr w:rsidR="00D11F52" w:rsidRPr="00D11F52" w:rsidTr="00037F78">
        <w:trPr>
          <w:gridAfter w:val="1"/>
          <w:wAfter w:w="12" w:type="pct"/>
          <w:trHeight w:val="233"/>
          <w:jc w:val="center"/>
        </w:trPr>
        <w:tc>
          <w:tcPr>
            <w:tcW w:w="15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F82" w:rsidRPr="00D11F52" w:rsidRDefault="00D52F82">
            <w:pPr>
              <w:pStyle w:val="TableContents"/>
              <w:snapToGrid w:val="0"/>
              <w:spacing w:line="228" w:lineRule="auto"/>
              <w:ind w:left="4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ค่าครุภัณฑ์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F82" w:rsidRPr="00D11F52" w:rsidRDefault="00D52F82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D52F82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52F82" w:rsidRPr="00D11F52" w:rsidRDefault="00D52F82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300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2F82" w:rsidRPr="00D11F52" w:rsidRDefault="00D52F82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F82" w:rsidRPr="00D11F52" w:rsidRDefault="00D52F82" w:rsidP="00CD749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400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</w:tr>
      <w:tr w:rsidR="00D11F52" w:rsidRPr="00D11F52" w:rsidTr="00C536D9">
        <w:trPr>
          <w:gridAfter w:val="1"/>
          <w:wAfter w:w="12" w:type="pct"/>
          <w:trHeight w:val="233"/>
          <w:jc w:val="center"/>
        </w:trPr>
        <w:tc>
          <w:tcPr>
            <w:tcW w:w="15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F82" w:rsidRPr="00D11F52" w:rsidRDefault="00D52F82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2F82" w:rsidRPr="00D11F52" w:rsidRDefault="00763867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C536D9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81,500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52F82" w:rsidRPr="00D11F52" w:rsidRDefault="00763867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C536D9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63,000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52F82" w:rsidRPr="00D11F52" w:rsidRDefault="00067EA0" w:rsidP="00067EA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1,0</w:t>
            </w:r>
            <w:r w:rsidR="003745E1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44,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3745E1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2F82" w:rsidRPr="00D11F52" w:rsidRDefault="00325598" w:rsidP="0076386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1,</w:t>
            </w:r>
            <w:r w:rsidR="00763867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26,000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82" w:rsidRPr="00D11F52" w:rsidRDefault="00763867" w:rsidP="00CD749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1,3</w:t>
            </w:r>
            <w:r w:rsidR="00325598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26,000</w:t>
            </w:r>
          </w:p>
        </w:tc>
      </w:tr>
      <w:tr w:rsidR="00D11F52" w:rsidRPr="00D11F52" w:rsidTr="00C536D9">
        <w:trPr>
          <w:gridAfter w:val="1"/>
          <w:wAfter w:w="12" w:type="pct"/>
          <w:trHeight w:val="305"/>
          <w:jc w:val="center"/>
        </w:trPr>
        <w:tc>
          <w:tcPr>
            <w:tcW w:w="15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536D9" w:rsidRPr="00D11F52" w:rsidRDefault="00C536D9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จำนวนนักศึกษา 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36D9" w:rsidRPr="00D11F52" w:rsidRDefault="00C536D9" w:rsidP="00CD749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6D9" w:rsidRPr="00D11F52" w:rsidRDefault="00C536D9" w:rsidP="00CD749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120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536D9" w:rsidRPr="00D11F52" w:rsidRDefault="00C536D9" w:rsidP="00CD749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36D9" w:rsidRPr="00D11F52" w:rsidRDefault="00C536D9" w:rsidP="00CD749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240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6D9" w:rsidRPr="00D11F52" w:rsidRDefault="00325598" w:rsidP="00325598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240</w:t>
            </w:r>
          </w:p>
        </w:tc>
      </w:tr>
      <w:tr w:rsidR="00D52F82" w:rsidRPr="00D11F52" w:rsidTr="00C536D9">
        <w:trPr>
          <w:gridAfter w:val="1"/>
          <w:wAfter w:w="12" w:type="pct"/>
          <w:trHeight w:val="188"/>
          <w:jc w:val="center"/>
        </w:trPr>
        <w:tc>
          <w:tcPr>
            <w:tcW w:w="15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52F82" w:rsidRPr="00D11F52" w:rsidRDefault="00D52F82">
            <w:pPr>
              <w:pStyle w:val="TableContents"/>
              <w:snapToGrid w:val="0"/>
              <w:spacing w:line="228" w:lineRule="auto"/>
              <w:ind w:left="11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ค่าใช้จ่ายต่อหัวนักศึกษา </w:t>
            </w:r>
          </w:p>
        </w:tc>
        <w:tc>
          <w:tcPr>
            <w:tcW w:w="72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52F82" w:rsidRPr="00D11F52" w:rsidRDefault="008D020D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67EA0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8,025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52F82" w:rsidRPr="00D11F52" w:rsidRDefault="008D020D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67EA0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6,358</w:t>
            </w:r>
          </w:p>
        </w:tc>
        <w:tc>
          <w:tcPr>
            <w:tcW w:w="72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52F82" w:rsidRPr="00D11F52" w:rsidRDefault="008D020D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710D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5,803</w:t>
            </w:r>
          </w:p>
        </w:tc>
        <w:tc>
          <w:tcPr>
            <w:tcW w:w="6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2F82" w:rsidRPr="00D11F52" w:rsidRDefault="008D020D" w:rsidP="002E76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710D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5,525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F82" w:rsidRPr="00D11F52" w:rsidRDefault="008D020D" w:rsidP="00CD749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6710D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5,525</w:t>
            </w:r>
          </w:p>
        </w:tc>
      </w:tr>
    </w:tbl>
    <w:p w:rsidR="00037F78" w:rsidRPr="00D11F52" w:rsidRDefault="00037F78" w:rsidP="007C3A45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C3A45" w:rsidRPr="00D11F52" w:rsidRDefault="007C3A45" w:rsidP="007C3A45">
      <w:pPr>
        <w:jc w:val="thaiDistribute"/>
        <w:rPr>
          <w:rFonts w:ascii="TH SarabunPSK" w:hAnsi="TH SarabunPSK" w:cs="TH SarabunPSK"/>
          <w:sz w:val="28"/>
          <w:szCs w:val="28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ประมาณการค่าใช้จ่ายต่อหัวในการผลิตบัณฑิต </w:t>
      </w:r>
      <w:r w:rsidR="00C64A1C" w:rsidRPr="00D11F52">
        <w:rPr>
          <w:rFonts w:ascii="TH SarabunPSK" w:hAnsi="TH SarabunPSK" w:cs="TH SarabunPSK" w:hint="cs"/>
          <w:sz w:val="32"/>
          <w:szCs w:val="32"/>
          <w:cs/>
        </w:rPr>
        <w:t>6,428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บาท/คน/ปี</w:t>
      </w:r>
    </w:p>
    <w:p w:rsidR="00F24569" w:rsidRPr="00D11F52" w:rsidRDefault="009F6065" w:rsidP="009C55D9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2C5A60" w:rsidRPr="00D11F52" w:rsidRDefault="009F6065" w:rsidP="009C55D9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2.7 </w:t>
      </w:r>
      <w:r w:rsidR="00A75C36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5C36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2C5A60" w:rsidRPr="00D11F52" w:rsidRDefault="002C5A60" w:rsidP="00A75C36">
      <w:pPr>
        <w:tabs>
          <w:tab w:val="left" w:pos="851"/>
        </w:tabs>
        <w:autoSpaceDE w:val="0"/>
        <w:autoSpaceDN w:val="0"/>
        <w:adjustRightInd w:val="0"/>
        <w:ind w:left="709" w:hanging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</w:t>
      </w:r>
      <w:r w:rsidR="005A7F71" w:rsidRPr="00D11F52">
        <w:rPr>
          <w:rFonts w:ascii="TH SarabunPSK" w:hAnsi="TH SarabunPSK" w:cs="TH SarabunPSK"/>
          <w:sz w:val="32"/>
          <w:szCs w:val="32"/>
        </w:rPr>
        <w:tab/>
      </w:r>
      <w:r w:rsidR="00A75C36" w:rsidRPr="00D11F52">
        <w:rPr>
          <w:rFonts w:ascii="TH SarabunPSK" w:hAnsi="TH SarabunPSK" w:cs="TH SarabunPSK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>แบบชั้นเรียน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2C5A60" w:rsidRPr="00D11F52" w:rsidRDefault="002C5A60" w:rsidP="009C55D9">
      <w:pPr>
        <w:autoSpaceDE w:val="0"/>
        <w:autoSpaceDN w:val="0"/>
        <w:adjustRightInd w:val="0"/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2.8 </w:t>
      </w:r>
      <w:r w:rsidR="00A75C36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การเทียบโอนหน่วยกิตรายวิชา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</w:t>
      </w:r>
      <w:r w:rsidR="005A7F71" w:rsidRPr="00D11F52">
        <w:rPr>
          <w:rFonts w:ascii="TH SarabunPSK" w:hAnsi="TH SarabunPSK" w:cs="TH SarabunPSK"/>
          <w:sz w:val="32"/>
          <w:szCs w:val="32"/>
        </w:rPr>
        <w:tab/>
      </w:r>
      <w:r w:rsidR="009F6065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2.8.1 </w:t>
      </w:r>
      <w:r w:rsidR="00B623CF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เป็นไปตามข้อบังคับมหาวิทยาลัยราชภัฏวไลยอลงกรณ์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ในพระบรมราชูปถัมภ์ </w:t>
      </w:r>
      <w:r w:rsidR="00CB126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ว่าด้วยการจัดการศึกษาระดับอนุปริญญาและปริญญาตรี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="00CB1263" w:rsidRPr="00D11F52">
        <w:rPr>
          <w:rFonts w:ascii="TH SarabunPSK" w:hAnsi="TH SarabunPSK" w:cs="TH SarabunPSK"/>
          <w:sz w:val="32"/>
          <w:szCs w:val="32"/>
        </w:rPr>
        <w:t>. 255</w:t>
      </w:r>
      <w:r w:rsidR="00CB1263" w:rsidRPr="00D11F52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D11F52">
        <w:rPr>
          <w:rFonts w:ascii="TH SarabunPSK" w:hAnsi="TH SarabunPSK" w:cs="TH SarabunPSK"/>
          <w:sz w:val="32"/>
          <w:szCs w:val="32"/>
        </w:rPr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CB126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 </w:t>
      </w:r>
      <w:r w:rsidR="00A47A5A" w:rsidRPr="00D11F52">
        <w:rPr>
          <w:rFonts w:ascii="TH SarabunPSK" w:hAnsi="TH SarabunPSK" w:cs="TH SarabunPSK"/>
          <w:sz w:val="32"/>
          <w:szCs w:val="32"/>
          <w:cs/>
        </w:rPr>
        <w:t>)</w:t>
      </w:r>
    </w:p>
    <w:p w:rsidR="00997351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</w:t>
      </w:r>
      <w:r w:rsidR="005A7F71" w:rsidRPr="00D11F52">
        <w:rPr>
          <w:rFonts w:ascii="TH SarabunPSK" w:hAnsi="TH SarabunPSK" w:cs="TH SarabunPSK"/>
          <w:sz w:val="32"/>
          <w:szCs w:val="32"/>
        </w:rPr>
        <w:tab/>
      </w:r>
      <w:r w:rsidR="009F6065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>2.8.2</w:t>
      </w:r>
      <w:r w:rsidR="00BA3C5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B623CF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เป็นไปตามระเบียบมหาวิทยาลัยราชภัฏวไลยอลงกรณ์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="005A7F71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sz w:val="32"/>
          <w:szCs w:val="32"/>
        </w:rPr>
        <w:t>. 2549 (</w:t>
      </w:r>
      <w:r w:rsidRPr="00D11F52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</w:t>
      </w:r>
      <w:r w:rsidR="00997351" w:rsidRPr="00D11F52">
        <w:rPr>
          <w:rFonts w:ascii="TH SarabunPSK" w:hAnsi="TH SarabunPSK" w:cs="TH SarabunPSK"/>
          <w:sz w:val="32"/>
          <w:szCs w:val="32"/>
        </w:rPr>
        <w:t xml:space="preserve"> )</w:t>
      </w:r>
    </w:p>
    <w:p w:rsidR="00053B88" w:rsidRPr="00D11F52" w:rsidRDefault="00053B8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6211A1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2C5A60" w:rsidRPr="00D11F52" w:rsidRDefault="002C5A60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211A1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2C5A60" w:rsidRPr="00D11F52" w:rsidRDefault="006211A1" w:rsidP="00A75C36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A75C36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3.1.1</w:t>
      </w:r>
      <w:r w:rsidR="00A75C36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5C36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  <w:r w:rsidR="0065438A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438A" w:rsidRPr="00D11F52">
        <w:rPr>
          <w:rFonts w:ascii="TH SarabunPSK" w:hAnsi="TH SarabunPSK" w:cs="TH SarabunPSK"/>
          <w:sz w:val="32"/>
          <w:szCs w:val="32"/>
          <w:cs/>
        </w:rPr>
        <w:t xml:space="preserve">รวมตลอดหลักสูตรไม่น้อยกว่า </w:t>
      </w:r>
      <w:r w:rsidR="0065438A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65438A"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135</w:t>
      </w:r>
      <w:r w:rsidR="0065438A"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หน่วยกิต</w:t>
      </w:r>
    </w:p>
    <w:p w:rsidR="002C5A60" w:rsidRPr="00D11F52" w:rsidRDefault="002C5A60" w:rsidP="0065438A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6211A1" w:rsidRPr="00D11F52">
        <w:rPr>
          <w:rFonts w:ascii="TH SarabunPSK" w:hAnsi="TH SarabunPSK" w:cs="TH SarabunPSK"/>
          <w:b/>
          <w:bCs/>
          <w:sz w:val="32"/>
          <w:szCs w:val="32"/>
        </w:rPr>
        <w:t>3.1.2</w:t>
      </w:r>
      <w:r w:rsidR="006211A1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โครงสร้างหลักสูตร</w:t>
      </w:r>
      <w:r w:rsidR="0065438A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438A" w:rsidRPr="00D11F52">
        <w:rPr>
          <w:rFonts w:ascii="TH SarabunPSK" w:hAnsi="TH SarabunPSK" w:cs="TH SarabunPSK" w:hint="cs"/>
          <w:sz w:val="32"/>
          <w:szCs w:val="32"/>
          <w:cs/>
        </w:rPr>
        <w:t>แบ่งเป็นหมวดวิชาดังนี้</w:t>
      </w:r>
    </w:p>
    <w:tbl>
      <w:tblPr>
        <w:tblpPr w:leftFromText="180" w:rightFromText="180" w:vertAnchor="text" w:horzAnchor="margin" w:tblpY="205"/>
        <w:tblW w:w="0" w:type="auto"/>
        <w:tblLook w:val="00A0" w:firstRow="1" w:lastRow="0" w:firstColumn="1" w:lastColumn="0" w:noHBand="0" w:noVBand="0"/>
      </w:tblPr>
      <w:tblGrid>
        <w:gridCol w:w="6629"/>
        <w:gridCol w:w="709"/>
        <w:gridCol w:w="1134"/>
      </w:tblGrid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1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หมวดวิชาศึกษาทั่วไป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left" w:pos="1427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1.1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กลุ่มวิชาภาษาและการสื่อสาร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1.2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กลุ่มวิชามนุษยศาสตร์และสังคมศาสตร์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rPr>
          <w:trHeight w:val="435"/>
        </w:trPr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1.3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กลุ่มคณิตศาสตร์ วิทยาศาสตร์และเทคโนโลยี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2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หมวดวิชาเฉพาะ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left" w:pos="1565"/>
                <w:tab w:val="left" w:pos="1840"/>
                <w:tab w:val="left" w:pos="2091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2.1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กลุ่มวิชาเนื้อหา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left" w:pos="2127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2.1.1)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กลุ่มวิชาบังคับ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2.1.2)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กลุ่มวิชาเลือก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left" w:pos="1276"/>
                <w:tab w:val="left" w:pos="1552"/>
                <w:tab w:val="left" w:pos="1701"/>
                <w:tab w:val="left" w:pos="1728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2.2)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กลุ่มวิชาปฏิบัติการและฝึกประสบการณ์วิชาชีพ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               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left" w:pos="1560"/>
                <w:tab w:val="left" w:pos="1603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3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จำนวนไม่น้อยกว่า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รายวิชาในหมวดต่างๆ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1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8472" w:type="dxa"/>
            <w:gridSpan w:val="3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ใช้หลักสูตร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หมวด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วิชาศึกษาทั่วไปของมหาวิทยาลัย (ภาคผนวก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2)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หมวดวิชาเฉพาะ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c>
          <w:tcPr>
            <w:tcW w:w="662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left" w:pos="1418"/>
                <w:tab w:val="left" w:pos="156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2.1)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กลุ่มวิชาเนื้อหา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จำนวนไม่น้อยกว่า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</w:t>
            </w:r>
          </w:p>
        </w:tc>
        <w:tc>
          <w:tcPr>
            <w:tcW w:w="709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</w:t>
            </w:r>
          </w:p>
        </w:tc>
        <w:tc>
          <w:tcPr>
            <w:tcW w:w="1134" w:type="dxa"/>
          </w:tcPr>
          <w:p w:rsidR="0065438A" w:rsidRPr="00D11F52" w:rsidRDefault="0065438A" w:rsidP="0065438A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:rsidR="005771CD" w:rsidRPr="00D11F52" w:rsidRDefault="005771CD" w:rsidP="0065438A">
      <w:pPr>
        <w:tabs>
          <w:tab w:val="left" w:pos="1276"/>
        </w:tabs>
        <w:autoSpaceDE w:val="0"/>
        <w:autoSpaceDN w:val="0"/>
        <w:adjustRightInd w:val="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50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1276"/>
        <w:gridCol w:w="5103"/>
        <w:gridCol w:w="1701"/>
      </w:tblGrid>
      <w:tr w:rsidR="00D11F52" w:rsidRPr="00D11F52" w:rsidTr="00B8689C">
        <w:trPr>
          <w:trHeight w:val="405"/>
        </w:trPr>
        <w:tc>
          <w:tcPr>
            <w:tcW w:w="6805" w:type="dxa"/>
            <w:gridSpan w:val="3"/>
          </w:tcPr>
          <w:p w:rsidR="00186F88" w:rsidRPr="00D11F52" w:rsidRDefault="00AC2768" w:rsidP="0065438A">
            <w:pPr>
              <w:tabs>
                <w:tab w:val="left" w:pos="317"/>
                <w:tab w:val="left" w:pos="542"/>
                <w:tab w:val="left" w:pos="687"/>
                <w:tab w:val="left" w:pos="216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="008F16F7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</w:t>
            </w:r>
            <w:r w:rsidR="00944170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5438A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86F8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2.1.1) กลุ่มวิชาบังคับ</w:t>
            </w:r>
          </w:p>
        </w:tc>
        <w:tc>
          <w:tcPr>
            <w:tcW w:w="1701" w:type="dxa"/>
          </w:tcPr>
          <w:p w:rsidR="00186F88" w:rsidRPr="00D11F52" w:rsidRDefault="00E65811" w:rsidP="00E65811">
            <w:pPr>
              <w:tabs>
                <w:tab w:val="left" w:pos="317"/>
                <w:tab w:val="left" w:pos="709"/>
                <w:tab w:val="left" w:pos="1701"/>
                <w:tab w:val="left" w:pos="7200"/>
                <w:tab w:val="left" w:pos="7635"/>
              </w:tabs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F16F7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186F8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83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186F88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8689C">
        <w:trPr>
          <w:trHeight w:val="405"/>
        </w:trPr>
        <w:tc>
          <w:tcPr>
            <w:tcW w:w="426" w:type="dxa"/>
          </w:tcPr>
          <w:p w:rsidR="00E65811" w:rsidRPr="00D11F52" w:rsidRDefault="00E65811" w:rsidP="009C55D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E65811" w:rsidRPr="00D11F52" w:rsidRDefault="00E65811" w:rsidP="00E6581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5438A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103" w:type="dxa"/>
          </w:tcPr>
          <w:p w:rsidR="00E65811" w:rsidRPr="00D11F52" w:rsidRDefault="008F16F7" w:rsidP="0065438A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65811"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</w:tcPr>
          <w:p w:rsidR="00E65811" w:rsidRPr="00D11F52" w:rsidRDefault="00E65811" w:rsidP="009C55D9">
            <w:pPr>
              <w:tabs>
                <w:tab w:val="left" w:pos="709"/>
                <w:tab w:val="left" w:pos="1701"/>
                <w:tab w:val="left" w:pos="7200"/>
                <w:tab w:val="left" w:pos="763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="008F16F7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8F16F7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F83595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-ศ)</w:t>
            </w:r>
          </w:p>
        </w:tc>
      </w:tr>
      <w:tr w:rsidR="00D11F52" w:rsidRPr="00D11F52" w:rsidTr="00B8689C">
        <w:trPr>
          <w:trHeight w:val="405"/>
        </w:trPr>
        <w:tc>
          <w:tcPr>
            <w:tcW w:w="426" w:type="dxa"/>
          </w:tcPr>
          <w:p w:rsidR="00E65811" w:rsidRPr="00D11F52" w:rsidRDefault="00E65811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E65811" w:rsidRPr="00D11F52" w:rsidRDefault="00E65811" w:rsidP="0065438A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5438A"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4011504</w:t>
            </w:r>
          </w:p>
        </w:tc>
        <w:tc>
          <w:tcPr>
            <w:tcW w:w="5103" w:type="dxa"/>
          </w:tcPr>
          <w:p w:rsidR="00E65811" w:rsidRPr="00D11F52" w:rsidRDefault="008F16F7" w:rsidP="0065438A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65811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ฟิสิกส์ในชีวิตประจำวัน</w:t>
            </w:r>
          </w:p>
          <w:p w:rsidR="00E65811" w:rsidRPr="00D11F52" w:rsidRDefault="008F16F7" w:rsidP="0065438A">
            <w:pPr>
              <w:ind w:left="-108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15834" w:rsidRPr="00D11F52">
              <w:rPr>
                <w:rFonts w:ascii="TH SarabunPSK" w:hAnsi="TH SarabunPSK" w:cs="TH SarabunPSK"/>
                <w:sz w:val="32"/>
                <w:szCs w:val="32"/>
              </w:rPr>
              <w:t>Physics for Everyday L</w:t>
            </w:r>
            <w:r w:rsidR="00E65811" w:rsidRPr="00D11F52">
              <w:rPr>
                <w:rFonts w:ascii="TH SarabunPSK" w:hAnsi="TH SarabunPSK" w:cs="TH SarabunPSK"/>
                <w:sz w:val="32"/>
                <w:szCs w:val="32"/>
              </w:rPr>
              <w:t>ife</w:t>
            </w:r>
          </w:p>
        </w:tc>
        <w:tc>
          <w:tcPr>
            <w:tcW w:w="1701" w:type="dxa"/>
          </w:tcPr>
          <w:p w:rsidR="00E65811" w:rsidRPr="00D11F52" w:rsidRDefault="00E65811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8F16F7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2(1-2-3)</w:t>
            </w:r>
          </w:p>
        </w:tc>
      </w:tr>
    </w:tbl>
    <w:p w:rsidR="00E65811" w:rsidRPr="00D11F52" w:rsidRDefault="007A0068" w:rsidP="00B623CF">
      <w:r w:rsidRPr="00D11F52">
        <w:br w:type="page"/>
      </w:r>
    </w:p>
    <w:tbl>
      <w:tblPr>
        <w:tblW w:w="7938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1276"/>
        <w:gridCol w:w="5245"/>
        <w:gridCol w:w="1417"/>
      </w:tblGrid>
      <w:tr w:rsidR="00D11F52" w:rsidRPr="00D11F52" w:rsidTr="005F6E8C">
        <w:trPr>
          <w:trHeight w:val="405"/>
        </w:trPr>
        <w:tc>
          <w:tcPr>
            <w:tcW w:w="1276" w:type="dxa"/>
          </w:tcPr>
          <w:p w:rsidR="007A0068" w:rsidRPr="00D11F52" w:rsidRDefault="007A0068" w:rsidP="00E65811">
            <w:pPr>
              <w:ind w:left="34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245" w:type="dxa"/>
          </w:tcPr>
          <w:p w:rsidR="007A0068" w:rsidRPr="00D11F52" w:rsidRDefault="007A0068" w:rsidP="002E762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417" w:type="dxa"/>
          </w:tcPr>
          <w:p w:rsidR="007A0068" w:rsidRPr="00D11F52" w:rsidRDefault="00F83595" w:rsidP="002E7627">
            <w:pPr>
              <w:tabs>
                <w:tab w:val="left" w:pos="709"/>
                <w:tab w:val="left" w:pos="1701"/>
                <w:tab w:val="left" w:pos="7200"/>
                <w:tab w:val="left" w:pos="763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</w:t>
            </w:r>
            <w:r w:rsidR="00E65811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-ศ)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5771CD" w:rsidRPr="00D11F52" w:rsidRDefault="005771CD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4021103</w:t>
            </w:r>
          </w:p>
        </w:tc>
        <w:tc>
          <w:tcPr>
            <w:tcW w:w="5245" w:type="dxa"/>
          </w:tcPr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</w:t>
            </w:r>
          </w:p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Organic Chemistry</w:t>
            </w:r>
          </w:p>
        </w:tc>
        <w:tc>
          <w:tcPr>
            <w:tcW w:w="1417" w:type="dxa"/>
          </w:tcPr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5771CD" w:rsidRPr="00D11F52" w:rsidRDefault="005771CD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4021108</w:t>
            </w:r>
          </w:p>
          <w:p w:rsidR="005771CD" w:rsidRPr="00D11F52" w:rsidRDefault="005771CD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5" w:type="dxa"/>
          </w:tcPr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เคมีทั่วไป </w:t>
            </w:r>
          </w:p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General Chemistry</w:t>
            </w:r>
          </w:p>
        </w:tc>
        <w:tc>
          <w:tcPr>
            <w:tcW w:w="1417" w:type="dxa"/>
          </w:tcPr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5771CD" w:rsidRPr="00D11F52" w:rsidRDefault="005771CD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4021109</w:t>
            </w:r>
          </w:p>
        </w:tc>
        <w:tc>
          <w:tcPr>
            <w:tcW w:w="5245" w:type="dxa"/>
          </w:tcPr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ปฏิบัติการเคมีทั่วไป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</w:p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General Chemistry Laboratory</w:t>
            </w:r>
          </w:p>
        </w:tc>
        <w:tc>
          <w:tcPr>
            <w:tcW w:w="1417" w:type="dxa"/>
          </w:tcPr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5771CD" w:rsidRPr="00D11F52" w:rsidRDefault="005771CD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4022506</w:t>
            </w:r>
          </w:p>
        </w:tc>
        <w:tc>
          <w:tcPr>
            <w:tcW w:w="5245" w:type="dxa"/>
          </w:tcPr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</w:t>
            </w:r>
          </w:p>
          <w:p w:rsidR="00C16F7A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Biochemistry</w:t>
            </w:r>
          </w:p>
        </w:tc>
        <w:tc>
          <w:tcPr>
            <w:tcW w:w="1417" w:type="dxa"/>
          </w:tcPr>
          <w:p w:rsidR="005771CD" w:rsidRPr="00D11F52" w:rsidRDefault="005771C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  <w:shd w:val="clear" w:color="auto" w:fill="auto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4031101</w:t>
            </w:r>
          </w:p>
        </w:tc>
        <w:tc>
          <w:tcPr>
            <w:tcW w:w="5245" w:type="dxa"/>
            <w:shd w:val="clear" w:color="auto" w:fill="auto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</w:rPr>
              <w:t>Biology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1417" w:type="dxa"/>
            <w:shd w:val="clear" w:color="auto" w:fill="auto"/>
          </w:tcPr>
          <w:p w:rsidR="004722F6" w:rsidRPr="00D11F52" w:rsidRDefault="004722F6" w:rsidP="009C55D9">
            <w:pPr>
              <w:tabs>
                <w:tab w:val="left" w:pos="-2835"/>
                <w:tab w:val="left" w:pos="-2694"/>
                <w:tab w:val="left" w:pos="0"/>
                <w:tab w:val="left" w:pos="534"/>
                <w:tab w:val="left" w:pos="1701"/>
                <w:tab w:val="left" w:pos="7797"/>
                <w:tab w:val="left" w:pos="9781"/>
              </w:tabs>
              <w:ind w:right="2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4031102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</w:rPr>
              <w:t>Biology</w:t>
            </w:r>
            <w:r w:rsidR="00126FAE"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26FAE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tabs>
                <w:tab w:val="left" w:pos="-2835"/>
                <w:tab w:val="left" w:pos="-2694"/>
                <w:tab w:val="left" w:pos="0"/>
                <w:tab w:val="left" w:pos="534"/>
                <w:tab w:val="left" w:pos="1701"/>
                <w:tab w:val="left" w:pos="7797"/>
                <w:tab w:val="left" w:pos="9781"/>
              </w:tabs>
              <w:ind w:right="2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4031103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</w:rPr>
              <w:t>Biology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eastAsia="AngsanaNew-Bold" w:hAnsi="TH SarabunPSK" w:cs="TH SarabunPSK"/>
                <w:sz w:val="32"/>
                <w:szCs w:val="32"/>
              </w:rPr>
              <w:t>Laboratory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1                      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4031104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</w:rPr>
              <w:t>Biology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eastAsia="AngsanaNew-Bold" w:hAnsi="TH SarabunPSK" w:cs="TH SarabunPSK"/>
                <w:sz w:val="32"/>
                <w:szCs w:val="32"/>
              </w:rPr>
              <w:t>Laboratory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2                     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4032608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จุลชีววิทยาและปรสิตสาธารณสุข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Public Health Microbiology and Parasitology  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tabs>
                <w:tab w:val="left" w:pos="709"/>
                <w:tab w:val="left" w:pos="1701"/>
                <w:tab w:val="left" w:pos="7200"/>
                <w:tab w:val="left" w:pos="7635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4112201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Introduction to Probability and Statistics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4123262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เทคโนโลยีสารสนเทศและการประยุกต์ใช้คอมพิวเตอร์ทางสาธารณสุข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Information</w:t>
            </w:r>
            <w:r w:rsidR="00616C5E" w:rsidRPr="00D11F52">
              <w:rPr>
                <w:rFonts w:ascii="TH SarabunPSK" w:hAnsi="TH SarabunPSK" w:cs="TH SarabunPSK"/>
                <w:sz w:val="32"/>
                <w:szCs w:val="32"/>
              </w:rPr>
              <w:t xml:space="preserve"> Technology and Applied Comput</w:t>
            </w:r>
            <w:r w:rsidR="006206A7" w:rsidRPr="00D11F52">
              <w:rPr>
                <w:rFonts w:ascii="TH SarabunPSK" w:hAnsi="TH SarabunPSK" w:cs="TH SarabunPSK"/>
                <w:sz w:val="32"/>
                <w:szCs w:val="32"/>
              </w:rPr>
              <w:t>er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in Public Health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หลักสาธารณสุข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Principles of Public Health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-0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6)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tabs>
                <w:tab w:val="left" w:pos="350"/>
              </w:tabs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4141601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สุขศึกษาและพฤติกรรมศาสตร์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Health Education and Behavioral Science 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tabs>
                <w:tab w:val="left" w:pos="709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4142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tabs>
                <w:tab w:val="left" w:pos="709"/>
                <w:tab w:val="left" w:pos="1843"/>
                <w:tab w:val="left" w:pos="1985"/>
                <w:tab w:val="left" w:pos="7797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กายวิภาคศาสตร์และสรีรวิทยา</w:t>
            </w:r>
          </w:p>
          <w:p w:rsidR="004722F6" w:rsidRPr="00D11F52" w:rsidRDefault="004722F6" w:rsidP="009C55D9">
            <w:pPr>
              <w:tabs>
                <w:tab w:val="left" w:pos="709"/>
                <w:tab w:val="left" w:pos="1843"/>
                <w:tab w:val="left" w:pos="1985"/>
                <w:tab w:val="left" w:pos="779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Anatomy and Physiology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4142104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ปฐมพยาบาล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Prin</w:t>
            </w:r>
            <w:r w:rsidR="005731BF" w:rsidRPr="00D11F52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iple of</w:t>
            </w:r>
            <w:r w:rsidR="005731BF" w:rsidRPr="00D11F52">
              <w:rPr>
                <w:rFonts w:ascii="TH SarabunPSK" w:hAnsi="TH SarabunPSK" w:cs="TH SarabunPSK"/>
                <w:sz w:val="32"/>
                <w:szCs w:val="32"/>
              </w:rPr>
              <w:t xml:space="preserve"> First Aid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4722F6" w:rsidRPr="00D11F52" w:rsidTr="005F6E8C">
        <w:trPr>
          <w:trHeight w:val="405"/>
        </w:trPr>
        <w:tc>
          <w:tcPr>
            <w:tcW w:w="1276" w:type="dxa"/>
          </w:tcPr>
          <w:p w:rsidR="004722F6" w:rsidRPr="00D11F52" w:rsidRDefault="004722F6" w:rsidP="00E65811">
            <w:pPr>
              <w:ind w:left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4142105</w:t>
            </w:r>
          </w:p>
        </w:tc>
        <w:tc>
          <w:tcPr>
            <w:tcW w:w="5245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การส่งเสริมสุขภาพ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Health Promotion</w:t>
            </w:r>
          </w:p>
        </w:tc>
        <w:tc>
          <w:tcPr>
            <w:tcW w:w="1417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2E7627" w:rsidRPr="00D11F52" w:rsidRDefault="002E7627"/>
    <w:tbl>
      <w:tblPr>
        <w:tblW w:w="7797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1418"/>
        <w:gridCol w:w="5103"/>
        <w:gridCol w:w="1276"/>
      </w:tblGrid>
      <w:tr w:rsidR="00D11F52" w:rsidRPr="00D11F52" w:rsidTr="00080011">
        <w:trPr>
          <w:trHeight w:val="405"/>
        </w:trPr>
        <w:tc>
          <w:tcPr>
            <w:tcW w:w="1418" w:type="dxa"/>
          </w:tcPr>
          <w:p w:rsidR="000D0200" w:rsidRPr="00D11F52" w:rsidRDefault="000D0200" w:rsidP="002E762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103" w:type="dxa"/>
          </w:tcPr>
          <w:p w:rsidR="000D0200" w:rsidRPr="00D11F52" w:rsidRDefault="000D0200" w:rsidP="002E762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76" w:type="dxa"/>
          </w:tcPr>
          <w:p w:rsidR="000D0200" w:rsidRPr="00D11F52" w:rsidRDefault="00F83595" w:rsidP="002E7627">
            <w:pPr>
              <w:tabs>
                <w:tab w:val="left" w:pos="709"/>
                <w:tab w:val="left" w:pos="1701"/>
                <w:tab w:val="left" w:pos="7200"/>
                <w:tab w:val="left" w:pos="763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</w:t>
            </w:r>
            <w:r w:rsidR="00203C93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-ศ)</w:t>
            </w:r>
          </w:p>
        </w:tc>
      </w:tr>
      <w:tr w:rsidR="00D11F52" w:rsidRPr="00D11F52" w:rsidTr="00080011">
        <w:trPr>
          <w:trHeight w:val="405"/>
        </w:trPr>
        <w:tc>
          <w:tcPr>
            <w:tcW w:w="1418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4142106</w:t>
            </w:r>
          </w:p>
        </w:tc>
        <w:tc>
          <w:tcPr>
            <w:tcW w:w="5103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เพศศึกษาและอนามัยการเจริญพันธุ์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Sex Education and Reproductive Health</w:t>
            </w:r>
          </w:p>
        </w:tc>
        <w:tc>
          <w:tcPr>
            <w:tcW w:w="1276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080011">
        <w:trPr>
          <w:trHeight w:val="405"/>
        </w:trPr>
        <w:tc>
          <w:tcPr>
            <w:tcW w:w="1418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4142201</w:t>
            </w:r>
          </w:p>
        </w:tc>
        <w:tc>
          <w:tcPr>
            <w:tcW w:w="5103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</w:t>
            </w:r>
            <w:r w:rsidR="00CF5CC8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ภาพกับ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Health</w:t>
            </w:r>
            <w:r w:rsidR="00CA502D" w:rsidRPr="00D11F52">
              <w:rPr>
                <w:rFonts w:ascii="TH SarabunPSK" w:hAnsi="TH SarabunPSK" w:cs="TH SarabunPSK"/>
                <w:sz w:val="32"/>
                <w:szCs w:val="32"/>
              </w:rPr>
              <w:t xml:space="preserve"> and </w:t>
            </w:r>
            <w:r w:rsidR="00B56313" w:rsidRPr="00D11F52">
              <w:rPr>
                <w:rFonts w:ascii="TH SarabunPSK" w:hAnsi="TH SarabunPSK" w:cs="TH SarabunPSK"/>
                <w:sz w:val="32"/>
                <w:szCs w:val="32"/>
              </w:rPr>
              <w:t>Environment</w:t>
            </w:r>
          </w:p>
        </w:tc>
        <w:tc>
          <w:tcPr>
            <w:tcW w:w="1276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080011">
        <w:trPr>
          <w:trHeight w:val="405"/>
        </w:trPr>
        <w:tc>
          <w:tcPr>
            <w:tcW w:w="1418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4142202</w:t>
            </w:r>
          </w:p>
        </w:tc>
        <w:tc>
          <w:tcPr>
            <w:tcW w:w="5103" w:type="dxa"/>
          </w:tcPr>
          <w:p w:rsidR="004722F6" w:rsidRPr="00D11F52" w:rsidRDefault="004722F6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มลพิษกับสุขภาพ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Pollution and Health</w:t>
            </w:r>
          </w:p>
        </w:tc>
        <w:tc>
          <w:tcPr>
            <w:tcW w:w="1276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080011">
        <w:trPr>
          <w:trHeight w:val="405"/>
        </w:trPr>
        <w:tc>
          <w:tcPr>
            <w:tcW w:w="1418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4142501</w:t>
            </w:r>
          </w:p>
        </w:tc>
        <w:tc>
          <w:tcPr>
            <w:tcW w:w="5103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โภชนศาสตร์สาธารณสุข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Public Health Nutrition</w:t>
            </w:r>
          </w:p>
        </w:tc>
        <w:tc>
          <w:tcPr>
            <w:tcW w:w="1276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080011">
        <w:tblPrEx>
          <w:tblCellMar>
            <w:left w:w="115" w:type="dxa"/>
            <w:right w:w="115" w:type="dxa"/>
          </w:tblCellMar>
        </w:tblPrEx>
        <w:trPr>
          <w:cantSplit/>
        </w:trPr>
        <w:tc>
          <w:tcPr>
            <w:tcW w:w="1418" w:type="dxa"/>
          </w:tcPr>
          <w:p w:rsidR="00186F88" w:rsidRPr="00D11F52" w:rsidRDefault="00186F88" w:rsidP="00CB1263">
            <w:pPr>
              <w:pStyle w:val="af8"/>
              <w:rPr>
                <w:rFonts w:ascii="TH SarabunPSK" w:hAnsi="TH SarabunPSK" w:cs="TH SarabunPSK"/>
                <w:sz w:val="32"/>
              </w:rPr>
            </w:pPr>
            <w:r w:rsidRPr="00D11F52">
              <w:rPr>
                <w:rFonts w:ascii="TH SarabunPSK" w:hAnsi="TH SarabunPSK" w:cs="TH SarabunPSK"/>
                <w:sz w:val="32"/>
              </w:rPr>
              <w:t>4142602</w:t>
            </w:r>
          </w:p>
        </w:tc>
        <w:tc>
          <w:tcPr>
            <w:tcW w:w="5103" w:type="dxa"/>
          </w:tcPr>
          <w:p w:rsidR="00D003C6" w:rsidRPr="00D11F52" w:rsidRDefault="00D003C6" w:rsidP="000D0200">
            <w:pPr>
              <w:pStyle w:val="af8"/>
              <w:jc w:val="both"/>
              <w:rPr>
                <w:rFonts w:ascii="TH SarabunPSK" w:hAnsi="TH SarabunPSK" w:cs="TH SarabunPSK"/>
                <w:sz w:val="32"/>
              </w:rPr>
            </w:pPr>
            <w:r w:rsidRPr="00D11F52">
              <w:rPr>
                <w:rFonts w:ascii="TH SarabunPSK" w:hAnsi="TH SarabunPSK" w:cs="TH SarabunPSK"/>
                <w:sz w:val="32"/>
                <w:cs/>
              </w:rPr>
              <w:t>กฎหมายสาธารณสุขและจริยธรรมในวิชาชีพ</w:t>
            </w:r>
            <w:r w:rsidRPr="00D11F52">
              <w:rPr>
                <w:rFonts w:ascii="TH SarabunPSK" w:hAnsi="TH SarabunPSK" w:cs="TH SarabunPSK"/>
                <w:sz w:val="32"/>
              </w:rPr>
              <w:t xml:space="preserve">   </w:t>
            </w:r>
          </w:p>
          <w:p w:rsidR="00186F88" w:rsidRPr="00D11F52" w:rsidRDefault="00D003C6" w:rsidP="000D0200">
            <w:pPr>
              <w:pStyle w:val="af8"/>
              <w:jc w:val="both"/>
              <w:rPr>
                <w:rFonts w:ascii="TH SarabunPSK" w:hAnsi="TH SarabunPSK" w:cs="TH SarabunPSK"/>
                <w:sz w:val="32"/>
              </w:rPr>
            </w:pPr>
            <w:r w:rsidRPr="00D11F52">
              <w:rPr>
                <w:rFonts w:ascii="TH SarabunPSK" w:hAnsi="TH SarabunPSK" w:cs="TH SarabunPSK"/>
                <w:sz w:val="32"/>
              </w:rPr>
              <w:t>Public Health Laws and Professional Ethics</w:t>
            </w:r>
          </w:p>
        </w:tc>
        <w:tc>
          <w:tcPr>
            <w:tcW w:w="1276" w:type="dxa"/>
          </w:tcPr>
          <w:p w:rsidR="00186F88" w:rsidRPr="00D11F52" w:rsidRDefault="00186F88" w:rsidP="00CB1263">
            <w:pPr>
              <w:pStyle w:val="af8"/>
              <w:rPr>
                <w:rFonts w:ascii="TH SarabunPSK" w:hAnsi="TH SarabunPSK" w:cs="TH SarabunPSK"/>
                <w:sz w:val="32"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</w:rPr>
              <w:t>2(2-0-4)</w:t>
            </w:r>
          </w:p>
        </w:tc>
      </w:tr>
      <w:tr w:rsidR="00D11F52" w:rsidRPr="00D11F52" w:rsidTr="00080011">
        <w:tblPrEx>
          <w:tblCellMar>
            <w:left w:w="115" w:type="dxa"/>
            <w:right w:w="115" w:type="dxa"/>
          </w:tblCellMar>
        </w:tblPrEx>
        <w:trPr>
          <w:cantSplit/>
        </w:trPr>
        <w:tc>
          <w:tcPr>
            <w:tcW w:w="1418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4142603</w:t>
            </w:r>
          </w:p>
        </w:tc>
        <w:tc>
          <w:tcPr>
            <w:tcW w:w="5103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ภาษาอังกฤษสำหรับบุคลากรทางสาธารณสุข</w:t>
            </w:r>
          </w:p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English for Health Personnel </w:t>
            </w:r>
          </w:p>
        </w:tc>
        <w:tc>
          <w:tcPr>
            <w:tcW w:w="1276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080011">
        <w:tblPrEx>
          <w:tblCellMar>
            <w:left w:w="115" w:type="dxa"/>
            <w:right w:w="115" w:type="dxa"/>
          </w:tblCellMar>
        </w:tblPrEx>
        <w:trPr>
          <w:cantSplit/>
        </w:trPr>
        <w:tc>
          <w:tcPr>
            <w:tcW w:w="1418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4143109</w:t>
            </w:r>
          </w:p>
        </w:tc>
        <w:tc>
          <w:tcPr>
            <w:tcW w:w="5103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พิษวิทยาทางสาธารณสุข</w:t>
            </w:r>
          </w:p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Toxicology in Public Health</w:t>
            </w:r>
          </w:p>
        </w:tc>
        <w:tc>
          <w:tcPr>
            <w:tcW w:w="1276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080011">
        <w:tblPrEx>
          <w:tblCellMar>
            <w:left w:w="115" w:type="dxa"/>
            <w:right w:w="115" w:type="dxa"/>
          </w:tblCellMar>
        </w:tblPrEx>
        <w:trPr>
          <w:cantSplit/>
        </w:trPr>
        <w:tc>
          <w:tcPr>
            <w:tcW w:w="1418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4143110</w:t>
            </w:r>
          </w:p>
        </w:tc>
        <w:tc>
          <w:tcPr>
            <w:tcW w:w="5103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การสื่อสารและการประชาสัมพันธ์ทางสาธารณสุข</w:t>
            </w:r>
          </w:p>
          <w:p w:rsidR="00186F88" w:rsidRPr="00D11F52" w:rsidRDefault="00833CF0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Communication</w:t>
            </w:r>
            <w:r w:rsidR="00C57A7A" w:rsidRPr="00D11F52">
              <w:rPr>
                <w:rFonts w:ascii="TH SarabunPSK" w:hAnsi="TH SarabunPSK" w:cs="TH SarabunPSK"/>
                <w:sz w:val="32"/>
                <w:szCs w:val="32"/>
              </w:rPr>
              <w:t xml:space="preserve"> and Public Relations in</w:t>
            </w:r>
            <w:r w:rsidR="00186F88" w:rsidRPr="00D11F52">
              <w:rPr>
                <w:rFonts w:ascii="TH SarabunPSK" w:hAnsi="TH SarabunPSK" w:cs="TH SarabunPSK"/>
                <w:sz w:val="32"/>
                <w:szCs w:val="32"/>
              </w:rPr>
              <w:t xml:space="preserve"> Public Health  </w:t>
            </w:r>
          </w:p>
        </w:tc>
        <w:tc>
          <w:tcPr>
            <w:tcW w:w="1276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080011">
        <w:tblPrEx>
          <w:tblCellMar>
            <w:left w:w="115" w:type="dxa"/>
            <w:right w:w="115" w:type="dxa"/>
          </w:tblCellMar>
        </w:tblPrEx>
        <w:trPr>
          <w:cantSplit/>
        </w:trPr>
        <w:tc>
          <w:tcPr>
            <w:tcW w:w="1418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4143111</w:t>
            </w:r>
          </w:p>
        </w:tc>
        <w:tc>
          <w:tcPr>
            <w:tcW w:w="5103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สังคมศาสตร์ทางสาธารณสุข</w:t>
            </w:r>
          </w:p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Social Science in Public Health  </w:t>
            </w:r>
          </w:p>
        </w:tc>
        <w:tc>
          <w:tcPr>
            <w:tcW w:w="1276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080011">
        <w:tblPrEx>
          <w:tblCellMar>
            <w:left w:w="115" w:type="dxa"/>
            <w:right w:w="115" w:type="dxa"/>
          </w:tblCellMar>
        </w:tblPrEx>
        <w:trPr>
          <w:cantSplit/>
        </w:trPr>
        <w:tc>
          <w:tcPr>
            <w:tcW w:w="1418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4143301</w:t>
            </w:r>
          </w:p>
        </w:tc>
        <w:tc>
          <w:tcPr>
            <w:tcW w:w="5103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ระบาด</w:t>
            </w:r>
            <w:r w:rsidR="0002304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และการควบคุมโรค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Epidemiology and Disease Control</w:t>
            </w:r>
          </w:p>
        </w:tc>
        <w:tc>
          <w:tcPr>
            <w:tcW w:w="1276" w:type="dxa"/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08001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</w:trPr>
        <w:tc>
          <w:tcPr>
            <w:tcW w:w="14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414330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อนามัยชุมชน </w:t>
            </w:r>
          </w:p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Community Health 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08001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</w:trPr>
        <w:tc>
          <w:tcPr>
            <w:tcW w:w="14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4143604</w:t>
            </w:r>
          </w:p>
        </w:tc>
        <w:tc>
          <w:tcPr>
            <w:tcW w:w="51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การบริหารงานสาธารณสุข</w:t>
            </w:r>
          </w:p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Public Health Administration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08001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</w:trPr>
        <w:tc>
          <w:tcPr>
            <w:tcW w:w="14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4144107</w:t>
            </w:r>
          </w:p>
        </w:tc>
        <w:tc>
          <w:tcPr>
            <w:tcW w:w="51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การวัดและประเมินผลทางสาธารณสุข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</w:p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Measurement and Evaluation in Public Health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08001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</w:trPr>
        <w:tc>
          <w:tcPr>
            <w:tcW w:w="14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4144606</w:t>
            </w:r>
          </w:p>
        </w:tc>
        <w:tc>
          <w:tcPr>
            <w:tcW w:w="51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เศรษฐศาสตร์สาธารณสุข    </w:t>
            </w:r>
          </w:p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Public Health Economics   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08001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</w:trPr>
        <w:tc>
          <w:tcPr>
            <w:tcW w:w="14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4144901</w:t>
            </w:r>
          </w:p>
        </w:tc>
        <w:tc>
          <w:tcPr>
            <w:tcW w:w="51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วิจัยทางสาธารณสุข</w:t>
            </w:r>
          </w:p>
          <w:p w:rsidR="007C2949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Research in Public Health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86F88" w:rsidRPr="00D11F52" w:rsidRDefault="00186F88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2(0-4-2)</w:t>
            </w:r>
          </w:p>
        </w:tc>
      </w:tr>
      <w:tr w:rsidR="004722F6" w:rsidRPr="00D11F52" w:rsidTr="0008001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cantSplit/>
        </w:trPr>
        <w:tc>
          <w:tcPr>
            <w:tcW w:w="1418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4144902</w:t>
            </w:r>
          </w:p>
        </w:tc>
        <w:tc>
          <w:tcPr>
            <w:tcW w:w="5103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การสัมมนาทางสาธารณสุข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Seminar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in Public Health</w:t>
            </w:r>
          </w:p>
        </w:tc>
        <w:tc>
          <w:tcPr>
            <w:tcW w:w="1276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1(0-2-1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2E7627" w:rsidRPr="00D11F52" w:rsidRDefault="002E7627"/>
    <w:p w:rsidR="00615834" w:rsidRPr="00D11F52" w:rsidRDefault="00615834"/>
    <w:tbl>
      <w:tblPr>
        <w:tblW w:w="8080" w:type="dxa"/>
        <w:tblInd w:w="6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5103"/>
        <w:gridCol w:w="1276"/>
      </w:tblGrid>
      <w:tr w:rsidR="00D11F52" w:rsidRPr="00D11F52" w:rsidTr="00615834">
        <w:tc>
          <w:tcPr>
            <w:tcW w:w="6804" w:type="dxa"/>
            <w:gridSpan w:val="2"/>
            <w:tcMar>
              <w:left w:w="115" w:type="dxa"/>
              <w:right w:w="115" w:type="dxa"/>
            </w:tcMar>
          </w:tcPr>
          <w:p w:rsidR="00C6423C" w:rsidRPr="00D11F52" w:rsidRDefault="003B2EB5" w:rsidP="003B2EB5">
            <w:pPr>
              <w:tabs>
                <w:tab w:val="left" w:pos="172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                  </w:t>
            </w:r>
            <w:r w:rsidR="00C6423C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2.1.2) กลุ่มวิชาเลือก </w:t>
            </w:r>
            <w:r w:rsidR="00C6423C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1276" w:type="dxa"/>
          </w:tcPr>
          <w:p w:rsidR="00C6423C" w:rsidRPr="00D11F52" w:rsidRDefault="00C6423C" w:rsidP="009C55D9">
            <w:pPr>
              <w:tabs>
                <w:tab w:val="left" w:pos="709"/>
                <w:tab w:val="left" w:pos="1701"/>
                <w:tab w:val="left" w:pos="7200"/>
                <w:tab w:val="left" w:pos="763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  หน่วยกิต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2C5A60" w:rsidRPr="00D11F52" w:rsidRDefault="002C5A60" w:rsidP="009C55D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2C5A60" w:rsidRPr="00D11F52" w:rsidRDefault="002C5A60" w:rsidP="009C55D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76" w:type="dxa"/>
          </w:tcPr>
          <w:p w:rsidR="002C5A60" w:rsidRPr="00D11F52" w:rsidRDefault="00F83595" w:rsidP="009C55D9">
            <w:pPr>
              <w:tabs>
                <w:tab w:val="left" w:pos="709"/>
                <w:tab w:val="left" w:pos="1701"/>
                <w:tab w:val="left" w:pos="7200"/>
                <w:tab w:val="left" w:pos="763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</w:t>
            </w:r>
            <w:r w:rsidR="00780DF0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-ศ)</w:t>
            </w:r>
          </w:p>
        </w:tc>
      </w:tr>
      <w:tr w:rsidR="00D11F52" w:rsidRPr="00D11F52" w:rsidTr="00615834">
        <w:tc>
          <w:tcPr>
            <w:tcW w:w="1701" w:type="dxa"/>
            <w:shd w:val="clear" w:color="auto" w:fill="FFFFFF" w:themeFill="background1"/>
            <w:tcMar>
              <w:left w:w="115" w:type="dxa"/>
              <w:right w:w="115" w:type="dxa"/>
            </w:tcMar>
          </w:tcPr>
          <w:p w:rsidR="00C6423C" w:rsidRPr="00D11F52" w:rsidRDefault="00C6423C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4034602</w:t>
            </w:r>
          </w:p>
        </w:tc>
        <w:tc>
          <w:tcPr>
            <w:tcW w:w="5103" w:type="dxa"/>
            <w:shd w:val="clear" w:color="auto" w:fill="FFFFFF" w:themeFill="background1"/>
            <w:tcMar>
              <w:left w:w="115" w:type="dxa"/>
              <w:right w:w="115" w:type="dxa"/>
            </w:tcMar>
          </w:tcPr>
          <w:p w:rsidR="00C6423C" w:rsidRPr="00D11F52" w:rsidRDefault="00C6423C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จุลินทรีย์ก่อโรค</w:t>
            </w:r>
          </w:p>
          <w:p w:rsidR="00C6423C" w:rsidRPr="00D11F52" w:rsidRDefault="00DF4E00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Pathogenic M</w:t>
            </w:r>
            <w:r w:rsidR="00C6423C" w:rsidRPr="00D11F52">
              <w:rPr>
                <w:rFonts w:ascii="TH SarabunPSK" w:hAnsi="TH SarabunPSK" w:cs="TH SarabunPSK"/>
                <w:sz w:val="32"/>
                <w:szCs w:val="32"/>
              </w:rPr>
              <w:t>icrobial</w:t>
            </w:r>
          </w:p>
        </w:tc>
        <w:tc>
          <w:tcPr>
            <w:tcW w:w="1276" w:type="dxa"/>
          </w:tcPr>
          <w:p w:rsidR="00C6423C" w:rsidRPr="00D11F52" w:rsidRDefault="00C6423C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615834">
        <w:tc>
          <w:tcPr>
            <w:tcW w:w="1701" w:type="dxa"/>
            <w:shd w:val="clear" w:color="auto" w:fill="FFFFFF" w:themeFill="background1"/>
            <w:tcMar>
              <w:left w:w="115" w:type="dxa"/>
              <w:right w:w="115" w:type="dxa"/>
            </w:tcMar>
          </w:tcPr>
          <w:p w:rsidR="00C6423C" w:rsidRPr="00D11F52" w:rsidRDefault="00C6423C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34705</w:t>
            </w:r>
          </w:p>
        </w:tc>
        <w:tc>
          <w:tcPr>
            <w:tcW w:w="5103" w:type="dxa"/>
            <w:shd w:val="clear" w:color="auto" w:fill="FFFFFF" w:themeFill="background1"/>
            <w:tcMar>
              <w:left w:w="115" w:type="dxa"/>
              <w:right w:w="115" w:type="dxa"/>
            </w:tcMar>
          </w:tcPr>
          <w:p w:rsidR="00C6423C" w:rsidRPr="00D11F52" w:rsidRDefault="00C6423C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เทคโนโลยีชีวภาพเพื่อชุมชน</w:t>
            </w:r>
          </w:p>
          <w:p w:rsidR="00C6423C" w:rsidRPr="00D11F52" w:rsidRDefault="00C6423C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Biotechnology for Community</w:t>
            </w:r>
          </w:p>
        </w:tc>
        <w:tc>
          <w:tcPr>
            <w:tcW w:w="1276" w:type="dxa"/>
          </w:tcPr>
          <w:p w:rsidR="00C6423C" w:rsidRPr="00D11F52" w:rsidRDefault="00C6423C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4142401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ทันตสาธารณสุข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Dental Public Health </w:t>
            </w:r>
          </w:p>
        </w:tc>
        <w:tc>
          <w:tcPr>
            <w:tcW w:w="1276" w:type="dxa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4143108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ระบบสุขภาพนานาชาติ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International Health System</w:t>
            </w:r>
            <w:r w:rsidR="00277A98" w:rsidRPr="00D11F52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1276" w:type="dxa"/>
          </w:tcPr>
          <w:p w:rsidR="004722F6" w:rsidRPr="00D11F52" w:rsidRDefault="004722F6" w:rsidP="00CB126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7F4C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414330</w:t>
            </w:r>
            <w:r w:rsidR="007F4CF3" w:rsidRPr="00D11F5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4722F6" w:rsidRPr="00D11F52" w:rsidRDefault="00285203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สิ่งแวดล้อมและสุขาภิบาลโรงงาน</w:t>
            </w:r>
            <w:r w:rsidR="004722F6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4722F6" w:rsidRPr="00D11F52" w:rsidRDefault="00285203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Environmental and </w:t>
            </w:r>
            <w:r w:rsidR="004722F6" w:rsidRPr="00D11F52">
              <w:rPr>
                <w:rFonts w:ascii="TH SarabunPSK" w:hAnsi="TH SarabunPSK" w:cs="TH SarabunPSK"/>
                <w:sz w:val="32"/>
                <w:szCs w:val="32"/>
              </w:rPr>
              <w:t>Industrial Sanitation</w:t>
            </w:r>
            <w:r w:rsidR="004722F6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1276" w:type="dxa"/>
          </w:tcPr>
          <w:p w:rsidR="004722F6" w:rsidRPr="00D11F52" w:rsidRDefault="00CB1263" w:rsidP="00CB126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4722F6" w:rsidRPr="00D11F52">
              <w:rPr>
                <w:rFonts w:ascii="TH SarabunPSK" w:hAnsi="TH SarabunPSK" w:cs="TH SarabunPSK"/>
                <w:sz w:val="32"/>
                <w:szCs w:val="32"/>
              </w:rPr>
              <w:t>(2-2-5)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4143610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การแพทย์ทางเลือก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Alternative Medicine</w:t>
            </w:r>
          </w:p>
        </w:tc>
        <w:tc>
          <w:tcPr>
            <w:tcW w:w="1276" w:type="dxa"/>
            <w:tcMar>
              <w:left w:w="115" w:type="dxa"/>
              <w:right w:w="115" w:type="dxa"/>
            </w:tcMar>
          </w:tcPr>
          <w:p w:rsidR="004722F6" w:rsidRPr="00D11F52" w:rsidRDefault="00833CF0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(1-2-3</w:t>
            </w:r>
            <w:r w:rsidR="004722F6" w:rsidRPr="00D11F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4143611</w:t>
            </w:r>
          </w:p>
          <w:p w:rsidR="005276CA" w:rsidRPr="00D11F52" w:rsidRDefault="005276C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76CA" w:rsidRPr="00D11F52" w:rsidRDefault="005276C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4143612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พฤติกรรมศาสตร์และการส่งเสริมความปลอดภัย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Behavioral Science and safety Promotion</w:t>
            </w:r>
          </w:p>
          <w:p w:rsidR="005276CA" w:rsidRPr="00D11F52" w:rsidRDefault="005276C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อาชีวอนามัยและความปลอดภัย</w:t>
            </w:r>
          </w:p>
          <w:p w:rsidR="005276CA" w:rsidRPr="00D11F52" w:rsidRDefault="005276C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Oceupation</w:t>
            </w:r>
            <w:r w:rsidR="003272F2" w:rsidRPr="00D11F52">
              <w:rPr>
                <w:rFonts w:ascii="TH SarabunPSK" w:hAnsi="TH SarabunPSK" w:cs="TH SarabunPSK"/>
                <w:sz w:val="32"/>
                <w:szCs w:val="32"/>
              </w:rPr>
              <w:t>al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Health and safety</w:t>
            </w:r>
          </w:p>
        </w:tc>
        <w:tc>
          <w:tcPr>
            <w:tcW w:w="1276" w:type="dxa"/>
            <w:tcMar>
              <w:left w:w="115" w:type="dxa"/>
              <w:right w:w="115" w:type="dxa"/>
            </w:tcMar>
          </w:tcPr>
          <w:p w:rsidR="004722F6" w:rsidRPr="00D11F52" w:rsidRDefault="004722F6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5276CA" w:rsidRPr="00D11F52" w:rsidRDefault="005276CA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276CA" w:rsidRPr="00D11F52" w:rsidRDefault="005276CA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(2-2-5)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4144401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เภสัชวิทยา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Pharmacology </w:t>
            </w:r>
          </w:p>
        </w:tc>
        <w:tc>
          <w:tcPr>
            <w:tcW w:w="1276" w:type="dxa"/>
            <w:tcMar>
              <w:left w:w="115" w:type="dxa"/>
              <w:right w:w="115" w:type="dxa"/>
            </w:tcMar>
          </w:tcPr>
          <w:p w:rsidR="004722F6" w:rsidRPr="00D11F52" w:rsidRDefault="004722F6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4144402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  <w:vAlign w:val="bottom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โปรแกรมสุขภาพในโรงเรียน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School Health Program</w:t>
            </w:r>
          </w:p>
        </w:tc>
        <w:tc>
          <w:tcPr>
            <w:tcW w:w="1276" w:type="dxa"/>
            <w:tcMar>
              <w:left w:w="115" w:type="dxa"/>
              <w:right w:w="115" w:type="dxa"/>
            </w:tcMar>
          </w:tcPr>
          <w:p w:rsidR="004722F6" w:rsidRPr="00D11F52" w:rsidRDefault="004722F6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4144403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การจัดการสุขภาพในชุมชน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Community Health </w:t>
            </w:r>
            <w:r w:rsidR="00E77E74" w:rsidRPr="00D11F52">
              <w:rPr>
                <w:rFonts w:ascii="TH SarabunPSK" w:hAnsi="TH SarabunPSK" w:cs="TH SarabunPSK"/>
                <w:sz w:val="32"/>
                <w:szCs w:val="32"/>
              </w:rPr>
              <w:t>M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anagement</w:t>
            </w:r>
          </w:p>
        </w:tc>
        <w:tc>
          <w:tcPr>
            <w:tcW w:w="1276" w:type="dxa"/>
            <w:tcMar>
              <w:left w:w="115" w:type="dxa"/>
              <w:right w:w="115" w:type="dxa"/>
            </w:tcMar>
          </w:tcPr>
          <w:p w:rsidR="004722F6" w:rsidRPr="00D11F52" w:rsidRDefault="004722F6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3(2</w:t>
            </w:r>
            <w:r w:rsidR="00DF4E0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-2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DF4E0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4144607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4144608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  <w:vAlign w:val="bottom"/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การให้คำปรึกษาทางสุขภาพ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Health Counseling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สุขศึกษาและการประชาสัมพันธ์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Health Education</w:t>
            </w:r>
            <w:r w:rsidR="00DF4E00" w:rsidRPr="00D11F52">
              <w:rPr>
                <w:rFonts w:ascii="TH SarabunPSK" w:hAnsi="TH SarabunPSK" w:cs="TH SarabunPSK"/>
                <w:sz w:val="32"/>
                <w:szCs w:val="32"/>
              </w:rPr>
              <w:t xml:space="preserve"> and Public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Relation</w:t>
            </w:r>
            <w:r w:rsidR="00DF4E00" w:rsidRPr="00D11F52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1276" w:type="dxa"/>
            <w:tcMar>
              <w:left w:w="115" w:type="dxa"/>
              <w:right w:w="115" w:type="dxa"/>
            </w:tcMar>
          </w:tcPr>
          <w:p w:rsidR="004722F6" w:rsidRPr="00D11F52" w:rsidRDefault="004722F6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4722F6" w:rsidRPr="00D11F52" w:rsidRDefault="004722F6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722F6" w:rsidRPr="00D11F52" w:rsidRDefault="004722F6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615834">
        <w:tc>
          <w:tcPr>
            <w:tcW w:w="1701" w:type="dxa"/>
            <w:tcMar>
              <w:left w:w="115" w:type="dxa"/>
              <w:right w:w="115" w:type="dxa"/>
            </w:tcMar>
          </w:tcPr>
          <w:p w:rsidR="004722F6" w:rsidRPr="00D11F52" w:rsidRDefault="004722F6" w:rsidP="00175AB9">
            <w:pPr>
              <w:tabs>
                <w:tab w:val="left" w:pos="59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4144609</w:t>
            </w:r>
          </w:p>
        </w:tc>
        <w:tc>
          <w:tcPr>
            <w:tcW w:w="5103" w:type="dxa"/>
            <w:tcMar>
              <w:left w:w="115" w:type="dxa"/>
              <w:right w:w="115" w:type="dxa"/>
            </w:tcMar>
          </w:tcPr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สารเสพติดและการป้องกัน</w:t>
            </w:r>
          </w:p>
          <w:p w:rsidR="004722F6" w:rsidRPr="00D11F52" w:rsidRDefault="004722F6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Narcotic</w:t>
            </w:r>
            <w:r w:rsidR="00D003C6" w:rsidRPr="00D11F52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and Prevention</w:t>
            </w:r>
          </w:p>
        </w:tc>
        <w:tc>
          <w:tcPr>
            <w:tcW w:w="1276" w:type="dxa"/>
            <w:tcMar>
              <w:left w:w="115" w:type="dxa"/>
              <w:right w:w="115" w:type="dxa"/>
            </w:tcMar>
          </w:tcPr>
          <w:p w:rsidR="004722F6" w:rsidRPr="00D11F52" w:rsidRDefault="004722F6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</w:tbl>
    <w:tbl>
      <w:tblPr>
        <w:tblpPr w:leftFromText="180" w:rightFromText="180" w:vertAnchor="text" w:horzAnchor="margin" w:tblpX="959" w:tblpY="169"/>
        <w:tblW w:w="7621" w:type="dxa"/>
        <w:tblLook w:val="00A0" w:firstRow="1" w:lastRow="0" w:firstColumn="1" w:lastColumn="0" w:noHBand="0" w:noVBand="0"/>
      </w:tblPr>
      <w:tblGrid>
        <w:gridCol w:w="6345"/>
        <w:gridCol w:w="1276"/>
      </w:tblGrid>
      <w:tr w:rsidR="00D11F52" w:rsidRPr="00D11F52" w:rsidTr="00175AB9">
        <w:trPr>
          <w:trHeight w:val="416"/>
        </w:trPr>
        <w:tc>
          <w:tcPr>
            <w:tcW w:w="6345" w:type="dxa"/>
          </w:tcPr>
          <w:p w:rsidR="00175AB9" w:rsidRPr="00D11F52" w:rsidRDefault="00175AB9" w:rsidP="00780DF0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53EEF" w:rsidRPr="00D11F52" w:rsidRDefault="00353EEF" w:rsidP="00780DF0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83595" w:rsidRPr="00D11F52" w:rsidRDefault="00F83595" w:rsidP="00780DF0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80DF0" w:rsidRPr="00D11F52" w:rsidRDefault="00EA137C" w:rsidP="00175AB9">
            <w:pPr>
              <w:tabs>
                <w:tab w:val="left" w:pos="0"/>
                <w:tab w:val="left" w:pos="567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780DF0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="00175AB9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="00C6423C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2)</w:t>
            </w:r>
            <w:r w:rsidR="00C6423C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75AB9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C6423C"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กลุ่มวิชาปฏิบัติการและฝึกประสบการณ์วิชาชีพ</w:t>
            </w:r>
            <w:r w:rsidR="00780DF0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</w:p>
          <w:p w:rsidR="00615834" w:rsidRPr="00D11F52" w:rsidRDefault="00175AB9" w:rsidP="00615834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="00780DF0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ให้เลือกเรียนกลุ่มวิชาใดวิชาหนึ่ง</w:t>
            </w:r>
            <w:r w:rsidR="007C2949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</w:t>
            </w:r>
            <w:r w:rsidR="007C2949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</w:p>
          <w:p w:rsidR="00615834" w:rsidRPr="00D11F52" w:rsidRDefault="00615834" w:rsidP="00615834">
            <w:pPr>
              <w:tabs>
                <w:tab w:val="left" w:pos="851"/>
                <w:tab w:val="left" w:pos="1440"/>
                <w:tab w:val="left" w:pos="1843"/>
                <w:tab w:val="left" w:pos="2127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2.2.1) กลุ่มวิชาสหกิจศึกษา</w:t>
            </w:r>
          </w:p>
          <w:p w:rsidR="00615834" w:rsidRPr="00D11F52" w:rsidRDefault="00615834" w:rsidP="00780DF0">
            <w:pPr>
              <w:tabs>
                <w:tab w:val="left" w:pos="0"/>
                <w:tab w:val="left" w:pos="709"/>
                <w:tab w:val="left" w:pos="1524"/>
                <w:tab w:val="left" w:pos="1701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780DF0" w:rsidRPr="00D11F52" w:rsidRDefault="00780DF0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5AB9" w:rsidRPr="00D11F52" w:rsidRDefault="00175AB9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53EEF" w:rsidRPr="00D11F52" w:rsidRDefault="00353EEF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83595" w:rsidRPr="00D11F52" w:rsidRDefault="00916371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7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  <w:p w:rsidR="00C6423C" w:rsidRPr="00D11F52" w:rsidRDefault="00C6423C" w:rsidP="00780DF0">
            <w:pPr>
              <w:tabs>
                <w:tab w:val="left" w:pos="709"/>
                <w:tab w:val="left" w:pos="1080"/>
                <w:tab w:val="right" w:pos="6720"/>
                <w:tab w:val="right" w:pos="79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80DF0" w:rsidRPr="00D11F52" w:rsidRDefault="00D3030A" w:rsidP="009C55D9">
      <w:pPr>
        <w:tabs>
          <w:tab w:val="left" w:pos="426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</w:p>
    <w:p w:rsidR="00780DF0" w:rsidRPr="00D11F52" w:rsidRDefault="00780DF0" w:rsidP="009C55D9">
      <w:pPr>
        <w:tabs>
          <w:tab w:val="left" w:pos="426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80DF0" w:rsidRPr="00D11F52" w:rsidRDefault="00780DF0" w:rsidP="00175AB9">
      <w:pPr>
        <w:tabs>
          <w:tab w:val="left" w:pos="426"/>
          <w:tab w:val="left" w:pos="1080"/>
          <w:tab w:val="left" w:pos="1985"/>
          <w:tab w:val="left" w:pos="212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5AB9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2949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2.2.1) </w:t>
      </w:r>
      <w:r w:rsidR="00353EE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2949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</w:p>
    <w:tbl>
      <w:tblPr>
        <w:tblW w:w="7655" w:type="dxa"/>
        <w:tblInd w:w="8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5245"/>
        <w:gridCol w:w="1134"/>
      </w:tblGrid>
      <w:tr w:rsidR="00D11F52" w:rsidRPr="00D11F52" w:rsidTr="00615834">
        <w:tc>
          <w:tcPr>
            <w:tcW w:w="1276" w:type="dxa"/>
            <w:tcMar>
              <w:left w:w="115" w:type="dxa"/>
              <w:right w:w="115" w:type="dxa"/>
            </w:tcMar>
          </w:tcPr>
          <w:p w:rsidR="00161180" w:rsidRPr="00D11F52" w:rsidRDefault="00161180" w:rsidP="002E762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245" w:type="dxa"/>
            <w:tcMar>
              <w:left w:w="115" w:type="dxa"/>
              <w:right w:w="115" w:type="dxa"/>
            </w:tcMar>
          </w:tcPr>
          <w:p w:rsidR="00161180" w:rsidRPr="00D11F52" w:rsidRDefault="00161180" w:rsidP="00615834">
            <w:pPr>
              <w:ind w:left="-11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4" w:type="dxa"/>
          </w:tcPr>
          <w:p w:rsidR="00161180" w:rsidRPr="00D11F52" w:rsidRDefault="00F83595" w:rsidP="002E7627">
            <w:pPr>
              <w:tabs>
                <w:tab w:val="left" w:pos="709"/>
                <w:tab w:val="left" w:pos="1701"/>
                <w:tab w:val="left" w:pos="7200"/>
                <w:tab w:val="left" w:pos="763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</w:t>
            </w:r>
            <w:r w:rsidR="00175AB9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-ศ)</w:t>
            </w:r>
          </w:p>
        </w:tc>
      </w:tr>
      <w:tr w:rsidR="00D11F52" w:rsidRPr="00D11F52" w:rsidTr="00615834">
        <w:trPr>
          <w:trHeight w:val="511"/>
        </w:trPr>
        <w:tc>
          <w:tcPr>
            <w:tcW w:w="1276" w:type="dxa"/>
            <w:tcMar>
              <w:left w:w="115" w:type="dxa"/>
              <w:right w:w="115" w:type="dxa"/>
            </w:tcMar>
          </w:tcPr>
          <w:p w:rsidR="002C5A60" w:rsidRPr="00D11F52" w:rsidRDefault="002C5A60" w:rsidP="009C55D9">
            <w:pPr>
              <w:snapToGri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4143801</w:t>
            </w:r>
          </w:p>
        </w:tc>
        <w:tc>
          <w:tcPr>
            <w:tcW w:w="5245" w:type="dxa"/>
            <w:tcMar>
              <w:left w:w="115" w:type="dxa"/>
              <w:right w:w="115" w:type="dxa"/>
            </w:tcMar>
            <w:vAlign w:val="center"/>
          </w:tcPr>
          <w:p w:rsidR="002C5A60" w:rsidRPr="00D11F52" w:rsidRDefault="007C2949" w:rsidP="00615834">
            <w:pPr>
              <w:ind w:left="-115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="00175AB9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C4693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สาธารณสุขศาสตร์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2C5A60" w:rsidRPr="00D11F52" w:rsidRDefault="007C2949" w:rsidP="00615834">
            <w:pPr>
              <w:ind w:left="-115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Preparation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</w:rPr>
              <w:t>for Co-</w:t>
            </w:r>
            <w:r w:rsidR="00D3030A" w:rsidRPr="00D11F52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</w:rPr>
              <w:t>perative Education</w:t>
            </w:r>
            <w:r w:rsidR="00C4693B" w:rsidRPr="00D11F52">
              <w:rPr>
                <w:rFonts w:ascii="TH SarabunPSK" w:hAnsi="TH SarabunPSK" w:cs="TH SarabunPSK"/>
                <w:sz w:val="32"/>
                <w:szCs w:val="32"/>
              </w:rPr>
              <w:t xml:space="preserve"> in Public</w:t>
            </w:r>
            <w:r w:rsidR="00C4693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4693B" w:rsidRPr="00D11F52">
              <w:rPr>
                <w:rFonts w:ascii="TH SarabunPSK" w:hAnsi="TH SarabunPSK" w:cs="TH SarabunPSK"/>
                <w:sz w:val="32"/>
                <w:szCs w:val="32"/>
              </w:rPr>
              <w:t>Health</w:t>
            </w:r>
          </w:p>
        </w:tc>
        <w:tc>
          <w:tcPr>
            <w:tcW w:w="1134" w:type="dxa"/>
          </w:tcPr>
          <w:p w:rsidR="002C5A60" w:rsidRPr="00D11F52" w:rsidRDefault="002C5A60" w:rsidP="00C469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</w:tc>
      </w:tr>
      <w:tr w:rsidR="002C5A60" w:rsidRPr="00D11F52" w:rsidTr="00615834">
        <w:trPr>
          <w:trHeight w:val="511"/>
        </w:trPr>
        <w:tc>
          <w:tcPr>
            <w:tcW w:w="1276" w:type="dxa"/>
            <w:tcMar>
              <w:left w:w="115" w:type="dxa"/>
              <w:right w:w="115" w:type="dxa"/>
            </w:tcMar>
          </w:tcPr>
          <w:p w:rsidR="002C5A60" w:rsidRPr="00D11F52" w:rsidRDefault="007C2949" w:rsidP="009C55D9">
            <w:pPr>
              <w:pStyle w:val="courseid-name"/>
              <w:snapToGrid w:val="0"/>
              <w:spacing w:before="0"/>
              <w:jc w:val="thaiDistribute"/>
              <w:rPr>
                <w:rFonts w:ascii="TH SarabunPSK" w:hAnsi="TH SarabunPSK" w:cs="TH SarabunPSK"/>
                <w:b w:val="0"/>
                <w:bCs w:val="0"/>
                <w:lang w:eastAsia="en-US"/>
              </w:rPr>
            </w:pPr>
            <w:r w:rsidRPr="00D11F52">
              <w:rPr>
                <w:rFonts w:ascii="TH SarabunPSK" w:hAnsi="TH SarabunPSK" w:cs="TH SarabunPSK"/>
                <w:b w:val="0"/>
                <w:bCs w:val="0"/>
                <w:lang w:eastAsia="en-US"/>
              </w:rPr>
              <w:t>4144801</w:t>
            </w:r>
          </w:p>
        </w:tc>
        <w:tc>
          <w:tcPr>
            <w:tcW w:w="5245" w:type="dxa"/>
            <w:tcMar>
              <w:left w:w="115" w:type="dxa"/>
              <w:right w:w="115" w:type="dxa"/>
            </w:tcMar>
            <w:vAlign w:val="center"/>
          </w:tcPr>
          <w:p w:rsidR="002C5A60" w:rsidRPr="00D11F52" w:rsidRDefault="002C5A60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="00175AB9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="00C4693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วิชาสาธารณสุขศาสตร์</w:t>
            </w:r>
          </w:p>
          <w:p w:rsidR="002C5A60" w:rsidRPr="00D11F52" w:rsidRDefault="00DF4E00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Co-o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</w:rPr>
              <w:t>perative Education</w:t>
            </w:r>
            <w:r w:rsidR="00C4693B" w:rsidRPr="00D11F52">
              <w:rPr>
                <w:rFonts w:ascii="TH SarabunPSK" w:hAnsi="TH SarabunPSK" w:cs="TH SarabunPSK"/>
                <w:sz w:val="32"/>
                <w:szCs w:val="32"/>
              </w:rPr>
              <w:t xml:space="preserve"> in Public</w:t>
            </w:r>
            <w:r w:rsidR="00C4693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4693B" w:rsidRPr="00D11F52">
              <w:rPr>
                <w:rFonts w:ascii="TH SarabunPSK" w:hAnsi="TH SarabunPSK" w:cs="TH SarabunPSK"/>
                <w:sz w:val="32"/>
                <w:szCs w:val="32"/>
              </w:rPr>
              <w:t>Health</w:t>
            </w:r>
          </w:p>
        </w:tc>
        <w:tc>
          <w:tcPr>
            <w:tcW w:w="1134" w:type="dxa"/>
          </w:tcPr>
          <w:p w:rsidR="002C5A60" w:rsidRPr="00D11F52" w:rsidRDefault="002C5A60" w:rsidP="00C469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6(640)</w:t>
            </w:r>
          </w:p>
          <w:p w:rsidR="00197258" w:rsidRPr="00D11F52" w:rsidRDefault="00197258" w:rsidP="00C469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170FC" w:rsidRPr="00D11F52" w:rsidRDefault="002170FC" w:rsidP="00080011">
      <w:pPr>
        <w:tabs>
          <w:tab w:val="left" w:pos="851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8F12B4" w:rsidP="00615834">
      <w:pPr>
        <w:pStyle w:val="aa"/>
        <w:numPr>
          <w:ilvl w:val="2"/>
          <w:numId w:val="34"/>
        </w:numPr>
        <w:tabs>
          <w:tab w:val="left" w:pos="851"/>
          <w:tab w:val="left" w:pos="1440"/>
          <w:tab w:val="left" w:pos="1843"/>
          <w:tab w:val="left" w:pos="2127"/>
        </w:tabs>
        <w:ind w:left="2694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กลุ่มวิชาฝึกประสบการณ์วิชาชีพ</w:t>
      </w:r>
    </w:p>
    <w:tbl>
      <w:tblPr>
        <w:tblW w:w="7655" w:type="dxa"/>
        <w:tblInd w:w="8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5245"/>
        <w:gridCol w:w="1134"/>
      </w:tblGrid>
      <w:tr w:rsidR="00D11F52" w:rsidRPr="00D11F52" w:rsidTr="00615834">
        <w:trPr>
          <w:trHeight w:val="407"/>
        </w:trPr>
        <w:tc>
          <w:tcPr>
            <w:tcW w:w="1276" w:type="dxa"/>
            <w:tcMar>
              <w:left w:w="115" w:type="dxa"/>
              <w:right w:w="115" w:type="dxa"/>
            </w:tcMar>
          </w:tcPr>
          <w:p w:rsidR="00161180" w:rsidRPr="00D11F52" w:rsidRDefault="00161180" w:rsidP="002E762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245" w:type="dxa"/>
            <w:tcMar>
              <w:left w:w="115" w:type="dxa"/>
              <w:right w:w="115" w:type="dxa"/>
            </w:tcMar>
          </w:tcPr>
          <w:p w:rsidR="00161180" w:rsidRPr="00D11F52" w:rsidRDefault="00161180" w:rsidP="00615834">
            <w:pPr>
              <w:ind w:left="-11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4" w:type="dxa"/>
          </w:tcPr>
          <w:p w:rsidR="00161180" w:rsidRPr="00D11F52" w:rsidRDefault="00F83595" w:rsidP="002E7627">
            <w:pPr>
              <w:tabs>
                <w:tab w:val="left" w:pos="709"/>
                <w:tab w:val="left" w:pos="1701"/>
                <w:tab w:val="left" w:pos="7200"/>
                <w:tab w:val="left" w:pos="7635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</w:t>
            </w:r>
            <w:r w:rsidR="00353EEF"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-ศ)</w:t>
            </w:r>
          </w:p>
        </w:tc>
      </w:tr>
      <w:tr w:rsidR="00D11F52" w:rsidRPr="00D11F52" w:rsidTr="00615834">
        <w:trPr>
          <w:trHeight w:val="595"/>
        </w:trPr>
        <w:tc>
          <w:tcPr>
            <w:tcW w:w="1276" w:type="dxa"/>
            <w:tcMar>
              <w:left w:w="115" w:type="dxa"/>
              <w:right w:w="115" w:type="dxa"/>
            </w:tcMar>
          </w:tcPr>
          <w:p w:rsidR="002C5A60" w:rsidRPr="00D11F52" w:rsidRDefault="00A22D7E" w:rsidP="002E7627">
            <w:pPr>
              <w:snapToGri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4143802</w:t>
            </w:r>
          </w:p>
        </w:tc>
        <w:tc>
          <w:tcPr>
            <w:tcW w:w="5245" w:type="dxa"/>
            <w:tcMar>
              <w:left w:w="115" w:type="dxa"/>
              <w:right w:w="115" w:type="dxa"/>
            </w:tcMar>
            <w:vAlign w:val="center"/>
          </w:tcPr>
          <w:p w:rsidR="002C5A60" w:rsidRPr="00D11F52" w:rsidRDefault="002C5A60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การเตรียมฝึกประสบการณ์วิชาชีพสาธารณสุขศาสตร์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A60" w:rsidRPr="00D11F52" w:rsidRDefault="002C5A60" w:rsidP="00615834">
            <w:pPr>
              <w:ind w:left="-115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Preparation for Professional Experience in Public</w:t>
            </w:r>
            <w:r w:rsidR="00E70811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Health</w:t>
            </w:r>
          </w:p>
        </w:tc>
        <w:tc>
          <w:tcPr>
            <w:tcW w:w="1134" w:type="dxa"/>
          </w:tcPr>
          <w:p w:rsidR="002C5A60" w:rsidRPr="00D11F52" w:rsidRDefault="002C5A60" w:rsidP="002E76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D11F52" w:rsidRPr="00D11F52" w:rsidTr="00615834">
        <w:trPr>
          <w:trHeight w:val="595"/>
        </w:trPr>
        <w:tc>
          <w:tcPr>
            <w:tcW w:w="1276" w:type="dxa"/>
            <w:tcMar>
              <w:left w:w="115" w:type="dxa"/>
              <w:right w:w="115" w:type="dxa"/>
            </w:tcMar>
          </w:tcPr>
          <w:p w:rsidR="002C5A60" w:rsidRPr="00D11F52" w:rsidRDefault="002C5A60" w:rsidP="009C55D9">
            <w:pPr>
              <w:pStyle w:val="courseid-name"/>
              <w:snapToGrid w:val="0"/>
              <w:spacing w:before="0"/>
              <w:jc w:val="thaiDistribute"/>
              <w:rPr>
                <w:rFonts w:ascii="TH SarabunPSK" w:hAnsi="TH SarabunPSK" w:cs="TH SarabunPSK"/>
                <w:b w:val="0"/>
                <w:bCs w:val="0"/>
                <w:lang w:eastAsia="en-US"/>
              </w:rPr>
            </w:pPr>
            <w:r w:rsidRPr="00D11F52">
              <w:rPr>
                <w:rFonts w:ascii="TH SarabunPSK" w:hAnsi="TH SarabunPSK" w:cs="TH SarabunPSK"/>
                <w:b w:val="0"/>
                <w:bCs w:val="0"/>
                <w:lang w:eastAsia="en-US"/>
              </w:rPr>
              <w:t>4144802</w:t>
            </w:r>
          </w:p>
        </w:tc>
        <w:tc>
          <w:tcPr>
            <w:tcW w:w="5245" w:type="dxa"/>
            <w:tcMar>
              <w:left w:w="115" w:type="dxa"/>
              <w:right w:w="115" w:type="dxa"/>
            </w:tcMar>
            <w:vAlign w:val="center"/>
          </w:tcPr>
          <w:p w:rsidR="002C5A60" w:rsidRPr="00D11F52" w:rsidRDefault="002C5A60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การฝึกประสบการณ์วิชาชีพสาธารณสุขศาสตร์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C5A60" w:rsidRPr="00D11F52" w:rsidRDefault="002C5A60" w:rsidP="00615834">
            <w:pPr>
              <w:ind w:left="-11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Field  Experience in Public Health</w:t>
            </w:r>
          </w:p>
        </w:tc>
        <w:tc>
          <w:tcPr>
            <w:tcW w:w="1134" w:type="dxa"/>
          </w:tcPr>
          <w:p w:rsidR="002C5A60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5(540)</w:t>
            </w:r>
          </w:p>
        </w:tc>
      </w:tr>
    </w:tbl>
    <w:p w:rsidR="00A22D7E" w:rsidRPr="00D11F52" w:rsidRDefault="00A22D7E" w:rsidP="009C55D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</w:p>
    <w:p w:rsidR="00A22D7E" w:rsidRPr="00D11F52" w:rsidRDefault="00161180" w:rsidP="00161180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3)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หมวด</w:t>
      </w:r>
      <w:r w:rsidR="00A22D7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วิชาเลือกเสรี </w:t>
      </w:r>
      <w:r w:rsidR="00A22D7E" w:rsidRPr="00D11F52">
        <w:rPr>
          <w:rFonts w:ascii="TH SarabunPSK" w:hAnsi="TH SarabunPSK" w:cs="TH SarabunPSK" w:hint="cs"/>
          <w:sz w:val="32"/>
          <w:szCs w:val="32"/>
          <w:cs/>
        </w:rPr>
        <w:t xml:space="preserve"> จำนวนไม่น้อยกว่า</w:t>
      </w:r>
      <w:r w:rsidR="00A22D7E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A22D7E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A22D7E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A22D7E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246C9B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2D7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6  หน่วยกิต</w:t>
      </w:r>
    </w:p>
    <w:p w:rsidR="002C5A60" w:rsidRPr="00D11F52" w:rsidRDefault="002C5A60" w:rsidP="009C55D9">
      <w:pPr>
        <w:tabs>
          <w:tab w:val="left" w:pos="15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353EEF" w:rsidRPr="00D11F52">
        <w:rPr>
          <w:rFonts w:ascii="TH SarabunPSK" w:hAnsi="TH SarabunPSK" w:cs="TH SarabunPSK" w:hint="cs"/>
          <w:sz w:val="32"/>
          <w:szCs w:val="32"/>
          <w:cs/>
        </w:rPr>
        <w:t>ให้เลือก</w:t>
      </w:r>
      <w:r w:rsidRPr="00D11F52">
        <w:rPr>
          <w:rFonts w:ascii="TH SarabunPSK" w:hAnsi="TH SarabunPSK" w:cs="TH SarabunPSK"/>
          <w:sz w:val="32"/>
          <w:szCs w:val="32"/>
          <w:cs/>
        </w:rPr>
        <w:t>เรียนรายวิชาใดๆ ในหลักสูตรมหาวิทยาลัย</w:t>
      </w:r>
      <w:r w:rsidR="00246C9B" w:rsidRPr="00D11F52">
        <w:rPr>
          <w:rFonts w:ascii="TH SarabunPSK" w:hAnsi="TH SarabunPSK" w:cs="TH SarabunPSK"/>
          <w:sz w:val="32"/>
          <w:szCs w:val="32"/>
          <w:cs/>
        </w:rPr>
        <w:t>ราช</w:t>
      </w:r>
      <w:r w:rsidR="0010442B" w:rsidRPr="00D11F52">
        <w:rPr>
          <w:rFonts w:ascii="TH SarabunPSK" w:hAnsi="TH SarabunPSK" w:cs="TH SarabunPSK"/>
          <w:sz w:val="32"/>
          <w:szCs w:val="32"/>
          <w:cs/>
        </w:rPr>
        <w:t>ภัฏ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วไลยอลงกรณ์ </w:t>
      </w:r>
      <w:r w:rsidR="00DD716B"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</w:t>
      </w:r>
      <w:r w:rsidR="00353EEF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รวมในเกณฑ์การสำเร็จหลักสูตรของสาขาวิชานี้</w:t>
      </w:r>
    </w:p>
    <w:p w:rsidR="002C5A60" w:rsidRPr="00D11F52" w:rsidRDefault="002C5A60" w:rsidP="002E762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D13456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E762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2C5A60" w:rsidRPr="00D11F52" w:rsidRDefault="002C5A60" w:rsidP="009C55D9">
      <w:pPr>
        <w:autoSpaceDE w:val="0"/>
        <w:autoSpaceDN w:val="0"/>
        <w:adjustRightInd w:val="0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รหัสรายวิชาประกอบด้วยตัวเลข</w:t>
      </w:r>
      <w:r w:rsidRPr="00D11F52">
        <w:rPr>
          <w:rFonts w:ascii="TH SarabunPSK" w:hAnsi="TH SarabunPSK" w:cs="TH SarabunPSK"/>
          <w:sz w:val="32"/>
          <w:szCs w:val="32"/>
        </w:rPr>
        <w:t xml:space="preserve"> 7 </w:t>
      </w:r>
      <w:r w:rsidRPr="00D11F52">
        <w:rPr>
          <w:rFonts w:ascii="TH SarabunPSK" w:hAnsi="TH SarabunPSK" w:cs="TH SarabunPSK"/>
          <w:sz w:val="32"/>
          <w:szCs w:val="32"/>
          <w:cs/>
        </w:rPr>
        <w:t>ตัว</w:t>
      </w:r>
    </w:p>
    <w:p w:rsidR="002C5A60" w:rsidRPr="00D11F52" w:rsidRDefault="002C5A60" w:rsidP="009C55D9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เลข</w:t>
      </w:r>
      <w:r w:rsidRPr="00D11F52">
        <w:rPr>
          <w:rFonts w:ascii="TH SarabunPSK" w:hAnsi="TH SarabunPSK" w:cs="TH SarabunPSK"/>
          <w:sz w:val="32"/>
          <w:szCs w:val="32"/>
        </w:rPr>
        <w:t xml:space="preserve"> 3 </w:t>
      </w:r>
      <w:r w:rsidRPr="00D11F52">
        <w:rPr>
          <w:rFonts w:ascii="TH SarabunPSK" w:hAnsi="TH SarabunPSK" w:cs="TH SarabunPSK"/>
          <w:sz w:val="32"/>
          <w:szCs w:val="32"/>
          <w:cs/>
        </w:rPr>
        <w:t>ตัวแรก</w:t>
      </w:r>
      <w:r w:rsidR="007F4CF3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เป็นหมวดวิชาและหมู่วิชา</w:t>
      </w:r>
    </w:p>
    <w:p w:rsidR="002C5A60" w:rsidRPr="00D11F52" w:rsidRDefault="002C5A60" w:rsidP="009C55D9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เลขตัวที่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4 </w:t>
      </w:r>
      <w:r w:rsidR="007F4CF3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บ่งบอกถึงระดับความยากง่าย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หรือชั้นปี</w:t>
      </w:r>
    </w:p>
    <w:p w:rsidR="002C5A60" w:rsidRPr="00D11F52" w:rsidRDefault="002C5A60" w:rsidP="009C55D9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เลขตัวที่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5 </w:t>
      </w:r>
      <w:r w:rsidR="007F4CF3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บ่งบอกถึงลักษณะเนื้อหาวิชา</w:t>
      </w:r>
    </w:p>
    <w:p w:rsidR="002C5A60" w:rsidRPr="00D11F52" w:rsidRDefault="002C5A60" w:rsidP="009C55D9">
      <w:pPr>
        <w:autoSpaceDE w:val="0"/>
        <w:autoSpaceDN w:val="0"/>
        <w:adjustRightInd w:val="0"/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เลขตัวที่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6, 7 </w:t>
      </w:r>
      <w:r w:rsidR="007F4CF3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บ่งบอกถึงลำดับก่อนหลังของวิชา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  <w:t>ความหมายของหมวดวิชาและหมู่วิชาในหลักสูตร</w:t>
      </w:r>
    </w:p>
    <w:p w:rsidR="00080011" w:rsidRPr="00D11F52" w:rsidRDefault="00080011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401</w:t>
      </w:r>
      <w:r w:rsidR="00E964F4" w:rsidRPr="00D11F52">
        <w:rPr>
          <w:rFonts w:ascii="TH SarabunPSK" w:hAnsi="TH SarabunPSK" w:cs="TH SarabunPSK" w:hint="cs"/>
          <w:sz w:val="32"/>
          <w:szCs w:val="32"/>
          <w:cs/>
        </w:rPr>
        <w:t xml:space="preserve"> หมู่วิชาฟิสิกส์</w:t>
      </w:r>
    </w:p>
    <w:p w:rsidR="00080011" w:rsidRPr="00D11F52" w:rsidRDefault="00080011" w:rsidP="00080011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>402</w:t>
      </w:r>
      <w:r w:rsidR="00E964F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E964F4" w:rsidRPr="00D11F52">
        <w:rPr>
          <w:rFonts w:ascii="TH SarabunPSK" w:hAnsi="TH SarabunPSK" w:cs="TH SarabunPSK" w:hint="cs"/>
          <w:sz w:val="32"/>
          <w:szCs w:val="32"/>
          <w:cs/>
        </w:rPr>
        <w:t>หมู่วิชาเคมี</w:t>
      </w:r>
    </w:p>
    <w:p w:rsidR="00080011" w:rsidRPr="00D11F52" w:rsidRDefault="00080011" w:rsidP="00080011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>403</w:t>
      </w:r>
      <w:r w:rsidR="00E964F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E964F4" w:rsidRPr="00D11F52">
        <w:rPr>
          <w:rFonts w:ascii="TH SarabunPSK" w:hAnsi="TH SarabunPSK" w:cs="TH SarabunPSK" w:hint="cs"/>
          <w:sz w:val="32"/>
          <w:szCs w:val="32"/>
          <w:cs/>
        </w:rPr>
        <w:t>หมู่วิชาชีววิทยา</w:t>
      </w:r>
    </w:p>
    <w:p w:rsidR="00080011" w:rsidRPr="00D11F52" w:rsidRDefault="00080011" w:rsidP="00080011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>411</w:t>
      </w:r>
      <w:r w:rsidR="00E964F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E964F4" w:rsidRPr="00D11F52">
        <w:rPr>
          <w:rFonts w:ascii="TH SarabunPSK" w:hAnsi="TH SarabunPSK" w:cs="TH SarabunPSK" w:hint="cs"/>
          <w:sz w:val="32"/>
          <w:szCs w:val="32"/>
          <w:cs/>
        </w:rPr>
        <w:t>หมู่วิชาคณิตศาสตร์</w:t>
      </w:r>
    </w:p>
    <w:p w:rsidR="00080011" w:rsidRPr="00D11F52" w:rsidRDefault="00080011" w:rsidP="00080011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>412</w:t>
      </w:r>
      <w:r w:rsidR="00E964F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E964F4" w:rsidRPr="00D11F52">
        <w:rPr>
          <w:rFonts w:ascii="TH SarabunPSK" w:hAnsi="TH SarabunPSK" w:cs="TH SarabunPSK" w:hint="cs"/>
          <w:sz w:val="32"/>
          <w:szCs w:val="32"/>
          <w:cs/>
        </w:rPr>
        <w:t>หมู่วิชาคอมพิวเตอร์</w:t>
      </w:r>
    </w:p>
    <w:p w:rsidR="00246C9B" w:rsidRPr="00D11F52" w:rsidRDefault="00246C9B" w:rsidP="009F386A">
      <w:pPr>
        <w:autoSpaceDE w:val="0"/>
        <w:autoSpaceDN w:val="0"/>
        <w:adjustRightInd w:val="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 xml:space="preserve">414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หมู่วิชาสาธารณสุข</w:t>
      </w:r>
    </w:p>
    <w:p w:rsidR="00BF527E" w:rsidRPr="00D11F52" w:rsidRDefault="00196A3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DA2A05" w:rsidRPr="00D11F52">
        <w:rPr>
          <w:rFonts w:ascii="TH SarabunPSK" w:hAnsi="TH SarabunPSK" w:cs="TH SarabunPSK"/>
          <w:sz w:val="32"/>
          <w:szCs w:val="32"/>
        </w:rPr>
        <w:t xml:space="preserve">900 </w:t>
      </w:r>
      <w:r w:rsidR="00DA2A05" w:rsidRPr="00D11F52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2C5A60" w:rsidRPr="00D11F52" w:rsidRDefault="002C5A60" w:rsidP="00BF527E">
      <w:pPr>
        <w:tabs>
          <w:tab w:val="left" w:pos="709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3.1.4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การจัดแผนการศึกษา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170"/>
        <w:gridCol w:w="4024"/>
        <w:gridCol w:w="1220"/>
      </w:tblGrid>
      <w:tr w:rsidR="00D11F52" w:rsidRPr="00D11F52" w:rsidTr="00C948A9">
        <w:tc>
          <w:tcPr>
            <w:tcW w:w="8541" w:type="dxa"/>
            <w:gridSpan w:val="4"/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11F52" w:rsidRPr="00D11F52" w:rsidTr="00C948A9">
        <w:tc>
          <w:tcPr>
            <w:tcW w:w="21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02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C948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76739C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B91EA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9000101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B91EAA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ภาษาไทยเพื่อการสื่อสาร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C948A9"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9000</w:t>
            </w:r>
            <w:r w:rsidR="002C6D2A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302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6D2A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วิทยาศาสตร์เพื่อคุณภาพชีวิต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C948A9"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549A6" w:rsidRPr="00D11F52" w:rsidRDefault="007549A6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A6" w:rsidRPr="00D11F52" w:rsidRDefault="007549A6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9000204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A6" w:rsidRPr="00D11F52" w:rsidRDefault="007549A6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ความรู้พื้นฐานเกี่ยวกับกฎหมาย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A6" w:rsidRPr="00D11F52" w:rsidRDefault="007549A6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2(2-0-4)</w:t>
            </w:r>
          </w:p>
        </w:tc>
      </w:tr>
      <w:tr w:rsidR="00D11F52" w:rsidRPr="00D11F52" w:rsidTr="00C948A9"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A6" w:rsidRPr="00D11F52" w:rsidRDefault="007549A6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A6" w:rsidRPr="00D11F52" w:rsidRDefault="007549A6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9000206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A6" w:rsidRPr="00D11F52" w:rsidRDefault="007549A6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สุนทรียภาพของชีวิต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A6" w:rsidRPr="00D11F52" w:rsidRDefault="007549A6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C948A9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วิชาบังคับ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414110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หลักสาธารณสุข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C948A9">
        <w:tc>
          <w:tcPr>
            <w:tcW w:w="212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46C9B" w:rsidRPr="00D11F52" w:rsidRDefault="00246C9B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402110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เคมีทั่วไป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C948A9"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B91EA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402110</w:t>
            </w:r>
            <w:r w:rsidR="00812757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B91EA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ปฏิบัติการเคมีทั่วไป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B91EA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D11F52" w:rsidRPr="00D11F52" w:rsidTr="00C948A9"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1EAA" w:rsidRPr="00D11F52" w:rsidRDefault="00B91EAA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AA" w:rsidRPr="00D11F52" w:rsidRDefault="00B91EA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403</w:t>
            </w:r>
            <w:r w:rsidR="00726D4A" w:rsidRPr="00D11F52">
              <w:rPr>
                <w:rFonts w:ascii="TH SarabunPSK" w:hAnsi="TH SarabunPSK" w:cs="TH SarabunPSK"/>
                <w:sz w:val="32"/>
                <w:szCs w:val="32"/>
              </w:rPr>
              <w:t>1101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AA" w:rsidRPr="00D11F52" w:rsidRDefault="00B91EA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</w:t>
            </w:r>
            <w:r w:rsidR="00AA16AF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AA" w:rsidRPr="00D11F52" w:rsidRDefault="00B91EA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C948A9"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1EAA" w:rsidRPr="00D11F52" w:rsidRDefault="00B91EAA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AA" w:rsidRPr="00D11F52" w:rsidRDefault="00B91EA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403</w:t>
            </w:r>
            <w:r w:rsidR="00726D4A" w:rsidRPr="00D11F52">
              <w:rPr>
                <w:rFonts w:ascii="TH SarabunPSK" w:hAnsi="TH SarabunPSK" w:cs="TH SarabunPSK"/>
                <w:sz w:val="32"/>
                <w:szCs w:val="32"/>
              </w:rPr>
              <w:t>1103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AA" w:rsidRPr="00D11F52" w:rsidRDefault="00B91EA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</w:t>
            </w:r>
            <w:r w:rsidR="00AA16AF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EAA" w:rsidRPr="00D11F52" w:rsidRDefault="00B91EA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D11F52" w:rsidRPr="00D11F52" w:rsidTr="00C948A9">
        <w:tc>
          <w:tcPr>
            <w:tcW w:w="7321" w:type="dxa"/>
            <w:gridSpan w:val="3"/>
            <w:tcBorders>
              <w:top w:val="single" w:sz="4" w:space="0" w:color="auto"/>
            </w:tcBorders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2C5A60" w:rsidRPr="00D11F52" w:rsidRDefault="007549A6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  <w:tr w:rsidR="00D11F52" w:rsidRPr="00D11F52" w:rsidTr="00E964F4">
        <w:tc>
          <w:tcPr>
            <w:tcW w:w="85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64F4" w:rsidRPr="00D11F52" w:rsidRDefault="00E964F4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1F52" w:rsidRPr="00D11F52" w:rsidTr="00E964F4">
        <w:tc>
          <w:tcPr>
            <w:tcW w:w="8541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11F52" w:rsidRPr="00D11F52" w:rsidTr="00C948A9">
        <w:tc>
          <w:tcPr>
            <w:tcW w:w="21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02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C948A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76739C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B91EA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9000102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B91EAA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C948A9"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752D" w:rsidRPr="00D11F52" w:rsidRDefault="009A752D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D" w:rsidRPr="00D11F52" w:rsidRDefault="009A752D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9000</w:t>
            </w:r>
            <w:r w:rsidR="002C6D2A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205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D" w:rsidRPr="00D11F52" w:rsidRDefault="002C6D2A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สิ่งแวดล้อมกับการดำรงชีวิต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D" w:rsidRPr="00D11F52" w:rsidRDefault="002C6D2A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</w:t>
            </w:r>
            <w:r w:rsidR="009A752D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C948A9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9000301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เทคโนโลยีสารสนเทศเพื่อชีวิต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C948A9"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วิชาบังคับ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4142201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C9B" w:rsidRPr="00D11F52" w:rsidRDefault="00246C9B" w:rsidP="005916E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</w:t>
            </w:r>
            <w:r w:rsidR="005916E7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ภาพกับ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C948A9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4021103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เคมีอินทรีย์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C948A9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403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1102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C948A9">
        <w:tc>
          <w:tcPr>
            <w:tcW w:w="212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46C9B" w:rsidRPr="00D11F52" w:rsidRDefault="00246C9B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403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1104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C9B" w:rsidRPr="00D11F52" w:rsidRDefault="00246C9B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D11F52" w:rsidRPr="00D11F52" w:rsidTr="00C948A9"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A752D" w:rsidRPr="00D11F52" w:rsidRDefault="009A752D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D" w:rsidRPr="00D11F52" w:rsidRDefault="009A752D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4112201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D" w:rsidRPr="00D11F52" w:rsidRDefault="009A752D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2D" w:rsidRPr="00D11F52" w:rsidRDefault="009A752D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C948A9">
        <w:tc>
          <w:tcPr>
            <w:tcW w:w="7321" w:type="dxa"/>
            <w:gridSpan w:val="3"/>
            <w:tcBorders>
              <w:top w:val="single" w:sz="4" w:space="0" w:color="auto"/>
            </w:tcBorders>
          </w:tcPr>
          <w:p w:rsidR="009A752D" w:rsidRPr="00D11F52" w:rsidRDefault="009A752D" w:rsidP="0016118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9A752D" w:rsidRPr="00D11F52" w:rsidRDefault="009A752D" w:rsidP="0016118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E964F4" w:rsidRPr="00D11F52" w:rsidRDefault="00E964F4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3D3A" w:rsidRPr="00D11F52" w:rsidRDefault="00BC3D3A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64F4" w:rsidRPr="00D11F52" w:rsidRDefault="00E964F4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64F4" w:rsidRPr="00D11F52" w:rsidRDefault="00E964F4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64F4" w:rsidRPr="00D11F52" w:rsidRDefault="00E964F4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64F4" w:rsidRPr="00D11F52" w:rsidRDefault="00E964F4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64F4" w:rsidRPr="00D11F52" w:rsidRDefault="00E964F4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64F4" w:rsidRPr="00D11F52" w:rsidRDefault="00E964F4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170"/>
        <w:gridCol w:w="4024"/>
        <w:gridCol w:w="1220"/>
      </w:tblGrid>
      <w:tr w:rsidR="00D11F52" w:rsidRPr="00D11F52" w:rsidTr="000B4C38">
        <w:tc>
          <w:tcPr>
            <w:tcW w:w="8541" w:type="dxa"/>
            <w:gridSpan w:val="4"/>
            <w:shd w:val="clear" w:color="auto" w:fill="D9D9D9" w:themeFill="background1" w:themeFillShade="D9"/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ชั้นปีที่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11F52" w:rsidRPr="00D11F52" w:rsidTr="000B4C38">
        <w:tc>
          <w:tcPr>
            <w:tcW w:w="212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02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0B4C3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9000103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ภาษาอังกฤษเพื่อพัฒนาทักษะการเรียน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0B4C38"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9000203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ตามรอยเบื้องพระยุคลบาท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0B4C38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วิชาบังคับ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4142103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กายวิภาคศาสตร์และสรีรวิทยา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0B4C38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4141601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สุขศึกษาและพฤติกรรมศาสตร์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0B4C38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4142105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การส่งเสริมสุขภาพ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0B4C38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4032608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จุลชีววิทยาและปรสิตสาธารณสุข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0B4C38">
        <w:tc>
          <w:tcPr>
            <w:tcW w:w="212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4022506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ชีวเคมี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0B4C38">
        <w:tc>
          <w:tcPr>
            <w:tcW w:w="7321" w:type="dxa"/>
            <w:gridSpan w:val="3"/>
            <w:tcBorders>
              <w:top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E964F4" w:rsidRPr="00D11F52" w:rsidRDefault="00E964F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tbl>
      <w:tblPr>
        <w:tblpPr w:leftFromText="180" w:rightFromText="180" w:vertAnchor="text" w:horzAnchor="margin" w:tblpY="432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91"/>
        <w:gridCol w:w="1170"/>
        <w:gridCol w:w="4024"/>
        <w:gridCol w:w="1187"/>
      </w:tblGrid>
      <w:tr w:rsidR="00D11F52" w:rsidRPr="00D11F52" w:rsidTr="00E964F4">
        <w:tc>
          <w:tcPr>
            <w:tcW w:w="8472" w:type="dxa"/>
            <w:gridSpan w:val="4"/>
            <w:shd w:val="clear" w:color="auto" w:fill="D9D9D9" w:themeFill="background1" w:themeFillShade="D9"/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11F52" w:rsidRPr="00D11F52" w:rsidTr="00E964F4">
        <w:tc>
          <w:tcPr>
            <w:tcW w:w="209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02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E964F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9000202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พลวัตทางสังคม                                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E964F4"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9000304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การออกกำลังกาย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คุณภาพชีวิต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2(1-2-3)</w:t>
            </w:r>
          </w:p>
        </w:tc>
      </w:tr>
      <w:tr w:rsidR="00D11F52" w:rsidRPr="00D11F52" w:rsidTr="00E964F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วิชาบังคับ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4142104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64F4" w:rsidRPr="00D11F52" w:rsidRDefault="00E964F4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ปฐมพยาบาล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E964F4"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4142501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4F4" w:rsidRPr="00D11F52" w:rsidRDefault="00E964F4" w:rsidP="00E964F4">
            <w:pPr>
              <w:shd w:val="clear" w:color="auto" w:fill="FFFFFF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โภชนศาสตร์สาธารณสุข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E964F4">
        <w:tc>
          <w:tcPr>
            <w:tcW w:w="20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4142202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4F4" w:rsidRPr="00D11F52" w:rsidRDefault="00E964F4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มลพิษกับสุขภาพ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E964F4">
        <w:tc>
          <w:tcPr>
            <w:tcW w:w="20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4142603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F4" w:rsidRPr="00D11F52" w:rsidRDefault="00E964F4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ภาษาอังกฤษสำหรับบุคลากรทางสาธารณสุข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E964F4">
        <w:tc>
          <w:tcPr>
            <w:tcW w:w="209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4142602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F4" w:rsidRPr="00D11F52" w:rsidRDefault="00E964F4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กฎ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หมายสาธารณสุขและจริยธรรมในวิชาชี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E964F4"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4011504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ฟิสิกส์ในชีวิตประจำวัน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2(1-2-3)</w:t>
            </w:r>
          </w:p>
        </w:tc>
      </w:tr>
      <w:tr w:rsidR="00D11F52" w:rsidRPr="00D11F52" w:rsidTr="00E964F4">
        <w:tc>
          <w:tcPr>
            <w:tcW w:w="7285" w:type="dxa"/>
            <w:gridSpan w:val="3"/>
            <w:tcBorders>
              <w:top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E964F4" w:rsidRPr="00D11F52" w:rsidRDefault="00E964F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E964F4" w:rsidRPr="00D11F52" w:rsidRDefault="00E964F4" w:rsidP="009C55D9">
      <w:pPr>
        <w:tabs>
          <w:tab w:val="left" w:pos="5209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948A9" w:rsidRPr="00D11F52" w:rsidRDefault="00C948A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40" w:tblpY="111"/>
        <w:tblW w:w="8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9"/>
        <w:gridCol w:w="1170"/>
        <w:gridCol w:w="3867"/>
        <w:gridCol w:w="1236"/>
      </w:tblGrid>
      <w:tr w:rsidR="00D11F52" w:rsidRPr="00D11F52" w:rsidTr="00E964F4">
        <w:tc>
          <w:tcPr>
            <w:tcW w:w="8432" w:type="dxa"/>
            <w:gridSpan w:val="4"/>
            <w:shd w:val="clear" w:color="auto" w:fill="D9D9D9" w:themeFill="background1" w:themeFillShade="D9"/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11F52" w:rsidRPr="00D11F52" w:rsidTr="00E964F4">
        <w:tc>
          <w:tcPr>
            <w:tcW w:w="21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8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BC3D3A">
        <w:tc>
          <w:tcPr>
            <w:tcW w:w="2159" w:type="dxa"/>
            <w:tcBorders>
              <w:bottom w:val="single" w:sz="4" w:space="0" w:color="auto"/>
            </w:tcBorders>
            <w:shd w:val="clear" w:color="auto" w:fill="auto"/>
          </w:tcPr>
          <w:p w:rsidR="00BC3D3A" w:rsidRPr="00D11F52" w:rsidRDefault="00BC3D3A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หมวดวิชาศึกษา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</w:tcPr>
          <w:p w:rsidR="00BC3D3A" w:rsidRPr="00D11F52" w:rsidRDefault="00BC3D3A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9000201</w:t>
            </w:r>
          </w:p>
        </w:tc>
        <w:tc>
          <w:tcPr>
            <w:tcW w:w="3867" w:type="dxa"/>
            <w:tcBorders>
              <w:bottom w:val="single" w:sz="4" w:space="0" w:color="auto"/>
            </w:tcBorders>
            <w:shd w:val="clear" w:color="auto" w:fill="auto"/>
          </w:tcPr>
          <w:p w:rsidR="00BC3D3A" w:rsidRPr="00D11F52" w:rsidRDefault="00BC3D3A" w:rsidP="00BC3D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มนุษย์กับการดำเนินชีวิต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auto"/>
          </w:tcPr>
          <w:p w:rsidR="00BC3D3A" w:rsidRPr="00D11F52" w:rsidRDefault="00BC3D3A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E964F4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วิชาบังคับ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4143604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8A9" w:rsidRPr="00D11F52" w:rsidRDefault="00C948A9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การบริหารงานสาธารณสุข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            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E964F4">
        <w:tc>
          <w:tcPr>
            <w:tcW w:w="2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4143302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อนามัยชุมชน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E964F4">
        <w:tc>
          <w:tcPr>
            <w:tcW w:w="2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412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3262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เทคโนโลยีสารสนเทศและการประยุกต์ใช้คอมพิวเตอร์ทางสาธารณสุข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E964F4">
        <w:tc>
          <w:tcPr>
            <w:tcW w:w="2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4143109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พิษวิทยาทางสาธารณสุข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D11F52" w:rsidRPr="00D11F52" w:rsidTr="00E964F4">
        <w:tc>
          <w:tcPr>
            <w:tcW w:w="2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4142106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เพศศึกษาและอนามัยการเจริญพันธุ์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E964F4">
        <w:tc>
          <w:tcPr>
            <w:tcW w:w="2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4143110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8A9" w:rsidRPr="00D11F52" w:rsidRDefault="00C948A9" w:rsidP="00BC3D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การสื่อสารและการประชาสัมพันธ์ทาง</w:t>
            </w:r>
            <w:r w:rsidR="00BC3D3A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ฯ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E964F4"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วิชาเลือก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61583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4143108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615834" w:rsidP="00E964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ระบบสุขภาพนานาชาติ </w:t>
            </w:r>
            <w:r w:rsidR="00C948A9" w:rsidRPr="00D11F52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615834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</w:t>
            </w:r>
            <w:r w:rsidR="00C948A9" w:rsidRPr="00D11F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11F52" w:rsidRPr="00D11F52" w:rsidTr="00E964F4"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E964F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BC3D3A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</w:tbl>
    <w:p w:rsidR="00C948A9" w:rsidRPr="00D11F52" w:rsidRDefault="00C948A9"/>
    <w:tbl>
      <w:tblPr>
        <w:tblpPr w:leftFromText="180" w:rightFromText="180" w:vertAnchor="text" w:horzAnchor="margin" w:tblpY="111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99"/>
        <w:gridCol w:w="1170"/>
        <w:gridCol w:w="4024"/>
        <w:gridCol w:w="1079"/>
      </w:tblGrid>
      <w:tr w:rsidR="00D11F52" w:rsidRPr="00D11F52" w:rsidTr="000B4C38">
        <w:tc>
          <w:tcPr>
            <w:tcW w:w="8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11F52" w:rsidRPr="00D11F52" w:rsidTr="000B4C38">
        <w:tc>
          <w:tcPr>
            <w:tcW w:w="2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0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0B4C38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วิชาบังคับ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4143301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ระบาด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และการควบคุมโรค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11F52" w:rsidRPr="00D11F52" w:rsidTr="00531E75">
        <w:tc>
          <w:tcPr>
            <w:tcW w:w="21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5834" w:rsidRPr="00D11F52" w:rsidRDefault="0061583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4144902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การสัมมนาทางสาธารณสุข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1(0-2-1)</w:t>
            </w:r>
          </w:p>
        </w:tc>
      </w:tr>
      <w:tr w:rsidR="00D11F52" w:rsidRPr="00D11F52" w:rsidTr="00531E75">
        <w:tc>
          <w:tcPr>
            <w:tcW w:w="21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4143111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สังคมศาสตร์ทางสาธารณสุข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2(2-0-4)</w:t>
            </w:r>
          </w:p>
        </w:tc>
      </w:tr>
      <w:tr w:rsidR="00D11F52" w:rsidRPr="00D11F52" w:rsidTr="000B4C38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วิชาเลือก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414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3611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48A9" w:rsidRPr="00D11F52" w:rsidRDefault="00C948A9" w:rsidP="000B4C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พฤติกรรมศาสตร์และการส่งเสริม</w:t>
            </w:r>
          </w:p>
          <w:p w:rsidR="00C948A9" w:rsidRPr="00D11F52" w:rsidRDefault="00C948A9" w:rsidP="000B4C3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(2-2-5)</w:t>
            </w:r>
          </w:p>
        </w:tc>
      </w:tr>
      <w:tr w:rsidR="00D11F52" w:rsidRPr="00D11F52" w:rsidTr="000B4C38">
        <w:tc>
          <w:tcPr>
            <w:tcW w:w="21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948A9" w:rsidRPr="00D11F52" w:rsidRDefault="00C948A9" w:rsidP="000B4C3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61583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4143610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48A9" w:rsidRPr="00D11F52" w:rsidRDefault="00615834" w:rsidP="000B4C3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การแพทย์ทางเลือก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8A9" w:rsidRPr="00D11F52" w:rsidRDefault="00615834" w:rsidP="000B4C3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(1-2-3</w:t>
            </w:r>
            <w:r w:rsidR="00C948A9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531E75"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61583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6158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4144609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834" w:rsidRPr="00D11F52" w:rsidRDefault="00615834" w:rsidP="006158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สารเสพติดและการป้องกัน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6158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(2-0-4)</w:t>
            </w:r>
          </w:p>
        </w:tc>
      </w:tr>
      <w:tr w:rsidR="00D11F52" w:rsidRPr="00D11F52" w:rsidTr="00531E75"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0E1E" w:rsidRPr="00D11F52" w:rsidRDefault="00DB0E1E" w:rsidP="0061583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E1E" w:rsidRPr="00D11F52" w:rsidRDefault="00DB0E1E" w:rsidP="006158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4144403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E1E" w:rsidRPr="00D11F52" w:rsidRDefault="00DB0E1E" w:rsidP="0061583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การจัดการสุขภาพในชุมชน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E1E" w:rsidRPr="00D11F52" w:rsidRDefault="00DB0E1E" w:rsidP="006158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D11F52" w:rsidRPr="00D11F52" w:rsidTr="00531E75">
        <w:tc>
          <w:tcPr>
            <w:tcW w:w="21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E1E" w:rsidRPr="00D11F52" w:rsidRDefault="00DB0E1E" w:rsidP="00615834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E1E" w:rsidRPr="00D11F52" w:rsidRDefault="00DB0E1E" w:rsidP="006158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4144607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E1E" w:rsidRPr="00D11F52" w:rsidRDefault="00DB0E1E" w:rsidP="006158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การให้คำปรึกษาทางสุขภาพ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E1E" w:rsidRPr="00D11F52" w:rsidRDefault="00DB0E1E" w:rsidP="006158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D11F52" w:rsidRPr="00D11F52" w:rsidTr="000B4C38">
        <w:tc>
          <w:tcPr>
            <w:tcW w:w="7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615834" w:rsidP="006158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834" w:rsidRPr="00D11F52" w:rsidRDefault="00DB0E1E" w:rsidP="0061583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:rsidR="00C948A9" w:rsidRPr="00D11F52" w:rsidRDefault="00C948A9"/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9"/>
        <w:gridCol w:w="1134"/>
        <w:gridCol w:w="3969"/>
        <w:gridCol w:w="1169"/>
      </w:tblGrid>
      <w:tr w:rsidR="00D11F52" w:rsidRPr="00D11F52" w:rsidTr="00D731E9">
        <w:tc>
          <w:tcPr>
            <w:tcW w:w="8541" w:type="dxa"/>
            <w:gridSpan w:val="4"/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11F52" w:rsidRPr="00D11F52" w:rsidTr="00D731E9"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D731E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3B0411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C9575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วิชาบังคับ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4144606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เศรษฐศาสตร์สาธารณสุข        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C95752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3(3-0-6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11F52" w:rsidRPr="00D11F52" w:rsidTr="00D731E9"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4144107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3B0411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การวัดและประเมินผลทางส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าธารณสุข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60" w:rsidRPr="00D11F52" w:rsidRDefault="00C95752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3(2-2-5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D11F52" w:rsidRPr="00D11F52" w:rsidTr="00D731E9"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B775C" w:rsidRPr="00D11F52" w:rsidRDefault="00FB775C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5C" w:rsidRPr="00D11F52" w:rsidRDefault="00FB775C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4144901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5C" w:rsidRPr="00D11F52" w:rsidRDefault="00AA5F15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 w:rsidR="00C37174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</w:t>
            </w:r>
            <w:r w:rsidR="00FB775C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</w:t>
            </w:r>
            <w:r w:rsidR="00FB775C" w:rsidRPr="00D11F52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FB775C" w:rsidRPr="00D11F52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5C" w:rsidRPr="00D11F52" w:rsidRDefault="00FB775C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2(0-4-2)</w:t>
            </w:r>
          </w:p>
        </w:tc>
      </w:tr>
      <w:tr w:rsidR="00D11F52" w:rsidRPr="00D11F52" w:rsidTr="00D731E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5C" w:rsidRPr="00D11F52" w:rsidRDefault="003B0411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กลุ่มวิชา</w:t>
            </w:r>
            <w:r w:rsidR="00FB775C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ปฏิบัติการและฝึก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ประสบการณ์</w:t>
            </w:r>
            <w:r w:rsidR="00FB775C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วิชาชีพ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5C" w:rsidRPr="00D11F52" w:rsidRDefault="00663884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4143801</w:t>
            </w:r>
          </w:p>
          <w:p w:rsidR="00DB0E1E" w:rsidRPr="00D11F52" w:rsidRDefault="00DB0E1E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964F4" w:rsidRPr="00D11F52" w:rsidRDefault="00FB775C" w:rsidP="00E964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FB775C" w:rsidRPr="00D11F52" w:rsidRDefault="00BD7B22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414380</w:t>
            </w:r>
            <w:r w:rsidR="00663884" w:rsidRPr="00D11F5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4F4" w:rsidRPr="00D11F52" w:rsidRDefault="00C948A9" w:rsidP="00C948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r w:rsidR="00BD7B2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E964F4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สาธารณสุขศาสตร์</w:t>
            </w:r>
          </w:p>
          <w:p w:rsidR="00DB0E1E" w:rsidRPr="00D11F52" w:rsidRDefault="00DB0E1E" w:rsidP="00C948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775C" w:rsidRPr="00D11F52" w:rsidRDefault="00BD7B22" w:rsidP="00C948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การเตรียมฝึกประสบการณ์วิชาชีพสาธารณสุขศาสตร์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5C" w:rsidRPr="00D11F52" w:rsidRDefault="00BD7B22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(45)</w:t>
            </w:r>
          </w:p>
          <w:p w:rsidR="00FB775C" w:rsidRPr="00D11F52" w:rsidRDefault="00FB775C" w:rsidP="00C948A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B0E1E" w:rsidRPr="00D11F52" w:rsidRDefault="00DB0E1E" w:rsidP="00C948A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775C" w:rsidRPr="00D11F52" w:rsidRDefault="00BD7B22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D11F52" w:rsidRPr="00D11F52" w:rsidTr="00D731E9">
        <w:tc>
          <w:tcPr>
            <w:tcW w:w="7372" w:type="dxa"/>
            <w:gridSpan w:val="3"/>
            <w:tcBorders>
              <w:top w:val="single" w:sz="4" w:space="0" w:color="auto"/>
            </w:tcBorders>
          </w:tcPr>
          <w:p w:rsidR="00FB775C" w:rsidRPr="00D11F52" w:rsidRDefault="00FB775C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169" w:type="dxa"/>
            <w:tcBorders>
              <w:top w:val="single" w:sz="4" w:space="0" w:color="auto"/>
            </w:tcBorders>
          </w:tcPr>
          <w:p w:rsidR="00FB775C" w:rsidRPr="00D11F52" w:rsidRDefault="00C95752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="00FB775C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B775C"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</w:tr>
    </w:tbl>
    <w:p w:rsidR="003B6F4B" w:rsidRPr="00D11F52" w:rsidRDefault="003B6F4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9"/>
        <w:gridCol w:w="1134"/>
        <w:gridCol w:w="3918"/>
        <w:gridCol w:w="1220"/>
      </w:tblGrid>
      <w:tr w:rsidR="00D11F52" w:rsidRPr="00D11F52" w:rsidTr="00E870E0">
        <w:tc>
          <w:tcPr>
            <w:tcW w:w="8541" w:type="dxa"/>
            <w:gridSpan w:val="4"/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11F52" w:rsidRPr="00D11F52" w:rsidTr="00E870E0"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91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D11F52" w:rsidRPr="00D11F52" w:rsidTr="00E870E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</w:t>
            </w:r>
            <w:r w:rsidR="003B0411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ฝึกประสบการณ์วิชาชีพ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7B22" w:rsidRPr="00D11F52" w:rsidRDefault="00BD7B22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4144801</w:t>
            </w:r>
          </w:p>
          <w:p w:rsidR="002C5A60" w:rsidRPr="00D11F52" w:rsidRDefault="002C5A60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</w:p>
          <w:p w:rsidR="007F4CF3" w:rsidRPr="00D11F52" w:rsidRDefault="007F4CF3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4144802</w:t>
            </w:r>
          </w:p>
        </w:tc>
        <w:tc>
          <w:tcPr>
            <w:tcW w:w="39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BD7B22" w:rsidP="007F4CF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="00C948A9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E964F4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สาธารณสุขศาสตร์</w:t>
            </w:r>
          </w:p>
          <w:p w:rsidR="007F4CF3" w:rsidRPr="00D11F52" w:rsidRDefault="007F4CF3" w:rsidP="007F4CF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4CF3" w:rsidRPr="00D11F52" w:rsidRDefault="00297EA8" w:rsidP="007F4CF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การฝึกประสบการณ์วิชาชีพสาธารณสุขศาสตร์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5A60" w:rsidRPr="00D11F52" w:rsidRDefault="00BD7B22" w:rsidP="005B1B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640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2C5A60" w:rsidRPr="00D11F52" w:rsidRDefault="002C5A60" w:rsidP="005B1B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5A60" w:rsidRPr="00D11F52" w:rsidRDefault="00C948A9" w:rsidP="005B1B8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5(54</w:t>
            </w:r>
            <w:r w:rsidR="005B1B88" w:rsidRPr="00D11F52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5B1B88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11F52" w:rsidRPr="00D11F52" w:rsidTr="00E870E0">
        <w:tc>
          <w:tcPr>
            <w:tcW w:w="7321" w:type="dxa"/>
            <w:gridSpan w:val="3"/>
            <w:tcBorders>
              <w:top w:val="single" w:sz="4" w:space="0" w:color="auto"/>
            </w:tcBorders>
          </w:tcPr>
          <w:p w:rsidR="002C5A60" w:rsidRPr="00D11F52" w:rsidRDefault="002C5A6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2C5A60" w:rsidRPr="00D11F52" w:rsidRDefault="003B0411" w:rsidP="00196A3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2C5A60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3B0411" w:rsidRPr="00D11F52" w:rsidRDefault="003B041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948A9" w:rsidRPr="00D11F52" w:rsidRDefault="00C948A9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948A9" w:rsidRPr="00D11F52" w:rsidRDefault="00C948A9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B0E1E" w:rsidRPr="00D11F52" w:rsidRDefault="00DB0E1E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3.1.5 คำอธิบายรายวิชา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</w:p>
    <w:p w:rsidR="002C5A60" w:rsidRPr="00D11F52" w:rsidRDefault="002C5A60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96A37" w:rsidRPr="00D11F52" w:rsidRDefault="00196A37" w:rsidP="00196A37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196A37" w:rsidRPr="00D11F52" w:rsidRDefault="00196A37" w:rsidP="00196A3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E634F" w:rsidRPr="00D11F52" w:rsidRDefault="001B7D27" w:rsidP="009C55D9">
      <w:pPr>
        <w:tabs>
          <w:tab w:val="left" w:pos="1418"/>
          <w:tab w:val="left" w:pos="1701"/>
          <w:tab w:val="left" w:pos="1843"/>
          <w:tab w:val="left" w:pos="1985"/>
          <w:tab w:val="left" w:pos="7371"/>
        </w:tabs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4011504</w:t>
      </w:r>
      <w:r w:rsidR="005E634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5E634F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ฟิสิกส์ใน</w:t>
      </w: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ชีวิตประจำวัน</w:t>
      </w:r>
      <w:r w:rsidR="005E634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36192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="005E634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</w:t>
      </w:r>
      <w:r w:rsidR="005E634F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(</w:t>
      </w:r>
      <w:r w:rsidR="005E634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1-2-3</w:t>
      </w:r>
      <w:r w:rsidR="005E634F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)</w:t>
      </w:r>
    </w:p>
    <w:p w:rsidR="005E634F" w:rsidRPr="00D11F52" w:rsidRDefault="005E634F" w:rsidP="009C55D9">
      <w:pPr>
        <w:tabs>
          <w:tab w:val="left" w:pos="1418"/>
          <w:tab w:val="left" w:pos="1701"/>
          <w:tab w:val="left" w:pos="1843"/>
          <w:tab w:val="left" w:pos="1985"/>
          <w:tab w:val="left" w:pos="7371"/>
        </w:tabs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ab/>
      </w:r>
      <w:r w:rsidR="00602C4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Physics</w:t>
      </w:r>
      <w:r w:rsidR="001B7D27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for Everyday Life</w:t>
      </w:r>
    </w:p>
    <w:p w:rsidR="001B7D27" w:rsidRPr="00D11F52" w:rsidRDefault="003F7417" w:rsidP="009C55D9">
      <w:pPr>
        <w:tabs>
          <w:tab w:val="left" w:pos="1418"/>
          <w:tab w:val="left" w:pos="1701"/>
          <w:tab w:val="left" w:pos="1843"/>
          <w:tab w:val="left" w:pos="1985"/>
          <w:tab w:val="left" w:pos="7371"/>
        </w:tabs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38659D" w:rsidRPr="00D11F52">
        <w:rPr>
          <w:rFonts w:ascii="TH SarabunPSK" w:eastAsia="AngsanaNew-Bold" w:hAnsi="TH SarabunPSK" w:cs="TH SarabunPSK" w:hint="cs"/>
          <w:sz w:val="32"/>
          <w:szCs w:val="32"/>
          <w:cs/>
        </w:rPr>
        <w:t>กฎเกณฑ์ ทฤษฎีในทางกลศาสตร์ เสียง แสง ความร้อน แม่เหล็กไฟฟ้า การประยุกต์กฎเกณฑ์และทฤ</w:t>
      </w:r>
      <w:r w:rsidR="005E3480" w:rsidRPr="00D11F52">
        <w:rPr>
          <w:rFonts w:ascii="TH SarabunPSK" w:eastAsia="AngsanaNew-Bold" w:hAnsi="TH SarabunPSK" w:cs="TH SarabunPSK" w:hint="cs"/>
          <w:sz w:val="32"/>
          <w:szCs w:val="32"/>
          <w:cs/>
        </w:rPr>
        <w:t>ษฎีดังกล่าวสำหรับเครื่องใช้ในบ้าน</w:t>
      </w:r>
      <w:r w:rsidR="0038659D" w:rsidRPr="00D11F52">
        <w:rPr>
          <w:rFonts w:ascii="TH SarabunPSK" w:eastAsia="AngsanaNew-Bold" w:hAnsi="TH SarabunPSK" w:cs="TH SarabunPSK" w:hint="cs"/>
          <w:sz w:val="32"/>
          <w:szCs w:val="32"/>
          <w:cs/>
        </w:rPr>
        <w:t xml:space="preserve"> โดยคำนึงถึงประสิทธิภาพของการใช้</w:t>
      </w:r>
    </w:p>
    <w:p w:rsidR="00AE0892" w:rsidRPr="00D11F52" w:rsidRDefault="00AE0892" w:rsidP="009C55D9">
      <w:pPr>
        <w:tabs>
          <w:tab w:val="left" w:pos="1418"/>
          <w:tab w:val="left" w:pos="1701"/>
          <w:tab w:val="left" w:pos="1843"/>
          <w:tab w:val="left" w:pos="1985"/>
          <w:tab w:val="left" w:pos="7371"/>
        </w:tabs>
        <w:jc w:val="thaiDistribute"/>
        <w:rPr>
          <w:rFonts w:ascii="TH SarabunPSK" w:eastAsia="AngsanaNew-Bold" w:hAnsi="TH SarabunPSK" w:cs="TH SarabunPSK"/>
          <w:sz w:val="32"/>
          <w:szCs w:val="32"/>
          <w:cs/>
        </w:rPr>
      </w:pPr>
    </w:p>
    <w:p w:rsidR="00EE1432" w:rsidRPr="00D11F52" w:rsidRDefault="00EE1432" w:rsidP="009C55D9">
      <w:pPr>
        <w:tabs>
          <w:tab w:val="left" w:pos="7230"/>
          <w:tab w:val="left" w:pos="751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4021103 </w:t>
      </w:r>
      <w:r w:rsidR="0036192F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เคมีอินทรีย์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="0036192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3(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EE1432" w:rsidRPr="00D11F52" w:rsidRDefault="0036192F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1432" w:rsidRPr="00D11F52">
        <w:rPr>
          <w:rFonts w:ascii="TH SarabunPSK" w:hAnsi="TH SarabunPSK" w:cs="TH SarabunPSK"/>
          <w:b/>
          <w:bCs/>
          <w:sz w:val="32"/>
          <w:szCs w:val="32"/>
        </w:rPr>
        <w:t>Organic Chemistry</w:t>
      </w:r>
      <w:r w:rsidR="00EE1432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1432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1432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E1432" w:rsidRPr="00D11F52" w:rsidRDefault="00EE1432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ความรู้เบื้องต้นเกี่ยวกับเคมีอินทรีย์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ไฮบริไดเซชันของคาร์บอน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พันธะในสารประกอบอินทรีย์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การเรียกชื่อสารประกอบอินทรีย์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สเตอริโอเคมี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ชนิดและกลไกของปฏิกิริยาเคมีอินทรีย์</w:t>
      </w:r>
      <w:r w:rsidR="00663884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การเตรียมปฏิกิริยาของสารประกอบไฮโดรคาร์บอน สารประกอบอะโรเมติก</w:t>
      </w:r>
      <w:r w:rsidR="00196A3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63884" w:rsidRPr="00D11F52">
        <w:rPr>
          <w:rFonts w:ascii="TH SarabunPSK" w:hAnsi="TH SarabunPSK" w:cs="TH SarabunPSK" w:hint="cs"/>
          <w:sz w:val="32"/>
          <w:szCs w:val="32"/>
          <w:cs/>
        </w:rPr>
        <w:t>และสารประกอบอินทรี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ย์ที่มีหมู่ฟังก์ชั่นชนิดต่างๆ เช่น แอลคิลเฮไลด์ แอลกอฮอล์ อีเธอร์ คีโตน </w:t>
      </w:r>
      <w:r w:rsidR="00663884"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7665D" w:rsidRPr="00D11F52">
        <w:rPr>
          <w:rFonts w:ascii="TH SarabunPSK" w:hAnsi="TH SarabunPSK" w:cs="TH SarabunPSK" w:hint="cs"/>
          <w:sz w:val="32"/>
          <w:szCs w:val="32"/>
          <w:cs/>
        </w:rPr>
        <w:t>กรดคาร์บอกซิลิก และอนุพันธ์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และอะมีน การเกิดพอลิเมอร์</w:t>
      </w:r>
    </w:p>
    <w:p w:rsidR="00A83ED3" w:rsidRPr="00D11F52" w:rsidRDefault="00A83ED3" w:rsidP="00A83ED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5A60" w:rsidRPr="00D11F52" w:rsidRDefault="00482F9C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402110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เคมีทั่วไป                                      </w:t>
      </w:r>
      <w:r w:rsidR="001B7D27"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</w:t>
      </w:r>
      <w:r w:rsidR="0036192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3(3-0-6)</w:t>
      </w:r>
    </w:p>
    <w:p w:rsidR="002C5A60" w:rsidRPr="00D11F52" w:rsidRDefault="002C5A60" w:rsidP="009C55D9">
      <w:pPr>
        <w:pStyle w:val="a8"/>
        <w:tabs>
          <w:tab w:val="left" w:pos="72"/>
          <w:tab w:val="left" w:pos="612"/>
          <w:tab w:val="left" w:pos="1440"/>
          <w:tab w:val="left" w:pos="8222"/>
        </w:tabs>
        <w:spacing w:after="0"/>
        <w:ind w:left="0" w:right="-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General Chemistry </w:t>
      </w:r>
    </w:p>
    <w:p w:rsidR="00AE0892" w:rsidRPr="00D11F52" w:rsidRDefault="002C5A60" w:rsidP="009C55D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โครงสร้างอะตอม พันธะเคมี </w:t>
      </w:r>
      <w:r w:rsidR="00482F9C" w:rsidRPr="00D11F52">
        <w:rPr>
          <w:rFonts w:ascii="TH SarabunPSK" w:hAnsi="TH SarabunPSK" w:cs="TH SarabunPSK" w:hint="cs"/>
          <w:sz w:val="32"/>
          <w:szCs w:val="32"/>
          <w:cs/>
        </w:rPr>
        <w:t xml:space="preserve">ปริมาณสารสัมพันธ์ ของแข็ง ของเหลว แก๊ส </w:t>
      </w:r>
      <w:r w:rsidR="00663884" w:rsidRPr="00D11F5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82F9C" w:rsidRPr="00D11F52">
        <w:rPr>
          <w:rFonts w:ascii="TH SarabunPSK" w:hAnsi="TH SarabunPSK" w:cs="TH SarabunPSK" w:hint="cs"/>
          <w:sz w:val="32"/>
          <w:szCs w:val="32"/>
          <w:cs/>
        </w:rPr>
        <w:t xml:space="preserve">สมดุลเคมี ตารางธาตุ กรด เกลือ </w:t>
      </w:r>
    </w:p>
    <w:p w:rsidR="005315A2" w:rsidRPr="00D11F52" w:rsidRDefault="005315A2" w:rsidP="009C55D9">
      <w:pPr>
        <w:tabs>
          <w:tab w:val="left" w:pos="1440"/>
          <w:tab w:val="left" w:pos="7371"/>
          <w:tab w:val="left" w:pos="7513"/>
          <w:tab w:val="right" w:pos="8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482F9C" w:rsidP="009C55D9">
      <w:pPr>
        <w:tabs>
          <w:tab w:val="left" w:pos="1440"/>
          <w:tab w:val="left" w:pos="7371"/>
          <w:tab w:val="left" w:pos="7513"/>
          <w:tab w:val="right" w:pos="8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402110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ปฏิบัติการเคมีทั่วไป   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6192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="002C5A6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1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(0-3-2)</w:t>
      </w:r>
    </w:p>
    <w:p w:rsidR="002C5A60" w:rsidRPr="00D11F52" w:rsidRDefault="002C5A60" w:rsidP="009C55D9">
      <w:pPr>
        <w:tabs>
          <w:tab w:val="left" w:pos="1440"/>
        </w:tabs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General Chemistry Laboratory </w:t>
      </w:r>
    </w:p>
    <w:p w:rsidR="00A3593C" w:rsidRPr="00D11F52" w:rsidRDefault="002C5A60" w:rsidP="009C55D9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>ปฏิบัติการเกี่ยวกับเทคนิคและหลักปฏ</w:t>
      </w:r>
      <w:r w:rsidR="0059460D" w:rsidRPr="00D11F52">
        <w:rPr>
          <w:rFonts w:ascii="TH SarabunPSK" w:hAnsi="TH SarabunPSK" w:cs="TH SarabunPSK"/>
          <w:sz w:val="32"/>
          <w:szCs w:val="32"/>
          <w:cs/>
        </w:rPr>
        <w:t>ิบัติทั่วไปในการ</w:t>
      </w:r>
      <w:r w:rsidR="005E3480" w:rsidRPr="00D11F52">
        <w:rPr>
          <w:rFonts w:ascii="TH SarabunPSK" w:hAnsi="TH SarabunPSK" w:cs="TH SarabunPSK" w:hint="cs"/>
          <w:sz w:val="32"/>
          <w:szCs w:val="32"/>
          <w:cs/>
        </w:rPr>
        <w:t>ใช้ห้อง</w:t>
      </w:r>
      <w:r w:rsidR="0059460D" w:rsidRPr="00D11F52">
        <w:rPr>
          <w:rFonts w:ascii="TH SarabunPSK" w:hAnsi="TH SarabunPSK" w:cs="TH SarabunPSK"/>
          <w:sz w:val="32"/>
          <w:szCs w:val="32"/>
          <w:cs/>
        </w:rPr>
        <w:t xml:space="preserve">ปฏิบัติการ </w:t>
      </w:r>
      <w:r w:rsidR="00482F9C" w:rsidRPr="00D11F52">
        <w:rPr>
          <w:rFonts w:ascii="TH SarabunPSK" w:hAnsi="TH SarabunPSK" w:cs="TH SarabunPSK" w:hint="cs"/>
          <w:sz w:val="32"/>
          <w:szCs w:val="32"/>
          <w:cs/>
        </w:rPr>
        <w:t>การจำแนกประเภทสารเคมีจากฉลากข้างขวดสาร เกรด</w:t>
      </w:r>
      <w:r w:rsidR="005E3480" w:rsidRPr="00D11F52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482F9C" w:rsidRPr="00D11F52">
        <w:rPr>
          <w:rFonts w:ascii="TH SarabunPSK" w:hAnsi="TH SarabunPSK" w:cs="TH SarabunPSK" w:hint="cs"/>
          <w:sz w:val="32"/>
          <w:szCs w:val="32"/>
          <w:cs/>
        </w:rPr>
        <w:t>เคมี จุดเดือด จุดหลอมเหลว</w:t>
      </w:r>
      <w:r w:rsidR="00482F9C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482F9C" w:rsidRPr="00D11F52">
        <w:rPr>
          <w:rFonts w:ascii="TH SarabunPSK" w:hAnsi="TH SarabunPSK" w:cs="TH SarabunPSK" w:hint="cs"/>
          <w:sz w:val="32"/>
          <w:szCs w:val="32"/>
          <w:cs/>
        </w:rPr>
        <w:t xml:space="preserve">การใช้เครื่องมือพื้นฐาน </w:t>
      </w:r>
      <w:r w:rsidR="00482F9C" w:rsidRPr="00D11F52">
        <w:rPr>
          <w:rFonts w:ascii="TH SarabunPSK" w:hAnsi="TH SarabunPSK" w:cs="TH SarabunPSK"/>
          <w:sz w:val="32"/>
          <w:szCs w:val="32"/>
        </w:rPr>
        <w:t xml:space="preserve">pH </w:t>
      </w:r>
      <w:r w:rsidR="00482F9C" w:rsidRPr="00D11F52">
        <w:rPr>
          <w:rFonts w:ascii="TH SarabunPSK" w:hAnsi="TH SarabunPSK" w:cs="TH SarabunPSK" w:hint="cs"/>
          <w:sz w:val="32"/>
          <w:szCs w:val="32"/>
          <w:cs/>
        </w:rPr>
        <w:t>ค่าคงที่ของการแตกตัว</w:t>
      </w:r>
    </w:p>
    <w:p w:rsidR="00AE0892" w:rsidRPr="00D11F52" w:rsidRDefault="00AE0892" w:rsidP="009C55D9">
      <w:pPr>
        <w:tabs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5A60" w:rsidRPr="00D11F52" w:rsidRDefault="002C5A60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402250</w:t>
      </w:r>
      <w:r w:rsidR="00F77782"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6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ชีวเคมี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5E3480"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6192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E3480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5E348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-</w:t>
      </w:r>
      <w:r w:rsidR="005E3480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C5A60" w:rsidRPr="00D11F52" w:rsidRDefault="002C5A60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Biochemistry </w:t>
      </w:r>
    </w:p>
    <w:p w:rsidR="007B0BD0" w:rsidRPr="00D11F52" w:rsidRDefault="00F77782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โครงสร้างหน้าที่ </w:t>
      </w:r>
      <w:r w:rsidR="005E3480" w:rsidRPr="00D11F52">
        <w:rPr>
          <w:rFonts w:ascii="TH SarabunPSK" w:hAnsi="TH SarabunPSK" w:cs="TH SarabunPSK" w:hint="cs"/>
          <w:sz w:val="32"/>
          <w:szCs w:val="32"/>
          <w:cs/>
        </w:rPr>
        <w:t>และห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ลักการเมทาบอลิซึมของสารชีวโมเลกุล การหายใจระดับเซลล์ คาร์โบไฮเดรต ลิ</w:t>
      </w:r>
      <w:r w:rsidR="006F5C89" w:rsidRPr="00D11F52">
        <w:rPr>
          <w:rFonts w:ascii="TH SarabunPSK" w:hAnsi="TH SarabunPSK" w:cs="TH SarabunPSK" w:hint="cs"/>
          <w:sz w:val="32"/>
          <w:szCs w:val="32"/>
          <w:cs/>
        </w:rPr>
        <w:t>ปิ</w:t>
      </w:r>
      <w:r w:rsidR="005B1B88" w:rsidRPr="00D11F52">
        <w:rPr>
          <w:rFonts w:ascii="TH SarabunPSK" w:hAnsi="TH SarabunPSK" w:cs="TH SarabunPSK" w:hint="cs"/>
          <w:sz w:val="32"/>
          <w:szCs w:val="32"/>
          <w:cs/>
        </w:rPr>
        <w:t>ด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โปรตีน เอนไซม์ กรดนิวคลีอิก ฮอร์โมน</w:t>
      </w:r>
      <w:r w:rsidR="007B0BD0" w:rsidRPr="00D11F52">
        <w:rPr>
          <w:rFonts w:ascii="TH SarabunPSK" w:hAnsi="TH SarabunPSK" w:cs="TH SarabunPSK" w:hint="cs"/>
          <w:sz w:val="32"/>
          <w:szCs w:val="32"/>
          <w:cs/>
        </w:rPr>
        <w:t xml:space="preserve"> วิต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ามิน และเกลือแร่ รวมถึงหลักการของพันธุศาสตร์เชิงชีวเคมีที่เกี่ยวข้องกับกรดนิวคลีอิกและโปรตีน</w:t>
      </w:r>
    </w:p>
    <w:p w:rsidR="00A83ED3" w:rsidRPr="00D11F52" w:rsidRDefault="00A83ED3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4ADD" w:rsidRPr="00D11F52" w:rsidRDefault="006C4ADD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4ADD" w:rsidRPr="00D11F52" w:rsidRDefault="006C4ADD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4ADD" w:rsidRPr="00D11F52" w:rsidRDefault="006C4ADD" w:rsidP="006C4ADD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6C4ADD" w:rsidRPr="00D11F52" w:rsidRDefault="006C4ADD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0556AB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403</w:t>
      </w:r>
      <w:r w:rsidR="003C3545" w:rsidRPr="00D11F52">
        <w:rPr>
          <w:rFonts w:ascii="TH SarabunPSK" w:hAnsi="TH SarabunPSK" w:cs="TH SarabunPSK"/>
          <w:b/>
          <w:bCs/>
          <w:sz w:val="32"/>
          <w:szCs w:val="32"/>
        </w:rPr>
        <w:t>1101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ชีววิทยา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6192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2C5A6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2C5A60" w:rsidRPr="00D11F52" w:rsidRDefault="002C5A60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Biology</w:t>
      </w:r>
      <w:r w:rsidR="000556AB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1</w:t>
      </w:r>
    </w:p>
    <w:p w:rsidR="003C3545" w:rsidRPr="00D11F52" w:rsidRDefault="009A668E" w:rsidP="009C55D9">
      <w:pPr>
        <w:pStyle w:val="ae"/>
        <w:tabs>
          <w:tab w:val="left" w:pos="1260"/>
          <w:tab w:val="left" w:pos="7470"/>
        </w:tabs>
        <w:spacing w:after="0"/>
        <w:ind w:firstLine="128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 w:hint="cs"/>
          <w:spacing w:val="-4"/>
          <w:cs/>
        </w:rPr>
        <w:t xml:space="preserve"> 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 xml:space="preserve">หลักชีววิทยาพื้นฐาน สารประกอบทางเคมีในสิ่งมีชีวิต สมบัติของสิ่งมีชีวิต วิวัฒนาการของสิ่งมีชีวิต เซลล์และเนื้อเยื่อ การสืบพันธุ์และการเจริญเติบโต </w:t>
      </w:r>
      <w:r w:rsidR="007B0BD0"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>การจำแนกประเภท</w:t>
      </w:r>
      <w:r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>ของสิ่งมีชีวิต</w:t>
      </w:r>
    </w:p>
    <w:p w:rsidR="0036192F" w:rsidRPr="00D11F52" w:rsidRDefault="0036192F" w:rsidP="009C55D9">
      <w:pPr>
        <w:pStyle w:val="ae"/>
        <w:tabs>
          <w:tab w:val="left" w:pos="1260"/>
          <w:tab w:val="left" w:pos="7470"/>
        </w:tabs>
        <w:spacing w:after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:rsidR="00471387" w:rsidRPr="00D11F52" w:rsidRDefault="00471387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403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1102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ชีววิทยา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6192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471387" w:rsidRPr="00D11F52" w:rsidRDefault="00471387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Biology 2</w:t>
      </w:r>
    </w:p>
    <w:p w:rsidR="00471387" w:rsidRPr="00D11F52" w:rsidRDefault="006C4ADD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="00471387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 </w:t>
      </w:r>
      <w:r w:rsidR="00471387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: </w:t>
      </w:r>
      <w:r w:rsidR="00471387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4031101 ชีววิทยา 1</w:t>
      </w:r>
    </w:p>
    <w:p w:rsidR="00471387" w:rsidRPr="00D11F52" w:rsidRDefault="00471387" w:rsidP="009C55D9">
      <w:pPr>
        <w:tabs>
          <w:tab w:val="left" w:pos="1260"/>
          <w:tab w:val="left" w:pos="747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11F52">
        <w:rPr>
          <w:rFonts w:ascii="TH SarabunPSK" w:hAnsi="TH SarabunPSK" w:cs="TH SarabunPSK"/>
          <w:sz w:val="32"/>
          <w:szCs w:val="32"/>
          <w:cs/>
        </w:rPr>
        <w:t>เม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ทา</w:t>
      </w:r>
      <w:r w:rsidRPr="00D11F52">
        <w:rPr>
          <w:rFonts w:ascii="TH SarabunPSK" w:hAnsi="TH SarabunPSK" w:cs="TH SarabunPSK"/>
          <w:sz w:val="32"/>
          <w:szCs w:val="32"/>
          <w:cs/>
        </w:rPr>
        <w:t>บอลิซึม การแลกเปลี่ยนสาร เอนไซม์ การสังเคราะห์ด้วยแสง การหายใจระดับเซลล์ การ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ขนส่ง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และการคายน้ำ สมดุลภายในเซลล์ การทำงานของระบบต่างๆ พันธุศาสตร์ พฤติกรรมและการปรับตัว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สิ่งมีชีวิตกับสภาวะแวดล้อม การจัดการทรัพยากรและสิ่งแวดล้อม</w:t>
      </w:r>
    </w:p>
    <w:p w:rsidR="00AE0892" w:rsidRPr="00D11F52" w:rsidRDefault="00AE0892" w:rsidP="009C55D9">
      <w:pPr>
        <w:tabs>
          <w:tab w:val="left" w:pos="1260"/>
          <w:tab w:val="left" w:pos="7470"/>
        </w:tabs>
        <w:ind w:firstLine="128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0556AB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403</w:t>
      </w:r>
      <w:r w:rsidR="003C3545" w:rsidRPr="00D11F52">
        <w:rPr>
          <w:rFonts w:ascii="TH SarabunPSK" w:hAnsi="TH SarabunPSK" w:cs="TH SarabunPSK"/>
          <w:b/>
          <w:bCs/>
          <w:sz w:val="32"/>
          <w:szCs w:val="32"/>
        </w:rPr>
        <w:t>1103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ปฏิบัติการชีววิทยา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C5A6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1(0-3-2)</w:t>
      </w:r>
    </w:p>
    <w:p w:rsidR="0036192F" w:rsidRPr="00D11F52" w:rsidRDefault="000556AB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Biology </w:t>
      </w:r>
      <w:r w:rsidR="002C5A6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Laboratory</w:t>
      </w:r>
      <w:r w:rsidR="0036192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36192F" w:rsidRPr="00D11F52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1</w:t>
      </w:r>
    </w:p>
    <w:p w:rsidR="00733DAF" w:rsidRPr="00D11F52" w:rsidRDefault="0036192F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>ปฏิ</w:t>
      </w:r>
      <w:r w:rsidR="009A668E" w:rsidRPr="00D11F52">
        <w:rPr>
          <w:rFonts w:ascii="TH SarabunPSK" w:hAnsi="TH SarabunPSK" w:cs="TH SarabunPSK"/>
          <w:sz w:val="32"/>
          <w:szCs w:val="32"/>
          <w:cs/>
        </w:rPr>
        <w:t>บัติ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การเรื่องคุณสมบัติ</w:t>
      </w:r>
      <w:r w:rsidR="009A668E" w:rsidRPr="00D11F52">
        <w:rPr>
          <w:rFonts w:ascii="TH SarabunPSK" w:hAnsi="TH SarabunPSK" w:cs="TH SarabunPSK"/>
          <w:sz w:val="32"/>
          <w:szCs w:val="32"/>
          <w:cs/>
        </w:rPr>
        <w:t>ของคาร์โบไฮเดรต ลิ</w:t>
      </w:r>
      <w:r w:rsidR="006F5C89" w:rsidRPr="00D11F52">
        <w:rPr>
          <w:rFonts w:ascii="TH SarabunPSK" w:hAnsi="TH SarabunPSK" w:cs="TH SarabunPSK" w:hint="cs"/>
          <w:sz w:val="32"/>
          <w:szCs w:val="32"/>
          <w:cs/>
        </w:rPr>
        <w:t>ปิ</w:t>
      </w:r>
      <w:r w:rsidR="009A668E" w:rsidRPr="00D11F52">
        <w:rPr>
          <w:rFonts w:ascii="TH SarabunPSK" w:hAnsi="TH SarabunPSK" w:cs="TH SarabunPSK"/>
          <w:sz w:val="32"/>
          <w:szCs w:val="32"/>
          <w:cs/>
        </w:rPr>
        <w:t xml:space="preserve">ด โปรตีน กรดนิวคลีอิก วิตามิน </w:t>
      </w:r>
      <w:r w:rsidR="009A668E"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9A668E" w:rsidRPr="00D11F52">
        <w:rPr>
          <w:rFonts w:ascii="TH SarabunPSK" w:hAnsi="TH SarabunPSK" w:cs="TH SarabunPSK"/>
          <w:sz w:val="32"/>
          <w:szCs w:val="32"/>
          <w:cs/>
        </w:rPr>
        <w:t>การใช้กล้องจุลทรรศน์ เซลล์ การแบ่งเซลล์ เนื้อเยื่อ การสืบพันธุ์ของสิ่งมีชีวิต การเจริญเติบโต</w:t>
      </w:r>
      <w:r w:rsidR="009A668E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665D" w:rsidRPr="00D11F5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A668E" w:rsidRPr="00D11F52">
        <w:rPr>
          <w:rFonts w:ascii="TH SarabunPSK" w:hAnsi="TH SarabunPSK" w:cs="TH SarabunPSK"/>
          <w:sz w:val="32"/>
          <w:szCs w:val="32"/>
          <w:cs/>
        </w:rPr>
        <w:t>และการจำแนกประเภทสิ่งมีชีวิต</w:t>
      </w:r>
    </w:p>
    <w:p w:rsidR="00A83ED3" w:rsidRPr="00D11F52" w:rsidRDefault="00A83ED3" w:rsidP="00A83ED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85004" w:rsidRPr="00D11F52" w:rsidRDefault="00985004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ind w:right="253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403</w:t>
      </w:r>
      <w:r w:rsidR="003C3545" w:rsidRPr="00D11F52">
        <w:rPr>
          <w:rFonts w:ascii="TH SarabunPSK" w:hAnsi="TH SarabunPSK" w:cs="TH SarabunPSK"/>
          <w:b/>
          <w:bCs/>
          <w:sz w:val="32"/>
          <w:szCs w:val="32"/>
        </w:rPr>
        <w:t>1104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ปฏิบัติการชีววิทยา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6192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1(0-3-2)</w:t>
      </w:r>
    </w:p>
    <w:p w:rsidR="003C3545" w:rsidRPr="00D11F52" w:rsidRDefault="00985004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Biology Laboratory 2</w:t>
      </w:r>
    </w:p>
    <w:p w:rsidR="00D151D3" w:rsidRPr="00D11F52" w:rsidRDefault="006C4ADD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="00D151D3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 </w:t>
      </w:r>
      <w:r w:rsidR="00D151D3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: </w:t>
      </w:r>
      <w:r w:rsidR="00D151D3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4031103 </w:t>
      </w:r>
      <w:r w:rsidR="00D151D3" w:rsidRPr="00D11F52">
        <w:rPr>
          <w:rFonts w:ascii="TH SarabunPSK" w:hAnsi="TH SarabunPSK" w:cs="TH SarabunPSK"/>
          <w:b/>
          <w:bCs/>
          <w:sz w:val="32"/>
          <w:szCs w:val="32"/>
          <w:cs/>
        </w:rPr>
        <w:t>ปฏิบัติการชีววิทยา</w:t>
      </w:r>
      <w:r w:rsidR="00D151D3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</w:t>
      </w:r>
    </w:p>
    <w:p w:rsidR="001E5153" w:rsidRPr="00D11F52" w:rsidRDefault="003C3545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sz w:val="32"/>
          <w:szCs w:val="32"/>
        </w:rPr>
        <w:tab/>
      </w:r>
      <w:r w:rsidRPr="00D11F52">
        <w:rPr>
          <w:rFonts w:ascii="TH SarabunPSK" w:eastAsia="AngsanaNew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ปฏิบัติการเกี่ยวกับการแลกเปลี่ยนสาร</w:t>
      </w:r>
      <w:r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เช่น การแพร่ ออสโมซ</w:t>
      </w:r>
      <w:r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>ิ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ส เอนไซม์</w:t>
      </w:r>
      <w:r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7665D"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การสังเคราะห์ด้วยแสง การหายใจ การขนส่ง การคายน้ำ</w:t>
      </w:r>
      <w:r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การทำงานของระบบต่างๆ</w:t>
      </w:r>
      <w:r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 xml:space="preserve">เช่น ระบบกล้ามเนื้อ ระบบหมุนเวียนเลือด ระบบประสาท ฮอร์โมนสัตว์ ฮอร์โมนพืช พันธุศาสตร์ พฤติกรรม </w:t>
      </w:r>
      <w:r w:rsidR="0077665D" w:rsidRPr="00D11F5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การปรับตัว ระบบนิเวศ การจัดการทรัพยากรและสิ่งแวดล้อม</w:t>
      </w:r>
    </w:p>
    <w:p w:rsidR="00196A37" w:rsidRPr="00D11F52" w:rsidRDefault="00196A3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387" w:rsidRPr="00D11F52" w:rsidRDefault="00471387" w:rsidP="009C55D9">
      <w:pPr>
        <w:tabs>
          <w:tab w:val="left" w:pos="1440"/>
          <w:tab w:val="left" w:pos="7371"/>
          <w:tab w:val="right" w:pos="8364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4</w:t>
      </w: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03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2608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จุลชีววิทยาและปรสิตสาธารณสุข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36192F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(2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-2-5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71387" w:rsidRPr="00D11F52" w:rsidRDefault="00471387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Public Health Microbiology and Parasitology  </w:t>
      </w:r>
    </w:p>
    <w:p w:rsidR="00471387" w:rsidRPr="00D11F52" w:rsidRDefault="0047138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ชนิด รูปร่างลักษณะ วงจรชีวิตของจุลินทรีย์และปรสิตที่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ก่อโรคและให้เกิดโรค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กลไกการตอบสนองของผู้ถูกอาศัยที่มีต่อ</w:t>
      </w:r>
      <w:r w:rsidR="005B1B88" w:rsidRPr="00D11F52">
        <w:rPr>
          <w:rFonts w:ascii="TH SarabunPSK" w:hAnsi="TH SarabunPSK" w:cs="TH SarabunPSK" w:hint="cs"/>
          <w:sz w:val="32"/>
          <w:szCs w:val="32"/>
          <w:cs/>
        </w:rPr>
        <w:t>จุลินทรีย์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และปรสิต  การเกิดพยาธิสภาพ กระบวนการติดต่อในชุมชน การควบคุมและป้องกันจุลินทรีย์และปรสิตที่</w:t>
      </w:r>
      <w:r w:rsidR="00A610B3" w:rsidRPr="00D11F52">
        <w:rPr>
          <w:rFonts w:ascii="TH SarabunPSK" w:hAnsi="TH SarabunPSK" w:cs="TH SarabunPSK" w:hint="cs"/>
          <w:sz w:val="32"/>
          <w:szCs w:val="32"/>
          <w:cs/>
        </w:rPr>
        <w:t>เป็นปัญหาสาธารณสุขของประเทศไทย</w:t>
      </w:r>
      <w:r w:rsidR="00650A68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และการฝึกปฏิบัติการตรวจหาจุลินทรีย์และปรสิตที่สำคัญในปัญหาสาธารณสุข    </w:t>
      </w:r>
    </w:p>
    <w:p w:rsidR="00A83ED3" w:rsidRPr="00D11F52" w:rsidRDefault="00A83ED3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4ADD" w:rsidRPr="00D11F52" w:rsidRDefault="006C4ADD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C4ADD" w:rsidRPr="00D11F52" w:rsidRDefault="006C4ADD" w:rsidP="006C4ADD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6C4ADD" w:rsidRPr="00D11F52" w:rsidRDefault="006C4ADD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71387" w:rsidRPr="00D11F52" w:rsidRDefault="00471387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4034602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จุลินทรีย์ก่อโรค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36192F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3(2-2-5)</w:t>
      </w:r>
    </w:p>
    <w:p w:rsidR="00471387" w:rsidRPr="00D11F52" w:rsidRDefault="00471387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Pathogenic Microbial</w:t>
      </w:r>
    </w:p>
    <w:p w:rsidR="00471387" w:rsidRPr="00D11F52" w:rsidRDefault="00471387" w:rsidP="009C55D9">
      <w:pPr>
        <w:pStyle w:val="ecxmsonormal"/>
        <w:shd w:val="clear" w:color="auto" w:fill="FFFFFF"/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ศึกษาความสัมพันธ์ระหว่างเซลล์เจ้าบ้านและจุลิ</w:t>
      </w:r>
      <w:r w:rsidR="0036192F"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>นทรีย์ที่ทำให้เกิดโรค</w:t>
      </w:r>
      <w:r w:rsidR="000A5C28"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6192F"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>การระบาดของ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>เชื้อ</w:t>
      </w:r>
      <w:r w:rsidRPr="00D11F52">
        <w:rPr>
          <w:rFonts w:ascii="TH SarabunPSK" w:hAnsi="TH SarabunPSK" w:cs="TH SarabunPSK"/>
          <w:sz w:val="32"/>
          <w:szCs w:val="32"/>
          <w:cs/>
        </w:rPr>
        <w:t>โรค ความสามารถใน</w:t>
      </w:r>
      <w:r w:rsidR="0036192F" w:rsidRPr="00D11F52">
        <w:rPr>
          <w:rFonts w:ascii="TH SarabunPSK" w:hAnsi="TH SarabunPSK" w:cs="TH SarabunPSK"/>
          <w:sz w:val="32"/>
          <w:szCs w:val="32"/>
          <w:cs/>
        </w:rPr>
        <w:t>การทำให้เกิดโรค อาการของโรคต่าง</w:t>
      </w:r>
      <w:r w:rsidRPr="00D11F52">
        <w:rPr>
          <w:rFonts w:ascii="TH SarabunPSK" w:hAnsi="TH SarabunPSK" w:cs="TH SarabunPSK"/>
          <w:sz w:val="32"/>
          <w:szCs w:val="32"/>
          <w:cs/>
        </w:rPr>
        <w:t>ๆ ที่เกิดจากจุลินทรีย์</w:t>
      </w:r>
    </w:p>
    <w:p w:rsidR="00AE0892" w:rsidRPr="00D11F52" w:rsidRDefault="00AE0892" w:rsidP="009C55D9">
      <w:pPr>
        <w:pStyle w:val="ecxmsonormal"/>
        <w:shd w:val="clear" w:color="auto" w:fill="FFFFFF"/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AA3BA3" w:rsidRPr="00D11F52" w:rsidRDefault="00AA3BA3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403</w:t>
      </w:r>
      <w:r w:rsidR="001E5153" w:rsidRPr="00D11F52">
        <w:rPr>
          <w:rFonts w:ascii="TH SarabunPSK" w:hAnsi="TH SarabunPSK" w:cs="TH SarabunPSK"/>
          <w:b/>
          <w:bCs/>
          <w:sz w:val="32"/>
          <w:szCs w:val="32"/>
        </w:rPr>
        <w:t>4705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เทคโนโลยีชีวภาพเพื่อชุมชน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36192F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3(2-2-5)</w:t>
      </w:r>
    </w:p>
    <w:p w:rsidR="00AA3BA3" w:rsidRPr="00D11F52" w:rsidRDefault="00AA3BA3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Biotechnology for Community</w:t>
      </w:r>
    </w:p>
    <w:p w:rsidR="00AA3BA3" w:rsidRPr="00D11F52" w:rsidRDefault="00AA3BA3" w:rsidP="00876431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>ความหมายของเทคโนโลยีชีวภาพ ผลิตภัณฑ์อาหารหมักจากจุลินทรีย์ เทคโนโลยีชีวภาพกับการอาหาร เทคโนโลยีชีวภาพด้านการเกษตร เทคโนโลยีชีวภาพด้านอุตสาหกรรม เทคโนโลยีชีวภาพด้านการแพทย์และสาธารณสุข เทคโนโลยีชีวภาพด้านสิ่งแวดล้อมและอาชีวอนามัย เทคโนโลยีชีวภาพกับภูมิปัญญาท้องถิ่น</w:t>
      </w:r>
    </w:p>
    <w:p w:rsidR="00AE0892" w:rsidRPr="00D11F52" w:rsidRDefault="00AE0892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E0C61" w:rsidRPr="00D11F52" w:rsidRDefault="002E0C61" w:rsidP="009C55D9">
      <w:pPr>
        <w:tabs>
          <w:tab w:val="left" w:pos="737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4112201</w:t>
      </w:r>
      <w:r w:rsidR="00200BDD"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200BD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ความน่าจะเป็นและสถิติเบื้องต้น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6192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3(3-0-6) </w:t>
      </w: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2E0C61" w:rsidRPr="00D11F52" w:rsidRDefault="00200BDD" w:rsidP="009C55D9">
      <w:pPr>
        <w:tabs>
          <w:tab w:val="left" w:pos="737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         </w:t>
      </w:r>
      <w:r w:rsidR="00876431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E0C61" w:rsidRPr="00D11F52">
        <w:rPr>
          <w:rFonts w:ascii="TH SarabunPSK" w:hAnsi="TH SarabunPSK" w:cs="TH SarabunPSK"/>
          <w:b/>
          <w:bCs/>
          <w:sz w:val="32"/>
          <w:szCs w:val="32"/>
        </w:rPr>
        <w:t>Introduction to Probability and Statistics</w:t>
      </w:r>
    </w:p>
    <w:p w:rsidR="00C4015E" w:rsidRPr="00D11F52" w:rsidRDefault="002E0C61" w:rsidP="009C55D9">
      <w:pPr>
        <w:tabs>
          <w:tab w:val="left" w:pos="737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         </w:t>
      </w:r>
      <w:r w:rsidR="00876431" w:rsidRPr="00D11F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25783" w:rsidRPr="00D11F52">
        <w:rPr>
          <w:rFonts w:ascii="TH SarabunPSK" w:hAnsi="TH SarabunPSK" w:cs="TH SarabunPSK"/>
          <w:sz w:val="32"/>
          <w:szCs w:val="32"/>
          <w:cs/>
        </w:rPr>
        <w:t xml:space="preserve">ความน่าจะเป็น การแปรสุ่ม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การแจกแจงความน่าจะเป็น</w:t>
      </w:r>
      <w:r w:rsidR="00125783" w:rsidRPr="00D11F52">
        <w:rPr>
          <w:rFonts w:ascii="TH SarabunPSK" w:hAnsi="TH SarabunPSK" w:cs="TH SarabunPSK" w:hint="cs"/>
          <w:sz w:val="32"/>
          <w:szCs w:val="32"/>
          <w:cs/>
        </w:rPr>
        <w:t>ของตัวแปรสุ่ม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5783" w:rsidRPr="00D11F52">
        <w:rPr>
          <w:rFonts w:ascii="TH SarabunPSK" w:hAnsi="TH SarabunPSK" w:cs="TH SarabunPSK" w:hint="cs"/>
          <w:sz w:val="32"/>
          <w:szCs w:val="32"/>
          <w:cs/>
        </w:rPr>
        <w:t>แบบไม่ต่อเนื่องและแบบต่อเนื่อง การแจกแจงค่าที่ได้จากตัวอย่าง หลักการประมาณ การทดสอบสมมติฐาน สมการถดถอย สัมประสิทธิ์สหสัมพันธ์ การวิเคราะห์ความแปรปรวนและการใช้โปรแกรมสำเร็จรูป</w:t>
      </w:r>
    </w:p>
    <w:p w:rsidR="00876431" w:rsidRPr="00D11F52" w:rsidRDefault="00876431" w:rsidP="0087643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E0C61" w:rsidRPr="00D11F52" w:rsidRDefault="00A3593C" w:rsidP="00876431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4123262</w:t>
      </w:r>
      <w:r w:rsidR="00876431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E0C61"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เทคโนโลยีสารสนเทศและการประยุกต์ใช้คอมพิวเตอร์ทางสาธารณสุข </w:t>
      </w:r>
      <w:r w:rsidR="002E0C61" w:rsidRPr="00D11F52">
        <w:rPr>
          <w:rFonts w:ascii="TH SarabunPSK" w:hAnsi="TH SarabunPSK" w:cs="TH SarabunPSK"/>
          <w:b/>
          <w:bCs/>
          <w:sz w:val="32"/>
          <w:szCs w:val="32"/>
        </w:rPr>
        <w:t>3(2-2-5)</w:t>
      </w:r>
    </w:p>
    <w:p w:rsidR="002E0C61" w:rsidRPr="00D11F52" w:rsidRDefault="002E0C61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Information Technology and </w:t>
      </w:r>
      <w:r w:rsidR="00E77BBE" w:rsidRPr="00D11F52">
        <w:rPr>
          <w:rFonts w:ascii="TH SarabunPSK" w:hAnsi="TH SarabunPSK" w:cs="TH SarabunPSK"/>
          <w:b/>
          <w:bCs/>
          <w:sz w:val="32"/>
          <w:szCs w:val="32"/>
        </w:rPr>
        <w:t xml:space="preserve">Applied </w:t>
      </w:r>
      <w:r w:rsidR="00277A98" w:rsidRPr="00D11F52">
        <w:rPr>
          <w:rFonts w:ascii="TH SarabunPSK" w:hAnsi="TH SarabunPSK" w:cs="TH SarabunPSK"/>
          <w:b/>
          <w:bCs/>
          <w:sz w:val="32"/>
          <w:szCs w:val="32"/>
        </w:rPr>
        <w:t>Comput</w:t>
      </w:r>
      <w:r w:rsidR="00602C40" w:rsidRPr="00D11F52">
        <w:rPr>
          <w:rFonts w:ascii="TH SarabunPSK" w:hAnsi="TH SarabunPSK" w:cs="TH SarabunPSK"/>
          <w:b/>
          <w:bCs/>
          <w:sz w:val="32"/>
          <w:szCs w:val="32"/>
        </w:rPr>
        <w:t>er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in Public Health</w:t>
      </w:r>
    </w:p>
    <w:p w:rsidR="00125783" w:rsidRPr="00D11F52" w:rsidRDefault="002E0C61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ศึกษาความรู้เกี่ยวกับเทคโนโลยีสารสนเทศทางด้านสาธารณสุข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การประยุกต์ใช้โ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 xml:space="preserve">ปรแกรมสำเร็จรูปในงานสาธารณสุข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การพั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 xml:space="preserve">ฒนาระบบงานสารสนเทศทางสาธารณสุข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เครือข่ายสารสนเทศในงานสาธารณสุข 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ฐานข้อมูลในการสืบค้น</w:t>
      </w:r>
      <w:r w:rsidR="00200BDD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การจัดการทรัพยากรสารสนเทศ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ระบบ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สารสนเทศเพื่อการบริหารสาธารณสุข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ระบบสารสนเทศยุคโลกาภิวั</w:t>
      </w:r>
      <w:r w:rsidR="005315A2" w:rsidRPr="00D11F52">
        <w:rPr>
          <w:rFonts w:ascii="TH SarabunPSK" w:hAnsi="TH SarabunPSK" w:cs="TH SarabunPSK" w:hint="cs"/>
          <w:sz w:val="32"/>
          <w:szCs w:val="32"/>
          <w:cs/>
        </w:rPr>
        <w:t>ฒ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น์  ระบบสารสนเทศด้านอัจฉริยะทางสาธารณสุข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1E5153" w:rsidRPr="00D11F52">
        <w:rPr>
          <w:rFonts w:ascii="TH SarabunPSK" w:hAnsi="TH SarabunPSK" w:cs="TH SarabunPSK"/>
          <w:sz w:val="32"/>
          <w:szCs w:val="32"/>
          <w:cs/>
        </w:rPr>
        <w:t>และจริยธรรมสารสนเทศสาธารณสุ</w:t>
      </w:r>
      <w:r w:rsidR="001E5153" w:rsidRPr="00D11F52">
        <w:rPr>
          <w:rFonts w:ascii="TH SarabunPSK" w:hAnsi="TH SarabunPSK" w:cs="TH SarabunPSK" w:hint="cs"/>
          <w:sz w:val="32"/>
          <w:szCs w:val="32"/>
          <w:cs/>
        </w:rPr>
        <w:t>ข</w:t>
      </w:r>
    </w:p>
    <w:p w:rsidR="00AE0892" w:rsidRPr="00D11F52" w:rsidRDefault="00AE0892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A3BA3" w:rsidRPr="00D11F52" w:rsidRDefault="00AA3BA3" w:rsidP="009C55D9">
      <w:pPr>
        <w:tabs>
          <w:tab w:val="left" w:pos="1440"/>
          <w:tab w:val="left" w:pos="7371"/>
          <w:tab w:val="right" w:pos="8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4141101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หลักสาธารณสุข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5481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AA3BA3" w:rsidRPr="00D11F52" w:rsidRDefault="00AA3BA3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Principle</w:t>
      </w:r>
      <w:r w:rsidR="00E77BBE" w:rsidRPr="00D11F52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of Public Health</w:t>
      </w:r>
    </w:p>
    <w:p w:rsidR="002E0C61" w:rsidRPr="00D11F52" w:rsidRDefault="00AA3BA3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แนวคิดเกี่ยวกับการสาธารณสุขและความสำคัญของงานสาธารณสุข ความรู้พื้นฐานเกี่ยวกับงานสาธารณสุข การสาธารณสุขในประเทศและต่างประเทศ ระบบสาธารณสุขในประเทศไทย  การพัฒนางานสาธารณสุขในประเทศไ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ทย บทบาทของกระทรวงสาธารณสุข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นวัตกรรมสาธารณสุข นโยบายการแก้ปัญหาสาธารณสุขในปัจจุบัน  แผนพัฒนาสาธารณสุขของประเทศ แนวคิดเกี่ยวกับหลักประกันสุขภาพ  กองทุนสุขภาพ</w:t>
      </w:r>
    </w:p>
    <w:p w:rsidR="00876431" w:rsidRPr="00D11F52" w:rsidRDefault="00876431" w:rsidP="00876431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FA5481" w:rsidRPr="00D11F52" w:rsidRDefault="00FA5481" w:rsidP="00FA5481">
      <w:pPr>
        <w:tabs>
          <w:tab w:val="left" w:pos="1440"/>
          <w:tab w:val="left" w:pos="7371"/>
          <w:tab w:val="right" w:pos="808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AA3BA3" w:rsidRPr="00D11F52" w:rsidRDefault="00AA3BA3" w:rsidP="009C55D9">
      <w:pPr>
        <w:tabs>
          <w:tab w:val="left" w:pos="1440"/>
          <w:tab w:val="left" w:pos="7371"/>
          <w:tab w:val="right" w:pos="8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4141601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สุขศึกษาและพฤติกรรมศาสตร์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A418F5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AA3BA3" w:rsidRPr="00D11F52" w:rsidRDefault="00AA3BA3" w:rsidP="009C55D9">
      <w:pPr>
        <w:tabs>
          <w:tab w:val="left" w:pos="1440"/>
          <w:tab w:val="right" w:pos="9087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Health Education and Behavioral Science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</w:p>
    <w:p w:rsidR="00AA3BA3" w:rsidRPr="00D11F52" w:rsidRDefault="00AA3BA3" w:rsidP="009C55D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หลักการ ทฤษฎี แนวคิดทางสุขศึกษาและพฤติกรรมศาสตร์ ความสำคัญของงานสุขศึกษาและพฤติกรรมสุขภาพ รูปแบบพฤติกรรมสุขภาพ การวิเคราะห์พฤติกร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รมสุขภาพ การพัฒนาพฤติกรรมสุขภาพ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การสร้างเครื่องมือประเมินพฤติกรรมสุขภาพ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และการประยุกต์องค์ความรู้ทางด้านสุขศึกษาและพฤติกรรมศาสตร์มาใช้ในการดำเนินงานสร้างเสริมสุขภา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พ</w:t>
      </w:r>
    </w:p>
    <w:p w:rsidR="00200BDD" w:rsidRPr="00D11F52" w:rsidRDefault="00200BDD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A3BA3" w:rsidRPr="00D11F52" w:rsidRDefault="00AA3BA3" w:rsidP="009C55D9">
      <w:pPr>
        <w:tabs>
          <w:tab w:val="left" w:pos="1440"/>
          <w:tab w:val="left" w:pos="7371"/>
          <w:tab w:val="right" w:pos="808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4142103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กายวิภาคศาสตร์และสรีรวิทยา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3(2-2-5)</w:t>
      </w:r>
    </w:p>
    <w:p w:rsidR="00AA3BA3" w:rsidRPr="00D11F52" w:rsidRDefault="00AA3BA3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Anatomy and Physiology</w:t>
      </w:r>
      <w:r w:rsidRPr="00D11F52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:rsidR="00AA3BA3" w:rsidRPr="00D11F52" w:rsidRDefault="00AA3BA3" w:rsidP="009C55D9">
      <w:pPr>
        <w:ind w:left="709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ความหมาย ความสำคัญของวิชากายวิภาคศาสตร์และสรีรวิทยา ความรู้เบื้องต้นและ</w:t>
      </w:r>
    </w:p>
    <w:p w:rsidR="007769CA" w:rsidRPr="00D11F52" w:rsidRDefault="00AA3BA3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คำศัพท์ทางกายวิภาคศาสตร์ โครงสร้างและหน้าที่ร่างกายมนุษย์ในระบบปกคลุมร่างกาย ระบบโครงร่าง ระบบกล้ามเนื้อ  ระบบประสาท ระบบไหลเวียน ระบบหายใจ ระบบย่อยอาหาร ระบบขับถ่ายปัสสาวะ ระบบต่อมไร้ท่อ ระบบสืบพันธุ์ และความสัมพันธ์ในแต่ละระบบของร่างกาย</w:t>
      </w:r>
    </w:p>
    <w:p w:rsidR="00A83ED3" w:rsidRPr="00D11F52" w:rsidRDefault="00A83ED3" w:rsidP="008764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A3BA3" w:rsidRPr="00D11F52" w:rsidRDefault="00E77BBE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ind w:right="253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4142104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61E9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หลัก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ปฐมพยาบาล</w:t>
      </w:r>
      <w:r w:rsidR="00AA3BA3"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A3BA3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    </w:t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        </w:t>
      </w:r>
      <w:r w:rsidR="00AA3BA3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3(2-2-5)</w:t>
      </w:r>
    </w:p>
    <w:p w:rsidR="00AA3BA3" w:rsidRPr="00D11F52" w:rsidRDefault="000061E9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Principle</w:t>
      </w:r>
      <w:r w:rsidR="00880B76" w:rsidRPr="00D11F52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of </w:t>
      </w:r>
      <w:r w:rsidR="00602C40" w:rsidRPr="00D11F52">
        <w:rPr>
          <w:rFonts w:ascii="TH SarabunPSK" w:hAnsi="TH SarabunPSK" w:cs="TH SarabunPSK"/>
          <w:b/>
          <w:bCs/>
          <w:sz w:val="32"/>
          <w:szCs w:val="32"/>
        </w:rPr>
        <w:t>First Aid</w:t>
      </w:r>
      <w:r w:rsidR="00AA3BA3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A3BA3" w:rsidRPr="00D11F52" w:rsidRDefault="00AA3BA3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ความหมาย ความสำคัญ ประโยชน์และหลักกา</w:t>
      </w:r>
      <w:r w:rsidR="000A5C28" w:rsidRPr="00D11F52">
        <w:rPr>
          <w:rFonts w:ascii="TH SarabunPSK" w:hAnsi="TH SarabunPSK" w:cs="TH SarabunPSK"/>
          <w:sz w:val="32"/>
          <w:szCs w:val="32"/>
          <w:cs/>
        </w:rPr>
        <w:t>ร</w:t>
      </w:r>
      <w:r w:rsidR="000A5C28" w:rsidRPr="00D11F52">
        <w:rPr>
          <w:rFonts w:ascii="TH SarabunPSK" w:hAnsi="TH SarabunPSK" w:cs="TH SarabunPSK" w:hint="cs"/>
          <w:sz w:val="32"/>
          <w:szCs w:val="32"/>
          <w:cs/>
        </w:rPr>
        <w:t>ปฐมพยาบาล</w:t>
      </w:r>
      <w:r w:rsidRPr="00D11F52">
        <w:rPr>
          <w:rFonts w:ascii="TH SarabunPSK" w:hAnsi="TH SarabunPSK" w:cs="TH SarabunPSK"/>
          <w:sz w:val="32"/>
          <w:szCs w:val="32"/>
          <w:cs/>
        </w:rPr>
        <w:t>ในผู้ป่วยประเภทต่างๆในภาวะวิกฤติ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การตรวจหาความผิดปกติของร่างกายโดยการจับช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ีพจร</w:t>
      </w:r>
      <w:r w:rsidR="00200BDD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วัดอุณหภูมิและความดันโลหิต</w:t>
      </w:r>
      <w:r w:rsidR="00200BDD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การใช้วัสดุ</w:t>
      </w:r>
      <w:r w:rsidR="000A5C28" w:rsidRPr="00D11F52">
        <w:rPr>
          <w:rFonts w:ascii="TH SarabunPSK" w:hAnsi="TH SarabunPSK" w:cs="TH SarabunPSK"/>
          <w:sz w:val="32"/>
          <w:szCs w:val="32"/>
          <w:cs/>
        </w:rPr>
        <w:t>อุปกรณ์ในการ</w:t>
      </w:r>
      <w:r w:rsidR="000A5C28" w:rsidRPr="00D11F52">
        <w:rPr>
          <w:rFonts w:ascii="TH SarabunPSK" w:hAnsi="TH SarabunPSK" w:cs="TH SarabunPSK" w:hint="cs"/>
          <w:sz w:val="32"/>
          <w:szCs w:val="32"/>
          <w:cs/>
        </w:rPr>
        <w:t>ปฐมพยาบาล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 xml:space="preserve"> การเคลื่อนย้ายผู้ป่วย</w:t>
      </w:r>
      <w:r w:rsidR="00200BDD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หลักและวิธีการซักประว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ัติและการตรวจร่างกายเบื้องต้น</w:t>
      </w:r>
      <w:r w:rsidR="00200BDD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การแก้ไขปัญหาสุขภาพและการป้องกันเบื้องต้นในผู้ป่วยอุบ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ัติเหตุ  ฉุกเฉินและภาวะวิกฤติ</w:t>
      </w:r>
      <w:r w:rsidR="00200BDD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หลักการป้องกันการติดเชื้อจากการให้บริการทางการแพทย์และสาธารณสุขและระบบส่งต่อผู้ป่วย </w:t>
      </w:r>
    </w:p>
    <w:p w:rsidR="00C14B59" w:rsidRPr="00D11F52" w:rsidRDefault="00C14B59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3BA3" w:rsidRPr="00D11F52" w:rsidRDefault="00AA3BA3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105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การส่งเสริมสุขภาพ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</w:t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AA3BA3" w:rsidRPr="00D11F52" w:rsidRDefault="00AA3BA3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Health Promotion</w:t>
      </w:r>
    </w:p>
    <w:p w:rsidR="00125783" w:rsidRPr="00D11F52" w:rsidRDefault="00AA3BA3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ความหมาย แนวคิดเกี่ยวกับการสร้างเสริมสุขภาพ หลักการสร้างเสริมสุขภาพบุคคลในวัยต่างๆ กา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 xml:space="preserve">รสร้างเสริมสุขภาพชุมชน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การดำเนินงานด้านการสร้างเสริมสุขภาพประ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 xml:space="preserve">ชาชนในประเทศไทยและในต่างประเทศ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E0892" w:rsidRPr="00D11F52" w:rsidRDefault="00AE0892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876431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876431" w:rsidRPr="00D11F52" w:rsidRDefault="00876431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AA3BA3" w:rsidRPr="00D11F52" w:rsidRDefault="00AA3BA3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4142106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เพศศึกษาและอนามัยการเจริญพันธุ์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</w:t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2(2-0-4)</w:t>
      </w:r>
    </w:p>
    <w:p w:rsidR="00AA3BA3" w:rsidRPr="00D11F52" w:rsidRDefault="00AA3BA3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Sex</w:t>
      </w:r>
      <w:r w:rsidR="00E77BB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77BBE" w:rsidRPr="00D11F52">
        <w:rPr>
          <w:rFonts w:ascii="TH SarabunPSK" w:hAnsi="TH SarabunPSK" w:cs="TH SarabunPSK"/>
          <w:b/>
          <w:bCs/>
          <w:sz w:val="32"/>
          <w:szCs w:val="32"/>
        </w:rPr>
        <w:t>Education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and Reproductive Health</w:t>
      </w:r>
    </w:p>
    <w:p w:rsidR="00AA3BA3" w:rsidRPr="00D11F52" w:rsidRDefault="00AA3BA3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ความรู้เบื้องต้นเกี่ยวกับระบบสืบพันธุ์ ความสำคัญของความรู้เรื่องเพศ สถานการณ์ของพฤติกรรมและวัฒนธรรมทางเพ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ศ เอกลักษณ์และบทบาททางเพศ ทฤษฎีทางเพศ ความรัก</w:t>
      </w:r>
      <w:r w:rsidR="00200BDD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3F7F" w:rsidRPr="00D11F5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 xml:space="preserve">การสมรสและเพศสัมพันธ์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ความหลากหลายของพฤติกรรมทางเพศ ความรุนแรงทางเพศ การวางแผนครอบครัวและการคุมกำเนิด โ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 xml:space="preserve">รคติดต่อทางเพศสัมพันธ์และเอดส์ </w:t>
      </w:r>
      <w:r w:rsidRPr="00D11F52">
        <w:rPr>
          <w:rFonts w:ascii="TH SarabunPSK" w:hAnsi="TH SarabunPSK" w:cs="TH SarabunPSK"/>
          <w:sz w:val="32"/>
          <w:szCs w:val="32"/>
          <w:cs/>
        </w:rPr>
        <w:t>ภาวะหย่อนสมรรถภาพทางเพศ ทักษะชีวิตที่เกี่ยวข้อง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AE0892" w:rsidRPr="00D11F52" w:rsidRDefault="00AE0892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AA3BA3" w:rsidP="009C55D9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4142201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804B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สุข</w:t>
      </w:r>
      <w:r w:rsidR="00A71FF4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ภาพกับ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</w:t>
      </w:r>
      <w:r w:rsidR="007769CA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="007769CA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</w:t>
      </w:r>
      <w:r w:rsidR="002C5A6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)</w:t>
      </w:r>
    </w:p>
    <w:p w:rsidR="002C5A60" w:rsidRPr="00D11F52" w:rsidRDefault="002C5A60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A71FF4" w:rsidRPr="00D11F52">
        <w:rPr>
          <w:rFonts w:ascii="TH SarabunPSK" w:hAnsi="TH SarabunPSK" w:cs="TH SarabunPSK"/>
          <w:b/>
          <w:bCs/>
          <w:sz w:val="32"/>
          <w:szCs w:val="32"/>
        </w:rPr>
        <w:t>Health and</w:t>
      </w:r>
      <w:r w:rsidR="00A71FF4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Environment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</w:t>
      </w:r>
    </w:p>
    <w:p w:rsidR="007769CA" w:rsidRPr="00D11F52" w:rsidRDefault="002C5A60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ความหมายของสุข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ภา</w:t>
      </w:r>
      <w:r w:rsidR="00FA5CD4" w:rsidRPr="00D11F52">
        <w:rPr>
          <w:rFonts w:ascii="TH SarabunPSK" w:hAnsi="TH SarabunPSK" w:cs="TH SarabunPSK" w:hint="cs"/>
          <w:sz w:val="32"/>
          <w:szCs w:val="32"/>
          <w:cs/>
        </w:rPr>
        <w:t>พ</w:t>
      </w:r>
      <w:r w:rsidR="003611DA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 xml:space="preserve">สิ่งแวดล้อม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ความสัมพันธ์ระหว่างมนุษย์กับสิ่งแวดล้อม   องค์ประกอบต่างๆ  ของสิ่งแวดล้อมซึ่งมีผลกระทบต่อควา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 xml:space="preserve">มเป็นอยู่และสุขภาพที่ดีของคน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การจัด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การน้ำสะอาด การบำบั</w:t>
      </w:r>
      <w:r w:rsidR="00D264B1" w:rsidRPr="00D11F52">
        <w:rPr>
          <w:rFonts w:ascii="TH SarabunPSK" w:hAnsi="TH SarabunPSK" w:cs="TH SarabunPSK"/>
          <w:sz w:val="32"/>
          <w:szCs w:val="32"/>
          <w:cs/>
        </w:rPr>
        <w:t>ดน้ำเสีย การบำบัดและกำจัดสิ่งปฏิ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 xml:space="preserve">กูล การจัดการขยะมูลฝอย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การสุขาภิบาลอาหาร การควบค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 xml:space="preserve">ุมและป้องกันมลพิษทางอากาศ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การสุขาภิบาลที่พักอาศัย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การควบคุมและป้องกันแมลงและสัตว์นำโรค</w:t>
      </w:r>
    </w:p>
    <w:p w:rsidR="00A83ED3" w:rsidRPr="00D11F52" w:rsidRDefault="00A83ED3" w:rsidP="008764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C5A60" w:rsidRPr="00D11F52" w:rsidRDefault="002C5A60" w:rsidP="009C55D9">
      <w:pPr>
        <w:tabs>
          <w:tab w:val="left" w:pos="1418"/>
          <w:tab w:val="left" w:pos="7513"/>
          <w:tab w:val="left" w:pos="8333"/>
        </w:tabs>
        <w:ind w:right="-31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4142202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มลพิษกับสุขภาพ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 w:rsidR="00200BDD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2(2-0-4) </w:t>
      </w:r>
    </w:p>
    <w:p w:rsidR="002C5A60" w:rsidRPr="00D11F52" w:rsidRDefault="002C5A60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Pollution and Health</w:t>
      </w:r>
    </w:p>
    <w:p w:rsidR="00AA3BA3" w:rsidRPr="00D11F52" w:rsidRDefault="002C5A60" w:rsidP="009C55D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ความสำคัญ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การจำแนกประเภทของมลพิษ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ปัญหาและสาเหตุของมลพิษที่มีผลกระทบต่อสุขภาพทั้งส่วนบุคคลและชุมชน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แนวทางการป้องกัน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ควบคุมและแก้ไขปัญหามลพิษ</w:t>
      </w:r>
    </w:p>
    <w:p w:rsidR="00AE0892" w:rsidRPr="00D11F52" w:rsidRDefault="00AE0892" w:rsidP="009C55D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:rsidR="00FA5559" w:rsidRPr="00D11F52" w:rsidRDefault="00FA5559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401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ทันตสาธารณสุข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3(3-0-6)           </w:t>
      </w:r>
    </w:p>
    <w:p w:rsidR="00FA5559" w:rsidRPr="00D11F52" w:rsidRDefault="00FA5559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Dental Public Health</w:t>
      </w:r>
    </w:p>
    <w:p w:rsidR="00FA5559" w:rsidRPr="00D11F52" w:rsidRDefault="00FA5559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กายวิภาคของฟัน และอวัยวะที่เกี่ยวข้องในช่องปาก โรคที่พบได้บ่อยในช่องปาก การตรวจวินิจฉัยเบื้องต้น การส่งเสริม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และป้องกันสุขภาพในช่องปากเบื้องต้นสำหรับงานสาธารณสุขมูลฐาน แนวทางการดำเนินงานทันตสาธารณสุขตามแผนพัฒนาการสาธารณสุขแห่งชาติ</w:t>
      </w:r>
    </w:p>
    <w:p w:rsidR="00AE0892" w:rsidRPr="00D11F52" w:rsidRDefault="00AE0892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72C7" w:rsidRPr="00D11F52" w:rsidRDefault="009672C7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4142501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โภชนศาสตร์สาธารณสุข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="00200BDD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3(2-2-5)                                                 </w:t>
      </w:r>
    </w:p>
    <w:p w:rsidR="009672C7" w:rsidRPr="00D11F52" w:rsidRDefault="009672C7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Public Health Nutrition</w:t>
      </w:r>
    </w:p>
    <w:p w:rsidR="00C4015E" w:rsidRPr="00D11F52" w:rsidRDefault="00200BDD" w:rsidP="009C55D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ความสำคัญของโภชนาการต่อสุขภาพ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อาหารและสารอาหาร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อาหารแลกเปลี่ยน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โภชนาการสำหรับบุคคลแต่ละวัย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ปัญหาโภชนาการ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การประเมินภาวะโภชนาการ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หลักการจัดอาหารเฉพาะโรคโภชนาการ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การให้โภชนศึกษา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การส่งเสริมโภชนาการ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72C7" w:rsidRPr="00D11F52">
        <w:rPr>
          <w:rFonts w:ascii="TH SarabunPSK" w:hAnsi="TH SarabunPSK" w:cs="TH SarabunPSK"/>
          <w:sz w:val="32"/>
          <w:szCs w:val="32"/>
          <w:cs/>
        </w:rPr>
        <w:t>และฝึกปฏิบัติการดำเนินงานตามโครงการทางโภชนาการ</w:t>
      </w:r>
      <w:r w:rsidR="009672C7"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876431" w:rsidRPr="00D11F52" w:rsidRDefault="00876431" w:rsidP="00876431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1B09CC" w:rsidRPr="00D11F52" w:rsidRDefault="002C5A60" w:rsidP="009C55D9">
      <w:pPr>
        <w:pStyle w:val="2"/>
        <w:jc w:val="thaiDistribute"/>
        <w:rPr>
          <w:rFonts w:ascii="TH SarabunPSK" w:hAnsi="TH SarabunPSK" w:cs="TH SarabunPSK"/>
          <w:i w:val="0"/>
          <w:iCs w:val="0"/>
          <w:sz w:val="32"/>
          <w:szCs w:val="32"/>
        </w:rPr>
      </w:pPr>
      <w:r w:rsidRPr="00D11F52">
        <w:rPr>
          <w:rFonts w:ascii="TH SarabunPSK" w:hAnsi="TH SarabunPSK" w:cs="TH SarabunPSK"/>
          <w:i w:val="0"/>
          <w:iCs w:val="0"/>
          <w:sz w:val="32"/>
          <w:szCs w:val="32"/>
          <w:rtl/>
          <w:cs/>
        </w:rPr>
        <w:t>4142602</w:t>
      </w:r>
      <w:r w:rsidRPr="00D11F52">
        <w:rPr>
          <w:rFonts w:ascii="TH SarabunPSK" w:hAnsi="TH SarabunPSK" w:cs="TH SarabunPSK"/>
          <w:i w:val="0"/>
          <w:iCs w:val="0"/>
          <w:sz w:val="32"/>
          <w:szCs w:val="32"/>
          <w:rtl/>
          <w:cs/>
        </w:rPr>
        <w:tab/>
      </w:r>
      <w:r w:rsidR="001B09CC" w:rsidRPr="00D11F52">
        <w:rPr>
          <w:rFonts w:ascii="TH SarabunPSK" w:hAnsi="TH SarabunPSK" w:cs="TH SarabunPSK" w:hint="cs"/>
          <w:i w:val="0"/>
          <w:iCs w:val="0"/>
          <w:sz w:val="32"/>
          <w:szCs w:val="32"/>
          <w:cs/>
        </w:rPr>
        <w:t>กฎ</w:t>
      </w:r>
      <w:r w:rsidR="001B09CC" w:rsidRPr="00D11F52">
        <w:rPr>
          <w:rFonts w:ascii="TH SarabunPSK" w:hAnsi="TH SarabunPSK" w:cs="TH SarabunPSK"/>
          <w:i w:val="0"/>
          <w:iCs w:val="0"/>
          <w:sz w:val="32"/>
          <w:szCs w:val="32"/>
          <w:cs/>
        </w:rPr>
        <w:t>หมายสาธารณสุขและจริยธรรมในวิชาชีพ</w:t>
      </w:r>
      <w:r w:rsidR="001B09CC" w:rsidRPr="00D11F52">
        <w:rPr>
          <w:rFonts w:ascii="TH SarabunPSK" w:hAnsi="TH SarabunPSK" w:cs="TH SarabunPSK"/>
          <w:i w:val="0"/>
          <w:iCs w:val="0"/>
          <w:sz w:val="32"/>
          <w:szCs w:val="32"/>
        </w:rPr>
        <w:t xml:space="preserve"> </w:t>
      </w:r>
      <w:r w:rsidR="00623F2E" w:rsidRPr="00D11F52">
        <w:rPr>
          <w:rFonts w:ascii="TH SarabunPSK" w:hAnsi="TH SarabunPSK" w:cs="TH SarabunPSK"/>
          <w:i w:val="0"/>
          <w:iCs w:val="0"/>
          <w:sz w:val="32"/>
          <w:szCs w:val="32"/>
        </w:rPr>
        <w:t xml:space="preserve">                              </w:t>
      </w:r>
      <w:r w:rsidR="001B09CC" w:rsidRPr="00D11F52">
        <w:rPr>
          <w:rFonts w:ascii="TH SarabunPSK" w:eastAsia="AngsanaNew-Bold" w:hAnsi="TH SarabunPSK" w:cs="TH SarabunPSK"/>
          <w:i w:val="0"/>
          <w:iCs w:val="0"/>
          <w:sz w:val="32"/>
          <w:szCs w:val="32"/>
        </w:rPr>
        <w:t>2(2-0-4)</w:t>
      </w:r>
    </w:p>
    <w:p w:rsidR="002C5A60" w:rsidRPr="00D11F52" w:rsidRDefault="001B09CC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Public Health Laws and Professional Ethics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</w:p>
    <w:p w:rsidR="00125783" w:rsidRPr="00D11F52" w:rsidRDefault="0059460D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ความหมาย แนวคิด ความสำคัญ</w:t>
      </w:r>
      <w:r w:rsidR="00F2375D" w:rsidRPr="00D11F52">
        <w:rPr>
          <w:rFonts w:ascii="TH SarabunPSK" w:hAnsi="TH SarabunPSK" w:cs="TH SarabunPSK"/>
          <w:sz w:val="32"/>
          <w:szCs w:val="32"/>
          <w:cs/>
        </w:rPr>
        <w:t>ที่มาของก</w:t>
      </w:r>
      <w:r w:rsidR="00F2375D" w:rsidRPr="00D11F52">
        <w:rPr>
          <w:rFonts w:ascii="TH SarabunPSK" w:hAnsi="TH SarabunPSK" w:cs="TH SarabunPSK" w:hint="cs"/>
          <w:sz w:val="32"/>
          <w:szCs w:val="32"/>
          <w:cs/>
        </w:rPr>
        <w:t>ฎ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หมายที่เกี่ยวข้องกับการสาธารณสุข 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การประกอบโรคศิลปะ  บทบาทของกฎหมายในการแก้ปัญหาสาธารณสุขและการส่งเสริมคุณภาพชีวิตของประชาชน ขอบเ</w:t>
      </w:r>
      <w:r w:rsidR="0003723E" w:rsidRPr="00D11F52">
        <w:rPr>
          <w:rFonts w:ascii="TH SarabunPSK" w:hAnsi="TH SarabunPSK" w:cs="TH SarabunPSK"/>
          <w:sz w:val="32"/>
          <w:szCs w:val="32"/>
          <w:cs/>
        </w:rPr>
        <w:t>ขต ความรับผิดชอบของนักสาธารณสุข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 จร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ิยธรรมทั่วไปในสังคมที่เหมาะสม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จริยธรรมวิชาช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ีพในการปฏิบัติงานด้านสาธารณสุข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ความสำคัญของจริยธรรมและจรรยาบรรณวิชาชีพ  จริยธรรมของบุคลากรในงานการด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ูแลรักษาสุขภาพ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ระเบียบการปฏิบัติ</w:t>
      </w:r>
      <w:r w:rsidR="002C5A60" w:rsidRPr="00D11F52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พระราชบัญญัติควบคุมการประกอบอาชีพ</w:t>
      </w:r>
      <w:r w:rsidR="002C5A60" w:rsidRPr="00D11F52"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จรรยาบรรณวิชาชี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พ ปัญหาและแนวทางการแก้ไขปัญหา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การพัฒนาจริยธรรม</w:t>
      </w:r>
    </w:p>
    <w:p w:rsidR="00AE0892" w:rsidRPr="00D11F52" w:rsidRDefault="00AE0892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4142603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ภาษาอังกฤษสำหรับบุคลากรทางสาธารณสุข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="00200BD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3(2-2-5)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C5A60" w:rsidRPr="00D11F52" w:rsidRDefault="002C5A60" w:rsidP="009C55D9">
      <w:pPr>
        <w:ind w:left="720" w:firstLine="72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English for Health Personnel</w:t>
      </w:r>
    </w:p>
    <w:p w:rsidR="002C5A60" w:rsidRPr="00D11F52" w:rsidRDefault="002C5A60" w:rsidP="009C55D9">
      <w:pPr>
        <w:ind w:firstLine="144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ภาษาอังกฤษในการติดต่อสื่อสารเพื่อการสนทนาแลกเปลี่ยนความรู้ ข้อมูลข่าวสาร และความคิดเห็น เพื่อประโยชน์ใน</w:t>
      </w:r>
      <w:r w:rsidR="001E4DE6" w:rsidRPr="00D11F52">
        <w:rPr>
          <w:rFonts w:ascii="TH SarabunPSK" w:hAnsi="TH SarabunPSK" w:cs="TH SarabunPSK"/>
          <w:sz w:val="32"/>
          <w:szCs w:val="32"/>
          <w:cs/>
        </w:rPr>
        <w:t>การบริการ</w:t>
      </w:r>
      <w:r w:rsidRPr="00D11F52">
        <w:rPr>
          <w:rFonts w:ascii="TH SarabunPSK" w:hAnsi="TH SarabunPSK" w:cs="TH SarabunPSK"/>
          <w:sz w:val="32"/>
          <w:szCs w:val="32"/>
          <w:cs/>
        </w:rPr>
        <w:t>และดำเนินงานด้านสาธารณสุข</w:t>
      </w:r>
    </w:p>
    <w:p w:rsidR="00A83ED3" w:rsidRPr="00D11F52" w:rsidRDefault="00A83ED3" w:rsidP="00876431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C3ACD" w:rsidRPr="00D11F52" w:rsidRDefault="001C3ACD" w:rsidP="009C55D9">
      <w:pPr>
        <w:tabs>
          <w:tab w:val="left" w:pos="1418"/>
          <w:tab w:val="left" w:pos="7088"/>
          <w:tab w:val="left" w:pos="7230"/>
          <w:tab w:val="left" w:pos="7513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4143108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ระบบสุขภาพนานาชาติ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A81195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2(2-0-4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)</w:t>
      </w:r>
    </w:p>
    <w:p w:rsidR="001C3ACD" w:rsidRPr="00D11F52" w:rsidRDefault="001C3ACD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International Health System</w:t>
      </w:r>
      <w:r w:rsidR="001F0691" w:rsidRPr="00D11F52">
        <w:rPr>
          <w:rFonts w:ascii="TH SarabunPSK" w:hAnsi="TH SarabunPSK" w:cs="TH SarabunPSK"/>
          <w:b/>
          <w:bCs/>
          <w:sz w:val="32"/>
          <w:szCs w:val="32"/>
        </w:rPr>
        <w:t>s</w:t>
      </w:r>
    </w:p>
    <w:p w:rsidR="001C3ACD" w:rsidRPr="00D11F52" w:rsidRDefault="001E4DE6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1C3ACD" w:rsidRPr="00D11F52">
        <w:rPr>
          <w:rFonts w:ascii="TH SarabunPSK" w:hAnsi="TH SarabunPSK" w:cs="TH SarabunPSK"/>
          <w:sz w:val="32"/>
          <w:szCs w:val="32"/>
          <w:cs/>
        </w:rPr>
        <w:t>หลักการและ</w:t>
      </w:r>
      <w:r w:rsidR="00C14B59" w:rsidRPr="00D11F52">
        <w:rPr>
          <w:rFonts w:ascii="TH SarabunPSK" w:hAnsi="TH SarabunPSK" w:cs="TH SarabunPSK"/>
          <w:sz w:val="32"/>
          <w:szCs w:val="32"/>
          <w:cs/>
        </w:rPr>
        <w:t>แนวคิด</w:t>
      </w:r>
      <w:r w:rsidR="00FA5559" w:rsidRPr="00D11F52">
        <w:rPr>
          <w:rFonts w:ascii="TH SarabunPSK" w:hAnsi="TH SarabunPSK" w:cs="TH SarabunPSK"/>
          <w:sz w:val="32"/>
          <w:szCs w:val="32"/>
          <w:cs/>
        </w:rPr>
        <w:t>เกี่ยวกับสร้างเสริมสุขภาพ</w:t>
      </w:r>
      <w:r w:rsidR="00FA555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559" w:rsidRPr="00D11F52">
        <w:rPr>
          <w:rFonts w:ascii="TH SarabunPSK" w:hAnsi="TH SarabunPSK" w:cs="TH SarabunPSK"/>
          <w:sz w:val="32"/>
          <w:szCs w:val="32"/>
          <w:cs/>
        </w:rPr>
        <w:t>การป้องกันโรค</w:t>
      </w:r>
      <w:r w:rsidR="00FA555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3ACD" w:rsidRPr="00D11F52">
        <w:rPr>
          <w:rFonts w:ascii="TH SarabunPSK" w:hAnsi="TH SarabunPSK" w:cs="TH SarabunPSK"/>
          <w:sz w:val="32"/>
          <w:szCs w:val="32"/>
          <w:cs/>
        </w:rPr>
        <w:t>การรักษาและการฟื้นฟูสุขภาพของประเทศต่าง ๆ ในแต่ละทวีป</w:t>
      </w:r>
    </w:p>
    <w:p w:rsidR="003B5DCF" w:rsidRPr="00D11F52" w:rsidRDefault="003B5DCF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75F6B" w:rsidRPr="00D11F52" w:rsidRDefault="00FA5559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4143109</w:t>
      </w:r>
      <w:r w:rsidR="000061E9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พิษวิทยาทางสาธารณสุข</w:t>
      </w:r>
      <w:r w:rsidR="000061E9" w:rsidRPr="00D11F52">
        <w:rPr>
          <w:rFonts w:ascii="TH SarabunPSK" w:hAnsi="TH SarabunPSK" w:cs="TH SarabunPSK"/>
          <w:sz w:val="32"/>
          <w:szCs w:val="32"/>
        </w:rPr>
        <w:tab/>
      </w:r>
      <w:r w:rsidR="000061E9" w:rsidRPr="00D11F52">
        <w:rPr>
          <w:rFonts w:ascii="TH SarabunPSK" w:hAnsi="TH SarabunPSK" w:cs="TH SarabunPSK"/>
          <w:sz w:val="32"/>
          <w:szCs w:val="32"/>
        </w:rPr>
        <w:tab/>
      </w:r>
      <w:r w:rsidR="000061E9" w:rsidRPr="00D11F52">
        <w:rPr>
          <w:rFonts w:ascii="TH SarabunPSK" w:hAnsi="TH SarabunPSK" w:cs="TH SarabunPSK"/>
          <w:sz w:val="32"/>
          <w:szCs w:val="32"/>
        </w:rPr>
        <w:tab/>
      </w:r>
      <w:r w:rsidR="000061E9" w:rsidRPr="00D11F52">
        <w:rPr>
          <w:rFonts w:ascii="TH SarabunPSK" w:hAnsi="TH SarabunPSK" w:cs="TH SarabunPSK"/>
          <w:sz w:val="32"/>
          <w:szCs w:val="32"/>
        </w:rPr>
        <w:tab/>
      </w:r>
      <w:r w:rsidR="000061E9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</w:t>
      </w:r>
      <w:r w:rsidR="000061E9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3(2-2-5)</w:t>
      </w:r>
    </w:p>
    <w:p w:rsidR="00575F6B" w:rsidRPr="00D11F52" w:rsidRDefault="00575F6B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Toxicology in Public Health</w:t>
      </w:r>
    </w:p>
    <w:p w:rsidR="00FA5559" w:rsidRPr="00D11F52" w:rsidRDefault="000061E9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575F6B" w:rsidRPr="00D11F52">
        <w:rPr>
          <w:rFonts w:ascii="TH SarabunPSK" w:hAnsi="TH SarabunPSK" w:cs="TH SarabunPSK"/>
          <w:sz w:val="32"/>
          <w:szCs w:val="32"/>
          <w:cs/>
        </w:rPr>
        <w:t>ความรู้พื้นฐานเกี่ยวกับสารพิษ หลักการและขอบเขตของพิษวิทยาทางสาธารณสุข ปัญหาของการเกิดพิษในสิ่งแวดล้อม ทั้งสารพิษในอากาศ สารพิษในน้ำ สารพิษในดิน และสารพิษจากโรงงานอุตสาหกรรม กลไกการเกิดพิษและการเปลี่ยนแปลงความเป็นพิษของสารพิษ ผลกระทบของสารพิษต่อระบบต่างๆ ของร่างกาย การตรวจวิเคราะห์ และการประเมินผลของสารพิษ ตลอดจนการจัดการสารพิษในสิ่งแวดล้อม</w:t>
      </w:r>
    </w:p>
    <w:p w:rsidR="00BF7A71" w:rsidRPr="00D11F52" w:rsidRDefault="00BF7A7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E0892" w:rsidRPr="00D11F52" w:rsidRDefault="00AE0892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4143110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การสื่อสารและการประชาสัมพันธ์ทางสาธารณสุข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2(2-0-4)</w:t>
      </w:r>
    </w:p>
    <w:p w:rsidR="00AE0892" w:rsidRPr="00D11F52" w:rsidRDefault="00AE0892" w:rsidP="009C55D9">
      <w:pPr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           </w:t>
      </w:r>
      <w:r w:rsidR="00571AD5" w:rsidRPr="00D11F52">
        <w:rPr>
          <w:rFonts w:ascii="TH SarabunPSK" w:hAnsi="TH SarabunPSK" w:cs="TH SarabunPSK"/>
          <w:b/>
          <w:bCs/>
          <w:sz w:val="32"/>
          <w:szCs w:val="32"/>
        </w:rPr>
        <w:t>Commun</w:t>
      </w:r>
      <w:r w:rsidR="002C2CE8" w:rsidRPr="00D11F52">
        <w:rPr>
          <w:rFonts w:ascii="TH SarabunPSK" w:hAnsi="TH SarabunPSK" w:cs="TH SarabunPSK"/>
          <w:b/>
          <w:bCs/>
          <w:sz w:val="32"/>
          <w:szCs w:val="32"/>
        </w:rPr>
        <w:t>ication and Public Relations in</w:t>
      </w:r>
      <w:r w:rsidR="00571AD5" w:rsidRPr="00D11F52">
        <w:rPr>
          <w:rFonts w:ascii="TH SarabunPSK" w:hAnsi="TH SarabunPSK" w:cs="TH SarabunPSK"/>
          <w:b/>
          <w:bCs/>
          <w:sz w:val="32"/>
          <w:szCs w:val="32"/>
        </w:rPr>
        <w:t xml:space="preserve"> Public Health  </w:t>
      </w:r>
    </w:p>
    <w:p w:rsidR="00AE0892" w:rsidRPr="00D11F52" w:rsidRDefault="00AE0892" w:rsidP="009C55D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ความหมายของการสื่อสารและประชาสัมพันธ์   ความสำคัญของการสื่อสารและ                    การประชาสัมพันธ์ที่มี</w:t>
      </w:r>
      <w:r w:rsidR="00B32769" w:rsidRPr="00D11F52">
        <w:rPr>
          <w:rFonts w:ascii="TH SarabunPSK" w:hAnsi="TH SarabunPSK" w:cs="TH SarabunPSK"/>
          <w:sz w:val="32"/>
          <w:szCs w:val="32"/>
          <w:cs/>
        </w:rPr>
        <w:t xml:space="preserve">ต่อการพัฒนาสุขภาพและสาธารณสุข </w:t>
      </w:r>
      <w:r w:rsidRPr="00D11F52">
        <w:rPr>
          <w:rFonts w:ascii="TH SarabunPSK" w:hAnsi="TH SarabunPSK" w:cs="TH SarabunPSK"/>
          <w:sz w:val="32"/>
          <w:szCs w:val="32"/>
          <w:cs/>
        </w:rPr>
        <w:t>องค์ประกอบของการประชาสัมพันธ์   กระ</w:t>
      </w:r>
      <w:r w:rsidR="001E4DE6" w:rsidRPr="00D11F52">
        <w:rPr>
          <w:rFonts w:ascii="TH SarabunPSK" w:hAnsi="TH SarabunPSK" w:cs="TH SarabunPSK"/>
          <w:sz w:val="32"/>
          <w:szCs w:val="32"/>
          <w:cs/>
        </w:rPr>
        <w:t xml:space="preserve">บวนการดำเนินงานประชาสัมพันธ์  ความคิดสร้างสรรค์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และรูปแบบและวิธีการสื่อสารและประชาสัมพันธ์ในงานด้านสุขภาพ</w:t>
      </w:r>
    </w:p>
    <w:p w:rsidR="00BF7A71" w:rsidRPr="00D11F52" w:rsidRDefault="00BF7A7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876431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876431" w:rsidRPr="00D11F52" w:rsidRDefault="0087643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434FB" w:rsidRPr="00D11F52" w:rsidRDefault="00690244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4143111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สังคมศาสตร์ทาง</w:t>
      </w:r>
      <w:r w:rsidR="005434FB" w:rsidRPr="00D11F52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</w:t>
      </w:r>
      <w:r w:rsidR="005434FB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                              </w:t>
      </w:r>
      <w:r w:rsidR="005434FB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</w:t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="005434FB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2(2-0-4)</w:t>
      </w:r>
    </w:p>
    <w:p w:rsidR="005434FB" w:rsidRPr="00D11F52" w:rsidRDefault="005434FB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Social Science in Public Health  </w:t>
      </w:r>
    </w:p>
    <w:p w:rsidR="00A148FD" w:rsidRPr="00D11F52" w:rsidRDefault="00200BDD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หลักการ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54E5" w:rsidRPr="00D11F52">
        <w:rPr>
          <w:rFonts w:ascii="TH SarabunPSK" w:hAnsi="TH SarabunPSK" w:cs="TH SarabunPSK"/>
          <w:sz w:val="32"/>
          <w:szCs w:val="32"/>
          <w:cs/>
        </w:rPr>
        <w:t>ทฤษฎี และแนว</w:t>
      </w:r>
      <w:r w:rsidR="005434FB" w:rsidRPr="00D11F52">
        <w:rPr>
          <w:rFonts w:ascii="TH SarabunPSK" w:hAnsi="TH SarabunPSK" w:cs="TH SarabunPSK"/>
          <w:sz w:val="32"/>
          <w:szCs w:val="32"/>
          <w:cs/>
        </w:rPr>
        <w:t>คิดเกี่ยวกับองค์ความรู้ทางสังคมวิทยาในด้าน</w:t>
      </w:r>
      <w:r w:rsidR="0059460D" w:rsidRPr="00D11F52">
        <w:rPr>
          <w:rFonts w:ascii="TH SarabunPSK" w:hAnsi="TH SarabunPSK" w:cs="TH SarabunPSK"/>
          <w:sz w:val="32"/>
          <w:szCs w:val="32"/>
          <w:cs/>
        </w:rPr>
        <w:t xml:space="preserve">การศึกษา การเมือง เศรษฐกิจ ศาสนา วัฒนธรรม ประเพณี </w:t>
      </w:r>
      <w:r w:rsidR="005434FB" w:rsidRPr="00D11F52">
        <w:rPr>
          <w:rFonts w:ascii="TH SarabunPSK" w:hAnsi="TH SarabunPSK" w:cs="TH SarabunPSK"/>
          <w:sz w:val="32"/>
          <w:szCs w:val="32"/>
          <w:cs/>
        </w:rPr>
        <w:t>ว</w:t>
      </w:r>
      <w:r w:rsidRPr="00D11F52">
        <w:rPr>
          <w:rFonts w:ascii="TH SarabunPSK" w:hAnsi="TH SarabunPSK" w:cs="TH SarabunPSK"/>
          <w:sz w:val="32"/>
          <w:szCs w:val="32"/>
          <w:cs/>
        </w:rPr>
        <w:t>ิถีชีวิต</w:t>
      </w:r>
      <w:r w:rsidR="00AE1767" w:rsidRPr="00D11F52">
        <w:rPr>
          <w:rFonts w:ascii="TH SarabunPSK" w:hAnsi="TH SarabunPSK" w:cs="TH SarabunPSK" w:hint="cs"/>
          <w:sz w:val="32"/>
          <w:szCs w:val="32"/>
          <w:cs/>
        </w:rPr>
        <w:t xml:space="preserve"> สังคมและภูมิปัญญา</w:t>
      </w:r>
      <w:r w:rsidRPr="00D11F52">
        <w:rPr>
          <w:rFonts w:ascii="TH SarabunPSK" w:hAnsi="TH SarabunPSK" w:cs="TH SarabunPSK"/>
          <w:sz w:val="32"/>
          <w:szCs w:val="32"/>
          <w:cs/>
        </w:rPr>
        <w:t>ของประชาชนในภูมิภาคต่าง</w:t>
      </w:r>
      <w:r w:rsidR="005434FB" w:rsidRPr="00D11F52">
        <w:rPr>
          <w:rFonts w:ascii="TH SarabunPSK" w:hAnsi="TH SarabunPSK" w:cs="TH SarabunPSK"/>
          <w:sz w:val="32"/>
          <w:szCs w:val="32"/>
          <w:cs/>
        </w:rPr>
        <w:t>ๆ</w:t>
      </w:r>
      <w:r w:rsidR="00B3276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460D" w:rsidRPr="00D11F52">
        <w:rPr>
          <w:rFonts w:ascii="TH SarabunPSK" w:hAnsi="TH SarabunPSK" w:cs="TH SarabunPSK"/>
          <w:sz w:val="32"/>
          <w:szCs w:val="32"/>
          <w:cs/>
        </w:rPr>
        <w:t>ที่เกี่ยวข้องกับ</w:t>
      </w:r>
      <w:r w:rsidR="005434FB" w:rsidRPr="00D11F52">
        <w:rPr>
          <w:rFonts w:ascii="TH SarabunPSK" w:hAnsi="TH SarabunPSK" w:cs="TH SarabunPSK"/>
          <w:sz w:val="32"/>
          <w:szCs w:val="32"/>
          <w:cs/>
        </w:rPr>
        <w:t>การสร้า</w:t>
      </w:r>
      <w:r w:rsidR="0059460D" w:rsidRPr="00D11F52">
        <w:rPr>
          <w:rFonts w:ascii="TH SarabunPSK" w:hAnsi="TH SarabunPSK" w:cs="TH SarabunPSK"/>
          <w:sz w:val="32"/>
          <w:szCs w:val="32"/>
          <w:cs/>
        </w:rPr>
        <w:t>งเสริมสุขภาพ การป้องกันโรค การรักษา</w:t>
      </w:r>
      <w:r w:rsidR="00FA5559" w:rsidRPr="00D11F52">
        <w:rPr>
          <w:rFonts w:ascii="TH SarabunPSK" w:hAnsi="TH SarabunPSK" w:cs="TH SarabunPSK"/>
          <w:sz w:val="32"/>
          <w:szCs w:val="32"/>
          <w:cs/>
        </w:rPr>
        <w:t xml:space="preserve"> และการฟื้นฟูสุขภา</w:t>
      </w:r>
      <w:r w:rsidR="00AE0892" w:rsidRPr="00D11F52">
        <w:rPr>
          <w:rFonts w:ascii="TH SarabunPSK" w:hAnsi="TH SarabunPSK" w:cs="TH SarabunPSK" w:hint="cs"/>
          <w:sz w:val="32"/>
          <w:szCs w:val="32"/>
          <w:cs/>
        </w:rPr>
        <w:t>พ</w:t>
      </w:r>
    </w:p>
    <w:p w:rsidR="00AE0892" w:rsidRPr="00D11F52" w:rsidRDefault="00AE0892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5A60" w:rsidRPr="00D11F52" w:rsidRDefault="00C003A4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4143301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ระบาด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และการควบคุมโรค</w:t>
      </w:r>
      <w:r w:rsidR="002C5A6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</w:t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="002C5A6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2C5A60" w:rsidRPr="00D11F52" w:rsidRDefault="002C5A60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Epidemiology and Disease </w:t>
      </w:r>
      <w:r w:rsidR="00E77BBE" w:rsidRPr="00D11F52">
        <w:rPr>
          <w:rFonts w:ascii="TH SarabunPSK" w:hAnsi="TH SarabunPSK" w:cs="TH SarabunPSK"/>
          <w:b/>
          <w:bCs/>
          <w:sz w:val="32"/>
          <w:szCs w:val="32"/>
        </w:rPr>
        <w:t>Control</w:t>
      </w:r>
    </w:p>
    <w:p w:rsidR="00AE0892" w:rsidRPr="00D11F52" w:rsidRDefault="002C5A60" w:rsidP="009C55D9">
      <w:pPr>
        <w:tabs>
          <w:tab w:val="left" w:pos="1440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ความหมาย ขอบเขต  จุดมุ่งหม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>าย และประโยชน์ของ</w:t>
      </w:r>
      <w:r w:rsidR="00E7777D" w:rsidRPr="00D11F52">
        <w:rPr>
          <w:rFonts w:ascii="TH SarabunPSK" w:hAnsi="TH SarabunPSK" w:cs="TH SarabunPSK"/>
          <w:sz w:val="32"/>
          <w:szCs w:val="32"/>
          <w:cs/>
        </w:rPr>
        <w:t>ระบาด</w:t>
      </w:r>
      <w:r w:rsidR="00200BDD" w:rsidRPr="00D11F52">
        <w:rPr>
          <w:rFonts w:ascii="TH SarabunPSK" w:hAnsi="TH SarabunPSK" w:cs="TH SarabunPSK"/>
          <w:sz w:val="32"/>
          <w:szCs w:val="32"/>
          <w:cs/>
        </w:rPr>
        <w:t xml:space="preserve">วิทยา </w:t>
      </w:r>
      <w:r w:rsidRPr="00D11F52">
        <w:rPr>
          <w:rFonts w:ascii="TH SarabunPSK" w:hAnsi="TH SarabunPSK" w:cs="TH SarabunPSK"/>
          <w:sz w:val="32"/>
          <w:szCs w:val="32"/>
          <w:cs/>
        </w:rPr>
        <w:t>นิเวศวิทยาของ</w:t>
      </w:r>
      <w:r w:rsidR="00411148" w:rsidRPr="00D11F52">
        <w:rPr>
          <w:rFonts w:ascii="TH SarabunPSK" w:hAnsi="TH SarabunPSK" w:cs="TH SarabunPSK"/>
          <w:sz w:val="32"/>
          <w:szCs w:val="32"/>
          <w:cs/>
        </w:rPr>
        <w:t>มนุษย์ ธรรมชาติของโรคติดต่อและโรคไม่ต</w:t>
      </w:r>
      <w:r w:rsidR="00766F19" w:rsidRPr="00D11F52">
        <w:rPr>
          <w:rFonts w:ascii="TH SarabunPSK" w:hAnsi="TH SarabunPSK" w:cs="TH SarabunPSK"/>
          <w:sz w:val="32"/>
          <w:szCs w:val="32"/>
          <w:cs/>
        </w:rPr>
        <w:t xml:space="preserve">ิดต่อ </w:t>
      </w:r>
      <w:r w:rsidR="00411148" w:rsidRPr="00D11F52">
        <w:rPr>
          <w:rFonts w:ascii="TH SarabunPSK" w:hAnsi="TH SarabunPSK" w:cs="TH SarabunPSK"/>
          <w:sz w:val="32"/>
          <w:szCs w:val="32"/>
          <w:cs/>
        </w:rPr>
        <w:t>ผลกระ</w:t>
      </w:r>
      <w:r w:rsidR="00766F19" w:rsidRPr="00D11F52">
        <w:rPr>
          <w:rFonts w:ascii="TH SarabunPSK" w:hAnsi="TH SarabunPSK" w:cs="TH SarabunPSK"/>
          <w:sz w:val="32"/>
          <w:szCs w:val="32"/>
          <w:cs/>
        </w:rPr>
        <w:t xml:space="preserve">ทบของโรคติดต่อและโรคไม่ติดต่อ หลักการป้องกันและควบคุมโรค มาตรการวัดการป่วยและการตาย </w:t>
      </w:r>
      <w:r w:rsidR="00411148" w:rsidRPr="00D11F52">
        <w:rPr>
          <w:rFonts w:ascii="TH SarabunPSK" w:hAnsi="TH SarabunPSK" w:cs="TH SarabunPSK"/>
          <w:sz w:val="32"/>
          <w:szCs w:val="32"/>
          <w:cs/>
        </w:rPr>
        <w:t>ระบาดวิทยาของโรคติดเชื้อและปัญหาสุ</w:t>
      </w:r>
      <w:r w:rsidR="00766F19" w:rsidRPr="00D11F52">
        <w:rPr>
          <w:rFonts w:ascii="TH SarabunPSK" w:hAnsi="TH SarabunPSK" w:cs="TH SarabunPSK"/>
          <w:sz w:val="32"/>
          <w:szCs w:val="32"/>
          <w:cs/>
        </w:rPr>
        <w:t>ขภาพ การสืบสวนทาง</w:t>
      </w:r>
      <w:r w:rsidR="00E7777D" w:rsidRPr="00D11F52">
        <w:rPr>
          <w:rFonts w:ascii="TH SarabunPSK" w:hAnsi="TH SarabunPSK" w:cs="TH SarabunPSK"/>
          <w:sz w:val="32"/>
          <w:szCs w:val="32"/>
          <w:cs/>
        </w:rPr>
        <w:t>ระบาด</w:t>
      </w:r>
      <w:r w:rsidR="00766F19" w:rsidRPr="00D11F52">
        <w:rPr>
          <w:rFonts w:ascii="TH SarabunPSK" w:hAnsi="TH SarabunPSK" w:cs="TH SarabunPSK"/>
          <w:sz w:val="32"/>
          <w:szCs w:val="32"/>
          <w:cs/>
        </w:rPr>
        <w:t>วิทยา</w:t>
      </w:r>
      <w:r w:rsidR="00E7777D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6F19" w:rsidRPr="00D11F52">
        <w:rPr>
          <w:rFonts w:ascii="TH SarabunPSK" w:hAnsi="TH SarabunPSK" w:cs="TH SarabunPSK"/>
          <w:sz w:val="32"/>
          <w:szCs w:val="32"/>
          <w:cs/>
        </w:rPr>
        <w:t xml:space="preserve">ระบาดวิทยาทางสังคม </w:t>
      </w:r>
      <w:r w:rsidR="00411148" w:rsidRPr="00D11F52">
        <w:rPr>
          <w:rFonts w:ascii="TH SarabunPSK" w:hAnsi="TH SarabunPSK" w:cs="TH SarabunPSK"/>
          <w:sz w:val="32"/>
          <w:szCs w:val="32"/>
          <w:cs/>
        </w:rPr>
        <w:t>ความผิดพลาดที่พบได้บ่อยทางระบาดวิทยา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675E0"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:rsidR="00A83ED3" w:rsidRPr="00D11F52" w:rsidRDefault="002C5A60" w:rsidP="00876431">
      <w:pPr>
        <w:tabs>
          <w:tab w:val="left" w:pos="1440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11148" w:rsidRPr="00D11F52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</w:p>
    <w:p w:rsidR="005434FB" w:rsidRPr="00D11F52" w:rsidRDefault="005434FB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414330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อนามัยชุมชน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200BD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5434FB" w:rsidRPr="00D11F52" w:rsidRDefault="005434FB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BD49A7" w:rsidRPr="00D11F52">
        <w:rPr>
          <w:rFonts w:ascii="TH SarabunPSK" w:hAnsi="TH SarabunPSK" w:cs="TH SarabunPSK"/>
          <w:b/>
          <w:bCs/>
          <w:sz w:val="32"/>
          <w:szCs w:val="32"/>
        </w:rPr>
        <w:t>Community Health</w:t>
      </w:r>
    </w:p>
    <w:p w:rsidR="00FA5559" w:rsidRPr="00D11F52" w:rsidRDefault="005434FB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632E62" w:rsidRPr="00D11F52">
        <w:rPr>
          <w:rFonts w:ascii="TH SarabunPSK" w:hAnsi="TH SarabunPSK" w:cs="TH SarabunPSK" w:hint="cs"/>
          <w:sz w:val="32"/>
          <w:szCs w:val="32"/>
          <w:cs/>
        </w:rPr>
        <w:t>หลักการ ทฤษฎีและความสำคัญของการดูแลสุขภาพของตนเองและสุขภาพชุมชน วิธีการพัฒนา กระบวนการศึกษา ซึ่งจะทำให้ประชาชนรู้จักช</w:t>
      </w:r>
      <w:r w:rsidR="001054E5" w:rsidRPr="00D11F52">
        <w:rPr>
          <w:rFonts w:ascii="TH SarabunPSK" w:hAnsi="TH SarabunPSK" w:cs="TH SarabunPSK" w:hint="cs"/>
          <w:sz w:val="32"/>
          <w:szCs w:val="32"/>
          <w:cs/>
        </w:rPr>
        <w:t xml:space="preserve">่วยตนเองตามหลักประชาธิปไตย </w:t>
      </w:r>
      <w:r w:rsidR="00632E62" w:rsidRPr="00D11F52">
        <w:rPr>
          <w:rFonts w:ascii="TH SarabunPSK" w:hAnsi="TH SarabunPSK" w:cs="TH SarabunPSK" w:hint="cs"/>
          <w:sz w:val="32"/>
          <w:szCs w:val="32"/>
          <w:cs/>
        </w:rPr>
        <w:t>แนวคิดเกี่ยวกับโครงสร้างสังคมไทย องค์ประกอบที่มีอิทธิพลต่อการพัฒนาสุขภาพในชุมชนวิธีการที่จะช่วยให้ประชาชนร่วมมือกันรับผิดชอบการพัฒนาชุมชน แนวทางการแก้ไขปัญหาสุขภาพ และการสร้างเสริมสุขภาพชุมชน</w:t>
      </w:r>
      <w:r w:rsidR="00FA5559" w:rsidRPr="00D11F52">
        <w:rPr>
          <w:rFonts w:ascii="TH SarabunPSK" w:hAnsi="TH SarabunPSK" w:cs="TH SarabunPSK" w:hint="cs"/>
          <w:sz w:val="32"/>
          <w:szCs w:val="32"/>
          <w:cs/>
        </w:rPr>
        <w:tab/>
      </w:r>
    </w:p>
    <w:p w:rsidR="00AE0892" w:rsidRPr="00D11F52" w:rsidRDefault="00AE0892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434FB" w:rsidRPr="00D11F52" w:rsidRDefault="00965848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414330</w:t>
      </w:r>
      <w:r w:rsidR="00BF571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3550E8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8306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สิ่งแวดล้อมและ</w:t>
      </w:r>
      <w:r w:rsidR="005434FB" w:rsidRPr="00D11F52">
        <w:rPr>
          <w:rFonts w:ascii="TH SarabunPSK" w:hAnsi="TH SarabunPSK" w:cs="TH SarabunPSK"/>
          <w:b/>
          <w:bCs/>
          <w:sz w:val="32"/>
          <w:szCs w:val="32"/>
          <w:cs/>
        </w:rPr>
        <w:t>สุขาภิบาลโรงงาน</w:t>
      </w:r>
      <w:r w:rsidR="005434FB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E71E50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</w:t>
      </w:r>
      <w:r w:rsidR="005434FB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3(2-2-5)</w:t>
      </w:r>
    </w:p>
    <w:p w:rsidR="005434FB" w:rsidRPr="00D11F52" w:rsidRDefault="00583067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Environment</w:t>
      </w:r>
      <w:r w:rsidR="00AE1767" w:rsidRPr="00D11F52">
        <w:rPr>
          <w:rFonts w:ascii="TH SarabunPSK" w:hAnsi="TH SarabunPSK" w:cs="TH SarabunPSK"/>
          <w:b/>
          <w:bCs/>
          <w:sz w:val="32"/>
          <w:szCs w:val="32"/>
        </w:rPr>
        <w:t>al and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434FB" w:rsidRPr="00D11F52">
        <w:rPr>
          <w:rFonts w:ascii="TH SarabunPSK" w:hAnsi="TH SarabunPSK" w:cs="TH SarabunPSK"/>
          <w:b/>
          <w:bCs/>
          <w:sz w:val="32"/>
          <w:szCs w:val="32"/>
        </w:rPr>
        <w:t>Industrial Sanitation</w:t>
      </w:r>
      <w:r w:rsidR="005434FB"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</w:p>
    <w:p w:rsidR="001E5153" w:rsidRPr="00D11F52" w:rsidRDefault="005434FB" w:rsidP="009C55D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3550E8" w:rsidRPr="00D11F52">
        <w:rPr>
          <w:rFonts w:ascii="TH SarabunPSK" w:hAnsi="TH SarabunPSK" w:cs="TH SarabunPSK"/>
          <w:sz w:val="32"/>
          <w:szCs w:val="32"/>
          <w:cs/>
        </w:rPr>
        <w:t>ความหมายและความสำคัญของสิ่งแวด</w:t>
      </w:r>
      <w:r w:rsidR="003550E8" w:rsidRPr="00D11F52">
        <w:rPr>
          <w:rFonts w:ascii="TH SarabunPSK" w:hAnsi="TH SarabunPSK" w:cs="TH SarabunPSK" w:hint="cs"/>
          <w:sz w:val="32"/>
          <w:szCs w:val="32"/>
          <w:cs/>
        </w:rPr>
        <w:t>ล้อม</w:t>
      </w:r>
      <w:r w:rsidR="003550E8" w:rsidRPr="00D11F52">
        <w:rPr>
          <w:rFonts w:ascii="TH SarabunPSK" w:hAnsi="TH SarabunPSK" w:cs="TH SarabunPSK"/>
          <w:sz w:val="32"/>
          <w:szCs w:val="32"/>
          <w:cs/>
        </w:rPr>
        <w:t>และสุขาภิบาลโรงงาน</w:t>
      </w:r>
      <w:r w:rsidR="003550E8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มลภาวะและของเ</w:t>
      </w:r>
      <w:r w:rsidR="00E71E50" w:rsidRPr="00D11F52">
        <w:rPr>
          <w:rFonts w:ascii="TH SarabunPSK" w:hAnsi="TH SarabunPSK" w:cs="TH SarabunPSK"/>
          <w:sz w:val="32"/>
          <w:szCs w:val="32"/>
          <w:cs/>
        </w:rPr>
        <w:t>สียอันตรายจากโรงงานอุตสาหกรรม</w:t>
      </w:r>
      <w:r w:rsidR="00E71E50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มาตรการควบคุมและการบริหารจัดการโดยเน้นกา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รสุขาภิบาล การควบคุมคุณภาพของน้ำ</w:t>
      </w:r>
      <w:r w:rsidR="003550E8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อากาศ แสง</w:t>
      </w:r>
      <w:r w:rsidR="00E71E50" w:rsidRPr="00D11F52">
        <w:rPr>
          <w:rFonts w:ascii="TH SarabunPSK" w:hAnsi="TH SarabunPSK" w:cs="TH SarabunPSK"/>
          <w:sz w:val="32"/>
          <w:szCs w:val="32"/>
          <w:cs/>
        </w:rPr>
        <w:t xml:space="preserve"> เสียง ความร้อนและเหตุรำคาญอื่น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ๆ</w:t>
      </w:r>
      <w:r w:rsidR="00E71E50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50E8" w:rsidRPr="00D11F52">
        <w:rPr>
          <w:rFonts w:ascii="TH SarabunPSK" w:hAnsi="TH SarabunPSK" w:cs="TH SarabunPSK"/>
          <w:sz w:val="32"/>
          <w:szCs w:val="32"/>
          <w:cs/>
        </w:rPr>
        <w:t>ซึ่งมีพิษต่อ</w:t>
      </w:r>
      <w:r w:rsidR="003550E8" w:rsidRPr="00D11F52">
        <w:rPr>
          <w:rFonts w:ascii="TH SarabunPSK" w:hAnsi="TH SarabunPSK" w:cs="TH SarabunPSK" w:hint="cs"/>
          <w:sz w:val="32"/>
          <w:szCs w:val="32"/>
          <w:cs/>
        </w:rPr>
        <w:t>สิ่ง</w:t>
      </w:r>
      <w:r w:rsidRPr="00D11F52">
        <w:rPr>
          <w:rFonts w:ascii="TH SarabunPSK" w:hAnsi="TH SarabunPSK" w:cs="TH SarabunPSK"/>
          <w:sz w:val="32"/>
          <w:szCs w:val="32"/>
          <w:cs/>
        </w:rPr>
        <w:t>แวดล้อม</w:t>
      </w:r>
      <w:r w:rsidR="00E71E50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และสุขภาพของคนงาน</w:t>
      </w:r>
      <w:r w:rsidR="003550E8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3550E8" w:rsidRPr="00D11F52">
        <w:rPr>
          <w:rFonts w:ascii="TH SarabunPSK" w:hAnsi="TH SarabunPSK" w:cs="TH SarabunPSK" w:hint="cs"/>
          <w:sz w:val="32"/>
          <w:szCs w:val="32"/>
          <w:cs/>
        </w:rPr>
        <w:t>กรณีศึกษาที่เกี่ยวกับทางด้านสุขาภิบาลโรงงาน</w:t>
      </w:r>
    </w:p>
    <w:p w:rsidR="00AE0892" w:rsidRPr="00D11F52" w:rsidRDefault="00AE0892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6431" w:rsidRPr="00D11F52" w:rsidRDefault="00876431" w:rsidP="00876431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876431" w:rsidRPr="00D11F52" w:rsidRDefault="00876431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65848" w:rsidRPr="00D11F52" w:rsidRDefault="00965848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4143604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1AD5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การบริหารงานสาธารณสุข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FA5559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</w:t>
      </w:r>
      <w:r w:rsidR="00571AD5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571AD5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571AD5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571AD5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965848" w:rsidRPr="00D11F52" w:rsidRDefault="00965848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Public Health Administration</w:t>
      </w:r>
    </w:p>
    <w:p w:rsidR="00C134BE" w:rsidRPr="00D11F52" w:rsidRDefault="00E71E50" w:rsidP="009C55D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แนวคิด และหลักการบริหารทั่วไป การบริหารสาธารณสุข</w:t>
      </w:r>
      <w:r w:rsidR="00965848" w:rsidRPr="00D11F52">
        <w:rPr>
          <w:rFonts w:ascii="TH SarabunPSK" w:hAnsi="TH SarabunPSK" w:cs="TH SarabunPSK"/>
          <w:sz w:val="32"/>
          <w:szCs w:val="32"/>
          <w:cs/>
        </w:rPr>
        <w:t xml:space="preserve"> การวิเคราะห์นโยบาย          </w:t>
      </w:r>
      <w:r w:rsidRPr="00D11F52">
        <w:rPr>
          <w:rFonts w:ascii="TH SarabunPSK" w:hAnsi="TH SarabunPSK" w:cs="TH SarabunPSK"/>
          <w:sz w:val="32"/>
          <w:szCs w:val="32"/>
          <w:cs/>
        </w:rPr>
        <w:t>และแผนพัฒนาการสาธารณสุข</w:t>
      </w:r>
      <w:r w:rsidR="00965848" w:rsidRPr="00D11F52">
        <w:rPr>
          <w:rFonts w:ascii="TH SarabunPSK" w:hAnsi="TH SarabunPSK" w:cs="TH SarabunPSK"/>
          <w:sz w:val="32"/>
          <w:szCs w:val="32"/>
          <w:cs/>
        </w:rPr>
        <w:t xml:space="preserve"> กา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รวางแผนงานโครงการด้านสาธารณสุข </w:t>
      </w:r>
      <w:r w:rsidR="00965848" w:rsidRPr="00D11F52">
        <w:rPr>
          <w:rFonts w:ascii="TH SarabunPSK" w:hAnsi="TH SarabunPSK" w:cs="TH SarabunPSK"/>
          <w:sz w:val="32"/>
          <w:szCs w:val="32"/>
          <w:cs/>
        </w:rPr>
        <w:t xml:space="preserve">ระบบประกันสุขภาพ 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กฎหมาย </w:t>
      </w:r>
      <w:r w:rsidR="00965848" w:rsidRPr="00D11F52">
        <w:rPr>
          <w:rFonts w:ascii="TH SarabunPSK" w:hAnsi="TH SarabunPSK" w:cs="TH SarabunPSK"/>
          <w:sz w:val="32"/>
          <w:szCs w:val="32"/>
          <w:cs/>
        </w:rPr>
        <w:t>และระเบียบที่เกี่ยวกับการปฏิบัติราชการ มาตรการแก้ไขปัญหาสาธารณสุข</w:t>
      </w:r>
      <w:r w:rsidR="00FA555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5848" w:rsidRPr="00D11F52">
        <w:rPr>
          <w:rFonts w:ascii="TH SarabunPSK" w:hAnsi="TH SarabunPSK" w:cs="TH SarabunPSK"/>
          <w:sz w:val="32"/>
          <w:szCs w:val="32"/>
          <w:cs/>
        </w:rPr>
        <w:t>และ</w:t>
      </w:r>
      <w:r w:rsidR="00FA5559"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65848" w:rsidRPr="00D11F52">
        <w:rPr>
          <w:rFonts w:ascii="TH SarabunPSK" w:hAnsi="TH SarabunPSK" w:cs="TH SarabunPSK"/>
          <w:sz w:val="32"/>
          <w:szCs w:val="32"/>
          <w:cs/>
        </w:rPr>
        <w:t>นักบริหารงานสาธารณสุข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965848" w:rsidRPr="00D11F52">
        <w:rPr>
          <w:rFonts w:ascii="TH SarabunPSK" w:hAnsi="TH SarabunPSK" w:cs="TH SarabunPSK"/>
          <w:sz w:val="32"/>
          <w:szCs w:val="32"/>
          <w:cs/>
        </w:rPr>
        <w:t>การจัดการความรู้เกี่ยวก</w:t>
      </w:r>
      <w:r w:rsidRPr="00D11F52">
        <w:rPr>
          <w:rFonts w:ascii="TH SarabunPSK" w:hAnsi="TH SarabunPSK" w:cs="TH SarabunPSK"/>
          <w:sz w:val="32"/>
          <w:szCs w:val="32"/>
          <w:cs/>
        </w:rPr>
        <w:t>ับงาน</w:t>
      </w:r>
      <w:r w:rsidR="00C134BE" w:rsidRPr="00D11F52">
        <w:rPr>
          <w:rFonts w:ascii="TH SarabunPSK" w:hAnsi="TH SarabunPSK" w:cs="TH SarabunPSK" w:hint="cs"/>
          <w:sz w:val="32"/>
          <w:szCs w:val="32"/>
          <w:cs/>
        </w:rPr>
        <w:t>สาธารณสุข</w:t>
      </w:r>
    </w:p>
    <w:p w:rsidR="00C134BE" w:rsidRPr="00D11F52" w:rsidRDefault="00C134BE" w:rsidP="009C55D9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2B75AF" w:rsidRPr="00D11F52" w:rsidRDefault="002B75AF" w:rsidP="009C55D9">
      <w:pPr>
        <w:tabs>
          <w:tab w:val="left" w:pos="1412"/>
          <w:tab w:val="left" w:pos="6804"/>
          <w:tab w:val="left" w:pos="7088"/>
          <w:tab w:val="left" w:pos="737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4143610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การแพทย์ทางเลือก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83603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2(</w:t>
      </w:r>
      <w:r w:rsidR="00AE1767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1-2-3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)</w:t>
      </w:r>
      <w:r w:rsidR="0083603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Alternative Medicine</w:t>
      </w:r>
    </w:p>
    <w:p w:rsidR="002B75AF" w:rsidRPr="00D11F52" w:rsidRDefault="002B75AF" w:rsidP="009C55D9">
      <w:pPr>
        <w:tabs>
          <w:tab w:val="left" w:pos="1276"/>
          <w:tab w:val="left" w:pos="1418"/>
        </w:tabs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83603D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>ปรัชญา แนวคิดพื้นฐานเกี่ยวข้องกับการแพทย์ทางเลือกต่างๆ ประวัติความเป็นมาและพัฒนาการของการแพทย์ทางเลือก โดยเฉพาะอย่างยิ่งแพทย์แผนไทย การศึกษาพฤติกรรมที่เกี่ยวข้องกับสุขภาพแบบแพทย์ทางเลือกในแต่ละท้องถิ่น ความเข้าใจเกี่ยวกับสาเหตุและกลไกโรคภัยไข้เจ็บ และบทบาทของแพทย์ทางเลือกในสังคมปัจจุบัน ระบบการแพทย์ทางเลือกที่มีผลต่อแบบแผนการปฏิบัติตนของท้องถิ่นและภูมิภาคต่างๆ ความสัมพันธ์ของการแพทย์ทางเลือกในฐานะเป็นส่วนหนึ่งของระบบวัฒนธรรมที่เชื่อมโยงกับระบบอื่นๆในสังคม เช่น โลกทัศน์ ความเชื่อ ประเพณี และพิธีกรรมอื่นๆ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</w:p>
    <w:p w:rsidR="00A83ED3" w:rsidRPr="00D11F52" w:rsidRDefault="00A83ED3" w:rsidP="00876431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B5DCF" w:rsidRPr="00D11F52" w:rsidRDefault="003B5DCF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4143611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พฤติกรรมศาสตร์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และการส่งเสริม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ความปลอดภัย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3(2-2-5)</w:t>
      </w:r>
    </w:p>
    <w:p w:rsidR="003B5DCF" w:rsidRPr="00D11F52" w:rsidRDefault="003B5DCF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Behavioral Science and Safety Promotion</w:t>
      </w:r>
    </w:p>
    <w:p w:rsidR="003B5DCF" w:rsidRPr="00D11F52" w:rsidRDefault="003B5DCF" w:rsidP="009C55D9">
      <w:pPr>
        <w:tabs>
          <w:tab w:val="left" w:pos="1440"/>
          <w:tab w:val="left" w:pos="7371"/>
          <w:tab w:val="right" w:pos="8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>ความหมาย ความสำคัญ แนวคิดและทฤษฎีพื้นฐานด้านพฤติกรรมศาสตร์ที่เกี่ยวกับความปลอดภัย การพัฒนาพฤติกรรมความปลอดภัย กิจกรรมส่งเสริมความปลอดภัย การวัดและการวิเคราะห์พฤติกรรมความปลอดภัย การจัด</w:t>
      </w:r>
      <w:r w:rsidR="00B32769" w:rsidRPr="00D11F52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โครงการส่งเสริมความปลอดภัย </w:t>
      </w:r>
    </w:p>
    <w:p w:rsidR="003B5DCF" w:rsidRPr="00D11F52" w:rsidRDefault="003B5DCF" w:rsidP="009C55D9">
      <w:pPr>
        <w:tabs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272F2" w:rsidRPr="00D11F52" w:rsidRDefault="003272F2" w:rsidP="009C55D9">
      <w:pPr>
        <w:tabs>
          <w:tab w:val="left" w:pos="1276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4143612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อาชีวอนามัยและความปลอดภัย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3(2-2-5)</w:t>
      </w:r>
    </w:p>
    <w:p w:rsidR="003272F2" w:rsidRPr="00D11F52" w:rsidRDefault="003272F2" w:rsidP="009C55D9">
      <w:pPr>
        <w:tabs>
          <w:tab w:val="left" w:pos="1276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Oceupational Health and safety</w:t>
      </w:r>
    </w:p>
    <w:p w:rsidR="003272F2" w:rsidRPr="00D11F52" w:rsidRDefault="003272F2" w:rsidP="009C55D9">
      <w:pPr>
        <w:tabs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>ความหมาย แนวคิดของงานอาชีวอนามัยและความปลอดภัย สาเหตุและความสูญเสียของอุบัติภัย การป้องกันอุบัติภัย โรคจากการประกอบอาชีพ อัคคีภัยและการป้องกันอันตราย พิษวิทยา การยศาสตร์ อุปกรณ์คุ้มครองส่วนบุคคล การเฝ้าระวังสุขภาพและสิ่งแวดล้อม การส่งเสริมสุขภาพอนามัย การประเมินความเสี่ยงมาตรฐานระบบการจัดการอาชีวอนามัยและความปลอดภัย กฎหมายและมาตรฐานด้านอาชีวอนามัยและความปลอดภัย ฝึกปฏิบัติการด้านอาชีวอนามัยและความปลอดภัย</w:t>
      </w:r>
    </w:p>
    <w:p w:rsidR="003272F2" w:rsidRPr="00D11F52" w:rsidRDefault="003272F2" w:rsidP="009C55D9">
      <w:pPr>
        <w:tabs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272F2" w:rsidRPr="00D11F52" w:rsidRDefault="003272F2" w:rsidP="009C55D9">
      <w:pPr>
        <w:tabs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272F2" w:rsidRPr="00D11F52" w:rsidRDefault="003272F2" w:rsidP="009C55D9">
      <w:pPr>
        <w:tabs>
          <w:tab w:val="left" w:pos="1276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3272F2" w:rsidRPr="00D11F52" w:rsidRDefault="003272F2" w:rsidP="003272F2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3272F2" w:rsidRPr="00D11F52" w:rsidRDefault="003272F2" w:rsidP="003272F2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9312B" w:rsidRPr="00D11F52" w:rsidRDefault="00876431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4143801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การเตรียม</w:t>
      </w:r>
      <w:r w:rsidR="00F9312B" w:rsidRPr="00D11F52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สาขาวิชาสาธารณสุขศาสตร์</w:t>
      </w:r>
      <w:r w:rsidR="00F9312B"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F9312B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F9312B" w:rsidRPr="00D11F5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9312B" w:rsidRPr="00D11F5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F9312B" w:rsidRPr="00D11F52">
        <w:rPr>
          <w:rFonts w:ascii="TH SarabunPSK" w:hAnsi="TH SarabunPSK" w:cs="TH SarabunPSK"/>
          <w:b/>
          <w:bCs/>
          <w:sz w:val="32"/>
          <w:szCs w:val="32"/>
        </w:rPr>
        <w:t>45</w:t>
      </w:r>
      <w:r w:rsidR="00F9312B" w:rsidRPr="00D11F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9312B" w:rsidRPr="00D11F52" w:rsidRDefault="00F9312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Preparation for Co-Operative Education</w:t>
      </w:r>
      <w:r w:rsidR="006051EE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6051EE" w:rsidRPr="00D11F52">
        <w:rPr>
          <w:rFonts w:ascii="TH SarabunPSK" w:hAnsi="TH SarabunPSK" w:cs="TH SarabunPSK"/>
          <w:b/>
          <w:bCs/>
          <w:sz w:val="32"/>
          <w:szCs w:val="32"/>
        </w:rPr>
        <w:t>in Public</w:t>
      </w:r>
      <w:r w:rsidR="006051E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051EE" w:rsidRPr="00D11F52">
        <w:rPr>
          <w:rFonts w:ascii="TH SarabunPSK" w:hAnsi="TH SarabunPSK" w:cs="TH SarabunPSK"/>
          <w:b/>
          <w:bCs/>
          <w:sz w:val="32"/>
          <w:szCs w:val="32"/>
        </w:rPr>
        <w:t>Health</w:t>
      </w:r>
      <w:r w:rsidR="006051EE" w:rsidRPr="00D11F52">
        <w:rPr>
          <w:rFonts w:ascii="TH SarabunPSK" w:hAnsi="TH SarabunPSK" w:cs="TH SarabunPSK"/>
          <w:sz w:val="32"/>
          <w:szCs w:val="32"/>
        </w:rPr>
        <w:tab/>
      </w:r>
    </w:p>
    <w:p w:rsidR="00C4015E" w:rsidRPr="00D11F52" w:rsidRDefault="00830177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กิจกรรมเพื่อตรวจ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สอบ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ความพร้อม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ของผู้เรียน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ก่อน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ฝึกสหกิจศึกษาในด้านการรับรู้ลักษณะและโอกาสของการประกอบอาชีพ</w:t>
      </w:r>
      <w:r w:rsidR="00F9312B" w:rsidRPr="00D11F5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การพัฒนาตัวผู้เรียนให้มีความรู้ทักษะ</w:t>
      </w:r>
      <w:r w:rsidR="00F9312B" w:rsidRPr="00D11F5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เจตคติ</w:t>
      </w:r>
      <w:r w:rsidR="00F9312B" w:rsidRPr="00D11F5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แรงจูงใจและคุณลักษณะที่เหมาะสมกับวิชาชีพโดยการกระทำในสถานการณ์หรือรูปแบบต่างๆ</w:t>
      </w:r>
      <w:r w:rsidR="00F9312B" w:rsidRPr="00D11F5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ซึ่งเกี่ยวข้องกับงานด้านสาธารณสุข</w:t>
      </w:r>
    </w:p>
    <w:p w:rsidR="00876431" w:rsidRPr="00D11F52" w:rsidRDefault="00876431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32D5A" w:rsidRPr="00D11F52" w:rsidRDefault="00332D5A" w:rsidP="009C55D9">
      <w:pPr>
        <w:tabs>
          <w:tab w:val="right" w:pos="8364"/>
        </w:tabs>
        <w:ind w:left="1418" w:hanging="1418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80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การเตรียมฝึกประสบการณ์วิชาชีพสาธารณสุขศาสตร์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2(90)</w:t>
      </w:r>
    </w:p>
    <w:p w:rsidR="00332D5A" w:rsidRPr="00D11F52" w:rsidRDefault="00332D5A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Preparation for Professional Experience in Public Health</w:t>
      </w:r>
    </w:p>
    <w:p w:rsidR="00332D5A" w:rsidRPr="00D11F52" w:rsidRDefault="00332D5A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830177" w:rsidRPr="00D11F52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D11F52">
        <w:rPr>
          <w:rFonts w:ascii="TH SarabunPSK" w:hAnsi="TH SarabunPSK" w:cs="TH SarabunPSK"/>
          <w:sz w:val="32"/>
          <w:szCs w:val="32"/>
          <w:cs/>
        </w:rPr>
        <w:t>กิจกรรมเพื่อเตรียมความพร้อมของผู้เรียนก่อนก</w:t>
      </w:r>
      <w:r w:rsidR="00830177" w:rsidRPr="00D11F52">
        <w:rPr>
          <w:rFonts w:ascii="TH SarabunPSK" w:hAnsi="TH SarabunPSK" w:cs="TH SarabunPSK" w:hint="cs"/>
          <w:sz w:val="32"/>
          <w:szCs w:val="32"/>
          <w:cs/>
        </w:rPr>
        <w:t>าร</w:t>
      </w:r>
      <w:r w:rsidRPr="00D11F52">
        <w:rPr>
          <w:rFonts w:ascii="TH SarabunPSK" w:hAnsi="TH SarabunPSK" w:cs="TH SarabunPSK"/>
          <w:sz w:val="32"/>
          <w:szCs w:val="32"/>
          <w:cs/>
        </w:rPr>
        <w:t>ฝึกประสบการณ์วิชาชีพในด้า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น</w:t>
      </w:r>
      <w:r w:rsidRPr="00D11F52">
        <w:rPr>
          <w:rFonts w:ascii="TH SarabunPSK" w:hAnsi="TH SarabunPSK" w:cs="TH SarabunPSK"/>
          <w:sz w:val="32"/>
          <w:szCs w:val="32"/>
          <w:cs/>
        </w:rPr>
        <w:t>การรับรู้ ลักษณะและโอกาสของการประกอบอาชีพ ทบทวนกระบวนการศึกษาชุมชน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การวิเคราะห์ปัญหาชุมชน  การจัดลำดับความสำคัญของปัญหาสุขภาพในชุมชนตลอดจนการแก้ปัญหาแบบเบ็ดเสร็จและยั่งยืน และการพัฒนาคุณลักษณะที่เหมาะสมกับวิชาชีพ</w:t>
      </w:r>
    </w:p>
    <w:p w:rsidR="00716054" w:rsidRPr="00D11F52" w:rsidRDefault="00716054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9312B" w:rsidRPr="00D11F52" w:rsidRDefault="00F9312B" w:rsidP="009C55D9">
      <w:pPr>
        <w:tabs>
          <w:tab w:val="left" w:pos="1418"/>
          <w:tab w:val="left" w:pos="7371"/>
          <w:tab w:val="right" w:pos="908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4144107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การวัดและประเมินผลทางสาธารณสุข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3603D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2-2-5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9312B" w:rsidRPr="00D11F52" w:rsidRDefault="00F9312B" w:rsidP="009C55D9">
      <w:pPr>
        <w:tabs>
          <w:tab w:val="left" w:pos="1418"/>
          <w:tab w:val="left" w:pos="7371"/>
          <w:tab w:val="right" w:pos="908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Measurement and Evaluation in Public Health</w:t>
      </w:r>
    </w:p>
    <w:p w:rsidR="00797326" w:rsidRPr="00D11F52" w:rsidRDefault="00F9312B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หลักการ ทฤษฎีการวัดและประเมินผลทางสุขภาพเกี่ยวกับการสร้างเครื่องมือที่ใช้ในการเก็บรวบรวมข้อมูลทางด้านสุขภาพ การตรวจสอบคุณภาพของเค</w:t>
      </w:r>
      <w:r w:rsidR="0083603D" w:rsidRPr="00D11F52">
        <w:rPr>
          <w:rFonts w:ascii="TH SarabunPSK" w:hAnsi="TH SarabunPSK" w:cs="TH SarabunPSK"/>
          <w:sz w:val="32"/>
          <w:szCs w:val="32"/>
          <w:cs/>
        </w:rPr>
        <w:t xml:space="preserve">รื่องมือ การนำเครื่องมือไปใช้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การรวบรวมข้อมูล การวิเคราะห์ข้อมูล การแปลผลข้อมูล</w:t>
      </w:r>
      <w:r w:rsidR="00163AD8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ตลอดจนการประเมินโครงการสุขภาพ</w:t>
      </w:r>
    </w:p>
    <w:p w:rsidR="00716054" w:rsidRPr="00D11F52" w:rsidRDefault="00716054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F9312B" w:rsidRPr="00D11F52" w:rsidRDefault="00F9312B" w:rsidP="009C55D9">
      <w:pPr>
        <w:tabs>
          <w:tab w:val="left" w:pos="1440"/>
          <w:tab w:val="right" w:pos="836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4144401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เภสัชวิทยา</w:t>
      </w:r>
      <w:r w:rsidR="0083603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3(2-2-5)</w:t>
      </w:r>
    </w:p>
    <w:p w:rsidR="00F9312B" w:rsidRPr="00D11F52" w:rsidRDefault="00F9312B" w:rsidP="009C55D9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Pharmacology</w:t>
      </w:r>
    </w:p>
    <w:p w:rsidR="00332D5A" w:rsidRPr="00D11F52" w:rsidRDefault="00F9312B" w:rsidP="00054C0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หลักพื้นฐานทางเภสัชวิทยา อันตรายจากการใช้ยา หลักการใช้ยา การคำนวณทางเภสัชกรรม การแบ่งกลุ่มยา กลไกการออกฤทธิ์ที่สำคัญ สรรพคุณ วิธีใช้ ขนาดที่ใช้ อาการข้างเคียงและข้อห้ามใช้ของยาภายใต้ขอบเขตที่กระทรวงสาธารณสุขกำหนด บัญชียาหลักแห่งชาติ ยาสามัญประจำบ้าน ความรู้เบื้องต้นเกี่ยวกับการใช้สมุนไพร </w:t>
      </w:r>
    </w:p>
    <w:p w:rsidR="00332D5A" w:rsidRPr="00D11F52" w:rsidRDefault="00332D5A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31E75" w:rsidRPr="00D11F52" w:rsidRDefault="00531E75" w:rsidP="00531E75">
      <w:pPr>
        <w:tabs>
          <w:tab w:val="left" w:pos="1440"/>
          <w:tab w:val="right" w:pos="8080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4144402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โปรแกรมสุขภาพในโรงเรียน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                                          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(2-0-4)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                                                              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School Health Program</w:t>
      </w:r>
    </w:p>
    <w:p w:rsidR="00531E75" w:rsidRPr="00D11F52" w:rsidRDefault="00531E75" w:rsidP="00531E75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หลักกา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ร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ทฤษฎีและแนวคิดเกี่ยวกับโปรแกรมสุขภาพในโรงเรียนทางด้านการสอนสุขภาพการบริการสุขภาพและการจัดสิ่งแวดล้อมในโรงเรียนทั้งในระดับประถมศึกษาและมัธยมศึกษา วิเคราะห์ปัญหาสุขภาพของนักเรียน บุคลากรในโรงเรียนวางแผนการดำเนินงานและประเมินผลการดำเนินงานการสร้างเสริมสุขภาพ</w:t>
      </w:r>
    </w:p>
    <w:p w:rsidR="003272F2" w:rsidRPr="00D11F52" w:rsidRDefault="00A83ED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83ED3" w:rsidRPr="00D11F52" w:rsidRDefault="00A83ED3" w:rsidP="00A83ED3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A83ED3" w:rsidRPr="00D11F52" w:rsidRDefault="00A83ED3" w:rsidP="009C55D9">
      <w:pPr>
        <w:tabs>
          <w:tab w:val="left" w:pos="1440"/>
          <w:tab w:val="right" w:pos="808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6034" w:rsidRPr="00D11F52" w:rsidRDefault="00F6603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4144403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การจัดการสุขภาพในชุมชน     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3603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C003A4" w:rsidRPr="00D11F52">
        <w:rPr>
          <w:rFonts w:ascii="TH SarabunPSK" w:hAnsi="TH SarabunPSK" w:cs="TH SarabunPSK"/>
          <w:b/>
          <w:bCs/>
          <w:sz w:val="32"/>
          <w:szCs w:val="32"/>
          <w:cs/>
        </w:rPr>
        <w:t>3(2-</w:t>
      </w:r>
      <w:r w:rsidR="00AE176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C003A4" w:rsidRPr="00D11F52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="00C003A4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66034" w:rsidRPr="00D11F52" w:rsidRDefault="00163AD8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Community Health M</w:t>
      </w:r>
      <w:r w:rsidR="00F66034" w:rsidRPr="00D11F52">
        <w:rPr>
          <w:rFonts w:ascii="TH SarabunPSK" w:hAnsi="TH SarabunPSK" w:cs="TH SarabunPSK"/>
          <w:b/>
          <w:bCs/>
          <w:sz w:val="32"/>
          <w:szCs w:val="32"/>
        </w:rPr>
        <w:t>anagement</w:t>
      </w:r>
    </w:p>
    <w:p w:rsidR="00F66034" w:rsidRPr="00D11F52" w:rsidRDefault="0083603D" w:rsidP="009C55D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CB4600" w:rsidRPr="00D11F52">
        <w:rPr>
          <w:rFonts w:ascii="TH SarabunPSK" w:hAnsi="TH SarabunPSK" w:cs="TH SarabunPSK"/>
          <w:sz w:val="32"/>
          <w:szCs w:val="32"/>
          <w:cs/>
        </w:rPr>
        <w:t xml:space="preserve">ปัญหาสุขภาพของชุมชน การวิเคราะห์สาเหตุของปัญหาในเชิงพฤติกรรม เชิงสังคม </w:t>
      </w:r>
      <w:r w:rsidR="00C65A48" w:rsidRPr="00D11F5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B4600" w:rsidRPr="00D11F52">
        <w:rPr>
          <w:rFonts w:ascii="TH SarabunPSK" w:hAnsi="TH SarabunPSK" w:cs="TH SarabunPSK"/>
          <w:sz w:val="32"/>
          <w:szCs w:val="32"/>
          <w:cs/>
        </w:rPr>
        <w:t>เชิงสิ่งแวดล้อม เชิงระบบ การบริการสาธารณสุขในชุมชน การสร้างระบบการให้บริการในชุมชน กระบวนการสร้างประชาคมเพื่อการจัดการสุขภาพชุมชน การพัฒนาเครือข่ายระบบสุขภาพในชุมชน</w:t>
      </w:r>
    </w:p>
    <w:p w:rsidR="00716054" w:rsidRPr="00D11F52" w:rsidRDefault="00716054" w:rsidP="009C55D9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9312B" w:rsidRPr="00D11F52" w:rsidRDefault="00F9312B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4144606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เศรษฐศาสตร์สาธารณสุข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83603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3(3-0-6)</w:t>
      </w:r>
    </w:p>
    <w:p w:rsidR="00F9312B" w:rsidRPr="00D11F52" w:rsidRDefault="00F9312B" w:rsidP="009C55D9">
      <w:pPr>
        <w:tabs>
          <w:tab w:val="left" w:pos="1440"/>
          <w:tab w:val="left" w:pos="86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163AD8" w:rsidRPr="00D11F52">
        <w:rPr>
          <w:rFonts w:ascii="TH SarabunPSK" w:hAnsi="TH SarabunPSK" w:cs="TH SarabunPSK"/>
          <w:b/>
          <w:bCs/>
          <w:sz w:val="32"/>
          <w:szCs w:val="32"/>
        </w:rPr>
        <w:t xml:space="preserve">Public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Health Economics</w:t>
      </w:r>
    </w:p>
    <w:p w:rsidR="00716054" w:rsidRPr="00D11F52" w:rsidRDefault="00163AD8" w:rsidP="009C55D9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การประยุกต์วิชาเศรษฐศาสตร์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เพื่อนำมาใช้ในงานด้านสาธารณสุขและสุขภาพอนามัยโดยเน้นถึงความสำคัญของการจัดสรรทรัพยากรที่มีอยู่อย่างจำกัดให้ได้ประโยชน์สู</w:t>
      </w:r>
      <w:r w:rsidR="0083603D" w:rsidRPr="00D11F52">
        <w:rPr>
          <w:rFonts w:ascii="TH SarabunPSK" w:hAnsi="TH SarabunPSK" w:cs="TH SarabunPSK"/>
          <w:sz w:val="32"/>
          <w:szCs w:val="32"/>
          <w:cs/>
        </w:rPr>
        <w:t>งสุดและเกิดประสิทธิภาพมากที่สุด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ในเรื่องการให้บริการสาธารณสุข และการบริการการรักษาพยาบาล              การจัดสรรงบประมาณ</w:t>
      </w:r>
      <w:r w:rsidR="00332D5A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และการประเมินโครงการสาธารณสุขตลอดจนความสัมพันธ์ของงานสาธารณสุขกับการพัฒนาเศรษฐกิจและสังคมของประเทศ</w:t>
      </w:r>
      <w:r w:rsidR="00F9312B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F9312B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675E0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9312B" w:rsidRPr="00D11F52" w:rsidRDefault="000675E0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5559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9312B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</w:p>
    <w:p w:rsidR="00F9312B" w:rsidRPr="00D11F52" w:rsidRDefault="00F9312B" w:rsidP="009C55D9">
      <w:pPr>
        <w:tabs>
          <w:tab w:val="right" w:pos="8364"/>
        </w:tabs>
        <w:ind w:left="1418" w:hanging="1418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4144607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การให้คำปรึกษาทางสุขภาพ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  </w:t>
      </w:r>
      <w:r w:rsidR="0083603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3(3-0-6)                                                 </w:t>
      </w:r>
    </w:p>
    <w:p w:rsidR="00F9312B" w:rsidRPr="00D11F52" w:rsidRDefault="00F9312B" w:rsidP="009C55D9">
      <w:pPr>
        <w:ind w:left="69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Health Counseling</w:t>
      </w:r>
    </w:p>
    <w:p w:rsidR="00AA3BA3" w:rsidRPr="00D11F52" w:rsidRDefault="00163AD8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หลักการ ทฤษฎีและแนว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 xml:space="preserve">คิดเกี่ยวกับการให้คำปรึกษาทางสุขภาพ ความสำคัญ จุดมุ่งหมายของการให้คำปรึกษา ลักษณะรูปแบบของการให้คำปรึกษา กิจกรรมการให้คำปรึกษา </w:t>
      </w:r>
      <w:r w:rsidR="00054C0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F9312B" w:rsidRPr="00D11F52">
        <w:rPr>
          <w:rFonts w:ascii="TH SarabunPSK" w:hAnsi="TH SarabunPSK" w:cs="TH SarabunPSK"/>
          <w:sz w:val="32"/>
          <w:szCs w:val="32"/>
          <w:cs/>
        </w:rPr>
        <w:t>แนวทางการแก้ไขปัญหาจากการให้คำปรึกษาทางสุขภาพ</w:t>
      </w:r>
    </w:p>
    <w:p w:rsidR="00716054" w:rsidRPr="00D11F52" w:rsidRDefault="00716054" w:rsidP="009C55D9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:rsidR="00F9312B" w:rsidRPr="00D11F52" w:rsidRDefault="00F9312B" w:rsidP="009C55D9">
      <w:pPr>
        <w:tabs>
          <w:tab w:val="left" w:pos="1412"/>
          <w:tab w:val="left" w:pos="7371"/>
        </w:tabs>
        <w:autoSpaceDE w:val="0"/>
        <w:autoSpaceDN w:val="0"/>
        <w:adjustRightInd w:val="0"/>
        <w:ind w:left="1410" w:hanging="14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4144608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332D5A" w:rsidRPr="00D11F52">
        <w:rPr>
          <w:rFonts w:ascii="TH SarabunPSK" w:hAnsi="TH SarabunPSK" w:cs="TH SarabunPSK"/>
          <w:b/>
          <w:bCs/>
          <w:sz w:val="32"/>
          <w:szCs w:val="32"/>
          <w:cs/>
        </w:rPr>
        <w:t>สุขศึกษา</w:t>
      </w:r>
      <w:r w:rsidR="00332D5A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การประชาสัมพันธ์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3603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3(3-0-6)     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503FE" w:rsidRPr="00D11F52">
        <w:rPr>
          <w:rFonts w:ascii="TH SarabunPSK" w:hAnsi="TH SarabunPSK" w:cs="TH SarabunPSK"/>
          <w:b/>
          <w:bCs/>
          <w:sz w:val="32"/>
          <w:szCs w:val="32"/>
        </w:rPr>
        <w:t>Health Education</w:t>
      </w:r>
      <w:r w:rsidR="005A3871" w:rsidRPr="00D11F52">
        <w:rPr>
          <w:rFonts w:ascii="TH SarabunPSK" w:hAnsi="TH SarabunPSK" w:cs="TH SarabunPSK"/>
          <w:b/>
          <w:bCs/>
          <w:sz w:val="32"/>
          <w:szCs w:val="32"/>
        </w:rPr>
        <w:t xml:space="preserve"> and Public Relation</w:t>
      </w:r>
      <w:r w:rsidR="00C003A4" w:rsidRPr="00D11F52">
        <w:rPr>
          <w:rFonts w:ascii="TH SarabunPSK" w:hAnsi="TH SarabunPSK" w:cs="TH SarabunPSK"/>
          <w:b/>
          <w:bCs/>
          <w:sz w:val="32"/>
          <w:szCs w:val="32"/>
        </w:rPr>
        <w:t>s</w:t>
      </w:r>
    </w:p>
    <w:p w:rsidR="00797326" w:rsidRPr="00D11F52" w:rsidRDefault="00F9312B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  <w:t>ความหมาย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ความสำคัญ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แนวคิดและขอบเขตของสุขศึกษา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สื่อสุขศึกษา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การวางแผนและการดำเนินงานสุขศึกษาในโรงเรียน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โรงพยาบาลและชุมชน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ความรู้พื้นฐานเกี่ยวกับการประชาสัมพันธ์ในกระบวนการสื่อสารสุขภาพ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การรณรงค์ด้านสุขภาพ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กลยุทธ์ในงานสุขศึกษา</w:t>
      </w:r>
      <w:r w:rsidR="00410987"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และการสร้างเสริมสุขภาพ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รวมทั้งการฝึกปฏิบัติการจัดกิจกรรมสุขศึกษาเพื่อการสร้างเสริมสุขภาพ</w:t>
      </w:r>
    </w:p>
    <w:p w:rsidR="00716054" w:rsidRPr="00D11F52" w:rsidRDefault="00716054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10987" w:rsidRPr="00D11F52" w:rsidRDefault="00410987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4144609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สารเสพติดและการป้องกัน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</w:r>
      <w:r w:rsidR="0083603D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2(2-0-4)</w:t>
      </w:r>
    </w:p>
    <w:p w:rsidR="00410987" w:rsidRPr="00D11F52" w:rsidRDefault="00410987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Narcotic</w:t>
      </w:r>
      <w:r w:rsidR="005A729F" w:rsidRPr="00D11F52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and Prevention</w:t>
      </w:r>
    </w:p>
    <w:p w:rsidR="0083603D" w:rsidRPr="00D11F52" w:rsidRDefault="00332D5A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0987" w:rsidRPr="00D11F52">
        <w:rPr>
          <w:rFonts w:ascii="TH SarabunPSK" w:hAnsi="TH SarabunPSK" w:cs="TH SarabunPSK"/>
          <w:sz w:val="32"/>
          <w:szCs w:val="32"/>
          <w:cs/>
        </w:rPr>
        <w:t>ความหมายและชนิดของสารเสพ</w:t>
      </w:r>
      <w:r w:rsidR="0083603D" w:rsidRPr="00D11F52">
        <w:rPr>
          <w:rFonts w:ascii="TH SarabunPSK" w:hAnsi="TH SarabunPSK" w:cs="TH SarabunPSK"/>
          <w:sz w:val="32"/>
          <w:szCs w:val="32"/>
          <w:cs/>
        </w:rPr>
        <w:t xml:space="preserve">ติด  โทษและอันตรายของสารเสพติด </w:t>
      </w:r>
      <w:r w:rsidR="00410987" w:rsidRPr="00D11F52">
        <w:rPr>
          <w:rFonts w:ascii="TH SarabunPSK" w:hAnsi="TH SarabunPSK" w:cs="TH SarabunPSK"/>
          <w:sz w:val="32"/>
          <w:szCs w:val="32"/>
          <w:cs/>
        </w:rPr>
        <w:t>สาเหตุที่ทำให้ติดสารเสพติด ปัญหาและการแก้ไขสารเสพติดในประเทศไทย วิธีป้องกันการใช้สารเสพติดในสถานที่ให้การรักษา</w:t>
      </w:r>
      <w:r w:rsidR="0083603D" w:rsidRPr="00D11F52">
        <w:rPr>
          <w:rFonts w:ascii="TH SarabunPSK" w:hAnsi="TH SarabunPSK" w:cs="TH SarabunPSK"/>
          <w:sz w:val="32"/>
          <w:szCs w:val="32"/>
          <w:cs/>
        </w:rPr>
        <w:t xml:space="preserve">การติดสารเสพติด </w:t>
      </w:r>
      <w:r w:rsidR="00410987" w:rsidRPr="00D11F52">
        <w:rPr>
          <w:rFonts w:ascii="TH SarabunPSK" w:hAnsi="TH SarabunPSK" w:cs="TH SarabunPSK"/>
          <w:sz w:val="32"/>
          <w:szCs w:val="32"/>
          <w:cs/>
        </w:rPr>
        <w:t>นโยบายเก</w:t>
      </w:r>
      <w:r w:rsidRPr="00D11F52">
        <w:rPr>
          <w:rFonts w:ascii="TH SarabunPSK" w:hAnsi="TH SarabunPSK" w:cs="TH SarabunPSK"/>
          <w:sz w:val="32"/>
          <w:szCs w:val="32"/>
          <w:cs/>
        </w:rPr>
        <w:t>ี่ยวกับสารเสพติดของหน่วยงานต่าง</w:t>
      </w:r>
      <w:r w:rsidR="00410987" w:rsidRPr="00D11F52">
        <w:rPr>
          <w:rFonts w:ascii="TH SarabunPSK" w:hAnsi="TH SarabunPSK" w:cs="TH SarabunPSK"/>
          <w:sz w:val="32"/>
          <w:szCs w:val="32"/>
          <w:cs/>
        </w:rPr>
        <w:t>ๆ หลักก</w:t>
      </w:r>
      <w:r w:rsidR="008C0E1B" w:rsidRPr="00D11F52">
        <w:rPr>
          <w:rFonts w:ascii="TH SarabunPSK" w:hAnsi="TH SarabunPSK" w:cs="TH SarabunPSK"/>
          <w:sz w:val="32"/>
          <w:szCs w:val="32"/>
          <w:cs/>
        </w:rPr>
        <w:t>ารจัดนิทรรศการเกี่ยวกับสารเสพติ</w:t>
      </w:r>
      <w:r w:rsidR="008C0E1B" w:rsidRPr="00D11F52">
        <w:rPr>
          <w:rFonts w:ascii="TH SarabunPSK" w:hAnsi="TH SarabunPSK" w:cs="TH SarabunPSK" w:hint="cs"/>
          <w:sz w:val="32"/>
          <w:szCs w:val="32"/>
          <w:cs/>
        </w:rPr>
        <w:t>ด</w:t>
      </w:r>
    </w:p>
    <w:p w:rsidR="00716054" w:rsidRPr="00D11F52" w:rsidRDefault="00716054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1E75" w:rsidRPr="00D11F52" w:rsidRDefault="00531E75" w:rsidP="00531E75">
      <w:pPr>
        <w:tabs>
          <w:tab w:val="left" w:pos="1418"/>
          <w:tab w:val="left" w:pos="737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รหัส    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น(ท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ศ)</w:t>
      </w:r>
    </w:p>
    <w:p w:rsidR="00531E75" w:rsidRPr="00D11F52" w:rsidRDefault="00531E75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6054" w:rsidRPr="00D11F52" w:rsidRDefault="0071605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414480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สหกิจศึกษา</w:t>
      </w:r>
      <w:r w:rsidR="006051E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สาขาวิชาสาธารณสุขศาสตร์</w:t>
      </w:r>
      <w:r w:rsidR="00661D45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661D45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661D45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661D45"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3017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6(640)   </w:t>
      </w:r>
    </w:p>
    <w:p w:rsidR="00716054" w:rsidRPr="00D11F52" w:rsidRDefault="00716054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Co-operative Education</w:t>
      </w:r>
      <w:r w:rsidR="006051EE" w:rsidRPr="00D11F52">
        <w:rPr>
          <w:rFonts w:ascii="TH SarabunPSK" w:hAnsi="TH SarabunPSK" w:cs="TH SarabunPSK"/>
          <w:b/>
          <w:bCs/>
          <w:sz w:val="32"/>
          <w:szCs w:val="32"/>
        </w:rPr>
        <w:t xml:space="preserve"> in Public</w:t>
      </w:r>
      <w:r w:rsidR="006051E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051EE" w:rsidRPr="00D11F52">
        <w:rPr>
          <w:rFonts w:ascii="TH SarabunPSK" w:hAnsi="TH SarabunPSK" w:cs="TH SarabunPSK"/>
          <w:b/>
          <w:bCs/>
          <w:sz w:val="32"/>
          <w:szCs w:val="32"/>
        </w:rPr>
        <w:t>Health</w:t>
      </w:r>
    </w:p>
    <w:p w:rsidR="00716054" w:rsidRPr="00D11F52" w:rsidRDefault="005318BA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ปฏิบัติงานเชิงวิชาการ</w:t>
      </w:r>
      <w:r w:rsidR="0071605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หรือวิชาชีพเต็มเวลาเสมือนหนึ่งเป็นพนักงานชั่วคราว</w:t>
      </w:r>
      <w:r w:rsidR="0071605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054C07" w:rsidRPr="00D11F52">
        <w:rPr>
          <w:rFonts w:ascii="TH SarabunPSK" w:hAnsi="TH SarabunPSK" w:cs="TH SarabunPSK"/>
          <w:sz w:val="32"/>
          <w:szCs w:val="32"/>
        </w:rPr>
        <w:t xml:space="preserve">  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ณ</w:t>
      </w:r>
      <w:r w:rsidR="0071605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สถานประกอบการจนครบ</w:t>
      </w:r>
      <w:r w:rsidR="00716054" w:rsidRPr="00D11F52">
        <w:rPr>
          <w:rFonts w:ascii="TH SarabunPSK" w:hAnsi="TH SarabunPSK" w:cs="TH SarabunPSK"/>
          <w:sz w:val="32"/>
          <w:szCs w:val="32"/>
        </w:rPr>
        <w:t xml:space="preserve"> 1 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="0071605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ตามที่สาขา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สาธารณสุขศาสตร์กำหนด</w:t>
      </w:r>
      <w:r w:rsidR="0071605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เมื่อเสร็จสิ้นการปฏิบัติงานแล้วนักศึกษาต้องส่งรายงานและนำเสนอผลการไปปฏิบัติงานต่อคณาจารย์ในสาขาวิชา</w:t>
      </w:r>
      <w:r w:rsidR="0071605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11F52">
        <w:rPr>
          <w:rFonts w:ascii="TH SarabunPSK" w:hAnsi="TH SarabunPSK" w:cs="TH SarabunPSK"/>
          <w:sz w:val="32"/>
          <w:szCs w:val="32"/>
          <w:cs/>
        </w:rPr>
        <w:t>วัดผล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ประเมินของอาจารย์ที่ปรึกษาสหกิจศึกษา</w:t>
      </w:r>
      <w:r w:rsidR="0071605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716054" w:rsidRPr="00D11F52">
        <w:rPr>
          <w:rFonts w:ascii="TH SarabunPSK" w:hAnsi="TH SarabunPSK" w:cs="TH SarabunPSK"/>
          <w:sz w:val="32"/>
          <w:szCs w:val="32"/>
          <w:cs/>
        </w:rPr>
        <w:t>พนักงานที่ควบคุมการปฏิบัติงานในสถานประกอบการและจากรายงานวิชาการ</w:t>
      </w:r>
    </w:p>
    <w:p w:rsidR="00716054" w:rsidRPr="00D11F52" w:rsidRDefault="00716054" w:rsidP="009C55D9">
      <w:pPr>
        <w:tabs>
          <w:tab w:val="left" w:pos="1412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1396C" w:rsidRPr="00D11F52" w:rsidRDefault="0031396C" w:rsidP="009C55D9">
      <w:pPr>
        <w:tabs>
          <w:tab w:val="right" w:pos="8222"/>
        </w:tabs>
        <w:ind w:left="1418" w:hanging="1418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4144802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การฝึกประสบการณ์วิชาชีพสาธารณสุข</w:t>
      </w:r>
      <w:r w:rsidR="00A148FD" w:rsidRPr="00D11F52">
        <w:rPr>
          <w:rFonts w:ascii="TH SarabunPSK" w:hAnsi="TH SarabunPSK" w:cs="TH SarabunPSK"/>
          <w:b/>
          <w:bCs/>
          <w:sz w:val="32"/>
          <w:szCs w:val="32"/>
          <w:cs/>
        </w:rPr>
        <w:t>ศาสตร์</w:t>
      </w:r>
      <w:r w:rsidR="008C0E1B"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 xml:space="preserve">   5(540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)</w:t>
      </w:r>
    </w:p>
    <w:p w:rsidR="0031396C" w:rsidRPr="00D11F52" w:rsidRDefault="008C0E1B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Field </w:t>
      </w:r>
      <w:r w:rsidR="0031396C" w:rsidRPr="00D11F52">
        <w:rPr>
          <w:rFonts w:ascii="TH SarabunPSK" w:hAnsi="TH SarabunPSK" w:cs="TH SarabunPSK"/>
          <w:b/>
          <w:bCs/>
          <w:sz w:val="32"/>
          <w:szCs w:val="32"/>
        </w:rPr>
        <w:t>Experience in Public Health</w:t>
      </w:r>
    </w:p>
    <w:p w:rsidR="00AA3BA3" w:rsidRPr="00D11F52" w:rsidRDefault="0031396C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830177" w:rsidRPr="00D11F5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11F52">
        <w:rPr>
          <w:rFonts w:ascii="TH SarabunPSK" w:hAnsi="TH SarabunPSK" w:cs="TH SarabunPSK"/>
          <w:sz w:val="32"/>
          <w:szCs w:val="32"/>
          <w:cs/>
        </w:rPr>
        <w:t>ฝึกปฏิบัติงานในสถานบริการสา</w:t>
      </w:r>
      <w:r w:rsidR="0083603D" w:rsidRPr="00D11F52">
        <w:rPr>
          <w:rFonts w:ascii="TH SarabunPSK" w:hAnsi="TH SarabunPSK" w:cs="TH SarabunPSK"/>
          <w:sz w:val="32"/>
          <w:szCs w:val="32"/>
          <w:cs/>
        </w:rPr>
        <w:t>ธารณสุขด้านการส่งเสริมสุขภาพ</w:t>
      </w:r>
      <w:r w:rsidR="00EB5918" w:rsidRPr="00D11F52">
        <w:rPr>
          <w:rFonts w:ascii="TH SarabunPSK" w:hAnsi="TH SarabunPSK" w:cs="TH SarabunPSK"/>
          <w:sz w:val="32"/>
          <w:szCs w:val="32"/>
          <w:cs/>
        </w:rPr>
        <w:t xml:space="preserve"> การป้องกันโร</w:t>
      </w:r>
      <w:r w:rsidR="00EB5918" w:rsidRPr="00D11F52">
        <w:rPr>
          <w:rFonts w:ascii="TH SarabunPSK" w:hAnsi="TH SarabunPSK" w:cs="TH SarabunPSK" w:hint="cs"/>
          <w:sz w:val="32"/>
          <w:szCs w:val="32"/>
          <w:cs/>
        </w:rPr>
        <w:t>ค</w:t>
      </w:r>
      <w:r w:rsidR="00EB5918" w:rsidRPr="00D11F52">
        <w:rPr>
          <w:rFonts w:ascii="TH SarabunPSK" w:hAnsi="TH SarabunPSK" w:cs="TH SarabunPSK"/>
          <w:sz w:val="32"/>
          <w:szCs w:val="32"/>
          <w:cs/>
        </w:rPr>
        <w:t xml:space="preserve">และการฟื้นฟูสุขภาพ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ให้แก่ประชาชนในเขตรับผิดชอ</w:t>
      </w:r>
      <w:r w:rsidR="00EB5918" w:rsidRPr="00D11F52">
        <w:rPr>
          <w:rFonts w:ascii="TH SarabunPSK" w:hAnsi="TH SarabunPSK" w:cs="TH SarabunPSK"/>
          <w:sz w:val="32"/>
          <w:szCs w:val="32"/>
          <w:cs/>
        </w:rPr>
        <w:t xml:space="preserve">บของสถานบริการสาธารณสุขนั้นๆ </w:t>
      </w:r>
      <w:r w:rsidRPr="00D11F52">
        <w:rPr>
          <w:rFonts w:ascii="TH SarabunPSK" w:hAnsi="TH SarabunPSK" w:cs="TH SarabunPSK"/>
          <w:sz w:val="32"/>
          <w:szCs w:val="32"/>
          <w:cs/>
        </w:rPr>
        <w:t>จัดทำโครงการศึกษาชุมชนว</w:t>
      </w:r>
      <w:r w:rsidR="00EB5918" w:rsidRPr="00D11F52">
        <w:rPr>
          <w:rFonts w:ascii="TH SarabunPSK" w:hAnsi="TH SarabunPSK" w:cs="TH SarabunPSK"/>
          <w:sz w:val="32"/>
          <w:szCs w:val="32"/>
          <w:cs/>
        </w:rPr>
        <w:t xml:space="preserve">ิเคราะห์และจัดลำดับปัญหาชุมชน </w:t>
      </w:r>
      <w:r w:rsidRPr="00D11F52">
        <w:rPr>
          <w:rFonts w:ascii="TH SarabunPSK" w:hAnsi="TH SarabunPSK" w:cs="TH SarabunPSK"/>
          <w:sz w:val="32"/>
          <w:szCs w:val="32"/>
          <w:cs/>
        </w:rPr>
        <w:t>และเสนอแนวทางแ</w:t>
      </w:r>
      <w:r w:rsidR="0083603D" w:rsidRPr="00D11F52">
        <w:rPr>
          <w:rFonts w:ascii="TH SarabunPSK" w:hAnsi="TH SarabunPSK" w:cs="TH SarabunPSK"/>
          <w:sz w:val="32"/>
          <w:szCs w:val="32"/>
          <w:cs/>
        </w:rPr>
        <w:t xml:space="preserve">ก้ปัญหาแบบเบ็ดเสร็จและยั่งยืน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โดยฝึกปฏิบัติตามแนวทางที่เสนอแก้ปัญหา</w:t>
      </w:r>
    </w:p>
    <w:p w:rsidR="00716054" w:rsidRPr="00D11F52" w:rsidRDefault="00716054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1396C" w:rsidRPr="00D11F52" w:rsidRDefault="0031396C" w:rsidP="009C55D9">
      <w:pPr>
        <w:tabs>
          <w:tab w:val="left" w:pos="1440"/>
          <w:tab w:val="left" w:pos="7513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4144901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F2071" w:rsidRPr="00D11F52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  <w:r w:rsidR="001E5153" w:rsidRPr="00D11F52">
        <w:rPr>
          <w:rFonts w:ascii="TH SarabunPSK" w:hAnsi="TH SarabunPSK" w:cs="TH SarabunPSK"/>
          <w:b/>
          <w:bCs/>
          <w:sz w:val="32"/>
          <w:szCs w:val="32"/>
          <w:cs/>
        </w:rPr>
        <w:t>ทาง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ab/>
        <w:t>2(0-4-2)</w:t>
      </w:r>
    </w:p>
    <w:p w:rsidR="0031396C" w:rsidRPr="00D11F52" w:rsidRDefault="001E5153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Research in Public Health</w:t>
      </w:r>
    </w:p>
    <w:p w:rsidR="00C4015E" w:rsidRPr="00D11F52" w:rsidRDefault="0031396C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83603D" w:rsidRPr="00D11F52">
        <w:rPr>
          <w:rFonts w:ascii="TH SarabunPSK" w:hAnsi="TH SarabunPSK" w:cs="TH SarabunPSK"/>
          <w:sz w:val="32"/>
          <w:szCs w:val="32"/>
          <w:cs/>
        </w:rPr>
        <w:t xml:space="preserve">ระเบียบวิธีวิจัย การเขียนโครงร่างการวิจัย </w:t>
      </w:r>
      <w:r w:rsidR="001E5153" w:rsidRPr="00D11F52">
        <w:rPr>
          <w:rFonts w:ascii="TH SarabunPSK" w:hAnsi="TH SarabunPSK" w:cs="TH SarabunPSK"/>
          <w:sz w:val="32"/>
          <w:szCs w:val="32"/>
          <w:cs/>
        </w:rPr>
        <w:t>การวางแผนการวิ</w:t>
      </w:r>
      <w:r w:rsidR="0083603D" w:rsidRPr="00D11F52">
        <w:rPr>
          <w:rFonts w:ascii="TH SarabunPSK" w:hAnsi="TH SarabunPSK" w:cs="TH SarabunPSK"/>
          <w:sz w:val="32"/>
          <w:szCs w:val="32"/>
          <w:cs/>
        </w:rPr>
        <w:t>จัย การสร้างเครื่องมือวิจัย การเก็บรวบรวมข้อมูล การวิเคราะห์ข้อมูล</w:t>
      </w:r>
      <w:r w:rsidR="001E5153" w:rsidRPr="00D11F52">
        <w:rPr>
          <w:rFonts w:ascii="TH SarabunPSK" w:hAnsi="TH SarabunPSK" w:cs="TH SarabunPSK"/>
          <w:sz w:val="32"/>
          <w:szCs w:val="32"/>
          <w:cs/>
        </w:rPr>
        <w:t xml:space="preserve"> การเขียนรายงาน และการนำผลการวิจัยไปใช้</w:t>
      </w:r>
    </w:p>
    <w:p w:rsidR="00716054" w:rsidRPr="00D11F52" w:rsidRDefault="00716054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1396C" w:rsidRPr="00D11F52" w:rsidRDefault="0031396C" w:rsidP="009C55D9">
      <w:pPr>
        <w:tabs>
          <w:tab w:val="left" w:pos="1440"/>
          <w:tab w:val="left" w:pos="7371"/>
          <w:tab w:val="right" w:pos="908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4144902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การสัมมนาทางสาธารณสุข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</w:rPr>
        <w:t>1(0-2-1)</w:t>
      </w:r>
    </w:p>
    <w:p w:rsidR="0031396C" w:rsidRPr="00D11F52" w:rsidRDefault="0031396C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Seminar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in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Public Health</w:t>
      </w:r>
    </w:p>
    <w:p w:rsidR="00B30C6C" w:rsidRPr="00D11F52" w:rsidRDefault="0031396C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830177" w:rsidRPr="00D11F52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D11F52">
        <w:rPr>
          <w:rFonts w:ascii="TH SarabunPSK" w:hAnsi="TH SarabunPSK" w:cs="TH SarabunPSK"/>
          <w:sz w:val="32"/>
          <w:szCs w:val="32"/>
          <w:cs/>
        </w:rPr>
        <w:t>ศึกษาค้นคว้า ทำรายงาน นำเสนอแล</w:t>
      </w:r>
      <w:r w:rsidR="008C45AB" w:rsidRPr="00D11F52">
        <w:rPr>
          <w:rFonts w:ascii="TH SarabunPSK" w:hAnsi="TH SarabunPSK" w:cs="TH SarabunPSK"/>
          <w:sz w:val="32"/>
          <w:szCs w:val="32"/>
          <w:cs/>
        </w:rPr>
        <w:t>ะอภิปรายเกี่ยวกับการสาธารณสุข</w:t>
      </w:r>
      <w:r w:rsidRPr="00D11F52">
        <w:rPr>
          <w:rFonts w:ascii="TH SarabunPSK" w:hAnsi="TH SarabunPSK" w:cs="TH SarabunPSK"/>
          <w:sz w:val="32"/>
          <w:szCs w:val="32"/>
          <w:cs/>
        </w:rPr>
        <w:t>โดยใช้กระบวนการสัมมนา</w:t>
      </w:r>
    </w:p>
    <w:p w:rsidR="00A83ED3" w:rsidRPr="00D11F52" w:rsidRDefault="00A83ED3">
      <w:pPr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E16324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>3.2</w:t>
      </w:r>
      <w:r w:rsidR="00E16324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16324" w:rsidRPr="00D11F52">
        <w:rPr>
          <w:rFonts w:ascii="TH SarabunPSK" w:hAnsi="TH SarabunPSK" w:cs="TH SarabunPSK"/>
          <w:b/>
          <w:bCs/>
          <w:sz w:val="32"/>
          <w:szCs w:val="32"/>
          <w:cs/>
        </w:rPr>
        <w:t>ตำแหน่งและคุณวุฒิของอาจารย์</w:t>
      </w:r>
    </w:p>
    <w:p w:rsidR="002C5A60" w:rsidRPr="00D11F52" w:rsidRDefault="002C5A6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3.2.1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p w:rsidR="00533FCF" w:rsidRPr="00D11F52" w:rsidRDefault="00533FCF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134"/>
        <w:gridCol w:w="1134"/>
        <w:gridCol w:w="1417"/>
        <w:gridCol w:w="1560"/>
        <w:gridCol w:w="567"/>
        <w:gridCol w:w="567"/>
        <w:gridCol w:w="567"/>
        <w:gridCol w:w="567"/>
        <w:gridCol w:w="567"/>
      </w:tblGrid>
      <w:tr w:rsidR="00D11F52" w:rsidRPr="00D11F52" w:rsidTr="00331F2B">
        <w:trPr>
          <w:cantSplit/>
          <w:trHeight w:val="330"/>
        </w:trPr>
        <w:tc>
          <w:tcPr>
            <w:tcW w:w="426" w:type="dxa"/>
            <w:vMerge w:val="restart"/>
            <w:vAlign w:val="center"/>
          </w:tcPr>
          <w:p w:rsidR="00B30C6C" w:rsidRPr="00D11F52" w:rsidRDefault="00CD42DD" w:rsidP="00533FCF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ลำดับ</w:t>
            </w:r>
          </w:p>
        </w:tc>
        <w:tc>
          <w:tcPr>
            <w:tcW w:w="1134" w:type="dxa"/>
            <w:vMerge w:val="restart"/>
            <w:vAlign w:val="center"/>
          </w:tcPr>
          <w:p w:rsidR="00B30C6C" w:rsidRPr="00D11F52" w:rsidRDefault="00B30C6C" w:rsidP="00533FCF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 xml:space="preserve">ชื่อ 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</w:rPr>
              <w:t>–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 xml:space="preserve"> นามสกุล</w:t>
            </w:r>
          </w:p>
        </w:tc>
        <w:tc>
          <w:tcPr>
            <w:tcW w:w="1134" w:type="dxa"/>
            <w:vMerge w:val="restart"/>
            <w:vAlign w:val="center"/>
          </w:tcPr>
          <w:p w:rsidR="00B30C6C" w:rsidRPr="00D11F52" w:rsidRDefault="00B30C6C" w:rsidP="00533FCF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ตำแหน่ง</w:t>
            </w:r>
          </w:p>
          <w:p w:rsidR="00B30C6C" w:rsidRPr="00D11F52" w:rsidRDefault="00B30C6C" w:rsidP="00533FCF">
            <w:pPr>
              <w:pStyle w:val="8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u w:val="single"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วิชาการ</w:t>
            </w:r>
          </w:p>
        </w:tc>
        <w:tc>
          <w:tcPr>
            <w:tcW w:w="1417" w:type="dxa"/>
            <w:vMerge w:val="restart"/>
            <w:vAlign w:val="center"/>
          </w:tcPr>
          <w:p w:rsidR="00A117D9" w:rsidRPr="00D11F52" w:rsidRDefault="00B30C6C" w:rsidP="00A117D9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คุณวุฒิ</w:t>
            </w:r>
            <w:r w:rsidR="00A117D9" w:rsidRPr="00D11F52">
              <w:rPr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-</w:t>
            </w:r>
          </w:p>
          <w:p w:rsidR="00B30C6C" w:rsidRPr="00D11F52" w:rsidRDefault="00B30C6C" w:rsidP="00A117D9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สาขาวิชาเอก</w:t>
            </w:r>
          </w:p>
        </w:tc>
        <w:tc>
          <w:tcPr>
            <w:tcW w:w="1560" w:type="dxa"/>
            <w:vMerge w:val="restart"/>
            <w:vAlign w:val="center"/>
          </w:tcPr>
          <w:p w:rsidR="00B30C6C" w:rsidRPr="00D11F52" w:rsidRDefault="0077564C" w:rsidP="0077564C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สถาบัน</w:t>
            </w:r>
            <w:r w:rsidR="00B30C6C" w:rsidRPr="00D11F52">
              <w:rPr>
                <w:rFonts w:ascii="TH SarabunPSK" w:hAnsi="TH SarabunPSK" w:cs="TH SarabunPSK" w:hint="cs"/>
                <w:b/>
                <w:bCs/>
                <w:cs/>
              </w:rPr>
              <w:t>การศึกษา</w:t>
            </w:r>
          </w:p>
        </w:tc>
        <w:tc>
          <w:tcPr>
            <w:tcW w:w="567" w:type="dxa"/>
            <w:vMerge w:val="restart"/>
            <w:vAlign w:val="center"/>
          </w:tcPr>
          <w:p w:rsidR="00B30C6C" w:rsidRPr="00D11F52" w:rsidRDefault="00B30C6C" w:rsidP="00533FCF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ปีที่จบ</w:t>
            </w:r>
          </w:p>
        </w:tc>
        <w:tc>
          <w:tcPr>
            <w:tcW w:w="2268" w:type="dxa"/>
            <w:gridSpan w:val="4"/>
            <w:vAlign w:val="center"/>
          </w:tcPr>
          <w:p w:rsidR="00B30C6C" w:rsidRPr="00D11F52" w:rsidRDefault="00B30C6C" w:rsidP="00533FCF">
            <w:pPr>
              <w:pStyle w:val="8"/>
              <w:snapToGrid w:val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ภาระการสอน ชม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</w:rPr>
              <w:t>./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ปีการศึกษา</w:t>
            </w:r>
          </w:p>
        </w:tc>
      </w:tr>
      <w:tr w:rsidR="00D11F52" w:rsidRPr="00D11F52" w:rsidTr="00331F2B">
        <w:trPr>
          <w:cantSplit/>
        </w:trPr>
        <w:tc>
          <w:tcPr>
            <w:tcW w:w="426" w:type="dxa"/>
            <w:vMerge/>
            <w:vAlign w:val="center"/>
          </w:tcPr>
          <w:p w:rsidR="00B30C6C" w:rsidRPr="00D11F52" w:rsidRDefault="00B30C6C" w:rsidP="00533FC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B30C6C" w:rsidRPr="00D11F52" w:rsidRDefault="00B30C6C" w:rsidP="00533FC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B30C6C" w:rsidRPr="00D11F52" w:rsidRDefault="00B30C6C" w:rsidP="00533FC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7" w:type="dxa"/>
            <w:vMerge/>
            <w:vAlign w:val="center"/>
          </w:tcPr>
          <w:p w:rsidR="00B30C6C" w:rsidRPr="00D11F52" w:rsidRDefault="00B30C6C" w:rsidP="00533FC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0" w:type="dxa"/>
            <w:vMerge/>
            <w:vAlign w:val="center"/>
          </w:tcPr>
          <w:p w:rsidR="00B30C6C" w:rsidRPr="00D11F52" w:rsidRDefault="00B30C6C" w:rsidP="00533FC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vMerge/>
            <w:vAlign w:val="center"/>
          </w:tcPr>
          <w:p w:rsidR="00B30C6C" w:rsidRPr="00D11F52" w:rsidRDefault="00B30C6C" w:rsidP="00533FC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B30C6C" w:rsidRPr="00D11F52" w:rsidRDefault="00B30C6C" w:rsidP="00533F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B30C6C" w:rsidRPr="00D11F52" w:rsidRDefault="00B30C6C" w:rsidP="00533F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B30C6C" w:rsidRPr="00D11F52" w:rsidRDefault="00B30C6C" w:rsidP="00533F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B30C6C" w:rsidRPr="00D11F52" w:rsidRDefault="00B30C6C" w:rsidP="00533FCF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8</w:t>
            </w:r>
          </w:p>
        </w:tc>
      </w:tr>
      <w:tr w:rsidR="00D11F52" w:rsidRPr="00D11F52" w:rsidTr="00331F2B">
        <w:trPr>
          <w:cantSplit/>
          <w:trHeight w:val="3373"/>
        </w:trPr>
        <w:tc>
          <w:tcPr>
            <w:tcW w:w="426" w:type="dxa"/>
          </w:tcPr>
          <w:p w:rsidR="00E00000" w:rsidRPr="00D11F52" w:rsidRDefault="00E00000" w:rsidP="00533FCF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134" w:type="dxa"/>
          </w:tcPr>
          <w:p w:rsidR="00E00000" w:rsidRPr="00D11F52" w:rsidRDefault="007F0A14" w:rsidP="00533FCF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นาย</w:t>
            </w:r>
            <w:r w:rsidR="00E00000" w:rsidRPr="00D11F52">
              <w:rPr>
                <w:rFonts w:ascii="TH SarabunPSK" w:hAnsi="TH SarabunPSK" w:cs="TH SarabunPSK"/>
                <w:cs/>
              </w:rPr>
              <w:t>สมจิตต์ สุพรรณทัสน์</w:t>
            </w:r>
          </w:p>
        </w:tc>
        <w:tc>
          <w:tcPr>
            <w:tcW w:w="1134" w:type="dxa"/>
          </w:tcPr>
          <w:p w:rsidR="00E00000" w:rsidRPr="00D11F52" w:rsidRDefault="00E00000" w:rsidP="00DD716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ศาสตราจารย์</w:t>
            </w:r>
          </w:p>
        </w:tc>
        <w:tc>
          <w:tcPr>
            <w:tcW w:w="1417" w:type="dxa"/>
          </w:tcPr>
          <w:p w:rsidR="00F14412" w:rsidRPr="00D11F52" w:rsidRDefault="00F14412" w:rsidP="00533FCF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Dr.P.H.</w:t>
            </w:r>
            <w:r w:rsidRPr="00D11F52">
              <w:rPr>
                <w:rStyle w:val="style10"/>
                <w:rFonts w:ascii="TH SarabunPSK" w:hAnsi="TH SarabunPSK" w:cs="TH SarabunPSK"/>
                <w:cs/>
              </w:rPr>
              <w:t xml:space="preserve"> (</w:t>
            </w:r>
            <w:r w:rsidRPr="00D11F52">
              <w:rPr>
                <w:rStyle w:val="style10"/>
                <w:rFonts w:ascii="TH SarabunPSK" w:hAnsi="TH SarabunPSK" w:cs="TH SarabunPSK"/>
              </w:rPr>
              <w:t>Health  Education and Behavioral science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F14412" w:rsidRPr="00D11F52" w:rsidRDefault="00F14412" w:rsidP="00533FCF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M.</w:t>
            </w:r>
            <w:r w:rsidR="005318BA" w:rsidRPr="00D11F52">
              <w:rPr>
                <w:rStyle w:val="style10"/>
                <w:rFonts w:ascii="TH SarabunPSK" w:hAnsi="TH SarabunPSK" w:cs="TH SarabunPSK"/>
              </w:rPr>
              <w:t>P</w:t>
            </w:r>
            <w:r w:rsidRPr="00D11F52">
              <w:rPr>
                <w:rStyle w:val="style10"/>
                <w:rFonts w:ascii="TH SarabunPSK" w:hAnsi="TH SarabunPSK" w:cs="TH SarabunPSK"/>
              </w:rPr>
              <w:t>.</w:t>
            </w:r>
            <w:r w:rsidR="005318BA" w:rsidRPr="00D11F52">
              <w:rPr>
                <w:rStyle w:val="style10"/>
                <w:rFonts w:ascii="TH SarabunPSK" w:hAnsi="TH SarabunPSK" w:cs="TH SarabunPSK"/>
              </w:rPr>
              <w:t>H.</w:t>
            </w:r>
            <w:r w:rsidRPr="00D11F52">
              <w:rPr>
                <w:rStyle w:val="style10"/>
                <w:rFonts w:ascii="TH SarabunPSK" w:hAnsi="TH SarabunPSK" w:cs="TH SarabunPSK" w:hint="cs"/>
                <w:cs/>
              </w:rPr>
              <w:t xml:space="preserve"> </w:t>
            </w:r>
            <w:r w:rsidRPr="00D11F52">
              <w:rPr>
                <w:rStyle w:val="style10"/>
                <w:rFonts w:ascii="TH SarabunPSK" w:hAnsi="TH SarabunPSK" w:cs="TH SarabunPSK"/>
                <w:cs/>
              </w:rPr>
              <w:t>(</w:t>
            </w:r>
            <w:r w:rsidRPr="00D11F52">
              <w:rPr>
                <w:rStyle w:val="style10"/>
                <w:rFonts w:ascii="TH SarabunPSK" w:hAnsi="TH SarabunPSK" w:cs="TH SarabunPSK"/>
              </w:rPr>
              <w:t>Health  Education and Behavioral science</w:t>
            </w:r>
            <w:r w:rsidR="00B34014" w:rsidRPr="00D11F52">
              <w:rPr>
                <w:rStyle w:val="style10"/>
                <w:rFonts w:ascii="TH SarabunPSK" w:hAnsi="TH SarabunPSK" w:cs="TH SarabunPSK"/>
              </w:rPr>
              <w:t>)</w:t>
            </w:r>
            <w:r w:rsidRPr="00D11F52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</w:p>
          <w:p w:rsidR="00F14412" w:rsidRPr="00D11F52" w:rsidRDefault="00F14412" w:rsidP="00533FCF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ค.ม. (จิตวิทยาการศึกษาและการแนะแนว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835C0C" w:rsidRPr="00D11F52" w:rsidRDefault="00E01C28" w:rsidP="00533FCF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ค.บ.</w:t>
            </w:r>
            <w:r w:rsidR="00E475F8" w:rsidRPr="00D11F52">
              <w:rPr>
                <w:rStyle w:val="style10"/>
                <w:rFonts w:ascii="TH SarabunPSK" w:hAnsi="TH SarabunPSK" w:cs="TH SarabunPSK"/>
              </w:rPr>
              <w:t xml:space="preserve"> </w:t>
            </w:r>
            <w:r w:rsidR="00E475F8" w:rsidRPr="00D11F52">
              <w:rPr>
                <w:rStyle w:val="style10"/>
                <w:rFonts w:ascii="TH SarabunPSK" w:hAnsi="TH SarabunPSK" w:cs="TH SarabunPSK" w:hint="cs"/>
                <w:cs/>
              </w:rPr>
              <w:t>เกียรตินิยม</w:t>
            </w:r>
            <w:r w:rsidRPr="00D11F52">
              <w:rPr>
                <w:rStyle w:val="style10"/>
                <w:rFonts w:ascii="TH SarabunPSK" w:hAnsi="TH SarabunPSK" w:cs="TH SarabunPSK" w:hint="cs"/>
                <w:cs/>
              </w:rPr>
              <w:t xml:space="preserve"> </w:t>
            </w:r>
            <w:r w:rsidRPr="00D11F52">
              <w:rPr>
                <w:rStyle w:val="style10"/>
                <w:rFonts w:ascii="TH SarabunPSK" w:hAnsi="TH SarabunPSK" w:cs="TH SarabunPSK"/>
                <w:cs/>
              </w:rPr>
              <w:t>(</w:t>
            </w:r>
            <w:r w:rsidR="00E00000" w:rsidRPr="00D11F52">
              <w:rPr>
                <w:rStyle w:val="style10"/>
                <w:rFonts w:ascii="TH SarabunPSK" w:hAnsi="TH SarabunPSK" w:cs="TH SarabunPSK"/>
                <w:cs/>
              </w:rPr>
              <w:t>การสอนวิทยาศาสตร์</w:t>
            </w:r>
            <w:r w:rsidR="00E00000" w:rsidRPr="00D11F52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560" w:type="dxa"/>
          </w:tcPr>
          <w:p w:rsidR="00F14412" w:rsidRPr="00D11F52" w:rsidRDefault="00F14412" w:rsidP="00533FCF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University of California at Berkeley U.S.A.</w:t>
            </w:r>
          </w:p>
          <w:p w:rsidR="00AC59E5" w:rsidRPr="00D11F52" w:rsidRDefault="00AC59E5" w:rsidP="00533FCF">
            <w:pPr>
              <w:rPr>
                <w:rFonts w:ascii="TH SarabunPSK" w:hAnsi="TH SarabunPSK" w:cs="TH SarabunPSK"/>
                <w:b/>
                <w:bCs/>
              </w:rPr>
            </w:pPr>
          </w:p>
          <w:p w:rsidR="00AC59E5" w:rsidRPr="00D11F52" w:rsidRDefault="00F14412" w:rsidP="00533FCF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University of California at Berkeley U.S.A.</w:t>
            </w:r>
          </w:p>
          <w:p w:rsidR="00B34014" w:rsidRPr="00D11F52" w:rsidRDefault="00B34014" w:rsidP="00533FCF">
            <w:pPr>
              <w:rPr>
                <w:rStyle w:val="style10"/>
                <w:rFonts w:ascii="TH SarabunPSK" w:hAnsi="TH SarabunPSK" w:cs="TH SarabunPSK"/>
              </w:rPr>
            </w:pPr>
          </w:p>
          <w:p w:rsidR="00F14412" w:rsidRPr="00D11F52" w:rsidRDefault="00E00000" w:rsidP="00533FCF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จุฬาลงกรณ์มหาวิทยาลัย</w:t>
            </w:r>
            <w:r w:rsidRPr="00D11F52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:rsidR="00F14412" w:rsidRPr="00D11F52" w:rsidRDefault="00F14412" w:rsidP="00533FCF">
            <w:pPr>
              <w:rPr>
                <w:rStyle w:val="style10"/>
                <w:rFonts w:ascii="TH SarabunPSK" w:hAnsi="TH SarabunPSK" w:cs="TH SarabunPSK"/>
              </w:rPr>
            </w:pPr>
          </w:p>
          <w:p w:rsidR="00E00000" w:rsidRPr="00D11F52" w:rsidRDefault="00E00000" w:rsidP="00533FCF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567" w:type="dxa"/>
          </w:tcPr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2518</w:t>
            </w: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2513</w:t>
            </w: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B34014" w:rsidRPr="00D11F52" w:rsidRDefault="00B34014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2509</w:t>
            </w: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F14412" w:rsidRPr="00D11F52" w:rsidRDefault="00F14412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E00000" w:rsidRPr="00D11F52" w:rsidRDefault="00E00000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2507</w:t>
            </w:r>
          </w:p>
          <w:p w:rsidR="00E00000" w:rsidRPr="00D11F52" w:rsidRDefault="00E00000" w:rsidP="009C55D9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</w:tcPr>
          <w:p w:rsidR="00E00000" w:rsidRPr="00D11F52" w:rsidRDefault="001E06EB" w:rsidP="00835C0C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67" w:type="dxa"/>
          </w:tcPr>
          <w:p w:rsidR="00E00000" w:rsidRPr="00D11F52" w:rsidRDefault="001E06EB" w:rsidP="00835C0C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67" w:type="dxa"/>
          </w:tcPr>
          <w:p w:rsidR="00E00000" w:rsidRPr="00D11F52" w:rsidRDefault="001E06EB" w:rsidP="00835C0C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67" w:type="dxa"/>
          </w:tcPr>
          <w:p w:rsidR="00E00000" w:rsidRPr="00D11F52" w:rsidRDefault="001E06EB" w:rsidP="00835C0C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6</w:t>
            </w:r>
          </w:p>
        </w:tc>
      </w:tr>
      <w:tr w:rsidR="00D11F52" w:rsidRPr="00D11F52" w:rsidTr="00331F2B">
        <w:tc>
          <w:tcPr>
            <w:tcW w:w="426" w:type="dxa"/>
          </w:tcPr>
          <w:p w:rsidR="006268E9" w:rsidRPr="00D11F52" w:rsidRDefault="006268E9" w:rsidP="00533FCF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1134" w:type="dxa"/>
          </w:tcPr>
          <w:p w:rsidR="006268E9" w:rsidRPr="00D11F52" w:rsidRDefault="006268E9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นางอารีย์  สงวนชื่อ</w:t>
            </w:r>
          </w:p>
        </w:tc>
        <w:tc>
          <w:tcPr>
            <w:tcW w:w="1134" w:type="dxa"/>
          </w:tcPr>
          <w:p w:rsidR="006268E9" w:rsidRPr="00D11F52" w:rsidRDefault="006268E9" w:rsidP="00DD716B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1417" w:type="dxa"/>
          </w:tcPr>
          <w:p w:rsidR="00E475F8" w:rsidRPr="00D11F52" w:rsidRDefault="006268E9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วท.ม. (สาธารณสุขศาสตร์</w:t>
            </w:r>
            <w:r w:rsidRPr="00D11F52">
              <w:rPr>
                <w:rFonts w:ascii="TH SarabunPSK" w:hAnsi="TH SarabunPSK" w:cs="TH SarabunPSK" w:hint="cs"/>
                <w:cs/>
              </w:rPr>
              <w:t>)</w:t>
            </w:r>
            <w:r w:rsidR="00E475F8" w:rsidRPr="00D11F52">
              <w:rPr>
                <w:rFonts w:ascii="TH SarabunPSK" w:hAnsi="TH SarabunPSK" w:cs="TH SarabunPSK" w:hint="cs"/>
                <w:cs/>
              </w:rPr>
              <w:t xml:space="preserve"> สาขา</w:t>
            </w:r>
          </w:p>
          <w:p w:rsidR="006268E9" w:rsidRPr="00D11F52" w:rsidRDefault="00E475F8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สุขศึกษา</w:t>
            </w:r>
          </w:p>
          <w:p w:rsidR="006268E9" w:rsidRPr="00D11F52" w:rsidRDefault="006268E9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ค.บ. (สุขศึกษา)</w:t>
            </w:r>
          </w:p>
        </w:tc>
        <w:tc>
          <w:tcPr>
            <w:tcW w:w="1560" w:type="dxa"/>
          </w:tcPr>
          <w:p w:rsidR="006268E9" w:rsidRPr="00D11F52" w:rsidRDefault="006268E9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4F2147" w:rsidRPr="00D11F52" w:rsidRDefault="004F2147" w:rsidP="00533FCF">
            <w:pPr>
              <w:rPr>
                <w:rFonts w:ascii="TH SarabunPSK" w:hAnsi="TH SarabunPSK" w:cs="TH SarabunPSK"/>
              </w:rPr>
            </w:pPr>
          </w:p>
          <w:p w:rsidR="0091534B" w:rsidRPr="00D11F52" w:rsidRDefault="0091534B" w:rsidP="00533FCF">
            <w:pPr>
              <w:rPr>
                <w:rFonts w:ascii="TH SarabunPSK" w:hAnsi="TH SarabunPSK" w:cs="TH SarabunPSK"/>
              </w:rPr>
            </w:pPr>
          </w:p>
          <w:p w:rsidR="006268E9" w:rsidRPr="00D11F52" w:rsidRDefault="006268E9" w:rsidP="004F214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วิทยาลัยครู</w:t>
            </w:r>
            <w:r w:rsidR="004F2147" w:rsidRPr="00D11F52">
              <w:rPr>
                <w:rFonts w:ascii="TH SarabunPSK" w:hAnsi="TH SarabunPSK" w:cs="TH SarabunPSK" w:hint="cs"/>
                <w:cs/>
              </w:rPr>
              <w:t>น</w:t>
            </w:r>
            <w:r w:rsidRPr="00D11F52">
              <w:rPr>
                <w:rFonts w:ascii="TH SarabunPSK" w:hAnsi="TH SarabunPSK" w:cs="TH SarabunPSK"/>
                <w:cs/>
              </w:rPr>
              <w:t>ครปฐม</w:t>
            </w:r>
          </w:p>
        </w:tc>
        <w:tc>
          <w:tcPr>
            <w:tcW w:w="567" w:type="dxa"/>
          </w:tcPr>
          <w:p w:rsidR="006268E9" w:rsidRPr="00D11F52" w:rsidRDefault="006268E9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2531</w:t>
            </w:r>
          </w:p>
          <w:p w:rsidR="006268E9" w:rsidRPr="00D11F52" w:rsidRDefault="006268E9" w:rsidP="009C55D9">
            <w:pPr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91534B" w:rsidRPr="00D11F52" w:rsidRDefault="0091534B" w:rsidP="009C55D9">
            <w:pPr>
              <w:jc w:val="thaiDistribute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6268E9" w:rsidRPr="00D11F52" w:rsidRDefault="006268E9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2527</w:t>
            </w:r>
          </w:p>
        </w:tc>
        <w:tc>
          <w:tcPr>
            <w:tcW w:w="567" w:type="dxa"/>
          </w:tcPr>
          <w:p w:rsidR="006268E9" w:rsidRPr="00D11F52" w:rsidRDefault="006268E9" w:rsidP="00835C0C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6268E9" w:rsidRPr="00D11F52" w:rsidRDefault="006268E9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6268E9" w:rsidRPr="00D11F52" w:rsidRDefault="006268E9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6268E9" w:rsidRPr="00D11F52" w:rsidRDefault="006268E9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</w:tr>
      <w:tr w:rsidR="00D11F52" w:rsidRPr="00D11F52" w:rsidTr="00331F2B">
        <w:tc>
          <w:tcPr>
            <w:tcW w:w="426" w:type="dxa"/>
          </w:tcPr>
          <w:p w:rsidR="006268E9" w:rsidRPr="00D11F52" w:rsidRDefault="006268E9" w:rsidP="00533FCF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1134" w:type="dxa"/>
          </w:tcPr>
          <w:p w:rsidR="006268E9" w:rsidRPr="00D11F52" w:rsidRDefault="006268E9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น.ส.จิตติมา  กอหรั่งกูล</w:t>
            </w:r>
          </w:p>
        </w:tc>
        <w:tc>
          <w:tcPr>
            <w:tcW w:w="1134" w:type="dxa"/>
          </w:tcPr>
          <w:p w:rsidR="006268E9" w:rsidRPr="00D11F52" w:rsidRDefault="006268E9" w:rsidP="00DD716B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417" w:type="dxa"/>
          </w:tcPr>
          <w:p w:rsidR="006268E9" w:rsidRPr="00D11F52" w:rsidRDefault="006268E9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วท.ม. (เทคโนโลยีสิ่งแวดล้อม)</w:t>
            </w:r>
          </w:p>
          <w:p w:rsidR="006268E9" w:rsidRPr="00D11F52" w:rsidRDefault="006268E9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วท.บ. (เทคโนโลยีชีวภาพ)</w:t>
            </w:r>
          </w:p>
        </w:tc>
        <w:tc>
          <w:tcPr>
            <w:tcW w:w="1560" w:type="dxa"/>
          </w:tcPr>
          <w:p w:rsidR="006268E9" w:rsidRPr="00D11F52" w:rsidRDefault="006268E9" w:rsidP="00533FCF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4F2147" w:rsidRPr="00D11F52" w:rsidRDefault="004F2147" w:rsidP="004F2147">
            <w:pPr>
              <w:rPr>
                <w:rFonts w:ascii="TH SarabunPSK" w:hAnsi="TH SarabunPSK" w:cs="TH SarabunPSK"/>
              </w:rPr>
            </w:pPr>
          </w:p>
          <w:p w:rsidR="006268E9" w:rsidRPr="00D11F52" w:rsidRDefault="006268E9" w:rsidP="004F214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</w:tc>
        <w:tc>
          <w:tcPr>
            <w:tcW w:w="567" w:type="dxa"/>
          </w:tcPr>
          <w:p w:rsidR="006268E9" w:rsidRPr="00D11F52" w:rsidRDefault="006268E9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2547</w:t>
            </w:r>
          </w:p>
          <w:p w:rsidR="006268E9" w:rsidRPr="00D11F52" w:rsidRDefault="006268E9" w:rsidP="009C55D9">
            <w:pPr>
              <w:jc w:val="thaiDistribute"/>
              <w:rPr>
                <w:rFonts w:ascii="TH SarabunPSK" w:hAnsi="TH SarabunPSK" w:cs="TH SarabunPSK"/>
              </w:rPr>
            </w:pPr>
          </w:p>
          <w:p w:rsidR="006268E9" w:rsidRPr="00D11F52" w:rsidRDefault="006268E9" w:rsidP="009C55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2543</w:t>
            </w:r>
          </w:p>
        </w:tc>
        <w:tc>
          <w:tcPr>
            <w:tcW w:w="567" w:type="dxa"/>
          </w:tcPr>
          <w:p w:rsidR="006268E9" w:rsidRPr="00D11F52" w:rsidRDefault="006268E9" w:rsidP="00835C0C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6268E9" w:rsidRPr="00D11F52" w:rsidRDefault="006268E9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6268E9" w:rsidRPr="00D11F52" w:rsidRDefault="006268E9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6268E9" w:rsidRPr="00D11F52" w:rsidRDefault="006268E9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</w:tr>
      <w:tr w:rsidR="00D11F52" w:rsidRPr="00D11F52" w:rsidTr="00331F2B">
        <w:trPr>
          <w:trHeight w:val="690"/>
        </w:trPr>
        <w:tc>
          <w:tcPr>
            <w:tcW w:w="426" w:type="dxa"/>
          </w:tcPr>
          <w:p w:rsidR="00331F2B" w:rsidRPr="00D11F52" w:rsidRDefault="00331F2B" w:rsidP="00533FCF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1134" w:type="dxa"/>
          </w:tcPr>
          <w:p w:rsidR="00331F2B" w:rsidRPr="00D11F52" w:rsidRDefault="00331F2B" w:rsidP="006D6DC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นางจินต์จุฑา ขำทอง</w:t>
            </w:r>
          </w:p>
        </w:tc>
        <w:tc>
          <w:tcPr>
            <w:tcW w:w="1134" w:type="dxa"/>
          </w:tcPr>
          <w:p w:rsidR="00331F2B" w:rsidRPr="00D11F52" w:rsidRDefault="00331F2B" w:rsidP="006D6DCB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417" w:type="dxa"/>
          </w:tcPr>
          <w:p w:rsidR="00331F2B" w:rsidRPr="00D11F52" w:rsidRDefault="00331F2B" w:rsidP="006D6DCB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ส.ม. (อนามัยสิ่งแวดล้อม)</w:t>
            </w:r>
          </w:p>
          <w:p w:rsidR="00331F2B" w:rsidRPr="00D11F52" w:rsidRDefault="00331F2B" w:rsidP="006D6DCB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วท.บ. (สาธารณสุขศาสตร์)</w:t>
            </w:r>
          </w:p>
        </w:tc>
        <w:tc>
          <w:tcPr>
            <w:tcW w:w="1560" w:type="dxa"/>
          </w:tcPr>
          <w:p w:rsidR="00331F2B" w:rsidRPr="00D11F52" w:rsidRDefault="00331F2B" w:rsidP="006D6DCB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</w:t>
            </w:r>
          </w:p>
          <w:p w:rsidR="00331F2B" w:rsidRPr="00D11F52" w:rsidRDefault="00331F2B" w:rsidP="006D6DCB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ขอนแก่น</w:t>
            </w:r>
          </w:p>
          <w:p w:rsidR="00331F2B" w:rsidRPr="00D11F52" w:rsidRDefault="00331F2B" w:rsidP="006D6DCB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</w:tc>
        <w:tc>
          <w:tcPr>
            <w:tcW w:w="567" w:type="dxa"/>
          </w:tcPr>
          <w:p w:rsidR="00331F2B" w:rsidRPr="00D11F52" w:rsidRDefault="00331F2B" w:rsidP="006D6DCB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2554</w:t>
            </w:r>
          </w:p>
          <w:p w:rsidR="00331F2B" w:rsidRPr="00D11F52" w:rsidRDefault="00331F2B" w:rsidP="006D6DCB">
            <w:pPr>
              <w:jc w:val="center"/>
              <w:rPr>
                <w:rFonts w:ascii="TH SarabunPSK" w:hAnsi="TH SarabunPSK" w:cs="TH SarabunPSK"/>
              </w:rPr>
            </w:pPr>
          </w:p>
          <w:p w:rsidR="00331F2B" w:rsidRPr="00D11F52" w:rsidRDefault="00331F2B" w:rsidP="006D6DCB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2548</w:t>
            </w:r>
          </w:p>
        </w:tc>
        <w:tc>
          <w:tcPr>
            <w:tcW w:w="567" w:type="dxa"/>
          </w:tcPr>
          <w:p w:rsidR="00331F2B" w:rsidRPr="00D11F52" w:rsidRDefault="00331F2B" w:rsidP="00835C0C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835C0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</w:tr>
      <w:tr w:rsidR="00D11F52" w:rsidRPr="00D11F52" w:rsidTr="00331F2B">
        <w:trPr>
          <w:trHeight w:val="690"/>
        </w:trPr>
        <w:tc>
          <w:tcPr>
            <w:tcW w:w="426" w:type="dxa"/>
          </w:tcPr>
          <w:p w:rsidR="00331F2B" w:rsidRPr="00D11F52" w:rsidRDefault="00331F2B" w:rsidP="00533FCF">
            <w:pPr>
              <w:snapToGrid w:val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1134" w:type="dxa"/>
          </w:tcPr>
          <w:p w:rsidR="00331F2B" w:rsidRPr="00D11F52" w:rsidRDefault="00331F2B" w:rsidP="0012056C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น.ส.</w:t>
            </w:r>
            <w:r w:rsidRPr="00D11F52">
              <w:rPr>
                <w:rFonts w:ascii="TH SarabunPSK" w:hAnsi="TH SarabunPSK" w:cs="TH SarabunPSK"/>
                <w:cs/>
              </w:rPr>
              <w:t>ปิยวรรณ เลิศพานิช</w:t>
            </w:r>
          </w:p>
        </w:tc>
        <w:tc>
          <w:tcPr>
            <w:tcW w:w="1134" w:type="dxa"/>
          </w:tcPr>
          <w:p w:rsidR="00331F2B" w:rsidRPr="00D11F52" w:rsidRDefault="00331F2B" w:rsidP="0012056C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417" w:type="dxa"/>
          </w:tcPr>
          <w:p w:rsidR="00331F2B" w:rsidRPr="00D11F52" w:rsidRDefault="00331F2B" w:rsidP="0012056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ค.ด. (จิตวิทยาการศึกษา)</w:t>
            </w:r>
          </w:p>
          <w:p w:rsidR="00331F2B" w:rsidRPr="00D11F52" w:rsidRDefault="00331F2B" w:rsidP="0012056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กศ.ม.</w:t>
            </w:r>
            <w:r w:rsidRPr="00D11F52">
              <w:rPr>
                <w:rFonts w:ascii="TH SarabunPSK" w:hAnsi="TH SarabunPSK" w:cs="TH SarabunPSK" w:hint="cs"/>
                <w:cs/>
              </w:rPr>
              <w:t xml:space="preserve"> </w:t>
            </w:r>
            <w:r w:rsidRPr="00D11F52">
              <w:rPr>
                <w:rStyle w:val="style21"/>
                <w:rFonts w:ascii="TH SarabunPSK" w:hAnsi="TH SarabunPSK" w:cs="TH SarabunPSK"/>
                <w:color w:val="auto"/>
                <w:cs/>
              </w:rPr>
              <w:t>(จิตวิทยาการแนะแนว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331F2B" w:rsidRPr="00D11F52" w:rsidRDefault="00331F2B" w:rsidP="0012056C">
            <w:pPr>
              <w:rPr>
                <w:rFonts w:ascii="TH SarabunPSK" w:hAnsi="TH SarabunPSK" w:cs="TH SarabunPSK"/>
              </w:rPr>
            </w:pPr>
          </w:p>
          <w:p w:rsidR="00331F2B" w:rsidRPr="00D11F52" w:rsidRDefault="00331F2B" w:rsidP="0012056C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พย.บ. (พยาบาลศาสตร์)</w:t>
            </w:r>
          </w:p>
        </w:tc>
        <w:tc>
          <w:tcPr>
            <w:tcW w:w="1560" w:type="dxa"/>
          </w:tcPr>
          <w:p w:rsidR="00331F2B" w:rsidRPr="00D11F52" w:rsidRDefault="00331F2B" w:rsidP="0012056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  <w:p w:rsidR="00331F2B" w:rsidRPr="00D11F52" w:rsidRDefault="00331F2B" w:rsidP="0012056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331F2B" w:rsidRPr="00D11F52" w:rsidRDefault="00331F2B" w:rsidP="0012056C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ศรีนครินทรวิโรฒ</w:t>
            </w:r>
            <w:r w:rsidRPr="00D11F52">
              <w:rPr>
                <w:rFonts w:ascii="TH SarabunPSK" w:hAnsi="TH SarabunPSK" w:cs="TH SarabunPSK"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cs/>
              </w:rPr>
              <w:t>ประสานมิตร</w:t>
            </w:r>
          </w:p>
          <w:p w:rsidR="00331F2B" w:rsidRPr="00D11F52" w:rsidRDefault="00331F2B" w:rsidP="0012056C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567" w:type="dxa"/>
          </w:tcPr>
          <w:p w:rsidR="00331F2B" w:rsidRPr="00D11F52" w:rsidRDefault="00331F2B" w:rsidP="0012056C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2548</w:t>
            </w:r>
          </w:p>
          <w:p w:rsidR="00331F2B" w:rsidRPr="00D11F52" w:rsidRDefault="00331F2B" w:rsidP="0012056C">
            <w:pPr>
              <w:jc w:val="thaiDistribute"/>
              <w:rPr>
                <w:rFonts w:ascii="TH SarabunPSK" w:hAnsi="TH SarabunPSK" w:cs="TH SarabunPSK"/>
              </w:rPr>
            </w:pPr>
          </w:p>
          <w:p w:rsidR="00331F2B" w:rsidRPr="00D11F52" w:rsidRDefault="00331F2B" w:rsidP="0012056C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2542</w:t>
            </w:r>
          </w:p>
          <w:p w:rsidR="00331F2B" w:rsidRPr="00D11F52" w:rsidRDefault="00331F2B" w:rsidP="0012056C">
            <w:pPr>
              <w:jc w:val="thaiDistribute"/>
              <w:rPr>
                <w:rFonts w:ascii="TH SarabunPSK" w:hAnsi="TH SarabunPSK" w:cs="TH SarabunPSK"/>
              </w:rPr>
            </w:pPr>
          </w:p>
          <w:p w:rsidR="00331F2B" w:rsidRPr="00D11F52" w:rsidRDefault="00331F2B" w:rsidP="0012056C">
            <w:pPr>
              <w:jc w:val="thaiDistribute"/>
              <w:rPr>
                <w:rFonts w:ascii="TH SarabunPSK" w:hAnsi="TH SarabunPSK" w:cs="TH SarabunPSK"/>
              </w:rPr>
            </w:pPr>
          </w:p>
          <w:p w:rsidR="00331F2B" w:rsidRPr="00D11F52" w:rsidRDefault="00331F2B" w:rsidP="0012056C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2539</w:t>
            </w:r>
          </w:p>
        </w:tc>
        <w:tc>
          <w:tcPr>
            <w:tcW w:w="567" w:type="dxa"/>
          </w:tcPr>
          <w:p w:rsidR="00331F2B" w:rsidRPr="00D11F52" w:rsidRDefault="00331F2B" w:rsidP="0012056C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12056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12056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12056C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</w:tr>
    </w:tbl>
    <w:p w:rsidR="007B5877" w:rsidRPr="00D11F52" w:rsidRDefault="007B5877" w:rsidP="009C55D9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</w:p>
    <w:p w:rsidR="005315A2" w:rsidRPr="00D11F52" w:rsidRDefault="005315A2">
      <w:pPr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br w:type="page"/>
      </w:r>
    </w:p>
    <w:p w:rsidR="002C5A60" w:rsidRPr="00D11F52" w:rsidRDefault="00207E3D" w:rsidP="009C55D9">
      <w:pPr>
        <w:tabs>
          <w:tab w:val="left" w:pos="709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 อาจารย์ปร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ะจำ</w:t>
      </w:r>
    </w:p>
    <w:p w:rsidR="009C02F1" w:rsidRPr="00D11F52" w:rsidRDefault="009C02F1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85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276"/>
        <w:gridCol w:w="1134"/>
        <w:gridCol w:w="1984"/>
        <w:gridCol w:w="1418"/>
        <w:gridCol w:w="567"/>
        <w:gridCol w:w="567"/>
        <w:gridCol w:w="567"/>
        <w:gridCol w:w="567"/>
      </w:tblGrid>
      <w:tr w:rsidR="00D11F52" w:rsidRPr="00D11F52" w:rsidTr="00054C07">
        <w:trPr>
          <w:cantSplit/>
          <w:trHeight w:val="436"/>
        </w:trPr>
        <w:tc>
          <w:tcPr>
            <w:tcW w:w="426" w:type="dxa"/>
            <w:vMerge w:val="restart"/>
            <w:vAlign w:val="center"/>
          </w:tcPr>
          <w:p w:rsidR="005743A9" w:rsidRPr="00D11F52" w:rsidRDefault="00CD42DD" w:rsidP="002E7627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ลำดับ</w:t>
            </w:r>
          </w:p>
        </w:tc>
        <w:tc>
          <w:tcPr>
            <w:tcW w:w="1276" w:type="dxa"/>
            <w:vMerge w:val="restart"/>
            <w:vAlign w:val="center"/>
          </w:tcPr>
          <w:p w:rsidR="005743A9" w:rsidRPr="00D11F52" w:rsidRDefault="005743A9" w:rsidP="002E7627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 xml:space="preserve">ชื่อ 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</w:rPr>
              <w:t>–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 xml:space="preserve"> นามสกุล</w:t>
            </w:r>
          </w:p>
        </w:tc>
        <w:tc>
          <w:tcPr>
            <w:tcW w:w="1134" w:type="dxa"/>
            <w:vMerge w:val="restart"/>
            <w:vAlign w:val="center"/>
          </w:tcPr>
          <w:p w:rsidR="005743A9" w:rsidRPr="00D11F52" w:rsidRDefault="005743A9" w:rsidP="002E7627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ตำแหน่ง</w:t>
            </w:r>
          </w:p>
          <w:p w:rsidR="005743A9" w:rsidRPr="00D11F52" w:rsidRDefault="005743A9" w:rsidP="002E7627">
            <w:pPr>
              <w:pStyle w:val="8"/>
              <w:spacing w:before="0" w:after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  <w:u w:val="single"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วิชาการ</w:t>
            </w:r>
          </w:p>
        </w:tc>
        <w:tc>
          <w:tcPr>
            <w:tcW w:w="1984" w:type="dxa"/>
            <w:vMerge w:val="restart"/>
            <w:vAlign w:val="center"/>
          </w:tcPr>
          <w:p w:rsidR="005743A9" w:rsidRPr="00D11F52" w:rsidRDefault="005743A9" w:rsidP="00A117D9">
            <w:pPr>
              <w:pStyle w:val="8"/>
              <w:snapToGrid w:val="0"/>
              <w:spacing w:before="0" w:after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คุณวุฒิ</w:t>
            </w:r>
            <w:r w:rsidR="00A117D9" w:rsidRPr="00D11F52">
              <w:rPr>
                <w:rFonts w:ascii="TH SarabunPSK" w:hAnsi="TH SarabunPSK" w:cs="TH SarabunPSK" w:hint="cs"/>
                <w:b/>
                <w:bCs/>
                <w:i w:val="0"/>
                <w:iCs w:val="0"/>
                <w:cs/>
              </w:rPr>
              <w:t>-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สาขาวิชาเอก</w:t>
            </w:r>
          </w:p>
        </w:tc>
        <w:tc>
          <w:tcPr>
            <w:tcW w:w="1418" w:type="dxa"/>
            <w:vMerge w:val="restart"/>
            <w:vAlign w:val="center"/>
          </w:tcPr>
          <w:p w:rsidR="005743A9" w:rsidRPr="00D11F52" w:rsidRDefault="005743A9" w:rsidP="008C0288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สถาบันการศึกษา</w:t>
            </w:r>
          </w:p>
        </w:tc>
        <w:tc>
          <w:tcPr>
            <w:tcW w:w="2268" w:type="dxa"/>
            <w:gridSpan w:val="4"/>
          </w:tcPr>
          <w:p w:rsidR="005743A9" w:rsidRPr="00D11F52" w:rsidRDefault="005743A9" w:rsidP="00A117D9">
            <w:pPr>
              <w:pStyle w:val="8"/>
              <w:snapToGrid w:val="0"/>
              <w:jc w:val="center"/>
              <w:rPr>
                <w:rFonts w:ascii="TH SarabunPSK" w:hAnsi="TH SarabunPSK" w:cs="TH SarabunPSK"/>
                <w:b/>
                <w:bCs/>
                <w:i w:val="0"/>
                <w:iCs w:val="0"/>
              </w:rPr>
            </w:pP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ภาระการสอน ชม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</w:rPr>
              <w:t>./</w:t>
            </w:r>
            <w:r w:rsidRPr="00D11F52">
              <w:rPr>
                <w:rFonts w:ascii="TH SarabunPSK" w:hAnsi="TH SarabunPSK" w:cs="TH SarabunPSK"/>
                <w:b/>
                <w:bCs/>
                <w:i w:val="0"/>
                <w:iCs w:val="0"/>
                <w:cs/>
              </w:rPr>
              <w:t>ปีการศึกษา</w:t>
            </w:r>
          </w:p>
        </w:tc>
      </w:tr>
      <w:tr w:rsidR="00D11F52" w:rsidRPr="00D11F52" w:rsidTr="00CD42DD">
        <w:trPr>
          <w:cantSplit/>
        </w:trPr>
        <w:tc>
          <w:tcPr>
            <w:tcW w:w="426" w:type="dxa"/>
            <w:vMerge/>
            <w:vAlign w:val="center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vMerge/>
            <w:vAlign w:val="center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84" w:type="dxa"/>
            <w:vMerge/>
            <w:vAlign w:val="center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vAlign w:val="center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255</w:t>
            </w:r>
            <w:r w:rsidRPr="00D11F52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8</w:t>
            </w:r>
          </w:p>
        </w:tc>
      </w:tr>
      <w:tr w:rsidR="00D11F52" w:rsidRPr="00D11F52" w:rsidTr="00CD42DD">
        <w:trPr>
          <w:cantSplit/>
          <w:trHeight w:val="2743"/>
        </w:trPr>
        <w:tc>
          <w:tcPr>
            <w:tcW w:w="426" w:type="dxa"/>
          </w:tcPr>
          <w:p w:rsidR="005743A9" w:rsidRPr="00D11F52" w:rsidRDefault="005743A9" w:rsidP="002E7627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1276" w:type="dxa"/>
          </w:tcPr>
          <w:p w:rsidR="005743A9" w:rsidRPr="00D11F52" w:rsidRDefault="00BF0EDB" w:rsidP="002E7627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นาย</w:t>
            </w:r>
            <w:r w:rsidR="005743A9" w:rsidRPr="00D11F52">
              <w:rPr>
                <w:rFonts w:ascii="TH SarabunPSK" w:hAnsi="TH SarabunPSK" w:cs="TH SarabunPSK"/>
                <w:cs/>
              </w:rPr>
              <w:t>สมจิตต์ สุพรรณทัสน์</w:t>
            </w:r>
          </w:p>
        </w:tc>
        <w:tc>
          <w:tcPr>
            <w:tcW w:w="1134" w:type="dxa"/>
          </w:tcPr>
          <w:p w:rsidR="005743A9" w:rsidRPr="00D11F52" w:rsidRDefault="005743A9" w:rsidP="003D46F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ศาสตราจารย์</w:t>
            </w:r>
          </w:p>
        </w:tc>
        <w:tc>
          <w:tcPr>
            <w:tcW w:w="1984" w:type="dxa"/>
          </w:tcPr>
          <w:p w:rsidR="005743A9" w:rsidRPr="00D11F52" w:rsidRDefault="005743A9" w:rsidP="002E7627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Dr.P.H.</w:t>
            </w:r>
            <w:r w:rsidRPr="00D11F52">
              <w:rPr>
                <w:rStyle w:val="style10"/>
                <w:rFonts w:ascii="TH SarabunPSK" w:hAnsi="TH SarabunPSK" w:cs="TH SarabunPSK"/>
                <w:cs/>
              </w:rPr>
              <w:t xml:space="preserve"> (</w:t>
            </w:r>
            <w:r w:rsidRPr="00D11F52">
              <w:rPr>
                <w:rStyle w:val="style10"/>
                <w:rFonts w:ascii="TH SarabunPSK" w:hAnsi="TH SarabunPSK" w:cs="TH SarabunPSK"/>
              </w:rPr>
              <w:t>Health  Education and Behavioral science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5743A9" w:rsidRPr="00D11F52" w:rsidRDefault="005743A9" w:rsidP="002E7627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M.P.H.</w:t>
            </w:r>
            <w:r w:rsidRPr="00D11F52">
              <w:rPr>
                <w:rStyle w:val="style10"/>
                <w:rFonts w:ascii="TH SarabunPSK" w:hAnsi="TH SarabunPSK" w:cs="TH SarabunPSK" w:hint="cs"/>
                <w:cs/>
              </w:rPr>
              <w:t xml:space="preserve"> </w:t>
            </w:r>
            <w:r w:rsidRPr="00D11F52">
              <w:rPr>
                <w:rStyle w:val="style10"/>
                <w:rFonts w:ascii="TH SarabunPSK" w:hAnsi="TH SarabunPSK" w:cs="TH SarabunPSK"/>
                <w:cs/>
              </w:rPr>
              <w:t>(</w:t>
            </w:r>
            <w:r w:rsidRPr="00D11F52">
              <w:rPr>
                <w:rStyle w:val="style10"/>
                <w:rFonts w:ascii="TH SarabunPSK" w:hAnsi="TH SarabunPSK" w:cs="TH SarabunPSK"/>
              </w:rPr>
              <w:t>Health  Education and Behavioral science</w:t>
            </w:r>
            <w:r w:rsidRPr="00D11F52">
              <w:rPr>
                <w:rFonts w:ascii="TH SarabunPSK" w:hAnsi="TH SarabunPSK" w:cs="TH SarabunPSK"/>
                <w:sz w:val="18"/>
                <w:szCs w:val="18"/>
              </w:rPr>
              <w:t xml:space="preserve"> </w:t>
            </w:r>
          </w:p>
          <w:p w:rsidR="005743A9" w:rsidRPr="00D11F52" w:rsidRDefault="005743A9" w:rsidP="002E7627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ค.ม. (จิตวิทยาการศึกษาและการแนะแนว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E475F8" w:rsidRPr="00D11F52" w:rsidRDefault="005743A9" w:rsidP="002E7627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ค.บ.</w:t>
            </w:r>
            <w:r w:rsidR="00E475F8" w:rsidRPr="00D11F52">
              <w:rPr>
                <w:rStyle w:val="style10"/>
                <w:rFonts w:ascii="TH SarabunPSK" w:hAnsi="TH SarabunPSK" w:cs="TH SarabunPSK" w:hint="cs"/>
                <w:cs/>
              </w:rPr>
              <w:t xml:space="preserve"> เกียรตินิยม</w:t>
            </w:r>
            <w:r w:rsidRPr="00D11F52">
              <w:rPr>
                <w:rStyle w:val="style10"/>
                <w:rFonts w:ascii="TH SarabunPSK" w:hAnsi="TH SarabunPSK" w:cs="TH SarabunPSK" w:hint="cs"/>
                <w:cs/>
              </w:rPr>
              <w:t xml:space="preserve"> </w:t>
            </w:r>
          </w:p>
          <w:p w:rsidR="005743A9" w:rsidRPr="00D11F52" w:rsidRDefault="005743A9" w:rsidP="002E7627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(การสอนวิทยาศาสตร์</w:t>
            </w:r>
            <w:r w:rsidRPr="00D11F52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418" w:type="dxa"/>
          </w:tcPr>
          <w:p w:rsidR="005743A9" w:rsidRPr="00D11F52" w:rsidRDefault="005743A9" w:rsidP="002E7627">
            <w:pPr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University of California at Berkeley</w:t>
            </w:r>
            <w:r w:rsidR="00BF0EDB" w:rsidRPr="00D11F52">
              <w:rPr>
                <w:rStyle w:val="style10"/>
                <w:rFonts w:ascii="TH SarabunPSK" w:hAnsi="TH SarabunPSK" w:cs="TH SarabunPSK"/>
              </w:rPr>
              <w:t>,</w:t>
            </w:r>
            <w:r w:rsidRPr="00D11F52">
              <w:rPr>
                <w:rStyle w:val="style10"/>
                <w:rFonts w:ascii="TH SarabunPSK" w:hAnsi="TH SarabunPSK" w:cs="TH SarabunPSK"/>
              </w:rPr>
              <w:t xml:space="preserve"> U.S.A.</w:t>
            </w:r>
          </w:p>
          <w:p w:rsidR="005743A9" w:rsidRPr="00D11F52" w:rsidRDefault="005743A9" w:rsidP="002E7627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</w:rPr>
              <w:t>University of California at Berkeley</w:t>
            </w:r>
            <w:r w:rsidR="00BF0EDB" w:rsidRPr="00D11F52">
              <w:rPr>
                <w:rStyle w:val="style10"/>
                <w:rFonts w:ascii="TH SarabunPSK" w:hAnsi="TH SarabunPSK" w:cs="TH SarabunPSK"/>
              </w:rPr>
              <w:t>,</w:t>
            </w:r>
            <w:r w:rsidRPr="00D11F52">
              <w:rPr>
                <w:rStyle w:val="style10"/>
                <w:rFonts w:ascii="TH SarabunPSK" w:hAnsi="TH SarabunPSK" w:cs="TH SarabunPSK"/>
              </w:rPr>
              <w:t xml:space="preserve"> U.S.A.</w:t>
            </w:r>
          </w:p>
          <w:p w:rsidR="005743A9" w:rsidRPr="00D11F52" w:rsidRDefault="005743A9" w:rsidP="002E7627">
            <w:pPr>
              <w:rPr>
                <w:rStyle w:val="style10"/>
                <w:rFonts w:ascii="TH SarabunPSK" w:hAnsi="TH SarabunPSK" w:cs="TH SarabunPSK"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จุฬาลงกรณ์มหาวิทยาลัย</w:t>
            </w:r>
            <w:r w:rsidRPr="00D11F52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:rsidR="005743A9" w:rsidRPr="00D11F52" w:rsidRDefault="005743A9" w:rsidP="002E7627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Style w:val="style10"/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>6</w:t>
            </w:r>
          </w:p>
        </w:tc>
      </w:tr>
      <w:tr w:rsidR="00D11F52" w:rsidRPr="00D11F52" w:rsidTr="00CD42DD">
        <w:tc>
          <w:tcPr>
            <w:tcW w:w="426" w:type="dxa"/>
          </w:tcPr>
          <w:p w:rsidR="005743A9" w:rsidRPr="00D11F52" w:rsidRDefault="005743A9" w:rsidP="002E7627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1276" w:type="dxa"/>
          </w:tcPr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 xml:space="preserve">นางอารีย์  </w:t>
            </w:r>
          </w:p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สงวนชื่อ</w:t>
            </w:r>
          </w:p>
        </w:tc>
        <w:tc>
          <w:tcPr>
            <w:tcW w:w="1134" w:type="dxa"/>
          </w:tcPr>
          <w:p w:rsidR="005743A9" w:rsidRPr="00D11F52" w:rsidRDefault="005743A9" w:rsidP="003D46FE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1984" w:type="dxa"/>
          </w:tcPr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วท.ม. (สาธารณสุขศาสตร์</w:t>
            </w:r>
            <w:r w:rsidRPr="00D11F52">
              <w:rPr>
                <w:rFonts w:ascii="TH SarabunPSK" w:hAnsi="TH SarabunPSK" w:cs="TH SarabunPSK" w:hint="cs"/>
                <w:cs/>
              </w:rPr>
              <w:t>)</w:t>
            </w:r>
          </w:p>
          <w:p w:rsidR="00E475F8" w:rsidRPr="00D11F52" w:rsidRDefault="00E475F8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สาขาสุขศึกษา</w:t>
            </w:r>
          </w:p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ค.บ. (สุขศึกษา)</w:t>
            </w:r>
          </w:p>
        </w:tc>
        <w:tc>
          <w:tcPr>
            <w:tcW w:w="1418" w:type="dxa"/>
          </w:tcPr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E475F8" w:rsidRPr="00D11F52" w:rsidRDefault="00E475F8" w:rsidP="002E7627">
            <w:pPr>
              <w:rPr>
                <w:rFonts w:ascii="TH SarabunPSK" w:hAnsi="TH SarabunPSK" w:cs="TH SarabunPSK"/>
              </w:rPr>
            </w:pPr>
          </w:p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วิทยาลัยครู</w:t>
            </w:r>
            <w:r w:rsidRPr="00D11F52">
              <w:rPr>
                <w:rFonts w:ascii="TH SarabunPSK" w:hAnsi="TH SarabunPSK" w:cs="TH SarabunPSK" w:hint="cs"/>
                <w:cs/>
              </w:rPr>
              <w:t>น</w:t>
            </w:r>
            <w:r w:rsidRPr="00D11F52">
              <w:rPr>
                <w:rFonts w:ascii="TH SarabunPSK" w:hAnsi="TH SarabunPSK" w:cs="TH SarabunPSK"/>
                <w:cs/>
              </w:rPr>
              <w:t>ครปฐม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</w:tr>
      <w:tr w:rsidR="00D11F52" w:rsidRPr="00D11F52" w:rsidTr="00CD42DD">
        <w:tc>
          <w:tcPr>
            <w:tcW w:w="426" w:type="dxa"/>
          </w:tcPr>
          <w:p w:rsidR="005743A9" w:rsidRPr="00D11F52" w:rsidRDefault="005743A9" w:rsidP="002E7627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1276" w:type="dxa"/>
          </w:tcPr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น.ส.จิตติมา  กอหรั่งกูล</w:t>
            </w:r>
          </w:p>
        </w:tc>
        <w:tc>
          <w:tcPr>
            <w:tcW w:w="1134" w:type="dxa"/>
          </w:tcPr>
          <w:p w:rsidR="005743A9" w:rsidRPr="00D11F52" w:rsidRDefault="005743A9" w:rsidP="003D46FE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984" w:type="dxa"/>
          </w:tcPr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วท.ม. (เทคโนโลยีสิ่งแวดล้อม)</w:t>
            </w:r>
          </w:p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วท.บ. (เทคโนโลยีชีวภาพ)</w:t>
            </w:r>
          </w:p>
        </w:tc>
        <w:tc>
          <w:tcPr>
            <w:tcW w:w="1418" w:type="dxa"/>
          </w:tcPr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</w:p>
          <w:p w:rsidR="005743A9" w:rsidRPr="00D11F52" w:rsidRDefault="005743A9" w:rsidP="002E7627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มหาวิทยาลัยมหิดล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5743A9" w:rsidRPr="00D11F52" w:rsidRDefault="005743A9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</w:tr>
      <w:tr w:rsidR="00D11F52" w:rsidRPr="00D11F52" w:rsidTr="00CD42DD">
        <w:trPr>
          <w:trHeight w:val="690"/>
        </w:trPr>
        <w:tc>
          <w:tcPr>
            <w:tcW w:w="426" w:type="dxa"/>
          </w:tcPr>
          <w:p w:rsidR="00331F2B" w:rsidRPr="00D11F52" w:rsidRDefault="00331F2B" w:rsidP="002E7627">
            <w:pPr>
              <w:snapToGrid w:val="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1276" w:type="dxa"/>
          </w:tcPr>
          <w:p w:rsidR="00331F2B" w:rsidRPr="00D11F52" w:rsidRDefault="00331F2B" w:rsidP="006D6DCB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นางจินต์จุฑา </w:t>
            </w:r>
          </w:p>
          <w:p w:rsidR="00331F2B" w:rsidRPr="00D11F52" w:rsidRDefault="00331F2B" w:rsidP="006D6DC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ขำทอง</w:t>
            </w:r>
          </w:p>
        </w:tc>
        <w:tc>
          <w:tcPr>
            <w:tcW w:w="1134" w:type="dxa"/>
          </w:tcPr>
          <w:p w:rsidR="00331F2B" w:rsidRPr="00D11F52" w:rsidRDefault="00331F2B" w:rsidP="006D6DCB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984" w:type="dxa"/>
          </w:tcPr>
          <w:p w:rsidR="00331F2B" w:rsidRPr="00D11F52" w:rsidRDefault="00331F2B" w:rsidP="006D6DCB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ส.ม. (อนามัยสิ่งแวดล้อม)</w:t>
            </w:r>
          </w:p>
          <w:p w:rsidR="00331F2B" w:rsidRPr="00D11F52" w:rsidRDefault="00331F2B" w:rsidP="006D6DCB">
            <w:pPr>
              <w:rPr>
                <w:rFonts w:ascii="TH SarabunPSK" w:hAnsi="TH SarabunPSK" w:cs="TH SarabunPSK"/>
              </w:rPr>
            </w:pPr>
          </w:p>
          <w:p w:rsidR="00331F2B" w:rsidRPr="00D11F52" w:rsidRDefault="00331F2B" w:rsidP="006D6DCB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วท.บ. (สาธารณสุขศาสตร์)</w:t>
            </w:r>
          </w:p>
        </w:tc>
        <w:tc>
          <w:tcPr>
            <w:tcW w:w="1418" w:type="dxa"/>
          </w:tcPr>
          <w:p w:rsidR="00331F2B" w:rsidRPr="00D11F52" w:rsidRDefault="00331F2B" w:rsidP="006D6DCB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</w:t>
            </w:r>
          </w:p>
          <w:p w:rsidR="00331F2B" w:rsidRPr="00D11F52" w:rsidRDefault="00331F2B" w:rsidP="006D6DCB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ขอนแก่น</w:t>
            </w:r>
          </w:p>
          <w:p w:rsidR="00331F2B" w:rsidRPr="00D11F52" w:rsidRDefault="00331F2B" w:rsidP="006D6DCB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</w:tc>
        <w:tc>
          <w:tcPr>
            <w:tcW w:w="567" w:type="dxa"/>
          </w:tcPr>
          <w:p w:rsidR="00331F2B" w:rsidRPr="00D11F52" w:rsidRDefault="00331F2B" w:rsidP="002E7627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2E7627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12</w:t>
            </w:r>
          </w:p>
        </w:tc>
      </w:tr>
      <w:tr w:rsidR="00D11F52" w:rsidRPr="00D11F52" w:rsidTr="00CD42DD">
        <w:trPr>
          <w:trHeight w:val="690"/>
        </w:trPr>
        <w:tc>
          <w:tcPr>
            <w:tcW w:w="426" w:type="dxa"/>
          </w:tcPr>
          <w:p w:rsidR="00331F2B" w:rsidRPr="00D11F52" w:rsidRDefault="00331F2B" w:rsidP="002E7627">
            <w:pPr>
              <w:snapToGrid w:val="0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>5</w:t>
            </w:r>
          </w:p>
        </w:tc>
        <w:tc>
          <w:tcPr>
            <w:tcW w:w="1276" w:type="dxa"/>
          </w:tcPr>
          <w:p w:rsidR="00331F2B" w:rsidRPr="00D11F52" w:rsidRDefault="00331F2B" w:rsidP="00C97BA2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น.ส.</w:t>
            </w:r>
            <w:r w:rsidRPr="00D11F52">
              <w:rPr>
                <w:rFonts w:ascii="TH SarabunPSK" w:hAnsi="TH SarabunPSK" w:cs="TH SarabunPSK"/>
                <w:cs/>
              </w:rPr>
              <w:t xml:space="preserve">ปิยวรรณ </w:t>
            </w:r>
          </w:p>
          <w:p w:rsidR="00331F2B" w:rsidRPr="00D11F52" w:rsidRDefault="00331F2B" w:rsidP="00C97BA2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เลิศพานิช</w:t>
            </w:r>
          </w:p>
        </w:tc>
        <w:tc>
          <w:tcPr>
            <w:tcW w:w="1134" w:type="dxa"/>
          </w:tcPr>
          <w:p w:rsidR="00331F2B" w:rsidRPr="00D11F52" w:rsidRDefault="00331F2B" w:rsidP="00C97BA2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อาจารย์</w:t>
            </w:r>
          </w:p>
        </w:tc>
        <w:tc>
          <w:tcPr>
            <w:tcW w:w="1984" w:type="dxa"/>
          </w:tcPr>
          <w:p w:rsidR="00331F2B" w:rsidRPr="00D11F52" w:rsidRDefault="00331F2B" w:rsidP="00C97BA2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ค.ด. (จิตวิทยาการศึกษา)</w:t>
            </w:r>
          </w:p>
          <w:p w:rsidR="00331F2B" w:rsidRPr="00D11F52" w:rsidRDefault="00331F2B" w:rsidP="00C97BA2">
            <w:pPr>
              <w:rPr>
                <w:rFonts w:ascii="TH SarabunPSK" w:hAnsi="TH SarabunPSK" w:cs="TH SarabunPSK"/>
              </w:rPr>
            </w:pPr>
          </w:p>
          <w:p w:rsidR="00331F2B" w:rsidRPr="00D11F52" w:rsidRDefault="00331F2B" w:rsidP="00C97BA2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กศ.ม.</w:t>
            </w:r>
            <w:r w:rsidRPr="00D11F52">
              <w:rPr>
                <w:rFonts w:ascii="TH SarabunPSK" w:hAnsi="TH SarabunPSK" w:cs="TH SarabunPSK" w:hint="cs"/>
                <w:cs/>
              </w:rPr>
              <w:t xml:space="preserve"> </w:t>
            </w:r>
            <w:r w:rsidRPr="00D11F52">
              <w:rPr>
                <w:rStyle w:val="style21"/>
                <w:rFonts w:ascii="TH SarabunPSK" w:hAnsi="TH SarabunPSK" w:cs="TH SarabunPSK"/>
                <w:color w:val="auto"/>
                <w:cs/>
              </w:rPr>
              <w:t>(จิตวิทยาการแนะแนว</w:t>
            </w:r>
            <w:r w:rsidRPr="00D11F52">
              <w:rPr>
                <w:rFonts w:ascii="TH SarabunPSK" w:hAnsi="TH SarabunPSK" w:cs="TH SarabunPSK"/>
                <w:cs/>
              </w:rPr>
              <w:t>)</w:t>
            </w:r>
          </w:p>
          <w:p w:rsidR="00331F2B" w:rsidRPr="00D11F52" w:rsidRDefault="00331F2B" w:rsidP="00C97BA2">
            <w:pPr>
              <w:rPr>
                <w:rFonts w:ascii="TH SarabunPSK" w:hAnsi="TH SarabunPSK" w:cs="TH SarabunPSK"/>
              </w:rPr>
            </w:pPr>
          </w:p>
          <w:p w:rsidR="00331F2B" w:rsidRPr="00D11F52" w:rsidRDefault="00331F2B" w:rsidP="00C97BA2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พย.บ. (พยาบาลศาสตร์)</w:t>
            </w:r>
          </w:p>
        </w:tc>
        <w:tc>
          <w:tcPr>
            <w:tcW w:w="1418" w:type="dxa"/>
          </w:tcPr>
          <w:p w:rsidR="00331F2B" w:rsidRPr="00D11F52" w:rsidRDefault="00331F2B" w:rsidP="00C97BA2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  <w:p w:rsidR="00331F2B" w:rsidRPr="00D11F52" w:rsidRDefault="00331F2B" w:rsidP="00C97BA2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มหาวิทยาลัย</w:t>
            </w:r>
          </w:p>
          <w:p w:rsidR="00331F2B" w:rsidRPr="00D11F52" w:rsidRDefault="00331F2B" w:rsidP="00C97BA2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ศรีนครินทรวิโรฒ</w:t>
            </w:r>
            <w:r w:rsidRPr="00D11F52">
              <w:rPr>
                <w:rFonts w:ascii="TH SarabunPSK" w:hAnsi="TH SarabunPSK" w:cs="TH SarabunPSK" w:hint="cs"/>
                <w:cs/>
              </w:rPr>
              <w:t>ประสานมิตร</w:t>
            </w:r>
          </w:p>
          <w:p w:rsidR="00331F2B" w:rsidRPr="00D11F52" w:rsidRDefault="00331F2B" w:rsidP="00C97BA2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จุฬาลงกรณ์มหาวิทยาลัย</w:t>
            </w:r>
          </w:p>
        </w:tc>
        <w:tc>
          <w:tcPr>
            <w:tcW w:w="567" w:type="dxa"/>
          </w:tcPr>
          <w:p w:rsidR="00331F2B" w:rsidRPr="00D11F52" w:rsidRDefault="00331F2B" w:rsidP="00C97BA2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C97BA2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C97BA2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567" w:type="dxa"/>
          </w:tcPr>
          <w:p w:rsidR="00331F2B" w:rsidRPr="00D11F52" w:rsidRDefault="00331F2B" w:rsidP="00C97BA2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12</w:t>
            </w:r>
          </w:p>
        </w:tc>
      </w:tr>
    </w:tbl>
    <w:p w:rsidR="00512952" w:rsidRPr="00D11F52" w:rsidRDefault="00512952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C02F1" w:rsidRPr="00D11F52" w:rsidRDefault="009C02F1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C02F1" w:rsidRPr="00D11F52" w:rsidRDefault="009C02F1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268E9" w:rsidRPr="00D11F52" w:rsidRDefault="006268E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4CEA" w:rsidRPr="00D11F52" w:rsidRDefault="00E94CE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952" w:rsidRPr="00D11F52" w:rsidRDefault="0051295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B5877" w:rsidRPr="00D11F52" w:rsidRDefault="002C5A60" w:rsidP="009C55D9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3.2.3 </w:t>
      </w:r>
      <w:r w:rsidR="007B587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tbl>
      <w:tblPr>
        <w:tblW w:w="88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5"/>
        <w:gridCol w:w="1157"/>
        <w:gridCol w:w="1134"/>
        <w:gridCol w:w="1881"/>
        <w:gridCol w:w="1770"/>
        <w:gridCol w:w="579"/>
        <w:gridCol w:w="579"/>
        <w:gridCol w:w="579"/>
        <w:gridCol w:w="579"/>
      </w:tblGrid>
      <w:tr w:rsidR="00D11F52" w:rsidRPr="00D11F52" w:rsidTr="00CF1105">
        <w:trPr>
          <w:trHeight w:val="582"/>
        </w:trPr>
        <w:tc>
          <w:tcPr>
            <w:tcW w:w="545" w:type="dxa"/>
            <w:vMerge w:val="restart"/>
            <w:vAlign w:val="center"/>
          </w:tcPr>
          <w:p w:rsidR="00CD42DD" w:rsidRPr="00D11F52" w:rsidRDefault="00CD42DD" w:rsidP="00CD42DD">
            <w:pPr>
              <w:ind w:right="-108" w:hanging="41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1157" w:type="dxa"/>
            <w:vMerge w:val="restart"/>
            <w:vAlign w:val="center"/>
          </w:tcPr>
          <w:p w:rsidR="00CD42DD" w:rsidRPr="00D11F52" w:rsidRDefault="00CD42DD" w:rsidP="00CD42DD">
            <w:pPr>
              <w:ind w:right="-108" w:hanging="41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 xml:space="preserve">ชื่อ </w:t>
            </w:r>
            <w:r w:rsidRPr="00D11F52">
              <w:rPr>
                <w:rFonts w:ascii="TH SarabunPSK" w:hAnsi="TH SarabunPSK" w:cs="TH SarabunPSK"/>
                <w:b/>
                <w:bCs/>
                <w:cs/>
              </w:rPr>
              <w:t>–</w:t>
            </w: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 xml:space="preserve"> สกุล</w:t>
            </w:r>
          </w:p>
        </w:tc>
        <w:tc>
          <w:tcPr>
            <w:tcW w:w="1134" w:type="dxa"/>
            <w:vMerge w:val="restart"/>
            <w:vAlign w:val="center"/>
          </w:tcPr>
          <w:p w:rsidR="00CD42DD" w:rsidRPr="00D11F52" w:rsidRDefault="00CD42DD" w:rsidP="003E4EB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ตำแหน่งวิชาการ</w:t>
            </w:r>
          </w:p>
        </w:tc>
        <w:tc>
          <w:tcPr>
            <w:tcW w:w="1881" w:type="dxa"/>
            <w:vMerge w:val="restart"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D11F52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1770" w:type="dxa"/>
            <w:vMerge w:val="restart"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สถาบันการศึกษา</w:t>
            </w:r>
          </w:p>
        </w:tc>
        <w:tc>
          <w:tcPr>
            <w:tcW w:w="2316" w:type="dxa"/>
            <w:gridSpan w:val="4"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ภาระงานสอน ชม./สัปดาห์</w:t>
            </w:r>
          </w:p>
        </w:tc>
      </w:tr>
      <w:tr w:rsidR="00D11F52" w:rsidRPr="00D11F52" w:rsidTr="00CF1105">
        <w:trPr>
          <w:trHeight w:val="405"/>
        </w:trPr>
        <w:tc>
          <w:tcPr>
            <w:tcW w:w="545" w:type="dxa"/>
            <w:vMerge/>
          </w:tcPr>
          <w:p w:rsidR="00CD42DD" w:rsidRPr="00D11F52" w:rsidRDefault="00CD42DD" w:rsidP="00714FF4">
            <w:pPr>
              <w:ind w:right="-108" w:hanging="41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57" w:type="dxa"/>
            <w:vMerge/>
            <w:vAlign w:val="center"/>
          </w:tcPr>
          <w:p w:rsidR="00CD42DD" w:rsidRPr="00D11F52" w:rsidRDefault="00CD42DD" w:rsidP="00714FF4">
            <w:pPr>
              <w:ind w:right="-108" w:hanging="41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vMerge/>
            <w:vAlign w:val="center"/>
          </w:tcPr>
          <w:p w:rsidR="00CD42DD" w:rsidRPr="00D11F52" w:rsidRDefault="00CD42DD" w:rsidP="003E4EB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81" w:type="dxa"/>
            <w:vMerge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770" w:type="dxa"/>
            <w:vMerge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9" w:type="dxa"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579" w:type="dxa"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2556</w:t>
            </w:r>
          </w:p>
        </w:tc>
        <w:tc>
          <w:tcPr>
            <w:tcW w:w="579" w:type="dxa"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2557</w:t>
            </w:r>
          </w:p>
        </w:tc>
        <w:tc>
          <w:tcPr>
            <w:tcW w:w="579" w:type="dxa"/>
            <w:vAlign w:val="center"/>
          </w:tcPr>
          <w:p w:rsidR="00CD42DD" w:rsidRPr="00D11F52" w:rsidRDefault="00CD42DD" w:rsidP="00714FF4">
            <w:pPr>
              <w:ind w:hanging="1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cs/>
              </w:rPr>
              <w:t>2558</w:t>
            </w:r>
          </w:p>
        </w:tc>
      </w:tr>
      <w:tr w:rsidR="00D11F52" w:rsidRPr="00D11F52" w:rsidTr="00CF1105">
        <w:tc>
          <w:tcPr>
            <w:tcW w:w="545" w:type="dxa"/>
          </w:tcPr>
          <w:p w:rsidR="00AB4D81" w:rsidRPr="00D11F52" w:rsidRDefault="00AB4D81" w:rsidP="00CD42DD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57" w:type="dxa"/>
          </w:tcPr>
          <w:p w:rsidR="00BF0EDB" w:rsidRPr="00D11F52" w:rsidRDefault="00BF0EDB" w:rsidP="00A117D9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นาย</w:t>
            </w:r>
            <w:r w:rsidR="00AB4D81" w:rsidRPr="00D11F52">
              <w:rPr>
                <w:rFonts w:ascii="TH SarabunPSK" w:hAnsi="TH SarabunPSK" w:cs="TH SarabunPSK"/>
                <w:cs/>
              </w:rPr>
              <w:t>พิศิษฐ์</w:t>
            </w:r>
            <w:r w:rsidR="00AB4D81" w:rsidRPr="00D11F52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AB4D81" w:rsidRPr="00D11F52" w:rsidRDefault="00AB4D81" w:rsidP="00A117D9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พลธนะ</w:t>
            </w:r>
          </w:p>
        </w:tc>
        <w:tc>
          <w:tcPr>
            <w:tcW w:w="1134" w:type="dxa"/>
          </w:tcPr>
          <w:p w:rsidR="00AB4D81" w:rsidRPr="00D11F52" w:rsidRDefault="00627790" w:rsidP="003E4EB5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881" w:type="dxa"/>
          </w:tcPr>
          <w:p w:rsidR="00AB4D81" w:rsidRPr="00D11F52" w:rsidRDefault="00AB4D81" w:rsidP="009C55D9">
            <w:pPr>
              <w:ind w:right="-514"/>
              <w:jc w:val="thaiDistribute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eastAsia="Times New Roman" w:hAnsi="TH SarabunPSK" w:cs="TH SarabunPSK"/>
                <w:cs/>
              </w:rPr>
              <w:t>ปร</w:t>
            </w:r>
            <w:r w:rsidRPr="00D11F52">
              <w:rPr>
                <w:rFonts w:ascii="TH SarabunPSK" w:eastAsia="Times New Roman" w:hAnsi="TH SarabunPSK" w:cs="TH SarabunPSK" w:hint="cs"/>
                <w:cs/>
              </w:rPr>
              <w:t>.ด.</w:t>
            </w:r>
            <w:r w:rsidRPr="00D11F52">
              <w:rPr>
                <w:rFonts w:ascii="TH SarabunPSK" w:hAnsi="TH SarabunPSK" w:cs="TH SarabunPSK" w:hint="cs"/>
                <w:cs/>
              </w:rPr>
              <w:t xml:space="preserve"> (กายวิภาคศาสตร์)</w:t>
            </w:r>
          </w:p>
          <w:p w:rsidR="00AB4D81" w:rsidRPr="00D11F52" w:rsidRDefault="00AB4D81" w:rsidP="009C55D9">
            <w:pPr>
              <w:ind w:right="-514"/>
              <w:jc w:val="thaiDistribute"/>
              <w:rPr>
                <w:rFonts w:ascii="TH SarabunPSK" w:eastAsia="Times New Roman" w:hAnsi="TH SarabunPSK" w:cs="TH SarabunPSK"/>
              </w:rPr>
            </w:pPr>
            <w:r w:rsidRPr="00D11F52">
              <w:rPr>
                <w:rFonts w:ascii="TH SarabunPSK" w:eastAsia="Times New Roman" w:hAnsi="TH SarabunPSK" w:cs="TH SarabunPSK" w:hint="cs"/>
                <w:cs/>
              </w:rPr>
              <w:t>วท.ม. (กายวิภาคศาสตร์)</w:t>
            </w:r>
          </w:p>
          <w:p w:rsidR="00AB4D81" w:rsidRPr="00D11F52" w:rsidRDefault="00AB4D81" w:rsidP="009C55D9">
            <w:pPr>
              <w:ind w:right="-514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พย.บ. (พยาบาลศาสตร์)</w:t>
            </w:r>
          </w:p>
        </w:tc>
        <w:tc>
          <w:tcPr>
            <w:tcW w:w="1770" w:type="dxa"/>
          </w:tcPr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  <w:p w:rsidR="00AB4D81" w:rsidRPr="00D11F52" w:rsidRDefault="00AB4D81" w:rsidP="00A117D9">
            <w:pPr>
              <w:ind w:right="3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วิทยาลัยพยาบาลสวรรค์ประชารักษ์</w:t>
            </w:r>
          </w:p>
        </w:tc>
        <w:tc>
          <w:tcPr>
            <w:tcW w:w="579" w:type="dxa"/>
          </w:tcPr>
          <w:p w:rsidR="00AB4D81" w:rsidRPr="00D11F52" w:rsidRDefault="00AB4D81" w:rsidP="009C55D9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6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6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6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6</w:t>
            </w:r>
          </w:p>
        </w:tc>
      </w:tr>
      <w:tr w:rsidR="00D11F52" w:rsidRPr="00D11F52" w:rsidTr="00CF1105">
        <w:tc>
          <w:tcPr>
            <w:tcW w:w="545" w:type="dxa"/>
          </w:tcPr>
          <w:p w:rsidR="00AB4D81" w:rsidRPr="00D11F52" w:rsidRDefault="00AB4D81" w:rsidP="00CD42DD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157" w:type="dxa"/>
          </w:tcPr>
          <w:p w:rsidR="00AB4D81" w:rsidRPr="00D11F52" w:rsidRDefault="00BF0EDB" w:rsidP="00A117D9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นาย</w:t>
            </w:r>
            <w:r w:rsidR="00AB4D81" w:rsidRPr="00D11F52">
              <w:rPr>
                <w:rFonts w:ascii="TH SarabunPSK" w:hAnsi="TH SarabunPSK" w:cs="TH SarabunPSK"/>
                <w:cs/>
              </w:rPr>
              <w:t xml:space="preserve">เฉลิมพล </w:t>
            </w:r>
            <w:r w:rsidR="00AB4D81" w:rsidRPr="00D11F52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AB4D81" w:rsidRPr="00D11F52" w:rsidRDefault="00AB4D81" w:rsidP="00A117D9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  <w:cs/>
              </w:rPr>
              <w:t>ตันสกุล</w:t>
            </w:r>
          </w:p>
        </w:tc>
        <w:tc>
          <w:tcPr>
            <w:tcW w:w="1134" w:type="dxa"/>
          </w:tcPr>
          <w:p w:rsidR="00AB4D81" w:rsidRPr="00D11F52" w:rsidRDefault="00627790" w:rsidP="00CF1105">
            <w:pPr>
              <w:ind w:left="-108" w:right="-108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รองศาสตราจารย์</w:t>
            </w:r>
          </w:p>
        </w:tc>
        <w:tc>
          <w:tcPr>
            <w:tcW w:w="1881" w:type="dxa"/>
          </w:tcPr>
          <w:p w:rsidR="00AB4D81" w:rsidRPr="00D11F52" w:rsidRDefault="00AB4D81" w:rsidP="0077564C">
            <w:pPr>
              <w:ind w:right="-108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ส.ด. (สุขศึกษาและพฤติกรรมศาสตร์)</w:t>
            </w:r>
          </w:p>
          <w:p w:rsidR="00AB4D81" w:rsidRPr="00D11F52" w:rsidRDefault="00AB4D81" w:rsidP="00161918">
            <w:pPr>
              <w:ind w:right="-108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กศ.ม.</w:t>
            </w:r>
            <w:r w:rsidR="003E4EB5" w:rsidRPr="00D11F52">
              <w:rPr>
                <w:rFonts w:ascii="TH SarabunPSK" w:hAnsi="TH SarabunPSK" w:cs="TH SarabunPSK" w:hint="cs"/>
                <w:cs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cs/>
              </w:rPr>
              <w:t>(จิตวิทยาพัฒนาการ)</w:t>
            </w:r>
          </w:p>
          <w:p w:rsidR="00AB4D81" w:rsidRPr="00D11F52" w:rsidRDefault="00AB4D81" w:rsidP="0077564C">
            <w:pPr>
              <w:ind w:right="-108"/>
              <w:rPr>
                <w:rFonts w:ascii="TH SarabunPSK" w:hAnsi="TH SarabunPSK" w:cs="TH SarabunPSK"/>
              </w:rPr>
            </w:pPr>
          </w:p>
          <w:p w:rsidR="00AB4D81" w:rsidRPr="00D11F52" w:rsidRDefault="00AB4D81" w:rsidP="0077564C">
            <w:pPr>
              <w:ind w:right="-108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กศ.บ. (คณิตศาสตร์-อังกฤษ)</w:t>
            </w:r>
          </w:p>
        </w:tc>
        <w:tc>
          <w:tcPr>
            <w:tcW w:w="1770" w:type="dxa"/>
          </w:tcPr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</w:p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มหาวิทยาลัยศรีนครินทร       วิโรฒวิโรฒ ประสานมิตร </w:t>
            </w:r>
          </w:p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มหาวิทยาลัยศรีนครินทร       </w:t>
            </w:r>
            <w:r w:rsidR="00BF0EDB" w:rsidRPr="00D11F52">
              <w:rPr>
                <w:rFonts w:ascii="TH SarabunPSK" w:hAnsi="TH SarabunPSK" w:cs="TH SarabunPSK" w:hint="cs"/>
                <w:cs/>
              </w:rPr>
              <w:t xml:space="preserve">วิโรฒ </w:t>
            </w:r>
            <w:r w:rsidRPr="00D11F52">
              <w:rPr>
                <w:rFonts w:ascii="TH SarabunPSK" w:hAnsi="TH SarabunPSK" w:cs="TH SarabunPSK" w:hint="cs"/>
                <w:cs/>
              </w:rPr>
              <w:t>บางแสน</w:t>
            </w:r>
          </w:p>
        </w:tc>
        <w:tc>
          <w:tcPr>
            <w:tcW w:w="579" w:type="dxa"/>
          </w:tcPr>
          <w:p w:rsidR="00AB4D81" w:rsidRPr="00D11F52" w:rsidRDefault="00AB4D81" w:rsidP="009C55D9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</w:tr>
      <w:tr w:rsidR="00D11F52" w:rsidRPr="00D11F52" w:rsidTr="00CF1105">
        <w:tc>
          <w:tcPr>
            <w:tcW w:w="545" w:type="dxa"/>
          </w:tcPr>
          <w:p w:rsidR="00AB4D81" w:rsidRPr="00D11F52" w:rsidRDefault="00AB4D81" w:rsidP="00CD42DD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157" w:type="dxa"/>
          </w:tcPr>
          <w:p w:rsidR="00AB4D81" w:rsidRPr="00D11F52" w:rsidRDefault="00BF0EDB" w:rsidP="00001B42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นาย</w:t>
            </w:r>
            <w:r w:rsidR="00AB4D81" w:rsidRPr="00D11F52">
              <w:rPr>
                <w:rFonts w:ascii="TH SarabunPSK" w:hAnsi="TH SarabunPSK" w:cs="TH SarabunPSK"/>
                <w:cs/>
              </w:rPr>
              <w:t xml:space="preserve">รุ่งโรจน์ </w:t>
            </w:r>
            <w:r w:rsidR="00AB4D81" w:rsidRPr="00D11F52">
              <w:rPr>
                <w:rFonts w:ascii="TH SarabunPSK" w:hAnsi="TH SarabunPSK" w:cs="TH SarabunPSK" w:hint="cs"/>
                <w:cs/>
              </w:rPr>
              <w:t xml:space="preserve">  </w:t>
            </w:r>
          </w:p>
          <w:p w:rsidR="00AB4D81" w:rsidRPr="00D11F52" w:rsidRDefault="00AB4D81" w:rsidP="00001B42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  <w:cs/>
              </w:rPr>
              <w:t>พุ่มริ้ว</w:t>
            </w:r>
          </w:p>
        </w:tc>
        <w:tc>
          <w:tcPr>
            <w:tcW w:w="1134" w:type="dxa"/>
          </w:tcPr>
          <w:p w:rsidR="00AB4D81" w:rsidRPr="00D11F52" w:rsidRDefault="00627790" w:rsidP="00CF1105">
            <w:pPr>
              <w:ind w:left="-108" w:right="-108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รองศาสตราจารย์</w:t>
            </w:r>
          </w:p>
        </w:tc>
        <w:tc>
          <w:tcPr>
            <w:tcW w:w="1881" w:type="dxa"/>
          </w:tcPr>
          <w:p w:rsidR="00AB4D81" w:rsidRPr="00D11F52" w:rsidRDefault="00AB4D81" w:rsidP="0077564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Ph.D. (Medical Education)</w:t>
            </w:r>
          </w:p>
          <w:p w:rsidR="00AB4D81" w:rsidRPr="00D11F52" w:rsidRDefault="00AB4D81" w:rsidP="0077564C">
            <w:pPr>
              <w:rPr>
                <w:rFonts w:ascii="TH SarabunPSK" w:hAnsi="TH SarabunPSK" w:cs="TH SarabunPSK"/>
              </w:rPr>
            </w:pPr>
          </w:p>
          <w:p w:rsidR="00AB4D81" w:rsidRPr="00D11F52" w:rsidRDefault="00AB4D81" w:rsidP="0077564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 xml:space="preserve">M.P.H (Public Health) </w:t>
            </w:r>
          </w:p>
          <w:p w:rsidR="00AB4D81" w:rsidRPr="00D11F52" w:rsidRDefault="00AB4D81" w:rsidP="0077564C">
            <w:pPr>
              <w:rPr>
                <w:rFonts w:ascii="TH SarabunPSK" w:hAnsi="TH SarabunPSK" w:cs="TH SarabunPSK"/>
              </w:rPr>
            </w:pPr>
          </w:p>
          <w:p w:rsidR="006D14AA" w:rsidRPr="00D11F52" w:rsidRDefault="006D14AA" w:rsidP="0077564C">
            <w:pPr>
              <w:rPr>
                <w:rFonts w:ascii="TH SarabunPSK" w:hAnsi="TH SarabunPSK" w:cs="TH SarabunPSK"/>
              </w:rPr>
            </w:pPr>
          </w:p>
          <w:p w:rsidR="00104EE4" w:rsidRPr="00D11F52" w:rsidRDefault="00AB4D81" w:rsidP="0077564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วท.บ. </w:t>
            </w:r>
            <w:r w:rsidR="00104EE4" w:rsidRPr="00D11F52">
              <w:rPr>
                <w:rFonts w:ascii="TH SarabunPSK" w:hAnsi="TH SarabunPSK" w:cs="TH SarabunPSK" w:hint="cs"/>
                <w:cs/>
              </w:rPr>
              <w:t>เกียรตินิยม</w:t>
            </w:r>
          </w:p>
          <w:p w:rsidR="00AB4D81" w:rsidRPr="00D11F52" w:rsidRDefault="00AB4D81" w:rsidP="0077564C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(สุขศึกษา) </w:t>
            </w:r>
          </w:p>
        </w:tc>
        <w:tc>
          <w:tcPr>
            <w:tcW w:w="1770" w:type="dxa"/>
          </w:tcPr>
          <w:p w:rsidR="00AB4D81" w:rsidRPr="00D11F52" w:rsidRDefault="00AB4D81" w:rsidP="00A117D9">
            <w:pPr>
              <w:ind w:right="-4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University of New South Wales,</w:t>
            </w:r>
            <w:r w:rsidR="006D14AA" w:rsidRPr="00D11F52">
              <w:rPr>
                <w:rFonts w:ascii="TH SarabunPSK" w:hAnsi="TH SarabunPSK" w:cs="TH SarabunPSK"/>
              </w:rPr>
              <w:t xml:space="preserve"> Sydney, </w:t>
            </w:r>
            <w:r w:rsidRPr="00D11F52">
              <w:rPr>
                <w:rFonts w:ascii="TH SarabunPSK" w:hAnsi="TH SarabunPSK" w:cs="TH SarabunPSK"/>
              </w:rPr>
              <w:t xml:space="preserve"> Australia.</w:t>
            </w:r>
          </w:p>
          <w:p w:rsidR="00AB4D81" w:rsidRPr="00D11F52" w:rsidRDefault="00AB4D81" w:rsidP="00A117D9">
            <w:pPr>
              <w:ind w:right="-4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University of Michigan,</w:t>
            </w:r>
            <w:r w:rsidR="006D14AA" w:rsidRPr="00D11F52">
              <w:rPr>
                <w:rFonts w:ascii="TH SarabunPSK" w:hAnsi="TH SarabunPSK" w:cs="TH SarabunPSK"/>
              </w:rPr>
              <w:t xml:space="preserve"> Ann Arbor,</w:t>
            </w:r>
            <w:r w:rsidRPr="00D11F52">
              <w:rPr>
                <w:rFonts w:ascii="TH SarabunPSK" w:hAnsi="TH SarabunPSK" w:cs="TH SarabunPSK"/>
              </w:rPr>
              <w:t xml:space="preserve"> U</w:t>
            </w:r>
            <w:r w:rsidR="006D14AA" w:rsidRPr="00D11F52">
              <w:rPr>
                <w:rFonts w:ascii="TH SarabunPSK" w:hAnsi="TH SarabunPSK" w:cs="TH SarabunPSK"/>
              </w:rPr>
              <w:t>.</w:t>
            </w:r>
            <w:r w:rsidRPr="00D11F52">
              <w:rPr>
                <w:rFonts w:ascii="TH SarabunPSK" w:hAnsi="TH SarabunPSK" w:cs="TH SarabunPSK"/>
              </w:rPr>
              <w:t>S</w:t>
            </w:r>
            <w:r w:rsidR="006D14AA" w:rsidRPr="00D11F52">
              <w:rPr>
                <w:rFonts w:ascii="TH SarabunPSK" w:hAnsi="TH SarabunPSK" w:cs="TH SarabunPSK"/>
              </w:rPr>
              <w:t>.</w:t>
            </w:r>
            <w:r w:rsidRPr="00D11F52">
              <w:rPr>
                <w:rFonts w:ascii="TH SarabunPSK" w:hAnsi="TH SarabunPSK" w:cs="TH SarabunPSK"/>
              </w:rPr>
              <w:t>A.</w:t>
            </w:r>
          </w:p>
          <w:p w:rsidR="00AB4D81" w:rsidRPr="00D11F52" w:rsidRDefault="00AB4D81" w:rsidP="00A117D9">
            <w:pPr>
              <w:ind w:right="-44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</w:tc>
        <w:tc>
          <w:tcPr>
            <w:tcW w:w="579" w:type="dxa"/>
          </w:tcPr>
          <w:p w:rsidR="00AB4D81" w:rsidRPr="00D11F52" w:rsidRDefault="00AB4D81" w:rsidP="009C55D9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6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6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6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6</w:t>
            </w:r>
          </w:p>
        </w:tc>
      </w:tr>
      <w:tr w:rsidR="00D11F52" w:rsidRPr="00D11F52" w:rsidTr="00CF1105">
        <w:tc>
          <w:tcPr>
            <w:tcW w:w="545" w:type="dxa"/>
          </w:tcPr>
          <w:p w:rsidR="00AB4D81" w:rsidRPr="00D11F52" w:rsidRDefault="00AB4D81" w:rsidP="00CD42DD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157" w:type="dxa"/>
          </w:tcPr>
          <w:p w:rsidR="00AB4D81" w:rsidRPr="00D11F52" w:rsidRDefault="00BF0EDB" w:rsidP="00001B42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น.ส.</w:t>
            </w:r>
            <w:r w:rsidR="00AB4D81" w:rsidRPr="00D11F52">
              <w:rPr>
                <w:rFonts w:ascii="TH SarabunPSK" w:hAnsi="TH SarabunPSK" w:cs="TH SarabunPSK" w:hint="cs"/>
                <w:cs/>
              </w:rPr>
              <w:t>นภรรณพ</w:t>
            </w:r>
          </w:p>
          <w:p w:rsidR="00AB4D81" w:rsidRPr="00D11F52" w:rsidRDefault="00AB4D81" w:rsidP="00001B42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บุญถนอม</w:t>
            </w:r>
          </w:p>
        </w:tc>
        <w:tc>
          <w:tcPr>
            <w:tcW w:w="1134" w:type="dxa"/>
          </w:tcPr>
          <w:p w:rsidR="00AB4D81" w:rsidRPr="00D11F52" w:rsidRDefault="00627790" w:rsidP="003E4EB5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881" w:type="dxa"/>
          </w:tcPr>
          <w:p w:rsidR="00AB4D81" w:rsidRPr="00D11F52" w:rsidRDefault="00AB4D81" w:rsidP="0077564C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ภ.ม. (เภสัชเวท)</w:t>
            </w:r>
          </w:p>
          <w:p w:rsidR="00AB4D81" w:rsidRPr="00D11F52" w:rsidRDefault="00AB4D81" w:rsidP="0077564C">
            <w:pPr>
              <w:ind w:right="-514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ภ.บ. (เภสัชศาสตร์)</w:t>
            </w:r>
          </w:p>
        </w:tc>
        <w:tc>
          <w:tcPr>
            <w:tcW w:w="1770" w:type="dxa"/>
          </w:tcPr>
          <w:p w:rsidR="00AB4D81" w:rsidRPr="00D11F52" w:rsidRDefault="00AB4D81" w:rsidP="00A117D9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จุฬาลงกรณ์มหาวิทยาลัย</w:t>
            </w:r>
          </w:p>
          <w:p w:rsidR="00AB4D81" w:rsidRPr="00D11F52" w:rsidRDefault="00AB4D81" w:rsidP="00A117D9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จุฬาลงกรณ์มหาวิทยาลัย</w:t>
            </w:r>
          </w:p>
        </w:tc>
        <w:tc>
          <w:tcPr>
            <w:tcW w:w="579" w:type="dxa"/>
          </w:tcPr>
          <w:p w:rsidR="00AB4D81" w:rsidRPr="00D11F52" w:rsidRDefault="00AB4D81" w:rsidP="009C55D9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</w:tr>
      <w:tr w:rsidR="00D11F52" w:rsidRPr="00D11F52" w:rsidTr="00CF1105">
        <w:tc>
          <w:tcPr>
            <w:tcW w:w="545" w:type="dxa"/>
          </w:tcPr>
          <w:p w:rsidR="00AB4D81" w:rsidRPr="00D11F52" w:rsidRDefault="00AB4D81" w:rsidP="00CD42DD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57" w:type="dxa"/>
          </w:tcPr>
          <w:p w:rsidR="00AB4D81" w:rsidRPr="00D11F52" w:rsidRDefault="00BF0EDB" w:rsidP="00A117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น.ส.</w:t>
            </w:r>
            <w:r w:rsidR="00AB4D81" w:rsidRPr="00D11F52">
              <w:rPr>
                <w:rFonts w:ascii="TH SarabunPSK" w:hAnsi="TH SarabunPSK" w:cs="TH SarabunPSK" w:hint="cs"/>
                <w:cs/>
              </w:rPr>
              <w:t>พัชรี</w:t>
            </w:r>
          </w:p>
          <w:p w:rsidR="00AB4D81" w:rsidRPr="00D11F52" w:rsidRDefault="00AB4D81" w:rsidP="00A117D9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ดำรงสุนทรชัย</w:t>
            </w:r>
          </w:p>
        </w:tc>
        <w:tc>
          <w:tcPr>
            <w:tcW w:w="1134" w:type="dxa"/>
          </w:tcPr>
          <w:p w:rsidR="00AB4D81" w:rsidRPr="00D11F52" w:rsidRDefault="00627790" w:rsidP="003E4EB5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881" w:type="dxa"/>
          </w:tcPr>
          <w:p w:rsidR="00AB4D81" w:rsidRPr="00D11F52" w:rsidRDefault="00AB4D81" w:rsidP="0077564C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ค.ด. (พัฒนศึกษาศาสตร์)</w:t>
            </w:r>
          </w:p>
          <w:p w:rsidR="00AB4D81" w:rsidRPr="00D11F52" w:rsidRDefault="00AB4D81" w:rsidP="0077564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วท.ม. (สาธารณสุขศาสตร์</w:t>
            </w:r>
            <w:r w:rsidR="00104EE4" w:rsidRPr="00D11F52">
              <w:rPr>
                <w:rFonts w:ascii="TH SarabunPSK" w:hAnsi="TH SarabunPSK" w:cs="TH SarabunPSK" w:hint="cs"/>
                <w:cs/>
              </w:rPr>
              <w:t>) สาขา</w:t>
            </w:r>
            <w:r w:rsidRPr="00D11F52">
              <w:rPr>
                <w:rFonts w:ascii="TH SarabunPSK" w:hAnsi="TH SarabunPSK" w:cs="TH SarabunPSK" w:hint="cs"/>
                <w:cs/>
              </w:rPr>
              <w:t>สุขศึกษา</w:t>
            </w:r>
          </w:p>
          <w:p w:rsidR="002F5F2C" w:rsidRPr="00D11F52" w:rsidRDefault="002F5F2C" w:rsidP="0077564C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วท.บ (สุขศึกษา)</w:t>
            </w:r>
          </w:p>
        </w:tc>
        <w:tc>
          <w:tcPr>
            <w:tcW w:w="1770" w:type="dxa"/>
          </w:tcPr>
          <w:p w:rsidR="00AB4D81" w:rsidRPr="00D11F52" w:rsidRDefault="00AB4D81" w:rsidP="00A117D9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จุฬาลงกรณ์มหาวิทยาลัย</w:t>
            </w:r>
          </w:p>
          <w:p w:rsidR="00AB4D81" w:rsidRPr="00D11F52" w:rsidRDefault="00AB4D81" w:rsidP="00A117D9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  <w:p w:rsidR="002F5F2C" w:rsidRPr="00D11F52" w:rsidRDefault="002F5F2C" w:rsidP="00A117D9">
            <w:pPr>
              <w:rPr>
                <w:rFonts w:ascii="TH SarabunPSK" w:hAnsi="TH SarabunPSK" w:cs="TH SarabunPSK"/>
              </w:rPr>
            </w:pPr>
          </w:p>
          <w:p w:rsidR="00AB4D81" w:rsidRPr="00D11F52" w:rsidRDefault="002F5F2C" w:rsidP="002F5F2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</w:tc>
        <w:tc>
          <w:tcPr>
            <w:tcW w:w="579" w:type="dxa"/>
          </w:tcPr>
          <w:p w:rsidR="00AB4D81" w:rsidRPr="00D11F52" w:rsidRDefault="00AB4D81" w:rsidP="009C55D9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</w:tr>
      <w:tr w:rsidR="00D11F52" w:rsidRPr="00D11F52" w:rsidTr="00CF1105">
        <w:tc>
          <w:tcPr>
            <w:tcW w:w="545" w:type="dxa"/>
          </w:tcPr>
          <w:p w:rsidR="00AB4D81" w:rsidRPr="00D11F52" w:rsidRDefault="00AB4D81" w:rsidP="00CD42DD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1157" w:type="dxa"/>
          </w:tcPr>
          <w:p w:rsidR="00AB4D81" w:rsidRPr="00D11F52" w:rsidRDefault="00AB4D81" w:rsidP="00D51C6A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นางสมศิริ</w:t>
            </w:r>
          </w:p>
          <w:p w:rsidR="00AB4D81" w:rsidRPr="00D11F52" w:rsidRDefault="00AB4D81" w:rsidP="00D51C6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พันธุ์ศักดิ์ศิริ</w:t>
            </w:r>
          </w:p>
        </w:tc>
        <w:tc>
          <w:tcPr>
            <w:tcW w:w="1134" w:type="dxa"/>
          </w:tcPr>
          <w:p w:rsidR="00AB4D81" w:rsidRPr="00D11F52" w:rsidRDefault="00627790" w:rsidP="003E4EB5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881" w:type="dxa"/>
          </w:tcPr>
          <w:p w:rsidR="00AB4D81" w:rsidRPr="00D11F52" w:rsidRDefault="00AB4D81" w:rsidP="0077564C">
            <w:pPr>
              <w:ind w:right="3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วท.ม. (สาธารณสุขศาสตร์</w:t>
            </w:r>
            <w:r w:rsidR="00104EE4" w:rsidRPr="00D11F52">
              <w:rPr>
                <w:rFonts w:ascii="TH SarabunPSK" w:hAnsi="TH SarabunPSK" w:cs="TH SarabunPSK" w:hint="cs"/>
                <w:cs/>
              </w:rPr>
              <w:t>) สาขาชีวสถิติ</w:t>
            </w:r>
          </w:p>
          <w:p w:rsidR="00627790" w:rsidRPr="00D11F52" w:rsidRDefault="00627790" w:rsidP="0077564C">
            <w:pPr>
              <w:ind w:right="34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วท.บ. (สุขศึกษา)</w:t>
            </w:r>
          </w:p>
        </w:tc>
        <w:tc>
          <w:tcPr>
            <w:tcW w:w="1770" w:type="dxa"/>
          </w:tcPr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</w:p>
          <w:p w:rsidR="00AB4D81" w:rsidRPr="00D11F52" w:rsidRDefault="00AB4D81" w:rsidP="00A117D9">
            <w:pPr>
              <w:ind w:right="-108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สถาบันราชภัฏพระนครศรีอยุธยา</w:t>
            </w:r>
          </w:p>
        </w:tc>
        <w:tc>
          <w:tcPr>
            <w:tcW w:w="579" w:type="dxa"/>
          </w:tcPr>
          <w:p w:rsidR="00AB4D81" w:rsidRPr="00D11F52" w:rsidRDefault="00AB4D81" w:rsidP="009C55D9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</w:tr>
      <w:tr w:rsidR="00D11F52" w:rsidRPr="00D11F52" w:rsidTr="00CF1105">
        <w:tc>
          <w:tcPr>
            <w:tcW w:w="545" w:type="dxa"/>
          </w:tcPr>
          <w:p w:rsidR="00AB4D81" w:rsidRPr="00D11F52" w:rsidRDefault="00AB4D81" w:rsidP="00CD42DD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1157" w:type="dxa"/>
          </w:tcPr>
          <w:p w:rsidR="00AB4D81" w:rsidRPr="00D11F52" w:rsidRDefault="00CF1105" w:rsidP="003E4EB5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น.ส.</w:t>
            </w:r>
            <w:r w:rsidR="00AB4D81" w:rsidRPr="00D11F52">
              <w:rPr>
                <w:rFonts w:ascii="TH SarabunPSK" w:hAnsi="TH SarabunPSK" w:cs="TH SarabunPSK" w:hint="cs"/>
                <w:cs/>
              </w:rPr>
              <w:t>สมควร</w:t>
            </w:r>
          </w:p>
          <w:p w:rsidR="00AB4D81" w:rsidRPr="00D11F52" w:rsidRDefault="00AB4D81" w:rsidP="003E4EB5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วิเชียรศรี</w:t>
            </w:r>
          </w:p>
        </w:tc>
        <w:tc>
          <w:tcPr>
            <w:tcW w:w="1134" w:type="dxa"/>
          </w:tcPr>
          <w:p w:rsidR="00AB4D81" w:rsidRPr="00D11F52" w:rsidRDefault="00627790" w:rsidP="003E4EB5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881" w:type="dxa"/>
          </w:tcPr>
          <w:p w:rsidR="00AB4D81" w:rsidRPr="00D11F52" w:rsidRDefault="00AB4D81" w:rsidP="0077564C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วท.ม</w:t>
            </w:r>
            <w:r w:rsidR="00BF0EDB" w:rsidRPr="00D11F52">
              <w:rPr>
                <w:rFonts w:ascii="TH SarabunPSK" w:hAnsi="TH SarabunPSK" w:cs="TH SarabunPSK" w:hint="cs"/>
                <w:cs/>
              </w:rPr>
              <w:t>.</w:t>
            </w:r>
            <w:r w:rsidRPr="00D11F52">
              <w:rPr>
                <w:rFonts w:ascii="TH SarabunPSK" w:hAnsi="TH SarabunPSK" w:cs="TH SarabunPSK" w:hint="cs"/>
                <w:cs/>
              </w:rPr>
              <w:t xml:space="preserve"> (สาธารณสุขศาสตร์</w:t>
            </w:r>
            <w:r w:rsidR="00104EE4" w:rsidRPr="00D11F52">
              <w:rPr>
                <w:rFonts w:ascii="TH SarabunPSK" w:hAnsi="TH SarabunPSK" w:cs="TH SarabunPSK" w:hint="cs"/>
                <w:cs/>
              </w:rPr>
              <w:t>)</w:t>
            </w:r>
            <w:r w:rsidRPr="00D11F52">
              <w:rPr>
                <w:rFonts w:ascii="TH SarabunPSK" w:hAnsi="TH SarabunPSK" w:cs="TH SarabunPSK" w:hint="cs"/>
                <w:cs/>
              </w:rPr>
              <w:t xml:space="preserve"> </w:t>
            </w:r>
            <w:r w:rsidR="00104EE4" w:rsidRPr="00D11F52">
              <w:rPr>
                <w:rFonts w:ascii="TH SarabunPSK" w:hAnsi="TH SarabunPSK" w:cs="TH SarabunPSK" w:hint="cs"/>
                <w:cs/>
              </w:rPr>
              <w:t>สาขาสุขศึกษา</w:t>
            </w:r>
          </w:p>
          <w:p w:rsidR="00AB4D81" w:rsidRPr="00D11F52" w:rsidRDefault="00AB4D81" w:rsidP="0077564C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วท.บ</w:t>
            </w:r>
            <w:r w:rsidR="00BF0EDB" w:rsidRPr="00D11F52">
              <w:rPr>
                <w:rFonts w:ascii="TH SarabunPSK" w:hAnsi="TH SarabunPSK" w:cs="TH SarabunPSK" w:hint="cs"/>
                <w:cs/>
              </w:rPr>
              <w:t>.</w:t>
            </w:r>
            <w:r w:rsidRPr="00D11F52">
              <w:rPr>
                <w:rFonts w:ascii="TH SarabunPSK" w:hAnsi="TH SarabunPSK" w:cs="TH SarabunPSK" w:hint="cs"/>
                <w:cs/>
              </w:rPr>
              <w:t xml:space="preserve"> (สุขศึกษา)</w:t>
            </w:r>
          </w:p>
        </w:tc>
        <w:tc>
          <w:tcPr>
            <w:tcW w:w="1770" w:type="dxa"/>
          </w:tcPr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</w:rPr>
            </w:pPr>
          </w:p>
          <w:p w:rsidR="00AB4D81" w:rsidRPr="00D11F52" w:rsidRDefault="00AB4D81" w:rsidP="00A117D9">
            <w:pPr>
              <w:ind w:right="-514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</w:tc>
        <w:tc>
          <w:tcPr>
            <w:tcW w:w="579" w:type="dxa"/>
          </w:tcPr>
          <w:p w:rsidR="00AB4D81" w:rsidRPr="00D11F52" w:rsidRDefault="00AB4D81" w:rsidP="009C55D9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</w:tr>
      <w:tr w:rsidR="00D11F52" w:rsidRPr="00D11F52" w:rsidTr="00CF1105">
        <w:tc>
          <w:tcPr>
            <w:tcW w:w="545" w:type="dxa"/>
          </w:tcPr>
          <w:p w:rsidR="00AB4D81" w:rsidRPr="00D11F52" w:rsidRDefault="00AB4D81" w:rsidP="00CD42DD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1157" w:type="dxa"/>
          </w:tcPr>
          <w:p w:rsidR="00AB4D81" w:rsidRPr="00D11F52" w:rsidRDefault="00AB4D81" w:rsidP="00A117D9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นางขนิษฐา  </w:t>
            </w:r>
          </w:p>
          <w:p w:rsidR="00AB4D81" w:rsidRPr="00D11F52" w:rsidRDefault="00AB4D81" w:rsidP="00A117D9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ปาสุวรรณ</w:t>
            </w:r>
          </w:p>
        </w:tc>
        <w:tc>
          <w:tcPr>
            <w:tcW w:w="1134" w:type="dxa"/>
          </w:tcPr>
          <w:p w:rsidR="00AB4D81" w:rsidRPr="00D11F52" w:rsidRDefault="00627790" w:rsidP="003E4EB5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881" w:type="dxa"/>
          </w:tcPr>
          <w:p w:rsidR="00AB4D81" w:rsidRPr="00D11F52" w:rsidRDefault="00AB4D81" w:rsidP="0077564C">
            <w:pPr>
              <w:ind w:right="34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วท.ม. (สาธารณสุขศาสตร์</w:t>
            </w:r>
            <w:r w:rsidR="00104EE4" w:rsidRPr="00D11F52">
              <w:rPr>
                <w:rFonts w:ascii="TH SarabunPSK" w:hAnsi="TH SarabunPSK" w:cs="TH SarabunPSK" w:hint="cs"/>
                <w:cs/>
              </w:rPr>
              <w:t>) สาขาสุขศึกษาและพฤติกรรมศาสตร์</w:t>
            </w:r>
          </w:p>
          <w:p w:rsidR="00AB4D81" w:rsidRPr="00D11F52" w:rsidRDefault="00AB4D81" w:rsidP="00714FF4">
            <w:pPr>
              <w:ind w:right="34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พย.บ. (พยาบาลศาสตร์)</w:t>
            </w:r>
          </w:p>
        </w:tc>
        <w:tc>
          <w:tcPr>
            <w:tcW w:w="1770" w:type="dxa"/>
          </w:tcPr>
          <w:p w:rsidR="00AB4D81" w:rsidRPr="00D11F52" w:rsidRDefault="00AB4D81" w:rsidP="009C55D9">
            <w:pPr>
              <w:ind w:right="-514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  <w:p w:rsidR="00AB4D81" w:rsidRPr="00D11F52" w:rsidRDefault="00AB4D81" w:rsidP="009C55D9">
            <w:pPr>
              <w:ind w:right="-514"/>
              <w:jc w:val="thaiDistribute"/>
              <w:rPr>
                <w:rFonts w:ascii="TH SarabunPSK" w:hAnsi="TH SarabunPSK" w:cs="TH SarabunPSK"/>
              </w:rPr>
            </w:pPr>
          </w:p>
          <w:p w:rsidR="00AB4D81" w:rsidRPr="00D11F52" w:rsidRDefault="00AB4D81" w:rsidP="009C55D9">
            <w:pPr>
              <w:ind w:right="-514"/>
              <w:jc w:val="thaiDistribute"/>
              <w:rPr>
                <w:rFonts w:ascii="TH SarabunPSK" w:hAnsi="TH SarabunPSK" w:cs="TH SarabunPSK"/>
              </w:rPr>
            </w:pPr>
          </w:p>
          <w:p w:rsidR="00AB4D81" w:rsidRPr="00D11F52" w:rsidRDefault="00AB4D81" w:rsidP="00A654D5">
            <w:pPr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วิทยาลัยพยาบาลบรมราชชนนี</w:t>
            </w:r>
          </w:p>
        </w:tc>
        <w:tc>
          <w:tcPr>
            <w:tcW w:w="579" w:type="dxa"/>
          </w:tcPr>
          <w:p w:rsidR="00AB4D81" w:rsidRPr="00D11F52" w:rsidRDefault="00AB4D81" w:rsidP="009C55D9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AB4D81" w:rsidRPr="00D11F52" w:rsidRDefault="00AB4D81" w:rsidP="00CD7497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</w:tr>
      <w:tr w:rsidR="00D11F52" w:rsidRPr="00D11F52" w:rsidTr="00CF1105">
        <w:tc>
          <w:tcPr>
            <w:tcW w:w="545" w:type="dxa"/>
          </w:tcPr>
          <w:p w:rsidR="00693E27" w:rsidRPr="00D11F52" w:rsidRDefault="00693E27" w:rsidP="00531E75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1157" w:type="dxa"/>
          </w:tcPr>
          <w:p w:rsidR="00693E27" w:rsidRPr="00D11F52" w:rsidRDefault="00693E27" w:rsidP="00531E75">
            <w:pPr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นางแสงโสม</w:t>
            </w:r>
          </w:p>
          <w:p w:rsidR="00693E27" w:rsidRPr="00D11F52" w:rsidRDefault="00693E27" w:rsidP="00531E75">
            <w:pPr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ถนอมสิงห์</w:t>
            </w:r>
          </w:p>
        </w:tc>
        <w:tc>
          <w:tcPr>
            <w:tcW w:w="1134" w:type="dxa"/>
          </w:tcPr>
          <w:p w:rsidR="00693E27" w:rsidRPr="00D11F52" w:rsidRDefault="00693E27" w:rsidP="004B28B7">
            <w:pPr>
              <w:jc w:val="center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881" w:type="dxa"/>
          </w:tcPr>
          <w:p w:rsidR="00693E27" w:rsidRPr="00D11F52" w:rsidRDefault="00693E27" w:rsidP="00531E75">
            <w:pPr>
              <w:ind w:right="-108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/>
              </w:rPr>
              <w:t xml:space="preserve">Dr.P.H. </w:t>
            </w:r>
            <w:r w:rsidRPr="00D11F52">
              <w:rPr>
                <w:rFonts w:ascii="TH SarabunPSK" w:hAnsi="TH SarabunPSK" w:cs="TH SarabunPSK" w:hint="cs"/>
                <w:cs/>
              </w:rPr>
              <w:t>(</w:t>
            </w:r>
            <w:r w:rsidRPr="00D11F52">
              <w:rPr>
                <w:rFonts w:ascii="TH SarabunPSK" w:hAnsi="TH SarabunPSK" w:cs="TH SarabunPSK"/>
              </w:rPr>
              <w:t>Health System Management</w:t>
            </w:r>
            <w:r w:rsidRPr="00D11F52">
              <w:rPr>
                <w:rFonts w:ascii="TH SarabunPSK" w:hAnsi="TH SarabunPSK" w:cs="TH SarabunPSK" w:hint="cs"/>
                <w:cs/>
              </w:rPr>
              <w:t>)</w:t>
            </w:r>
          </w:p>
          <w:p w:rsidR="00693E27" w:rsidRPr="00D11F52" w:rsidRDefault="00693E27" w:rsidP="00531E75">
            <w:pPr>
              <w:ind w:right="-108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รป.ม. (การจัดการภาครัฐ)</w:t>
            </w:r>
          </w:p>
          <w:p w:rsidR="00693E27" w:rsidRPr="00D11F52" w:rsidRDefault="00693E27" w:rsidP="00531E75">
            <w:pPr>
              <w:ind w:right="-108"/>
              <w:rPr>
                <w:rFonts w:ascii="TH SarabunPSK" w:hAnsi="TH SarabunPSK" w:cs="TH SarabunPSK"/>
              </w:rPr>
            </w:pPr>
          </w:p>
          <w:p w:rsidR="00693E27" w:rsidRPr="00D11F52" w:rsidRDefault="00693E27" w:rsidP="00531E75">
            <w:pPr>
              <w:ind w:right="-108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พย.บ. (พยาบาลศาสตร์)</w:t>
            </w:r>
          </w:p>
        </w:tc>
        <w:tc>
          <w:tcPr>
            <w:tcW w:w="1770" w:type="dxa"/>
          </w:tcPr>
          <w:p w:rsidR="00693E27" w:rsidRPr="00D11F52" w:rsidRDefault="00693E27" w:rsidP="00531E75">
            <w:pPr>
              <w:ind w:right="-108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Tulane University, Neworleans</w:t>
            </w:r>
            <w:r w:rsidR="00480A84" w:rsidRPr="00D11F52">
              <w:rPr>
                <w:rFonts w:ascii="TH SarabunPSK" w:hAnsi="TH SarabunPSK" w:cs="TH SarabunPSK"/>
              </w:rPr>
              <w:t xml:space="preserve">, </w:t>
            </w:r>
            <w:r w:rsidRPr="00D11F52">
              <w:rPr>
                <w:rFonts w:ascii="TH SarabunPSK" w:hAnsi="TH SarabunPSK" w:cs="TH SarabunPSK"/>
              </w:rPr>
              <w:t>U.S.A.</w:t>
            </w:r>
          </w:p>
          <w:p w:rsidR="00693E27" w:rsidRPr="00D11F52" w:rsidRDefault="00693E27" w:rsidP="00531E75">
            <w:pPr>
              <w:ind w:right="-108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สถาบันบัณฑิต</w:t>
            </w:r>
          </w:p>
          <w:p w:rsidR="00693E27" w:rsidRPr="00D11F52" w:rsidRDefault="00693E27" w:rsidP="00531E75">
            <w:pPr>
              <w:ind w:right="-108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พัฒนบริหารศาสตร์</w:t>
            </w:r>
          </w:p>
          <w:p w:rsidR="00693E27" w:rsidRPr="00D11F52" w:rsidRDefault="00693E27" w:rsidP="00531E75">
            <w:pPr>
              <w:ind w:right="-108"/>
              <w:rPr>
                <w:rFonts w:ascii="TH SarabunPSK" w:hAnsi="TH SarabunPSK" w:cs="TH SarabunPSK"/>
                <w:cs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</w:tc>
        <w:tc>
          <w:tcPr>
            <w:tcW w:w="579" w:type="dxa"/>
          </w:tcPr>
          <w:p w:rsidR="00693E27" w:rsidRPr="00D11F52" w:rsidRDefault="00693E27" w:rsidP="00531E75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693E27" w:rsidRPr="00D11F52" w:rsidRDefault="00693E27" w:rsidP="00531E75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693E27" w:rsidRPr="00D11F52" w:rsidRDefault="00693E27" w:rsidP="00531E75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  <w:tc>
          <w:tcPr>
            <w:tcW w:w="579" w:type="dxa"/>
          </w:tcPr>
          <w:p w:rsidR="00693E27" w:rsidRPr="00D11F52" w:rsidRDefault="00693E27" w:rsidP="00531E75">
            <w:pPr>
              <w:tabs>
                <w:tab w:val="left" w:pos="175"/>
              </w:tabs>
              <w:ind w:left="-108" w:right="-498"/>
              <w:jc w:val="thaiDistribute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 w:hint="cs"/>
                <w:cs/>
              </w:rPr>
              <w:t xml:space="preserve">     3</w:t>
            </w:r>
          </w:p>
        </w:tc>
      </w:tr>
    </w:tbl>
    <w:p w:rsidR="00693E27" w:rsidRPr="00D11F52" w:rsidRDefault="00693E2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91BFF" w:rsidRPr="00D11F52" w:rsidRDefault="00DF3421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</w:t>
      </w:r>
      <w:r w:rsidR="00591BF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2F626B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สหกิจศึกษา หรือการฝึกประสบการณ์วิชาชีพ</w:t>
      </w:r>
      <w:r w:rsidR="00591BF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                  </w:t>
      </w:r>
    </w:p>
    <w:p w:rsidR="002C5A60" w:rsidRPr="00D11F52" w:rsidRDefault="00591BF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ได้กำหนดรายวิชาฝึกประสบการณ์วิชาชีพ/สหกิจศึกษา ซึ่งจะจัดอยู่ในกลุ่มวิชาเอก 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2C5A60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  <w:t>4.1.1</w:t>
      </w:r>
      <w:r w:rsidR="00480A84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ทักษะในการปฏิบัติงานจากสถานประกอบการ ตลอดจนมีความเข้าใจในหลักการ ความจำเป็นในการเรียนรู้ทฤษฎีมากยิ่งขึ้น</w:t>
      </w:r>
    </w:p>
    <w:p w:rsidR="002C5A60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  <w:t>4.1.2</w:t>
      </w:r>
      <w:r w:rsidR="00480A84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บูรณาการความรู้ที่เรียนมาเพื่อนำไปแก้ปัญหาทางสาธารณสุขศาสตร์ได้อย่างเหมาะสม</w:t>
      </w:r>
    </w:p>
    <w:p w:rsidR="008C45AB" w:rsidRPr="00D11F52" w:rsidRDefault="008C45AB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sz w:val="32"/>
          <w:szCs w:val="32"/>
        </w:rPr>
        <w:t>4.1.3</w:t>
      </w:r>
      <w:r w:rsidR="00480A8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มีมนุษยสัมพันธ์และสามารถทำงานร่วมกับผู้อื่นได้ดี</w:t>
      </w:r>
    </w:p>
    <w:p w:rsidR="008C45AB" w:rsidRPr="00D11F52" w:rsidRDefault="00DC6DE0" w:rsidP="00DC6DE0">
      <w:pPr>
        <w:tabs>
          <w:tab w:val="left" w:pos="-6804"/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054C07" w:rsidRPr="00D11F52">
        <w:rPr>
          <w:rFonts w:ascii="TH SarabunPSK" w:hAnsi="TH SarabunPSK" w:cs="TH SarabunPSK"/>
          <w:sz w:val="32"/>
          <w:szCs w:val="32"/>
        </w:rPr>
        <w:t>4.1.4</w:t>
      </w:r>
      <w:r w:rsidR="00480A84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054C07" w:rsidRPr="00D11F52">
        <w:rPr>
          <w:rFonts w:ascii="TH SarabunPSK" w:hAnsi="TH SarabunPSK" w:cs="TH SarabunPSK"/>
          <w:sz w:val="32"/>
          <w:szCs w:val="32"/>
          <w:cs/>
        </w:rPr>
        <w:t>มี</w:t>
      </w:r>
      <w:r w:rsidR="008C45AB" w:rsidRPr="00D11F52">
        <w:rPr>
          <w:rFonts w:ascii="TH SarabunPSK" w:hAnsi="TH SarabunPSK" w:cs="TH SarabunPSK"/>
          <w:sz w:val="32"/>
          <w:szCs w:val="32"/>
          <w:cs/>
        </w:rPr>
        <w:t>ระเบียบวินัย ตรงเวลา</w:t>
      </w:r>
      <w:r w:rsidR="00E0427C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45AB" w:rsidRPr="00D11F52">
        <w:rPr>
          <w:rFonts w:ascii="TH SarabunPSK" w:hAnsi="TH SarabunPSK" w:cs="TH SarabunPSK"/>
          <w:sz w:val="32"/>
          <w:szCs w:val="32"/>
          <w:cs/>
        </w:rPr>
        <w:t>เข้าใจวัฒนธรรมและสามารถปรับตัวเข้ากับสถา</w:t>
      </w:r>
      <w:r w:rsidR="005954DC" w:rsidRPr="00D11F52">
        <w:rPr>
          <w:rFonts w:ascii="TH SarabunPSK" w:hAnsi="TH SarabunPSK" w:cs="TH SarabunPSK" w:hint="cs"/>
          <w:sz w:val="32"/>
          <w:szCs w:val="32"/>
          <w:cs/>
        </w:rPr>
        <w:t>น</w:t>
      </w:r>
      <w:r w:rsidR="008C45AB" w:rsidRPr="00D11F52">
        <w:rPr>
          <w:rFonts w:ascii="TH SarabunPSK" w:hAnsi="TH SarabunPSK" w:cs="TH SarabunPSK"/>
          <w:sz w:val="32"/>
          <w:szCs w:val="32"/>
          <w:cs/>
        </w:rPr>
        <w:t>ประกอบการได้</w:t>
      </w:r>
    </w:p>
    <w:p w:rsidR="002C5A60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</w:t>
      </w:r>
      <w:r w:rsidRPr="00D11F52">
        <w:rPr>
          <w:rFonts w:ascii="TH SarabunPSK" w:hAnsi="TH SarabunPSK" w:cs="TH SarabunPSK"/>
          <w:sz w:val="32"/>
          <w:szCs w:val="32"/>
        </w:rPr>
        <w:tab/>
        <w:t>4.1.5</w:t>
      </w:r>
      <w:r w:rsidR="00480A84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="00131DF8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ช่วงเวลา</w:t>
      </w:r>
    </w:p>
    <w:p w:rsidR="004C156B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2 </w:t>
      </w:r>
      <w:r w:rsidRPr="00D11F52">
        <w:rPr>
          <w:rFonts w:ascii="TH SarabunPSK" w:hAnsi="TH SarabunPSK" w:cs="TH SarabunPSK"/>
          <w:sz w:val="32"/>
          <w:szCs w:val="32"/>
          <w:cs/>
        </w:rPr>
        <w:t>ของปีการศึกษาที่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4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การจัดเวลาและตารางสอน</w:t>
      </w:r>
    </w:p>
    <w:p w:rsidR="00131DF8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จัดเต็มเวลาใน</w:t>
      </w:r>
      <w:r w:rsidRPr="00D11F52">
        <w:rPr>
          <w:rFonts w:ascii="TH SarabunPSK" w:hAnsi="TH SarabunPSK" w:cs="TH SarabunPSK"/>
          <w:sz w:val="32"/>
          <w:szCs w:val="32"/>
        </w:rPr>
        <w:t xml:space="preserve"> 1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</w:t>
      </w:r>
    </w:p>
    <w:p w:rsidR="006A0015" w:rsidRPr="00D11F52" w:rsidRDefault="006A0015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591BFF" w:rsidRPr="00D11F52" w:rsidRDefault="00591BFF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ข้อกำหนดเกี่ยวกับการทำโครงงานหรืองานวิจัย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D767A5" w:rsidRPr="00D11F52" w:rsidRDefault="00591BFF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ข้อกำหนดในการทำโครงงาน ต้องเป็นหัวข้อทางด้านสาธารณสุขศาสตร์หรือเกี่ยวข้อง โดยมีจำนวนผู้ร่วมโครงงาน </w:t>
      </w:r>
      <w:r w:rsidR="002C5A60" w:rsidRPr="00D11F52">
        <w:rPr>
          <w:rFonts w:ascii="TH SarabunPSK" w:hAnsi="TH SarabunPSK" w:cs="TH SarabunPSK"/>
          <w:sz w:val="32"/>
          <w:szCs w:val="32"/>
        </w:rPr>
        <w:t>1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-</w:t>
      </w:r>
      <w:r w:rsidR="002C5A60" w:rsidRPr="00D11F52">
        <w:rPr>
          <w:rFonts w:ascii="TH SarabunPSK" w:hAnsi="TH SarabunPSK" w:cs="TH SarabunPSK"/>
          <w:sz w:val="32"/>
          <w:szCs w:val="32"/>
        </w:rPr>
        <w:t>4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 คน และมีรายงานที่ต้องนำส่งตามรูปแบบและระยะเวลาที่หลักสูตรกำหนดอย่างเคร่งครัด  หรือเป็นโครงงานที่มุ่งเน้นการสร้างผลงานวิจัยเพื่อพัฒนางานด้านสาธารณสุขศาสตร์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  <w:t>5.1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คำอธิบายโดยย่อ</w:t>
      </w:r>
    </w:p>
    <w:p w:rsidR="00915C38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โครงงานด้านสาธารณสุขศาสตร์ที่นักศึกษาสนใจ สามารถอธิบายทฤษฎีที่นำมาใช้ในการทำโครงงาน ประโยชน์ที่จะได้รับจากการทำโครงงาน มีขอบเขตโครงงานที่สามารถทำเสร็จภายในระยะเวลาที่กำหนด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="00131DF8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</w:t>
      </w:r>
    </w:p>
    <w:p w:rsidR="002C5A60" w:rsidRPr="00D11F52" w:rsidRDefault="002C5A60" w:rsidP="009C55D9">
      <w:pPr>
        <w:tabs>
          <w:tab w:val="left" w:pos="851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มีความเชี่ยวชาญในการใช้เครื่องมือในการทำโครงงานสามารถเป็นต้นแบบในการพัฒนาต่อได้</w:t>
      </w:r>
    </w:p>
    <w:p w:rsidR="002C5A60" w:rsidRPr="00D11F52" w:rsidRDefault="002C5A60" w:rsidP="009C55D9">
      <w:pPr>
        <w:autoSpaceDE w:val="0"/>
        <w:autoSpaceDN w:val="0"/>
        <w:adjustRightInd w:val="0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131DF8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ช่วงเวลา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1-2 </w:t>
      </w:r>
      <w:r w:rsidRPr="00D11F52">
        <w:rPr>
          <w:rFonts w:ascii="TH SarabunPSK" w:hAnsi="TH SarabunPSK" w:cs="TH SarabunPSK"/>
          <w:sz w:val="32"/>
          <w:szCs w:val="32"/>
          <w:cs/>
        </w:rPr>
        <w:t>ของปีการศึกษาที่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4</w:t>
      </w:r>
    </w:p>
    <w:p w:rsidR="002C5A60" w:rsidRPr="00D11F52" w:rsidRDefault="002C5A60" w:rsidP="009C55D9">
      <w:pPr>
        <w:autoSpaceDE w:val="0"/>
        <w:autoSpaceDN w:val="0"/>
        <w:adjustRightInd w:val="0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5.4 </w:t>
      </w:r>
      <w:r w:rsidR="00131DF8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2C5A60" w:rsidRPr="00D11F52" w:rsidRDefault="002C5A60" w:rsidP="009C55D9">
      <w:pPr>
        <w:tabs>
          <w:tab w:val="left" w:pos="851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D11F52">
        <w:rPr>
          <w:rFonts w:ascii="TH SarabunPSK" w:hAnsi="TH SarabunPSK" w:cs="TH SarabunPSK"/>
          <w:sz w:val="32"/>
          <w:szCs w:val="32"/>
        </w:rPr>
        <w:t xml:space="preserve">1  </w:t>
      </w:r>
      <w:r w:rsidR="001D4985" w:rsidRPr="00D11F52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D11F52">
        <w:rPr>
          <w:rFonts w:ascii="TH SarabunPSK" w:hAnsi="TH SarabunPSK" w:cs="TH SarabunPSK"/>
          <w:sz w:val="32"/>
          <w:szCs w:val="32"/>
          <w:cs/>
        </w:rPr>
        <w:t>ทางสาธารณสุข</w:t>
      </w:r>
      <w:r w:rsidR="008C45AB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2 </w:t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D863C3" w:rsidRPr="00D11F52" w:rsidRDefault="002C5A60" w:rsidP="00D863C3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หมวดที่ </w:t>
      </w:r>
      <w:r w:rsidRPr="00D11F52">
        <w:rPr>
          <w:rFonts w:ascii="TH SarabunPSK" w:hAnsi="TH SarabunPSK" w:cs="TH SarabunPSK"/>
          <w:sz w:val="32"/>
          <w:szCs w:val="32"/>
        </w:rPr>
        <w:t xml:space="preserve">2 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การฝึกป</w:t>
      </w:r>
      <w:r w:rsidR="00D863C3" w:rsidRPr="00D11F52">
        <w:rPr>
          <w:rFonts w:ascii="TH SarabunPSK" w:hAnsi="TH SarabunPSK" w:cs="TH SarabunPSK"/>
          <w:sz w:val="32"/>
          <w:szCs w:val="32"/>
          <w:cs/>
        </w:rPr>
        <w:t>ระสบการณ์วิชาชีพสาธารณสุขศาสตร</w:t>
      </w:r>
      <w:r w:rsidR="00D863C3" w:rsidRPr="00D11F52">
        <w:rPr>
          <w:rFonts w:ascii="TH SarabunPSK" w:hAnsi="TH SarabunPSK" w:cs="TH SarabunPSK" w:hint="cs"/>
          <w:sz w:val="32"/>
          <w:szCs w:val="32"/>
          <w:cs/>
        </w:rPr>
        <w:t>์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45AB" w:rsidRPr="00D11F52">
        <w:rPr>
          <w:rFonts w:ascii="TH SarabunPSK" w:hAnsi="TH SarabunPSK" w:cs="TH SarabunPSK"/>
          <w:sz w:val="32"/>
          <w:szCs w:val="32"/>
        </w:rPr>
        <w:t xml:space="preserve">5 </w:t>
      </w:r>
      <w:r w:rsidR="00D863C3" w:rsidRPr="00D11F52">
        <w:rPr>
          <w:rFonts w:ascii="TH SarabunPSK" w:hAnsi="TH SarabunPSK" w:cs="TH SarabunPSK"/>
          <w:sz w:val="32"/>
          <w:szCs w:val="32"/>
          <w:cs/>
        </w:rPr>
        <w:t>หน่วยกิ</w:t>
      </w:r>
      <w:r w:rsidR="00D863C3" w:rsidRPr="00D11F52">
        <w:rPr>
          <w:rFonts w:ascii="TH SarabunPSK" w:hAnsi="TH SarabunPSK" w:cs="TH SarabunPSK" w:hint="cs"/>
          <w:sz w:val="32"/>
          <w:szCs w:val="32"/>
          <w:cs/>
        </w:rPr>
        <w:t>ต</w:t>
      </w:r>
    </w:p>
    <w:p w:rsidR="004B28B7" w:rsidRPr="00D11F52" w:rsidRDefault="004B28B7" w:rsidP="00D863C3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B28B7" w:rsidRPr="00D11F52" w:rsidRDefault="004B28B7" w:rsidP="00D863C3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D863C3" w:rsidP="00D863C3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5.5 </w:t>
      </w:r>
      <w:r w:rsidR="00131DF8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</w:t>
      </w:r>
    </w:p>
    <w:p w:rsidR="00B503FE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31DF8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มีการกำหนดชั่วโมงการให้คำปรึกษา จัดทำบันทึกการให้คำปรึกษา ใ</w:t>
      </w:r>
      <w:r w:rsidR="008C45AB" w:rsidRPr="00D11F52">
        <w:rPr>
          <w:rFonts w:ascii="TH SarabunPSK" w:hAnsi="TH SarabunPSK" w:cs="TH SarabunPSK"/>
          <w:sz w:val="32"/>
          <w:szCs w:val="32"/>
          <w:cs/>
        </w:rPr>
        <w:t>ห้ข้อมูลข่าวสารเกี่ยวกับโครงงาน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และปรับปรุงให้ทันสมัยเสมออีกทั้งมีตัวอย่างโครงงานให้ศึกษา</w:t>
      </w:r>
    </w:p>
    <w:p w:rsidR="002C5A60" w:rsidRPr="00D11F52" w:rsidRDefault="002C5A60" w:rsidP="009C55D9">
      <w:pPr>
        <w:autoSpaceDE w:val="0"/>
        <w:autoSpaceDN w:val="0"/>
        <w:adjustRightInd w:val="0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5.6 </w:t>
      </w:r>
      <w:r w:rsidR="00131DF8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กระบวนการประเมินผล</w:t>
      </w:r>
    </w:p>
    <w:p w:rsidR="002C5A60" w:rsidRPr="00D11F52" w:rsidRDefault="00131DF8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ประเมินผ</w:t>
      </w:r>
      <w:r w:rsidR="007A53C2" w:rsidRPr="00D11F52">
        <w:rPr>
          <w:rFonts w:ascii="TH SarabunPSK" w:hAnsi="TH SarabunPSK" w:cs="TH SarabunPSK"/>
          <w:sz w:val="32"/>
          <w:szCs w:val="32"/>
          <w:cs/>
        </w:rPr>
        <w:t>ลจากความก้าวหน้าในการทำโครงงาน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ที่บันท</w:t>
      </w:r>
      <w:r w:rsidR="007A53C2" w:rsidRPr="00D11F52">
        <w:rPr>
          <w:rFonts w:ascii="TH SarabunPSK" w:hAnsi="TH SarabunPSK" w:cs="TH SarabunPSK"/>
          <w:sz w:val="32"/>
          <w:szCs w:val="32"/>
          <w:cs/>
        </w:rPr>
        <w:t>ึกในสมุดให้คำปรึกษาโดยอาจารย์</w:t>
      </w:r>
      <w:r w:rsidR="004770B2" w:rsidRPr="00D11F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ที่ปรึกษา และประเมินผลจากรายงานฉบับสม</w:t>
      </w:r>
      <w:r w:rsidRPr="00D11F52">
        <w:rPr>
          <w:rFonts w:ascii="TH SarabunPSK" w:hAnsi="TH SarabunPSK" w:cs="TH SarabunPSK"/>
          <w:sz w:val="32"/>
          <w:szCs w:val="32"/>
          <w:cs/>
        </w:rPr>
        <w:t>บูรณ์เป็นไปตามรูปแบบที่กำหนดไว้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 จัดสอบการนำเสนอที่มีอาจารย์สอบไม่ต่ำกว่า </w:t>
      </w:r>
      <w:r w:rsidR="002C5A60" w:rsidRPr="00D11F52">
        <w:rPr>
          <w:rFonts w:ascii="TH SarabunPSK" w:hAnsi="TH SarabunPSK" w:cs="TH SarabunPSK"/>
          <w:sz w:val="32"/>
          <w:szCs w:val="32"/>
        </w:rPr>
        <w:t>3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7A53C2" w:rsidRPr="00D11F52">
        <w:rPr>
          <w:rFonts w:ascii="TH SarabunPSK" w:hAnsi="TH SarabunPSK" w:cs="TH SarabunPSK"/>
          <w:sz w:val="32"/>
          <w:szCs w:val="32"/>
          <w:cs/>
        </w:rPr>
        <w:t>ซึ่งมีการสอบเค้าโครงงานวิจัย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และสอบเมื่อทำการวิจัย</w:t>
      </w:r>
      <w:r w:rsidR="004770B2" w:rsidRPr="00D11F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เสร็จสิ้น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07E3D" w:rsidRPr="00D11F52" w:rsidRDefault="00207E3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4015E" w:rsidRPr="00D11F52" w:rsidRDefault="00C4015E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770B2" w:rsidRPr="00D11F52" w:rsidRDefault="004770B2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770B2" w:rsidRPr="00D11F52" w:rsidRDefault="004770B2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6A0015" w:rsidRPr="00D11F52" w:rsidRDefault="006A001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B28B7" w:rsidRPr="00D11F52" w:rsidRDefault="004B28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B28B7" w:rsidRPr="00D11F52" w:rsidRDefault="004B28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B28B7" w:rsidRPr="00D11F52" w:rsidRDefault="004B28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B28B7" w:rsidRPr="00D11F52" w:rsidRDefault="004B28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4B28B7" w:rsidRPr="00D11F52" w:rsidRDefault="004B28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C71C3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 w:rsidR="004770B2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กลยุทธ์การสอนและการประเมินผล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pStyle w:val="aa"/>
        <w:numPr>
          <w:ilvl w:val="0"/>
          <w:numId w:val="1"/>
        </w:numPr>
        <w:autoSpaceDE w:val="0"/>
        <w:autoSpaceDN w:val="0"/>
        <w:adjustRightInd w:val="0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6A0015" w:rsidRPr="00D11F52" w:rsidRDefault="006A0015" w:rsidP="009C55D9">
      <w:pPr>
        <w:pStyle w:val="aa"/>
        <w:autoSpaceDE w:val="0"/>
        <w:autoSpaceDN w:val="0"/>
        <w:adjustRightInd w:val="0"/>
        <w:ind w:left="426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9"/>
        <w:gridCol w:w="5815"/>
      </w:tblGrid>
      <w:tr w:rsidR="00D11F52" w:rsidRPr="00D11F52" w:rsidTr="004770B2">
        <w:trPr>
          <w:tblHeader/>
        </w:trPr>
        <w:tc>
          <w:tcPr>
            <w:tcW w:w="1917" w:type="pct"/>
          </w:tcPr>
          <w:p w:rsidR="002C5A60" w:rsidRPr="00D11F52" w:rsidRDefault="002C5A60" w:rsidP="00233B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3083" w:type="pct"/>
          </w:tcPr>
          <w:p w:rsidR="002C5A60" w:rsidRPr="00D11F52" w:rsidRDefault="002C5A60" w:rsidP="00233B6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D11F52" w:rsidRPr="00D11F52" w:rsidTr="004770B2">
        <w:tc>
          <w:tcPr>
            <w:tcW w:w="1917" w:type="pct"/>
          </w:tcPr>
          <w:p w:rsidR="002C5A60" w:rsidRPr="00D11F52" w:rsidRDefault="004770B2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ด้านบุคลิกภาพ</w:t>
            </w:r>
          </w:p>
        </w:tc>
        <w:tc>
          <w:tcPr>
            <w:tcW w:w="3083" w:type="pct"/>
          </w:tcPr>
          <w:p w:rsidR="002C5A60" w:rsidRPr="00D11F52" w:rsidRDefault="009E73D1" w:rsidP="009C55D9">
            <w:pPr>
              <w:ind w:left="229" w:hanging="2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มีการสอดแทรกเรื่อง การแต่งกาย การเข้าสังคม เทคนิคการเจรจา สื่อสาร การมีมนุษยสัมพันธ์ที่ดี และการวางตัวในการทำงานในบางรายวิชาที่เกี่ยวข้อง และในกิจกรรมปัจฉิมนิเทศ ก่อนที่นักศึกษาจะสำเร็จการศึกษา</w:t>
            </w:r>
          </w:p>
        </w:tc>
      </w:tr>
      <w:tr w:rsidR="00D11F52" w:rsidRPr="00D11F52" w:rsidTr="004770B2">
        <w:tc>
          <w:tcPr>
            <w:tcW w:w="1917" w:type="pct"/>
          </w:tcPr>
          <w:p w:rsidR="00207867" w:rsidRPr="00D11F52" w:rsidRDefault="004770B2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207867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ด้านภาวะผู้นำและ</w:t>
            </w:r>
          </w:p>
          <w:p w:rsidR="00207867" w:rsidRPr="00D11F52" w:rsidRDefault="00207867" w:rsidP="002078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</w:t>
            </w:r>
          </w:p>
          <w:p w:rsidR="00207867" w:rsidRPr="00D11F52" w:rsidRDefault="00207867" w:rsidP="002078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ตลอดจนมีวินัย</w:t>
            </w:r>
          </w:p>
          <w:p w:rsidR="002C5A60" w:rsidRPr="00D11F52" w:rsidRDefault="00207867" w:rsidP="002078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ในตนเอง</w:t>
            </w:r>
          </w:p>
        </w:tc>
        <w:tc>
          <w:tcPr>
            <w:tcW w:w="3083" w:type="pct"/>
          </w:tcPr>
          <w:p w:rsidR="002C5A60" w:rsidRPr="00D11F52" w:rsidRDefault="002C5A60" w:rsidP="009C55D9">
            <w:pPr>
              <w:pStyle w:val="aa"/>
              <w:numPr>
                <w:ilvl w:val="0"/>
                <w:numId w:val="13"/>
              </w:numPr>
              <w:ind w:left="229" w:hanging="2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กำหนดให้มีรายวิชาซึ่งนักศึกษาต้องทำงานเป็นกลุ่ม และ</w:t>
            </w:r>
            <w:r w:rsidR="004770B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มีการกำหนดหัวหน้ากลุ่มในการทำรายงานตลอดจน กำหนดให้ทุกคนมีส่วนร่วมในการนำเสนอรายงาน เพื่อเป็นการฝึกให้นักศึกษาได้สร้างภาวะผู้นำและการเป็นสมาชิกกลุ่มที่ดี</w:t>
            </w:r>
          </w:p>
          <w:p w:rsidR="002C5A60" w:rsidRPr="00D11F52" w:rsidRDefault="002C5A60" w:rsidP="009C55D9">
            <w:pPr>
              <w:ind w:left="229" w:hanging="2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มีกิจกรรมนักศึกษาที่มอบหมายให้นักศึกษาหมุนเวียนกันเป็นหัวหน้าในการดำเนินกิจกรรม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เพื่อฝึกให้นักศึกษามีความรับผิดชอบ</w:t>
            </w:r>
          </w:p>
          <w:p w:rsidR="002C5A60" w:rsidRPr="00D11F52" w:rsidRDefault="002C5A60" w:rsidP="009C55D9">
            <w:pPr>
              <w:ind w:left="229" w:hanging="22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มีกติกาที่จะสร้างวินัยในตนเอง เช่น การเข้าเรียนตรงเวลา เข้าเรียนอย่างสม่ำเสมอการมีส่วนร่วมในชั้นเรียน เสริมความกล้าในการแสดงความคิดเห็น</w:t>
            </w:r>
          </w:p>
        </w:tc>
      </w:tr>
      <w:tr w:rsidR="002C5A60" w:rsidRPr="00D11F52" w:rsidTr="004770B2">
        <w:tc>
          <w:tcPr>
            <w:tcW w:w="1917" w:type="pct"/>
          </w:tcPr>
          <w:p w:rsidR="00207867" w:rsidRPr="00D11F52" w:rsidRDefault="004770B2" w:rsidP="002078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207867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จริยธรรมและ</w:t>
            </w:r>
          </w:p>
          <w:p w:rsidR="002C5A60" w:rsidRPr="00D11F52" w:rsidRDefault="00207867" w:rsidP="002078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จรรยาบรรณวิชาชีพ</w:t>
            </w:r>
          </w:p>
        </w:tc>
        <w:tc>
          <w:tcPr>
            <w:tcW w:w="3083" w:type="pct"/>
          </w:tcPr>
          <w:p w:rsidR="003B6ED5" w:rsidRPr="00D11F52" w:rsidRDefault="00207867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มีการให้ความรู้ถึงผลกระทบต่อสังคม และข้อกฎหมายที่</w:t>
            </w:r>
          </w:p>
          <w:p w:rsidR="002C5A60" w:rsidRPr="00D11F52" w:rsidRDefault="003B6ED5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</w:t>
            </w:r>
          </w:p>
        </w:tc>
      </w:tr>
    </w:tbl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4770B2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770B2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4770B2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จริยธรรม</w:t>
      </w:r>
    </w:p>
    <w:p w:rsidR="002C5A60" w:rsidRPr="00D11F52" w:rsidRDefault="002C5A60" w:rsidP="009C55D9">
      <w:pPr>
        <w:tabs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4770B2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2.1.1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จริยธรรม</w:t>
      </w:r>
    </w:p>
    <w:p w:rsidR="002C5A60" w:rsidRPr="00D11F52" w:rsidRDefault="002C5A60" w:rsidP="009C55D9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นักศึกษาต้องมีคุณธรรมจริยธรรมเพื่อให้สามารถดำเนินชีวิตร่วมกับผู้อื่นในสังคมอย่างราบรื่น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และเป็นประโยชน์ต่อส่วนรวม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นอกจากนั้นงานด้านสาธารณสุขยังมีความสำคัญกับการพัฒนาประเทศ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ผู้ที่เกี่ยวข้องกับงานทางด้านสาธารณสุข</w:t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จึงจำเป็นต้องมีความรับผิดชอบต่อผลที่เกิดขึ้นเช่นเดียวกับการประกอบอาชีพในสาขาอื่นๆ</w:t>
      </w:r>
    </w:p>
    <w:p w:rsidR="002C5A60" w:rsidRPr="00D11F52" w:rsidRDefault="002C5A60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2.1.1.1 </w:t>
      </w:r>
      <w:r w:rsidRPr="00D11F52">
        <w:rPr>
          <w:rFonts w:ascii="TH SarabunPSK" w:hAnsi="TH SarabunPSK" w:cs="TH SarabunPSK"/>
          <w:sz w:val="32"/>
          <w:szCs w:val="32"/>
          <w:cs/>
        </w:rPr>
        <w:t>ตระหนักในคุณค่า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คุณธรรม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การเสียสละ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มีจรรยาบรรณทางวิชาการและวิชาชีพ</w:t>
      </w:r>
    </w:p>
    <w:p w:rsidR="002C5A60" w:rsidRPr="00D11F52" w:rsidRDefault="002C5A60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2.1.1.2 </w:t>
      </w:r>
      <w:r w:rsidRPr="00D11F52">
        <w:rPr>
          <w:rFonts w:ascii="TH SarabunPSK" w:hAnsi="TH SarabunPSK" w:cs="TH SarabunPSK"/>
          <w:sz w:val="32"/>
          <w:szCs w:val="32"/>
          <w:cs/>
        </w:rPr>
        <w:t>มีภาวะความเป็นผู้นำหรือผู้ตาม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เคารพสิทธิและรับฟังความคิดเห็นของผู้อื่น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สามารถทำงานเป็นทีมและสามารถแก้ไขข้อขัดแย้งและลำดับความสำคัญ</w:t>
      </w:r>
    </w:p>
    <w:p w:rsidR="002C5A60" w:rsidRPr="00D11F52" w:rsidRDefault="002C5A60" w:rsidP="009C55D9">
      <w:pPr>
        <w:autoSpaceDE w:val="0"/>
        <w:autoSpaceDN w:val="0"/>
        <w:adjustRightInd w:val="0"/>
        <w:ind w:left="69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2.1.1.3 </w:t>
      </w:r>
      <w:r w:rsidRPr="00D11F52">
        <w:rPr>
          <w:rFonts w:ascii="TH SarabunPSK" w:hAnsi="TH SarabunPSK" w:cs="TH SarabunPSK"/>
          <w:sz w:val="32"/>
          <w:szCs w:val="32"/>
          <w:cs/>
        </w:rPr>
        <w:t>เคารพกฎระเบียบและข้อบังคับต่างๆ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ขององค์กรและสังคม</w:t>
      </w:r>
    </w:p>
    <w:p w:rsidR="009E73D1" w:rsidRPr="00D11F52" w:rsidRDefault="002C5A60" w:rsidP="009C55D9">
      <w:pPr>
        <w:autoSpaceDE w:val="0"/>
        <w:autoSpaceDN w:val="0"/>
        <w:adjustRightInd w:val="0"/>
        <w:ind w:left="698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2.1.1.4 </w:t>
      </w:r>
      <w:r w:rsidRPr="00D11F52">
        <w:rPr>
          <w:rFonts w:ascii="TH SarabunPSK" w:hAnsi="TH SarabunPSK" w:cs="TH SarabunPSK"/>
          <w:sz w:val="32"/>
          <w:szCs w:val="32"/>
          <w:cs/>
        </w:rPr>
        <w:t>มีวินัย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ตรงต่อเวลาซื่อสัตย์สุจริต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และความรับผิดชอบต่อตนเองและสังคม</w:t>
      </w:r>
    </w:p>
    <w:p w:rsidR="00C71C3F" w:rsidRPr="00D11F52" w:rsidRDefault="00C71C3F">
      <w:pPr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2C5A60" w:rsidRPr="00D11F52" w:rsidRDefault="002C5A60" w:rsidP="009C55D9">
      <w:pPr>
        <w:autoSpaceDE w:val="0"/>
        <w:autoSpaceDN w:val="0"/>
        <w:adjustRightInd w:val="0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2.1.2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จริยธรรม</w:t>
      </w:r>
    </w:p>
    <w:p w:rsidR="002C5A60" w:rsidRPr="00D11F52" w:rsidRDefault="002C5A60" w:rsidP="009C55D9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กำหนดให้มีวัฒนธรรมองค์กร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เพื่อเป็นการปลูกฝังให้นักศึกษามีระเบียบวินัย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โดยเน้นการเข้าชั้นเรียนให้ตรงเวลาตลอดจนการแต่งกายที่เป็นไปตามระเบียบของมหาวิทยาลัย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ต้องมีความรับผิดชอบโดยในการทำงานกลุ่มนั้นต้องฝึกให้รู้หน้าที่ของการเป็นผู้นำกลุ่มและการเป็นสมาชิกกลุ่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มีความซื่อสัตย์โดยต้องไม่กระทำการทุจริตในการสอบหรือลอกการบ้านของผู้อื่น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เป็นต้นนอกจากนี้อาจารย์ผู้สอนทุกคนต้องสอดแทรกเรื่องคุณธรรม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จริยธรรมในการสอนทุกรายวิชา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รวมทั้งมีการจัดกิจกรรมส่งเสริมคุณธรรม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เช่น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การยกย่องนักศึกษาที่ทำดี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ทำประโยชน์แก่ส่วนรวมเสียสละ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9E73D1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2.1.3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วิธีการวัดและประเมินผลการเรียนรู้ด้านคุณธรรม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จริยธรรม</w:t>
      </w:r>
    </w:p>
    <w:p w:rsidR="002C5A60" w:rsidRPr="00D11F52" w:rsidRDefault="002C5A60" w:rsidP="009C55D9">
      <w:pPr>
        <w:tabs>
          <w:tab w:val="left" w:pos="1276"/>
        </w:tabs>
        <w:ind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="00476B3F" w:rsidRPr="00D11F52">
        <w:rPr>
          <w:rFonts w:ascii="TH SarabunPSK" w:hAnsi="TH SarabunPSK" w:cs="TH SarabunPSK"/>
          <w:sz w:val="32"/>
          <w:szCs w:val="32"/>
        </w:rPr>
        <w:t xml:space="preserve">2.1.3.1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ประเมินจากการตรงเวลาของนักศึกษาในการเข้าชั้นเรียน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การส่งงานตามกำหนดระยะเวลาที่มอบหมาย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และการร่วมกิจกรรม</w:t>
      </w:r>
    </w:p>
    <w:p w:rsidR="002C5A60" w:rsidRPr="00D11F52" w:rsidRDefault="002C5A60" w:rsidP="00476B3F">
      <w:pPr>
        <w:tabs>
          <w:tab w:val="left" w:pos="1418"/>
        </w:tabs>
        <w:autoSpaceDE w:val="0"/>
        <w:autoSpaceDN w:val="0"/>
        <w:adjustRightInd w:val="0"/>
        <w:ind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2.1.3.2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ประเมินจากการมีวินัยและพร้อมเพรียงของนักศึกษาในการเข้าร่วมกิจกรรมเสริมหลักสูตร</w:t>
      </w:r>
    </w:p>
    <w:p w:rsidR="00B503FE" w:rsidRPr="00D11F52" w:rsidRDefault="002C5A60" w:rsidP="009C55D9">
      <w:pPr>
        <w:tabs>
          <w:tab w:val="left" w:pos="1276"/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2.1.3.3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ประเมินการกระทำทุจริตในการสอบ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และคัดลอกงาน</w:t>
      </w:r>
    </w:p>
    <w:p w:rsidR="002C5A60" w:rsidRPr="00D11F52" w:rsidRDefault="00B503FE" w:rsidP="009C55D9">
      <w:pPr>
        <w:tabs>
          <w:tab w:val="left" w:pos="1276"/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2.1.3.4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2.2 </w:t>
      </w:r>
      <w:r w:rsidR="009E73D1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9E73D1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2.2.1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2C5A60" w:rsidRPr="00D11F52" w:rsidRDefault="002C5A60" w:rsidP="009C55D9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นักศึกษาต้องมีความรู้เกี่ยวกับสาขาวิชาสาธารณสุข</w:t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>ศาสตร์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มีคุณธรรม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ริยธรรมและความรู้เกี่ยวกับสาขาวิชาที่ศึกษานั้นต้องเป็นสิ่งที่นักศึกษาต้องรู้เพื่อใช้ประกอบอาชีพและช่วยพัฒนาสังค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ดังนั้นมาตรฐานความรู้ต้องครอบคลุมสิ่งต่อไปนี้</w:t>
      </w:r>
    </w:p>
    <w:p w:rsidR="002C5A60" w:rsidRPr="00D11F52" w:rsidRDefault="002C5A60" w:rsidP="009C55D9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2.2.1.1 </w:t>
      </w:r>
      <w:r w:rsidRPr="00D11F52">
        <w:rPr>
          <w:rFonts w:ascii="TH SarabunPSK" w:hAnsi="TH SarabunPSK" w:cs="TH SarabunPSK"/>
          <w:sz w:val="32"/>
          <w:szCs w:val="32"/>
          <w:cs/>
        </w:rPr>
        <w:t>มีความรู้และความเข้าใจในเนื้อหาสาขาวิชาสาธารณสุข</w:t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>ศาสตร์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ทั้งภาคทฤษฏีและภาคปฏิบัติ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ทันต่อสถานการณ์ของโลกที่เปลี่ยนแปลง</w:t>
      </w:r>
    </w:p>
    <w:p w:rsidR="002C5A60" w:rsidRPr="00D11F52" w:rsidRDefault="002C5A60" w:rsidP="009C55D9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2.2.1.2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สามารถวิเคราะห์ปัญหา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เข้าใจ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และอธิบายความต้องการทางสาขาวิชาสาธารณสุข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รวมทั้งประยุกต์ความรู้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ทักษะ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และการใช้เครื่องมือที่เหมาะสมกับการแก้ไขปัญหา</w:t>
      </w:r>
    </w:p>
    <w:p w:rsidR="00C47F19" w:rsidRPr="00D11F52" w:rsidRDefault="002C5A60" w:rsidP="009C55D9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2.2.1.3</w:t>
      </w:r>
      <w:r w:rsidR="00C47F19" w:rsidRPr="00D11F52">
        <w:rPr>
          <w:rFonts w:ascii="TH SarabunPSK" w:hAnsi="TH SarabunPSK" w:cs="TH SarabunPSK"/>
          <w:sz w:val="32"/>
          <w:szCs w:val="32"/>
          <w:cs/>
        </w:rPr>
        <w:t xml:space="preserve"> เข้าใจและสนใจพัฒนาความรู้ ความชำนาญทางสาธารณสุขศาสตร์ </w:t>
      </w:r>
      <w:r w:rsidR="00240240" w:rsidRPr="00D11F52">
        <w:rPr>
          <w:rFonts w:ascii="TH SarabunPSK" w:hAnsi="TH SarabunPSK" w:cs="TH SarabunPSK"/>
          <w:sz w:val="32"/>
          <w:szCs w:val="32"/>
          <w:cs/>
        </w:rPr>
        <w:t>และ</w:t>
      </w:r>
      <w:r w:rsidR="00C47F19" w:rsidRPr="00D11F52">
        <w:rPr>
          <w:rFonts w:ascii="TH SarabunPSK" w:hAnsi="TH SarabunPSK" w:cs="TH SarabunPSK"/>
          <w:sz w:val="32"/>
          <w:szCs w:val="32"/>
          <w:cs/>
        </w:rPr>
        <w:t>เล็งเห็นการเปลี่ยนแปลง และเข้าใจผลกระทบของเทคโนโลยีใหม่ๆที่เกี่ยวข้องกับสาขาวิชา</w:t>
      </w:r>
    </w:p>
    <w:p w:rsidR="002C5A60" w:rsidRPr="00D11F52" w:rsidRDefault="002C5A60" w:rsidP="009C55D9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2.2.1.4 </w:t>
      </w:r>
      <w:r w:rsidR="00C47F19" w:rsidRPr="00D11F52">
        <w:rPr>
          <w:rFonts w:ascii="TH SarabunPSK" w:hAnsi="TH SarabunPSK" w:cs="TH SarabunPSK"/>
          <w:sz w:val="32"/>
          <w:szCs w:val="32"/>
          <w:cs/>
        </w:rPr>
        <w:t xml:space="preserve">มีประสบการณ์ในการพัฒนาและ/หรือการประยุกต์ทฤษฎีทางสาธารณสุขศาสตร์มาใช้งานได้จริงรวมถึงสามารถบูรณาการความรู้ที่ได้จากการศึกษากับความรู้ในศาสตร์อื่นๆ </w:t>
      </w:r>
      <w:r w:rsidR="00716054" w:rsidRPr="00D11F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47F19" w:rsidRPr="00D11F52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9E73D1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2.2.2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9E73D1" w:rsidRPr="00D11F52" w:rsidRDefault="002C5A60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ใช้การเรียนการสอนในหลากหลายรูปแบบ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โดยเน้นหลักการทางทฤษฎี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และประยุกต์ทางปฏิบัติในสภาพแวดล้อมจริง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โดยทันต่อการเปลี่ยนแปลงทางเทคโนโลยี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ทั้งนี้ให้เป็นไปตามลักษณะของรายวิชาตลอดจนเนื้อหาสาระของรายวิชานั้นๆ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อกจากนี้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ตลอดจนการฝึกปฏิบัติงานในสถานประกอบการ</w:t>
      </w:r>
    </w:p>
    <w:p w:rsidR="00E206AE" w:rsidRPr="00D11F52" w:rsidRDefault="00E206AE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ind w:left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2.2.3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วิธีการวัดและประเมินผลการเรียนรู้ด้านความรู้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ประเมินจากผลสัมฤทธิ์ทางการเรียนและการปฏิบัติของนักศึกษาในด้านต่างๆ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คือ</w:t>
      </w:r>
    </w:p>
    <w:p w:rsidR="002C5A60" w:rsidRPr="00D11F52" w:rsidRDefault="002C5A60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2.2.3.1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การทดสอบย่อย</w:t>
      </w:r>
    </w:p>
    <w:p w:rsidR="002C5A60" w:rsidRPr="00D11F52" w:rsidRDefault="002C5A60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2.2.3.2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การสอบกลางภาคเรียน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และปลายภาคเรียน</w:t>
      </w:r>
    </w:p>
    <w:p w:rsidR="002C5A60" w:rsidRPr="00D11F52" w:rsidRDefault="002C5A60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2.2.3.3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ประเมินจากรายงานที่นักศึกษาจัดทำ</w:t>
      </w:r>
    </w:p>
    <w:p w:rsidR="002C5A60" w:rsidRPr="00D11F52" w:rsidRDefault="002C5A60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2.2.3.4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ประเมินผลการทำงานที่ได้รับมอบหมาย</w:t>
      </w:r>
    </w:p>
    <w:p w:rsidR="002C5A60" w:rsidRPr="00D11F52" w:rsidRDefault="002C5A60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2.2.3.5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ประเมินจากรายวิชาการฝึกงาน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หรือสหกิจศึกษา</w:t>
      </w:r>
    </w:p>
    <w:p w:rsidR="002C5A60" w:rsidRPr="00D11F52" w:rsidRDefault="002C5A60" w:rsidP="009C55D9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การทดสอบมาตรฐานนี้สามารถทำได้โดยการทดสอบจากข้อสอบของแต่ละวิชาใน</w:t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ชั้นเรียน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ตลอดระยะเวลาที่นักศึกษาอยู่ในหลักสูตร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2.3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9E73D1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2.3.1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2C5A60" w:rsidRPr="00D11F52" w:rsidRDefault="002C5A60" w:rsidP="009C55D9">
      <w:pPr>
        <w:tabs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นักศึกษาต้องสามารถพัฒนาตนเอง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และประกอบวิชาชีพโดยพึ่งตนเองได้เมื่อจบการศึกษาแล้ว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ดังนั้นนักศึกษาจำเป็นต้องได้รับการพัฒนาทักษะทางปัญญาไปพร้อมกับคุณธรรมจริยธรรม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และความรู้เกี่ยวกับวิชาทางสาธารณสุข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ในขณะที่สอนนักศึกษาอาจารย์ต้องเน้นให้นักศึกษาคิดหาเหตุผล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เข้าใจที่มาและสาเหตุของปัญหา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วิธีการแก้ปัญหารวมทั้งแนวคิดด้วยตนเองไม่สอนในลักษณะท่องจำ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นักศึกษาต้องมีคุณสมบัติต่างๆ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จากการสอนเพื่อให้เกิดทักษะทางปัญญา</w:t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C5A60" w:rsidRPr="00D11F52" w:rsidRDefault="002C5A60" w:rsidP="009C55D9">
      <w:pPr>
        <w:tabs>
          <w:tab w:val="left" w:pos="567"/>
          <w:tab w:val="left" w:pos="709"/>
          <w:tab w:val="left" w:pos="851"/>
          <w:tab w:val="left" w:pos="1276"/>
        </w:tabs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2.3.1.1 </w:t>
      </w:r>
      <w:r w:rsidRPr="00D11F52">
        <w:rPr>
          <w:rFonts w:ascii="TH SarabunPSK" w:hAnsi="TH SarabunPSK" w:cs="TH SarabunPSK"/>
          <w:sz w:val="32"/>
          <w:szCs w:val="32"/>
          <w:cs/>
        </w:rPr>
        <w:t>คิดอย่างมีวิจารณญาณ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และอย่างเป็นระบบ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2C5A60" w:rsidRPr="00D11F52" w:rsidRDefault="002C5A60" w:rsidP="009C55D9">
      <w:pPr>
        <w:tabs>
          <w:tab w:val="left" w:pos="1276"/>
        </w:tabs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2.3.1.2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สามารถรวบรวม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วิเคราะห์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และสรุปประเด็นปัญหา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และความต้องการ</w:t>
      </w:r>
    </w:p>
    <w:p w:rsidR="002C5A60" w:rsidRPr="00D11F52" w:rsidRDefault="002C5A60" w:rsidP="009C55D9">
      <w:pPr>
        <w:tabs>
          <w:tab w:val="left" w:pos="567"/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2.3.1.3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สามารถประยุกต์ความรู้และทักษะกับการแก้ไขปัญหาทางสาธารณสุขได้อย่างเหมาะสม</w:t>
      </w:r>
    </w:p>
    <w:p w:rsidR="002C5A60" w:rsidRPr="00D11F52" w:rsidRDefault="002C5A60" w:rsidP="009C55D9">
      <w:pPr>
        <w:tabs>
          <w:tab w:val="left" w:pos="567"/>
          <w:tab w:val="left" w:pos="709"/>
          <w:tab w:val="left" w:pos="851"/>
          <w:tab w:val="left" w:pos="1276"/>
        </w:tabs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2.3.1.4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สามารถสืบค้น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ตีความ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จากหนังสือและสารสนเทศ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เพื่อใช้ในการแก้ไขปัญหาอย่างสร้างสรรค์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2.3.2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2C5A60" w:rsidRPr="00D11F52" w:rsidRDefault="002C5A60" w:rsidP="009C55D9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2.3.2.1 </w:t>
      </w:r>
      <w:r w:rsidR="00647272" w:rsidRPr="00D11F52">
        <w:rPr>
          <w:rFonts w:ascii="TH SarabunPSK" w:hAnsi="TH SarabunPSK" w:cs="TH SarabunPSK"/>
          <w:sz w:val="32"/>
          <w:szCs w:val="32"/>
          <w:cs/>
        </w:rPr>
        <w:t>กรณีศึกษาทาง</w:t>
      </w:r>
      <w:r w:rsidRPr="00D11F52">
        <w:rPr>
          <w:rFonts w:ascii="TH SarabunPSK" w:hAnsi="TH SarabunPSK" w:cs="TH SarabunPSK"/>
          <w:sz w:val="32"/>
          <w:szCs w:val="32"/>
          <w:cs/>
        </w:rPr>
        <w:t>สาธารณสุข</w:t>
      </w:r>
    </w:p>
    <w:p w:rsidR="002C5A60" w:rsidRPr="00D11F52" w:rsidRDefault="002C5A60" w:rsidP="009C55D9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2.3.2.2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การอภิปรายกลุ่ม</w:t>
      </w:r>
    </w:p>
    <w:p w:rsidR="002C5A60" w:rsidRPr="00D11F52" w:rsidRDefault="002C5A60" w:rsidP="009C55D9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9E73D1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2.3.2.3 </w:t>
      </w:r>
      <w:r w:rsidRPr="00D11F52">
        <w:rPr>
          <w:rFonts w:ascii="TH SarabunPSK" w:hAnsi="TH SarabunPSK" w:cs="TH SarabunPSK"/>
          <w:sz w:val="32"/>
          <w:szCs w:val="32"/>
          <w:cs/>
        </w:rPr>
        <w:t>ให้นักศึกษามีโอกาสปฏิบัติจริง</w:t>
      </w:r>
    </w:p>
    <w:p w:rsidR="002C5A60" w:rsidRPr="00D11F52" w:rsidRDefault="002C5A60" w:rsidP="009C55D9">
      <w:pPr>
        <w:tabs>
          <w:tab w:val="left" w:pos="851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2.3.3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วิธีการวัดและประเมินผลการเรียนรู้ด้านทักษะทางปัญญา</w:t>
      </w:r>
    </w:p>
    <w:p w:rsidR="002C5A60" w:rsidRPr="00D11F52" w:rsidRDefault="002C5A60" w:rsidP="009C55D9">
      <w:pPr>
        <w:tabs>
          <w:tab w:val="left" w:pos="426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="009E73D1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และการปฏิบัติของนักศึกษา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เช่น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ประเมินจากผลงานและการนำเสนอรายงานในชั้นเรียน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การทดสอบโดยใช้แบบทดสอบหรือสัมภาษณ์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2C5A60" w:rsidRPr="00D11F52" w:rsidRDefault="002C5A60" w:rsidP="009C55D9">
      <w:pPr>
        <w:tabs>
          <w:tab w:val="left" w:pos="142"/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2.4 </w:t>
      </w:r>
      <w:r w:rsidR="009E73D1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2.4.1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2C5A60" w:rsidRPr="00D11F52" w:rsidRDefault="002C5A60" w:rsidP="009C55D9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6D171A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2.4.1.1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สามารถปฏิบัติและรับผิดชอบในหน้าที่ของตนเองและส่วนรวม</w:t>
      </w:r>
    </w:p>
    <w:p w:rsidR="002C5A60" w:rsidRPr="00D11F52" w:rsidRDefault="002C5A60" w:rsidP="009C55D9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6D171A" w:rsidRPr="00D11F52">
        <w:rPr>
          <w:rFonts w:ascii="TH SarabunPSK" w:hAnsi="TH SarabunPSK" w:cs="TH SarabunPSK"/>
          <w:sz w:val="32"/>
          <w:szCs w:val="32"/>
        </w:rPr>
        <w:tab/>
      </w:r>
      <w:r w:rsidR="002D75F1" w:rsidRPr="00D11F52">
        <w:rPr>
          <w:rFonts w:ascii="TH SarabunPSK" w:hAnsi="TH SarabunPSK" w:cs="TH SarabunPSK"/>
          <w:sz w:val="32"/>
          <w:szCs w:val="32"/>
        </w:rPr>
        <w:t>2.4.1.2</w:t>
      </w:r>
      <w:r w:rsidR="002D75F1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นำความรู้ในศาสตร์นี้มาให้บริการ/พัฒนา/เสนอแนะสังคมในเรื่องที่เหมาะสมได้</w:t>
      </w:r>
    </w:p>
    <w:p w:rsidR="00112A86" w:rsidRPr="00D11F52" w:rsidRDefault="002C5A60" w:rsidP="009C55D9">
      <w:pPr>
        <w:tabs>
          <w:tab w:val="left" w:pos="567"/>
          <w:tab w:val="left" w:pos="709"/>
          <w:tab w:val="left" w:pos="851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6D171A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2.4.1.3 </w:t>
      </w:r>
      <w:r w:rsidRPr="00D11F52">
        <w:rPr>
          <w:rFonts w:ascii="TH SarabunPSK" w:hAnsi="TH SarabunPSK" w:cs="TH SarabunPSK"/>
          <w:sz w:val="32"/>
          <w:szCs w:val="32"/>
          <w:cs/>
        </w:rPr>
        <w:t>มีการเรียนรู้และพัฒนาตนเองในวิชาชีพ</w:t>
      </w:r>
    </w:p>
    <w:p w:rsidR="002C5A60" w:rsidRPr="00D11F52" w:rsidRDefault="002C5A60" w:rsidP="009C55D9">
      <w:pPr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31400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2.4.2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2C5A60" w:rsidRPr="00D11F52" w:rsidRDefault="002C5A60" w:rsidP="009C55D9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  <w:t>ใช้การสอนที่มีการกำหนดให้มีการทำงานเป็นกลุ่ม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แบ่งหน้าที่ความรับผิดชอบในการเป็นผู้นำและมีการหมุนเวียนกันในกลุ่ม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มีการจัดกิจกรรมร่วมกับท้องถิ่น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C47F19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31400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2.4.3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วิธีการวัดและประเมินผลการเรียนรู้ด้านทักษะความสัมพันธ์ระหว่างบุคคลและความรับผิดชอบ</w:t>
      </w:r>
    </w:p>
    <w:p w:rsidR="002C5A60" w:rsidRPr="00D11F52" w:rsidRDefault="002C5A60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ประเมินจากพฤติกรรม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และการแสดงออกของนักศึกษาในการนำเสนอรายงานกลุ่มในชั้นเรียน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และสังเกตจากพฤติกรรมที่แสดงออกในการร่วมกิจกรรมต่างๆ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และความครบถ้วนชัดเจนตรงประเด็นของข้อมูล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="0031400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และการใช้เทคโนโลยีสารสนเทศ</w:t>
      </w:r>
    </w:p>
    <w:p w:rsidR="002C5A60" w:rsidRPr="00D11F52" w:rsidRDefault="002C5A60" w:rsidP="009C55D9">
      <w:pPr>
        <w:tabs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31400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2.5.1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และการใช้เทคโนโลยีสารสนเทศ</w:t>
      </w:r>
    </w:p>
    <w:p w:rsidR="002C5A60" w:rsidRPr="00D11F52" w:rsidRDefault="002C5A60" w:rsidP="009C55D9">
      <w:pPr>
        <w:tabs>
          <w:tab w:val="left" w:pos="993"/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314007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2.5.1.1 </w:t>
      </w:r>
      <w:r w:rsidRPr="00D11F52">
        <w:rPr>
          <w:rFonts w:ascii="TH SarabunPSK" w:hAnsi="TH SarabunPSK" w:cs="TH SarabunPSK"/>
          <w:sz w:val="32"/>
          <w:szCs w:val="32"/>
          <w:cs/>
        </w:rPr>
        <w:t>มีทักษะในการใช้เครื่องมือที่จำเป็นที่มีอยู่ในปัจจุบันได้อย่างเหมาะสมต่อการทำงานที่เกี่ยวกับเทคโนโลยีสารสนเทศ</w:t>
      </w:r>
    </w:p>
    <w:p w:rsidR="002C5A60" w:rsidRPr="00D11F52" w:rsidRDefault="002C5A60" w:rsidP="009C55D9">
      <w:pPr>
        <w:tabs>
          <w:tab w:val="left" w:pos="993"/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314007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2.5.1.2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แนะนำประเด็นการแก้ไขปัญหาโดยใช้สารสนเทศทางคณิตศาสตร์หรือการแสดงสถิติประยุกต์ต่อปัญหาที่เกี่ยวข้องอย่างสร้างสรรค์</w:t>
      </w:r>
    </w:p>
    <w:p w:rsidR="002C5A60" w:rsidRPr="00D11F52" w:rsidRDefault="002C5A60" w:rsidP="009C55D9">
      <w:pPr>
        <w:tabs>
          <w:tab w:val="left" w:pos="993"/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314007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2.5.1.3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สามารถใช้เทคโนโลยีสารสนเทศในงานที่เกี่ยวข้องกับสาธารณสุขได้อย่างเหมาะสม</w:t>
      </w:r>
    </w:p>
    <w:p w:rsidR="002C5A60" w:rsidRPr="00D11F52" w:rsidRDefault="002C5A60" w:rsidP="009C55D9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1400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การวัดมาตรฐานนี้อาจทำได้ในระหว่างการสอน</w:t>
      </w:r>
      <w:r w:rsidR="00314007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โดยอาจให้นักศึกษาแก้ปัญหาวิเคราะห์ประสิทธิภาพของวิธีแก้ปัญหา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และให้นำเสนอแนวคิดของการแก้ปัญหา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647272" w:rsidRPr="00D11F52">
        <w:rPr>
          <w:rFonts w:ascii="TH SarabunPSK" w:hAnsi="TH SarabunPSK" w:cs="TH SarabunPSK"/>
          <w:sz w:val="32"/>
          <w:szCs w:val="32"/>
          <w:cs/>
        </w:rPr>
        <w:t>ผลการวิเคราะห์ประสิทธิภาพ</w:t>
      </w:r>
      <w:r w:rsidR="00647272" w:rsidRPr="00D11F52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นักศึกษาในชั้นเรียน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อาจมีการวิจารณ์ในเชิงวิชาการระหว่างอาจารย์และกลุ่มนักศึกษา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31400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2.5.2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กลยุทธ์การสอนที่ใช้ในการพัฒนาการเรียนรู้ด้านทักษะการวิเคราะห์เชิงตัวเลขการสื่อสาร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และการใช้เทคโนโลยีสารสนเทศ</w:t>
      </w:r>
    </w:p>
    <w:p w:rsidR="002C5A60" w:rsidRPr="00D11F52" w:rsidRDefault="002C5A60" w:rsidP="009C55D9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1400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มอบหมายงานที่ต้องใช้ทักษะในการวิเคราะห์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หรือคำนวณเชิงตัวเลข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ในวิชาที่ต้องฝึกทักษะมีการสืบค้นข้อมูลโดยการใช้เทคโนโลยีสารสนเทศ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ส่งรูปเล่มและวิธีการที่เหมาะสม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31400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2.5.3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วิธีการวัดและประเมินผลการเรียนรู้ด้านทักษะการวิเคราะห์เชิงตัวเลข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การสื่อสารและการใช้เทคโนโลยีสารสนเทศ</w:t>
      </w:r>
    </w:p>
    <w:p w:rsidR="002C5A60" w:rsidRPr="00D11F52" w:rsidRDefault="002C5A60" w:rsidP="009C55D9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</w:t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2.5.3.1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ประเมินจากเทคนิคการนำเสนอโดยใช้ทฤษฎี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การเลือกใช้เครื่องมือทางเทคโนโลยีสารสนเทศ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หรือคณิตศาสตร์และสถิติ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2C5A60" w:rsidRPr="00D11F52" w:rsidRDefault="002C5A60" w:rsidP="009C55D9">
      <w:pPr>
        <w:autoSpaceDE w:val="0"/>
        <w:autoSpaceDN w:val="0"/>
        <w:adjustRightInd w:val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2.5.3.2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ประเมินจากความสามารถในการอธิบาย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ถึงข้อจำกัด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เหตุผลในการเลือกใช้เครื่องมือต่างๆ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การอภิปราย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กรณีศึกษาต่างๆ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ที่มีการนำเสนอต่อชั้นเรียน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14007" w:rsidRPr="00D11F52" w:rsidRDefault="0031400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14007" w:rsidRPr="00D11F52" w:rsidRDefault="0031400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C71C3F">
      <w:pPr>
        <w:autoSpaceDE w:val="0"/>
        <w:autoSpaceDN w:val="0"/>
        <w:adjustRightInd w:val="0"/>
        <w:ind w:left="284" w:hanging="284"/>
        <w:rPr>
          <w:rFonts w:ascii="TH SarabunPSK" w:hAnsi="TH SarabunPSK" w:cs="TH SarabunPSK"/>
          <w:b/>
          <w:bCs/>
          <w:sz w:val="32"/>
          <w:szCs w:val="32"/>
        </w:rPr>
        <w:sectPr w:rsidR="002C5A60" w:rsidRPr="00D11F52" w:rsidSect="00600D70">
          <w:headerReference w:type="default" r:id="rId8"/>
          <w:headerReference w:type="first" r:id="rId9"/>
          <w:footerReference w:type="first" r:id="rId10"/>
          <w:pgSz w:w="11906" w:h="16838"/>
          <w:pgMar w:top="2155" w:right="1418" w:bottom="1418" w:left="2155" w:header="709" w:footer="709" w:gutter="0"/>
          <w:pgNumType w:start="1"/>
          <w:cols w:space="708"/>
          <w:docGrid w:linePitch="360"/>
        </w:sect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</w:t>
      </w:r>
      <w:r w:rsidR="00314007" w:rsidRPr="00D11F52">
        <w:rPr>
          <w:rFonts w:ascii="TH SarabunPSK" w:hAnsi="TH SarabunPSK" w:cs="TH SarabunPSK"/>
          <w:b/>
          <w:bCs/>
          <w:sz w:val="32"/>
          <w:szCs w:val="32"/>
          <w:cs/>
        </w:rPr>
        <w:t>ารเรียนรู้จากหลักสูตรสู่รายวิช</w:t>
      </w:r>
      <w:r w:rsidR="0031400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    </w:t>
      </w:r>
      <w:r w:rsidR="00314007" w:rsidRPr="00D11F52">
        <w:rPr>
          <w:rFonts w:ascii="TH SarabunPSK" w:hAnsi="TH SarabunPSK" w:cs="TH SarabunPSK"/>
          <w:b/>
          <w:bCs/>
          <w:sz w:val="32"/>
          <w:szCs w:val="32"/>
        </w:rPr>
        <w:t>(Curriculum</w:t>
      </w:r>
      <w:r w:rsidR="00C71C3F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Mapping)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D863C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แผนที่แสดงการกระจายความรับผิดชอบผลการเรียนรู้สู่กระบวนวิชา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(Curriculum Mapping)</w:t>
      </w:r>
    </w:p>
    <w:p w:rsidR="002C5A60" w:rsidRPr="00D11F52" w:rsidRDefault="002C5A60" w:rsidP="00D863C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●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ความรับผิดชอบหลัก              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○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4A788A" w:rsidRPr="00D11F52" w:rsidRDefault="004A788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28"/>
          <w:cs/>
        </w:rPr>
      </w:pPr>
    </w:p>
    <w:tbl>
      <w:tblPr>
        <w:tblW w:w="14360" w:type="dxa"/>
        <w:tblInd w:w="93" w:type="dxa"/>
        <w:tblLook w:val="04A0" w:firstRow="1" w:lastRow="0" w:firstColumn="1" w:lastColumn="0" w:noHBand="0" w:noVBand="1"/>
      </w:tblPr>
      <w:tblGrid>
        <w:gridCol w:w="320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D11F52" w:rsidRPr="00D11F52" w:rsidTr="00897540">
        <w:trPr>
          <w:trHeight w:val="1602"/>
        </w:trPr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89754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รายวิชา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89754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คุณธรรม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จริยธรรม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89754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ความรู้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89754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ทักษะทางปัญญา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89754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ทักษะความสัมพันธ์ระหว่างบุคคลและความรับผิดชอบ</w:t>
            </w:r>
          </w:p>
          <w:p w:rsidR="0043434C" w:rsidRPr="00D11F52" w:rsidRDefault="0043434C" w:rsidP="0089754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8E4" w:rsidRPr="00D11F52" w:rsidRDefault="0043434C" w:rsidP="0089754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ทักษะการวิเคราะห์เชิงตัวเลข</w:t>
            </w:r>
          </w:p>
          <w:p w:rsidR="0043434C" w:rsidRPr="00D11F52" w:rsidRDefault="0043434C" w:rsidP="0089754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การสื่อสารและการใช้เทคโนโลยีสารสนเทศ</w:t>
            </w:r>
          </w:p>
        </w:tc>
      </w:tr>
      <w:tr w:rsidR="00D11F52" w:rsidRPr="00D11F52" w:rsidTr="00297527">
        <w:trPr>
          <w:trHeight w:val="315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20B" w:rsidRPr="00D11F52" w:rsidRDefault="002A220B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5.3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1.</w:t>
            </w:r>
            <w:r w:rsidR="00B93D8B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จุลชีววิทยาและปรสิตทางสาธารณสุข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F5EB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สุขศึกษาและพฤติกรรมศาสตร์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F5EB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หลักสาธารณสุ</w:t>
            </w:r>
            <w:r w:rsidR="00B93D8B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F5EB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4.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กายวิภาคศาสตร์และสรีรวิทยา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F5EB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5.</w:t>
            </w:r>
            <w:r w:rsidR="00931F44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หลัก</w:t>
            </w:r>
            <w:r w:rsidR="004964B0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</w:t>
            </w:r>
            <w:r w:rsidR="004964B0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ปฐมพยาบาล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F5EB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6.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การส่งเสริมสุขภาพ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F5EB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7.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เพศศึกษาและอนามัยการเจริญพันธุ์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865998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8.</w:t>
            </w:r>
            <w:r w:rsidR="004964B0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สุข</w:t>
            </w:r>
            <w:r w:rsidR="00865998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ภาพกับ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สิ่งแวดล้อม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9.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มลพิษกับสุขภาพ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F5EB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10.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โภชนศาสตร์สาธารณสุข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0F5EBD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F5EB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11.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กฎหมายและจริยธรรมวิชาชีพสาธารณสุข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B93D8B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12.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ภาษาอังกฤษสำหรับบุคลากรทางสาธารณสุข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F5EBD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865998">
            <w:pPr>
              <w:jc w:val="center"/>
              <w:rPr>
                <w:rFonts w:ascii="Symbol" w:eastAsia="Times New Roman" w:hAnsi="Symbol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</w:tbl>
    <w:p w:rsidR="00BD49A7" w:rsidRPr="00D11F52" w:rsidRDefault="00BD49A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7540" w:rsidRPr="00D11F52" w:rsidRDefault="008975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A220B" w:rsidRPr="00D11F52" w:rsidRDefault="002A220B" w:rsidP="00D863C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แผนที่แสดงการกระจายความรับผิดชอบผลการเรียนรู้สู่กระบวนวิชา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(Curriculum Mapping)</w:t>
      </w:r>
    </w:p>
    <w:p w:rsidR="002A220B" w:rsidRPr="00D11F52" w:rsidRDefault="002A220B" w:rsidP="00D863C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●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ความรับผิดชอบหลัก              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○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4A788A" w:rsidRPr="00D11F52" w:rsidRDefault="004A788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4360" w:type="dxa"/>
        <w:tblInd w:w="93" w:type="dxa"/>
        <w:tblLook w:val="04A0" w:firstRow="1" w:lastRow="0" w:firstColumn="1" w:lastColumn="0" w:noHBand="0" w:noVBand="1"/>
      </w:tblPr>
      <w:tblGrid>
        <w:gridCol w:w="320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D11F52" w:rsidRPr="00D11F52" w:rsidTr="00AA08E4">
        <w:trPr>
          <w:trHeight w:val="315"/>
        </w:trPr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รายวิชา</w:t>
            </w:r>
          </w:p>
        </w:tc>
        <w:tc>
          <w:tcPr>
            <w:tcW w:w="24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คุณธรรม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จริยธรรม</w:t>
            </w:r>
          </w:p>
        </w:tc>
        <w:tc>
          <w:tcPr>
            <w:tcW w:w="24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ความรู้</w:t>
            </w:r>
          </w:p>
        </w:tc>
        <w:tc>
          <w:tcPr>
            <w:tcW w:w="24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ทักษะทางปัญญา</w:t>
            </w:r>
          </w:p>
        </w:tc>
        <w:tc>
          <w:tcPr>
            <w:tcW w:w="18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ทักษะการวิเคราะห์เชิงตัวเลข</w:t>
            </w:r>
          </w:p>
        </w:tc>
      </w:tr>
      <w:tr w:rsidR="00D11F52" w:rsidRPr="00D11F52" w:rsidTr="00AA08E4">
        <w:trPr>
          <w:trHeight w:val="315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4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4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4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60" w:type="dxa"/>
            <w:gridSpan w:val="3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การสื่อสารและการใช้</w:t>
            </w:r>
          </w:p>
        </w:tc>
      </w:tr>
      <w:tr w:rsidR="00D11F52" w:rsidRPr="00D11F52" w:rsidTr="00AA08E4">
        <w:trPr>
          <w:trHeight w:val="315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20B" w:rsidRPr="00D11F52" w:rsidRDefault="002A220B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4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20B" w:rsidRPr="00D11F52" w:rsidRDefault="002A220B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4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20B" w:rsidRPr="00D11F52" w:rsidRDefault="002A220B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48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20B" w:rsidRPr="00D11F52" w:rsidRDefault="002A220B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220B" w:rsidRPr="00D11F52" w:rsidRDefault="002A220B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220B" w:rsidRPr="00D11F52" w:rsidRDefault="002A220B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A220B" w:rsidRPr="00D11F52" w:rsidRDefault="002A220B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A220B" w:rsidRPr="00D11F52" w:rsidRDefault="002A220B" w:rsidP="00AA08E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เทคโนโลยีสารสนเทศ</w:t>
            </w:r>
          </w:p>
        </w:tc>
      </w:tr>
      <w:tr w:rsidR="00D11F52" w:rsidRPr="00D11F52" w:rsidTr="002A220B">
        <w:trPr>
          <w:trHeight w:val="315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20B" w:rsidRPr="00D11F52" w:rsidRDefault="002A220B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0B" w:rsidRPr="00D11F52" w:rsidRDefault="002A220B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5.3</w:t>
            </w:r>
          </w:p>
        </w:tc>
      </w:tr>
      <w:tr w:rsidR="00D11F52" w:rsidRPr="00D11F52" w:rsidTr="00E00623">
        <w:trPr>
          <w:trHeight w:val="31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13.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พิษวิทยาทางสาธารณสุข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11F52" w:rsidRPr="00D11F52" w:rsidTr="00E00623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14.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การสื่อสารและการประชาสัมพันธ์ทางสาธารณสุข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D18" w:rsidRPr="00D11F52" w:rsidRDefault="00E00623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E00623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D18" w:rsidRPr="00D11F52" w:rsidRDefault="00E00623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00623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531E75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531E75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E00623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15.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สังคมศาสตร์</w:t>
            </w:r>
            <w:r w:rsidR="00656D18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ทาง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E00623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16.</w:t>
            </w:r>
            <w:r w:rsidR="00931F44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ร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ะบาด</w:t>
            </w:r>
            <w:r w:rsidR="00295A44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วิทยา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และการควบคุมโรค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D18" w:rsidRPr="00D11F52" w:rsidRDefault="00E0062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0062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E00623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17.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อนามัยชุมชน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6D18" w:rsidRPr="00D11F52" w:rsidRDefault="00E0062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E00623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18.</w:t>
            </w:r>
            <w:r w:rsidR="00295A44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การบริหาร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งานสาธารณสุข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19.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เทคโนโลยีสารเสนเทศและการประยุกต์ใช้คอมพิวเตอร์ทางสาธารณสุข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20.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การวัดและประเมินผลทางสาธารณสุข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</w:rPr>
              <w:t xml:space="preserve">          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0062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0062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00623" w:rsidP="00E00623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21.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เศรษฐศาสตร์สาธารณสุข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</w:rPr>
              <w:t xml:space="preserve">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22.</w:t>
            </w:r>
            <w:r w:rsidR="008E4197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การวิจัย</w:t>
            </w:r>
            <w:r w:rsidR="00656D18" w:rsidRPr="00D11F52">
              <w:rPr>
                <w:rFonts w:ascii="TH SarabunPSK" w:eastAsia="Times New Roman" w:hAnsi="TH SarabunPSK" w:cs="TH SarabunPSK"/>
                <w:sz w:val="28"/>
                <w:cs/>
              </w:rPr>
              <w:t>ทางสาธารณสุข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E00623" w:rsidP="00865998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D18" w:rsidRPr="00D11F52" w:rsidRDefault="00656D18" w:rsidP="008659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83C3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656D18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D863C3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23.</w:t>
            </w:r>
            <w:r w:rsidR="00656D18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การสัมมนาทางสาธารณสุข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83C3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83C3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83C3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E83C33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56D18" w:rsidRPr="00D11F52" w:rsidRDefault="00656D18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</w:tbl>
    <w:p w:rsidR="004C156B" w:rsidRPr="00D11F52" w:rsidRDefault="004C156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5A44" w:rsidRPr="00D11F52" w:rsidRDefault="00295A4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4C48" w:rsidRPr="00D11F52" w:rsidRDefault="00C54C4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5128B" w:rsidRPr="00D11F52" w:rsidRDefault="0095128B" w:rsidP="00000D3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แผนที่แสดงการกระจายความรับผิดชอบผลการเรียนรู้สู่กระบวนวิชา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(Curriculum Mapping)</w:t>
      </w:r>
    </w:p>
    <w:p w:rsidR="002C5A60" w:rsidRPr="00D11F52" w:rsidRDefault="0095128B" w:rsidP="00000D3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●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ความรับผิดชอบหลัก              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○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4A788A" w:rsidRPr="00D11F52" w:rsidRDefault="004A788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14360" w:type="dxa"/>
        <w:tblInd w:w="93" w:type="dxa"/>
        <w:tblLook w:val="04A0" w:firstRow="1" w:lastRow="0" w:firstColumn="1" w:lastColumn="0" w:noHBand="0" w:noVBand="1"/>
      </w:tblPr>
      <w:tblGrid>
        <w:gridCol w:w="320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D11F52" w:rsidRPr="00D11F52" w:rsidTr="00C54C48">
        <w:trPr>
          <w:trHeight w:val="1286"/>
        </w:trPr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รายวิชา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คุณธรรม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จริยธรรม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ความรู้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ทักษะทางปัญญา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ทักษะความสัมพันธ์ระหว่างบุคคลและความรับผิดชอบ</w:t>
            </w:r>
          </w:p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ทักษะการวิเคราะห์เชิงตัวเลข</w:t>
            </w:r>
          </w:p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การสื่อสารและการใช้</w:t>
            </w:r>
          </w:p>
          <w:p w:rsidR="0043434C" w:rsidRPr="00D11F52" w:rsidRDefault="0043434C" w:rsidP="00C54C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เทคโนโลยีสารสนเทศ</w:t>
            </w:r>
          </w:p>
        </w:tc>
      </w:tr>
      <w:tr w:rsidR="00D11F52" w:rsidRPr="00D11F52" w:rsidTr="0043434C">
        <w:trPr>
          <w:trHeight w:val="315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25F" w:rsidRPr="00D11F52" w:rsidRDefault="00E3325F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5.3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24.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เทคโนโลยีชีวภาพเพื่อชุมชน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25.</w:t>
            </w:r>
            <w:r w:rsidR="00B93D8B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จุลินทรีย์ก่อโรค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26.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ทันตสาธารณสุข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27.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ระบบสุขภาพนานาชาติ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28.</w:t>
            </w:r>
            <w:r w:rsidR="001D75EB"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สิ่งแวดล้อมและ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สุขาภิบาลโรงงาน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</w:rPr>
              <w:t xml:space="preserve">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29.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เภสัชวิทยา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30.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โปรแกรมสุขภาพในโรงเรียน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</w:rPr>
              <w:t xml:space="preserve">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EE76D0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EE76D0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31.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การจัดการสุขภาพในชุมชน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EE76D0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32.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การแพทย์ทางเลือก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000D31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33.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การให้คำปรึกษาทางสุขภาพ</w:t>
            </w:r>
            <w:r w:rsidR="00B93D8B" w:rsidRPr="00D11F5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0B4C3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40B0B">
            <w:pPr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34.สุขศึกษาและการประชาสัมพันธ์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865998">
            <w:pPr>
              <w:jc w:val="center"/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865998">
            <w:pPr>
              <w:jc w:val="center"/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865998">
            <w:pPr>
              <w:jc w:val="center"/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C5F" w:rsidRPr="00D11F52" w:rsidRDefault="00CC5C5F" w:rsidP="000B4C3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5C5F" w:rsidRPr="00D11F52" w:rsidRDefault="00CC5C5F" w:rsidP="000B4C3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040B0B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35.การสื่อสารและ</w:t>
            </w:r>
            <w:r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การประชาสัมพันธ์ทาง</w:t>
            </w: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สาธารณสุข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36.</w:t>
            </w:r>
            <w:r w:rsidRPr="00D11F52">
              <w:rPr>
                <w:rFonts w:ascii="TH SarabunPSK" w:eastAsia="Times New Roman" w:hAnsi="TH SarabunPSK" w:cs="TH SarabunPSK"/>
                <w:sz w:val="28"/>
                <w:cs/>
              </w:rPr>
              <w:t>พฤติกรรมศาสตร์</w:t>
            </w: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และการส่งเสริม</w:t>
            </w:r>
            <w:r w:rsidRPr="00D11F52">
              <w:rPr>
                <w:rFonts w:ascii="TH SarabunPSK" w:eastAsia="Times New Roman" w:hAnsi="TH SarabunPSK" w:cs="TH SarabunPSK"/>
                <w:sz w:val="28"/>
                <w:cs/>
              </w:rPr>
              <w:t>ความปลอดภัย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5C5F" w:rsidRPr="00D11F52" w:rsidRDefault="00CC5C5F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69062E" w:rsidRPr="00D11F52" w:rsidTr="00E239C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37.อาชีวอนามัยและความปลอดภัย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865998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865998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8659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865998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865998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865998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</w:tbl>
    <w:p w:rsidR="004C156B" w:rsidRPr="00D11F52" w:rsidRDefault="004C156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E2765" w:rsidRPr="00D11F52" w:rsidRDefault="007E276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A220B" w:rsidRPr="00D11F52" w:rsidRDefault="002A220B" w:rsidP="00000D3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แผนที่แสดงการกระจายความรับผิดชอบผลการเรียนรู้สู่กระบวนวิชา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(Curriculum Mapping)</w:t>
      </w:r>
    </w:p>
    <w:p w:rsidR="002A220B" w:rsidRPr="00D11F52" w:rsidRDefault="002A220B" w:rsidP="00000D3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●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ความรับผิดชอบหลัก              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○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2A220B" w:rsidRPr="00D11F52" w:rsidRDefault="002A220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14360" w:type="dxa"/>
        <w:tblInd w:w="93" w:type="dxa"/>
        <w:tblLook w:val="04A0" w:firstRow="1" w:lastRow="0" w:firstColumn="1" w:lastColumn="0" w:noHBand="0" w:noVBand="1"/>
      </w:tblPr>
      <w:tblGrid>
        <w:gridCol w:w="320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D11F52" w:rsidRPr="00D11F52" w:rsidTr="007E2765">
        <w:trPr>
          <w:trHeight w:val="1582"/>
        </w:trPr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5F" w:rsidRPr="00D11F52" w:rsidRDefault="00E3325F" w:rsidP="007E27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รายวิชา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5F" w:rsidRPr="00D11F52" w:rsidRDefault="00E3325F" w:rsidP="007E27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คุณธรรม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จริยธรรม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5F" w:rsidRPr="00D11F52" w:rsidRDefault="00E3325F" w:rsidP="007E27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ความรู้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5F" w:rsidRPr="00D11F52" w:rsidRDefault="00E3325F" w:rsidP="007E27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ทักษะทางปัญญา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5F" w:rsidRPr="00D11F52" w:rsidRDefault="00E3325F" w:rsidP="007E27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25F" w:rsidRPr="00D11F52" w:rsidRDefault="00E3325F" w:rsidP="007E27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ทักษะการวิเคราะห์เชิงตัวเลข</w:t>
            </w:r>
          </w:p>
          <w:p w:rsidR="00E3325F" w:rsidRPr="00D11F52" w:rsidRDefault="00E3325F" w:rsidP="007E27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การสื่อสารและการใช้</w:t>
            </w:r>
          </w:p>
          <w:p w:rsidR="00E3325F" w:rsidRPr="00D11F52" w:rsidRDefault="00E3325F" w:rsidP="007E27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เทคโนโลยีสารสนเทศ</w:t>
            </w:r>
          </w:p>
        </w:tc>
      </w:tr>
      <w:tr w:rsidR="00D11F52" w:rsidRPr="00D11F52" w:rsidTr="00E3325F">
        <w:trPr>
          <w:trHeight w:val="315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25F" w:rsidRPr="00D11F52" w:rsidRDefault="00E3325F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325F" w:rsidRPr="00D11F52" w:rsidRDefault="00E3325F" w:rsidP="0086599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5.3</w:t>
            </w:r>
          </w:p>
        </w:tc>
      </w:tr>
      <w:tr w:rsidR="00D11F52" w:rsidRPr="00D11F52" w:rsidTr="00E239CD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38.</w:t>
            </w:r>
            <w:r w:rsidRPr="00D11F52">
              <w:rPr>
                <w:rFonts w:ascii="TH SarabunPSK" w:eastAsia="Times New Roman" w:hAnsi="TH SarabunPSK" w:cs="TH SarabunPSK"/>
                <w:sz w:val="28"/>
                <w:cs/>
              </w:rPr>
              <w:t>สารเสพติดและการป้องกัน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062E" w:rsidRPr="00D11F52" w:rsidRDefault="0069062E" w:rsidP="00E239CD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9062E" w:rsidRPr="00D11F52" w:rsidRDefault="0069062E" w:rsidP="00E239CD">
            <w:pPr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39.</w:t>
            </w:r>
            <w:r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การเตรียมสหกิจศึกษา</w:t>
            </w: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สาขาวิชาสาธารณสุขศาสตร์</w:t>
            </w:r>
            <w:r w:rsidRPr="00D11F52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40.</w:t>
            </w:r>
            <w:r w:rsidRPr="00D11F52">
              <w:rPr>
                <w:rFonts w:ascii="TH SarabunPSK" w:eastAsia="Times New Roman" w:hAnsi="TH SarabunPSK" w:cs="TH SarabunPSK"/>
                <w:sz w:val="28"/>
                <w:cs/>
              </w:rPr>
              <w:t>สหกิจศึกษ</w:t>
            </w: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าสาขาวิชาสาธารณสุขศาสตร์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41.</w:t>
            </w:r>
            <w:r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การเตรียมฝึกประสบการณ์วิชาชีพสาธารณสุขศาสตร์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  <w:tr w:rsidR="00D11F52" w:rsidRPr="00D11F52" w:rsidTr="00DB579B">
        <w:trPr>
          <w:trHeight w:val="315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TH SarabunPSK" w:eastAsia="Times New Roman" w:hAnsi="TH SarabunPSK" w:cs="TH SarabunPSK" w:hint="cs"/>
                <w:sz w:val="28"/>
                <w:cs/>
              </w:rPr>
              <w:t>42.</w:t>
            </w:r>
            <w:r w:rsidRPr="00D11F52">
              <w:rPr>
                <w:rFonts w:ascii="TH SarabunPSK" w:eastAsia="Times New Roman" w:hAnsi="TH SarabunPSK" w:cs="TH SarabunPSK"/>
                <w:sz w:val="28"/>
                <w:cs/>
              </w:rPr>
              <w:t>การฝึกประสบการณ์วิชาชีพสาธารณสุขศาสตร์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62E" w:rsidRPr="00D11F52" w:rsidRDefault="0069062E" w:rsidP="00865998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</w:tbl>
    <w:p w:rsidR="00E3325F" w:rsidRPr="00D11F52" w:rsidRDefault="00E3325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3325F" w:rsidRPr="00D11F52" w:rsidRDefault="00E3325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3325F" w:rsidRPr="00D11F52" w:rsidRDefault="00E3325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3325F" w:rsidRPr="00D11F52" w:rsidRDefault="00E3325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220B" w:rsidRPr="00D11F52" w:rsidRDefault="002A220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220B" w:rsidRPr="00D11F52" w:rsidRDefault="002A220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42912" w:rsidRPr="00D11F52" w:rsidRDefault="00F42912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220B" w:rsidRPr="00D11F52" w:rsidRDefault="002A220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964B0" w:rsidRPr="00D11F52" w:rsidRDefault="004964B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54988" w:rsidRPr="00D11F52" w:rsidRDefault="00D5498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5128B" w:rsidRPr="00D11F52" w:rsidRDefault="0095128B" w:rsidP="000B4C3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แผนที่แสดงการกระจายความรับผิดชอบผลการเรียนรู้สู่กระบวนวิชา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(Curriculum Mapping)</w:t>
      </w:r>
    </w:p>
    <w:p w:rsidR="0095128B" w:rsidRPr="00D11F52" w:rsidRDefault="0095128B" w:rsidP="000B4C3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●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ความรับผิดชอบหลัก                   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Arial" w:eastAsia="Arial-BoldMT" w:hAnsi="Arial" w:cs="TH SarabunPSK"/>
          <w:b/>
          <w:bCs/>
          <w:sz w:val="32"/>
          <w:szCs w:val="32"/>
        </w:rPr>
        <w:t>○</w:t>
      </w:r>
      <w:r w:rsidRPr="00D11F52">
        <w:rPr>
          <w:rFonts w:ascii="TH SarabunPSK" w:eastAsia="Arial-BoldMT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4A788A" w:rsidRPr="00D11F52" w:rsidRDefault="004A788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14360" w:type="dxa"/>
        <w:tblInd w:w="93" w:type="dxa"/>
        <w:tblLook w:val="04A0" w:firstRow="1" w:lastRow="0" w:firstColumn="1" w:lastColumn="0" w:noHBand="0" w:noVBand="1"/>
      </w:tblPr>
      <w:tblGrid>
        <w:gridCol w:w="320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</w:tblGrid>
      <w:tr w:rsidR="00D11F52" w:rsidRPr="00D11F52" w:rsidTr="00D54988">
        <w:trPr>
          <w:trHeight w:val="1286"/>
        </w:trPr>
        <w:tc>
          <w:tcPr>
            <w:tcW w:w="3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D549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รายวิชา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D549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คุณธรรม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 </w:t>
            </w: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จริยธรรม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D549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ความรู้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D549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ทักษะทางปัญญา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D549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D549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ทักษะการวิเคราะห์เชิงตัวเลข</w:t>
            </w:r>
          </w:p>
          <w:p w:rsidR="00B93D8B" w:rsidRPr="00D11F52" w:rsidRDefault="00B93D8B" w:rsidP="00D549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การสื่อสารและการใช้</w:t>
            </w:r>
          </w:p>
          <w:p w:rsidR="00B93D8B" w:rsidRPr="00D11F52" w:rsidRDefault="00B93D8B" w:rsidP="00D549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เทคโนโลยีสารสนเทศ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D8B" w:rsidRPr="00D11F52" w:rsidRDefault="00B93D8B" w:rsidP="009C55D9">
            <w:pPr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1.4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2.4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3.4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4.3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D11F52">
              <w:rPr>
                <w:rFonts w:ascii="TH SarabunPSK" w:eastAsia="Times New Roman" w:hAnsi="TH SarabunPSK" w:cs="TH SarabunPSK"/>
                <w:b/>
                <w:bCs/>
                <w:sz w:val="28"/>
              </w:rPr>
              <w:t>5.3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43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4964B0" w:rsidRPr="00D11F52">
              <w:rPr>
                <w:rFonts w:ascii="TH SarabunPSK" w:hAnsi="TH SarabunPSK" w:cs="TH SarabunPSK" w:hint="cs"/>
                <w:sz w:val="28"/>
                <w:cs/>
              </w:rPr>
              <w:t>ฟิสิกส์ในชีวิตประจำวัน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44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 xml:space="preserve">เคมีทั่วไป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45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 xml:space="preserve">ปฏิบัติการเคมีทั่วไป </w:t>
            </w:r>
            <w:r w:rsidR="00B93D8B" w:rsidRPr="00D11F52">
              <w:rPr>
                <w:rFonts w:ascii="TH SarabunPSK" w:hAnsi="TH SarabunPSK" w:cs="TH SarabunPSK"/>
                <w:sz w:val="28"/>
              </w:rPr>
              <w:t xml:space="preserve"> 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46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>เคมีอินทรีย์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47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>ชีวเคมี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48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>ชีววิทยา</w:t>
            </w:r>
            <w:r w:rsidR="00B93D8B" w:rsidRPr="00D11F52">
              <w:rPr>
                <w:rFonts w:ascii="TH SarabunPSK" w:hAnsi="TH SarabunPSK" w:cs="TH SarabunPSK" w:hint="cs"/>
                <w:sz w:val="28"/>
                <w:cs/>
              </w:rPr>
              <w:t xml:space="preserve"> 1</w:t>
            </w:r>
            <w:r w:rsidR="00B93D8B" w:rsidRPr="00D11F52">
              <w:rPr>
                <w:rFonts w:ascii="TH SarabunPSK" w:hAnsi="TH SarabunPSK" w:cs="TH SarabunPSK"/>
                <w:sz w:val="28"/>
              </w:rPr>
              <w:t xml:space="preserve">  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49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>ปฏิบัติการชีววิทยา</w:t>
            </w:r>
            <w:r w:rsidR="00B93D8B" w:rsidRPr="00D11F52">
              <w:rPr>
                <w:rFonts w:ascii="TH SarabunPSK" w:hAnsi="TH SarabunPSK" w:cs="TH SarabunPSK" w:hint="cs"/>
                <w:sz w:val="28"/>
                <w:cs/>
              </w:rPr>
              <w:t xml:space="preserve"> 1</w:t>
            </w:r>
            <w:r w:rsidR="00B93D8B" w:rsidRPr="00D11F52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50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>ชีววิทยา</w:t>
            </w:r>
            <w:r w:rsidR="00B93D8B" w:rsidRPr="00D11F52">
              <w:rPr>
                <w:rFonts w:ascii="TH SarabunPSK" w:hAnsi="TH SarabunPSK" w:cs="TH SarabunPSK" w:hint="cs"/>
                <w:sz w:val="28"/>
                <w:cs/>
              </w:rPr>
              <w:t xml:space="preserve"> 2</w:t>
            </w:r>
            <w:r w:rsidR="00B93D8B" w:rsidRPr="00D11F52">
              <w:rPr>
                <w:rFonts w:ascii="TH SarabunPSK" w:hAnsi="TH SarabunPSK" w:cs="TH SarabunPSK"/>
                <w:sz w:val="28"/>
              </w:rPr>
              <w:t xml:space="preserve">  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D11F52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51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93D8B" w:rsidRPr="00D11F52">
              <w:rPr>
                <w:rFonts w:ascii="TH SarabunPSK" w:hAnsi="TH SarabunPSK" w:cs="TH SarabunPSK"/>
                <w:sz w:val="28"/>
                <w:cs/>
              </w:rPr>
              <w:t>ปฏิบัติการชีววิทยา</w:t>
            </w:r>
            <w:r w:rsidR="00B93D8B" w:rsidRPr="00D11F52">
              <w:rPr>
                <w:rFonts w:ascii="TH SarabunPSK" w:hAnsi="TH SarabunPSK" w:cs="TH SarabunPSK" w:hint="cs"/>
                <w:sz w:val="28"/>
                <w:cs/>
              </w:rPr>
              <w:t xml:space="preserve"> 2</w:t>
            </w:r>
            <w:r w:rsidR="00B93D8B" w:rsidRPr="00D11F52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3D8B" w:rsidRPr="00D11F52" w:rsidRDefault="00B93D8B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93D8B" w:rsidRPr="00D11F52" w:rsidRDefault="00B93D8B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</w:tr>
      <w:tr w:rsidR="00B764A7" w:rsidRPr="00D11F52" w:rsidTr="00797F28">
        <w:trPr>
          <w:trHeight w:val="31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69062E" w:rsidP="009C55D9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>52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B764A7" w:rsidRPr="00D11F52">
              <w:rPr>
                <w:rFonts w:ascii="TH SarabunPSK" w:hAnsi="TH SarabunPSK" w:cs="TH SarabunPSK" w:hint="cs"/>
                <w:sz w:val="28"/>
                <w:cs/>
              </w:rPr>
              <w:t>ความน่าจะเป็นและสถิติเบื้องต้น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4A7" w:rsidRPr="00D11F52" w:rsidRDefault="00B764A7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4A7" w:rsidRPr="00D11F52" w:rsidRDefault="00B764A7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4A7" w:rsidRPr="00D11F52" w:rsidRDefault="00B764A7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4A7" w:rsidRPr="00D11F52" w:rsidRDefault="00B764A7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4A7" w:rsidRPr="00D11F52" w:rsidRDefault="00B764A7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4A7" w:rsidRPr="00D11F52" w:rsidRDefault="00B764A7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4A7" w:rsidRPr="00D11F52" w:rsidRDefault="00B764A7" w:rsidP="003A6342">
            <w:pPr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764A7" w:rsidRPr="00D11F52" w:rsidRDefault="00B764A7" w:rsidP="003A6342">
            <w:pPr>
              <w:jc w:val="center"/>
            </w:pPr>
            <w:r w:rsidRPr="00D11F52">
              <w:rPr>
                <w:rFonts w:ascii="Arial" w:eastAsia="Arial-BoldMT" w:hAnsi="Arial" w:cs="TH SarabunPSK"/>
                <w:b/>
                <w:bCs/>
                <w:sz w:val="32"/>
                <w:szCs w:val="32"/>
              </w:rPr>
              <w:t>●</w:t>
            </w:r>
          </w:p>
        </w:tc>
      </w:tr>
    </w:tbl>
    <w:p w:rsidR="004A788A" w:rsidRPr="00D11F52" w:rsidRDefault="004A788A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93D8B" w:rsidRPr="00D11F52" w:rsidRDefault="00B93D8B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58C7" w:rsidRPr="00D11F52" w:rsidRDefault="004258C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258C7" w:rsidRPr="00D11F52" w:rsidRDefault="004258C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70C2" w:rsidRPr="00D11F52" w:rsidRDefault="000E70C2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0E70C2" w:rsidRPr="00D11F52" w:rsidSect="0072670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2C5A60" w:rsidRPr="00D11F52" w:rsidRDefault="002C5A60" w:rsidP="00E652B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4964B0" w:rsidRPr="00D11F52">
        <w:rPr>
          <w:rFonts w:ascii="TH SarabunPSK" w:hAnsi="TH SarabunPSK" w:cs="TH SarabunPSK"/>
          <w:b/>
          <w:bCs/>
          <w:sz w:val="32"/>
          <w:szCs w:val="32"/>
        </w:rPr>
        <w:t xml:space="preserve"> 5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4964B0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กฎระเบียบหรือหลักเกณฑ์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ในการให้ระดับคะแนน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C5A60" w:rsidRPr="00D11F52" w:rsidRDefault="002C5A60" w:rsidP="009C55D9">
      <w:pPr>
        <w:autoSpaceDE w:val="0"/>
        <w:autoSpaceDN w:val="0"/>
        <w:adjustRightInd w:val="0"/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การวัดผลและการสำเร็จการศึกษาเป็นไปตามข้อบังคับมหาวิทยาลัยราชภัฏวไลยอลงกรณ์</w:t>
      </w:r>
      <w:r w:rsidR="004964B0" w:rsidRPr="00D11F5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และปริญญาตรี 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sz w:val="32"/>
          <w:szCs w:val="32"/>
        </w:rPr>
        <w:t>. 2551 (</w:t>
      </w:r>
      <w:r w:rsidRPr="00D11F52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หมวด</w:t>
      </w:r>
      <w:r w:rsidRPr="00D11F52">
        <w:rPr>
          <w:rFonts w:ascii="TH SarabunPSK" w:hAnsi="TH SarabunPSK" w:cs="TH SarabunPSK"/>
          <w:sz w:val="32"/>
          <w:szCs w:val="32"/>
        </w:rPr>
        <w:t xml:space="preserve"> 5)</w:t>
      </w:r>
    </w:p>
    <w:p w:rsidR="00E81E59" w:rsidRPr="00D11F52" w:rsidRDefault="00E81E5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4964B0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กระบวนการทวนสอบมาตรฐานผลสัมฤทธิ์ของนักศึกษา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964B0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4964B0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การทวนสอบมาตรฐานผลการเรียนรู้ขณะนักศึกษายังไม่สำเร็จการศึกษา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2.1.1 </w:t>
      </w:r>
      <w:r w:rsidRPr="00D11F52">
        <w:rPr>
          <w:rFonts w:ascii="TH SarabunPSK" w:hAnsi="TH SarabunPSK" w:cs="TH SarabunPSK"/>
          <w:sz w:val="32"/>
          <w:szCs w:val="32"/>
          <w:cs/>
        </w:rPr>
        <w:t>มีการวางแผนการกำหนดระบบการทวนสอบผลสัมฤทธิ์การเรียนรู้ของนักศึกษาให้เป็นส่วนหนึ่งของระบบการประกันคุณภาพภายในของมหาวิทยาลัยที่จะต้องทำความเข้าใจตรงกันทั้ง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และนำไปดำเนินการจนบรรลุผลสัมฤทธิ์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ซึ่งผู้ประเมินภายนอกจะต้องสามารถตรวจสอบได้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2.1.2 </w:t>
      </w:r>
      <w:r w:rsidRPr="00D11F52">
        <w:rPr>
          <w:rFonts w:ascii="TH SarabunPSK" w:hAnsi="TH SarabunPSK" w:cs="TH SarabunPSK"/>
          <w:sz w:val="32"/>
          <w:szCs w:val="32"/>
          <w:cs/>
        </w:rPr>
        <w:t>ให้นักศึกษาประเมินการเรียนการสอนในระดับรายวิชา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2.1.3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สถาบันการศึกษาดำเนินการทวนสอบมาตรฐานผลการเรียนรู้และรายงานผล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2.1.4 </w:t>
      </w:r>
      <w:r w:rsidRPr="00D11F52">
        <w:rPr>
          <w:rFonts w:ascii="TH SarabunPSK" w:hAnsi="TH SarabunPSK" w:cs="TH SarabunPSK"/>
          <w:sz w:val="32"/>
          <w:szCs w:val="32"/>
          <w:cs/>
        </w:rPr>
        <w:t>พิจารณาจากรายงานการประเมินผลการฝึกงานในรายวิชาสหกิจศึกษาซึ่งทางสถานประกอบการเป็นผู้รายงานว่านักศึกษาปฏิบัติงานได้ตามมาตรฐานหรือไม่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2.1.5 </w:t>
      </w:r>
      <w:r w:rsidRPr="00D11F52">
        <w:rPr>
          <w:rFonts w:ascii="TH SarabunPSK" w:hAnsi="TH SarabunPSK" w:cs="TH SarabunPSK"/>
          <w:sz w:val="32"/>
          <w:szCs w:val="32"/>
          <w:cs/>
        </w:rPr>
        <w:t>พิจารณาทวนสอบจากคะแนนสอบ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หรืองานที่ได้รับมอบหมายว่าสอดคล้องกับความรับผิดชอบ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ต่อผลการเรียนรู้หรือไม่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4964B0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4964B0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การทวนสอบมาตรฐานผลการเรียนรู้หลังจากนักศึกษาสำเร็จการศึกษา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4964B0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วางแผนการกำหนดกลวิธีการทวนสอบมาตรฐานผลการเรียนรู้ของนักศึกษา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ทำวิจัยสัมฤทธิผลของการประกอบอาชีพของบัณฑิตที่ทำอย่างต่อเนื่องและนำผลวิจัยที่ได้ย้อนกลับมาปรับปรุงกระบวนการการเรียนการสอนและหลักสูตรแบบครบวงจ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รวมทั้งการประเมินคุณภาพของหลักสูตรและหน่วยงานโดยองค์กรระดับสากล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โดยการวิจัยอาจจะดำเนินการดังตัวอย่างต่อไปนี้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2.2.1 </w:t>
      </w:r>
      <w:r w:rsidRPr="00D11F52">
        <w:rPr>
          <w:rFonts w:ascii="TH SarabunPSK" w:hAnsi="TH SarabunPSK" w:cs="TH SarabunPSK"/>
          <w:sz w:val="32"/>
          <w:szCs w:val="32"/>
          <w:cs/>
        </w:rPr>
        <w:t>ภาวการณ์ได้งานทำของบัณฑิต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ประเมินจากบัณฑิตแต่ละรุ่นที่จบการศึกษา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ในด้าน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ของระยะเวลาในการหางานทำ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ความเห็นต่อความรู้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ความมั่นใจของบัณฑิตในการประกอบการงานอาชีพ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2.2.2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การตรวจสอบจากผู้ประกอบการ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โดยการขอเข้าสัมภาษณ์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การส่งแบบสอบถามเพื่อประเมินความพึงพอใจในบัณฑิตที่จบการศึกษาและเข้าทำงานในสถานประกอบการนั้น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ในคาบระยะเวลาต่างๆ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เช่น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ปีที่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1 </w:t>
      </w:r>
      <w:r w:rsidRPr="00D11F52">
        <w:rPr>
          <w:rFonts w:ascii="TH SarabunPSK" w:hAnsi="TH SarabunPSK" w:cs="TH SarabunPSK"/>
          <w:sz w:val="32"/>
          <w:szCs w:val="32"/>
          <w:cs/>
        </w:rPr>
        <w:t>ปีที่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5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2.2.3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การประเมินตำแหน่ง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และหรือความก้าวหน้าในสายงานของบัณฑิต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2.2.4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ในแง่ของความพร้อมและความรู้จากสาขาวิชาที่เรียน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รวมทั้งสาขาอื่นๆ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ที่กำหนดในหลักสูตรที่เกี่ยวเนื่องกับการประกอบอาชีพของบัณฑิต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รวมทั้งเปิดโอกาสให้เสนอข้อคิดเห็นในการปรับหลักสูตรให้ดียิ่งขึ้นด้วย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 xml:space="preserve">        </w:t>
      </w:r>
      <w:r w:rsidR="004964B0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2.2.5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ที่มาประเมินหลักสูตรหรือเป็นอาจารย์พิเศษต่อความพร้อมของนักศึกษาในการเรียนและสมบัติอื่น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ที่เกี่ยวข้องกับกระบวนการเรียนรู้และการพัฒนาองค์ความรู้ของนักศึกษา</w:t>
      </w:r>
    </w:p>
    <w:p w:rsidR="002C5A60" w:rsidRPr="00D11F52" w:rsidRDefault="000B4C38" w:rsidP="000B4C38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2.2.6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ผลงานของ</w:t>
      </w:r>
      <w:r w:rsidR="00216067" w:rsidRPr="00D11F52">
        <w:rPr>
          <w:rFonts w:ascii="TH SarabunPSK" w:hAnsi="TH SarabunPSK" w:cs="TH SarabunPSK"/>
          <w:sz w:val="32"/>
          <w:szCs w:val="32"/>
          <w:cs/>
        </w:rPr>
        <w:t>นักศึกษาที่วัดเป็นรูปธรรมได้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อาทิ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(1)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จำนวนโครงงานที่สามารถนำผลไปดำเนินงานได้</w:t>
      </w:r>
      <w:r w:rsidR="004964B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(2)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จำนวนงานวิจัยหรืองานสร้างสรรค์ของนักศึกษาที่นำผลการวิจัยไปปรับปรุงในการทำงาน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(3)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จำนวนรางวัลทางสังคมและวิชาชีพ</w:t>
      </w:r>
      <w:r w:rsidR="004964B0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(4) </w:t>
      </w:r>
      <w:r w:rsidR="007734A9" w:rsidRPr="00D11F52">
        <w:rPr>
          <w:rFonts w:ascii="TH SarabunPSK" w:hAnsi="TH SarabunPSK" w:cs="TH SarabunPSK"/>
          <w:sz w:val="32"/>
          <w:szCs w:val="32"/>
          <w:cs/>
        </w:rPr>
        <w:t>จำนวนกิจกรรมการบริการวิชาการแ</w:t>
      </w:r>
      <w:r w:rsidR="007734A9" w:rsidRPr="00D11F52">
        <w:rPr>
          <w:rFonts w:ascii="TH SarabunPSK" w:hAnsi="TH SarabunPSK" w:cs="TH SarabunPSK" w:hint="cs"/>
          <w:sz w:val="32"/>
          <w:szCs w:val="32"/>
          <w:cs/>
        </w:rPr>
        <w:t>ก่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สังคม</w:t>
      </w:r>
      <w:r w:rsidR="002C5A60" w:rsidRPr="00D11F52">
        <w:rPr>
          <w:rFonts w:ascii="TH SarabunPSK" w:hAnsi="TH SarabunPSK" w:cs="TH SarabunPSK"/>
          <w:sz w:val="32"/>
          <w:szCs w:val="32"/>
        </w:rPr>
        <w:t xml:space="preserve"> (5) </w:t>
      </w:r>
      <w:r w:rsidR="002C5A60" w:rsidRPr="00D11F52">
        <w:rPr>
          <w:rFonts w:ascii="TH SarabunPSK" w:hAnsi="TH SarabunPSK" w:cs="TH SarabunPSK"/>
          <w:sz w:val="32"/>
          <w:szCs w:val="32"/>
          <w:cs/>
        </w:rPr>
        <w:t>จำนวนกิจกรรมอาสาสมัครในองค์กรที่ทำประโยชน์ต่อสังคม</w:t>
      </w:r>
    </w:p>
    <w:p w:rsidR="00E81E59" w:rsidRPr="00D11F52" w:rsidRDefault="00E81E59" w:rsidP="009C55D9">
      <w:pPr>
        <w:tabs>
          <w:tab w:val="left" w:pos="567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4964B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เกณฑ์การสำเร็จการศึกษาตามหลักสูตร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4964B0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เป็นไปตามข้อบังคับมหาวิทยาลัยราชภัฏวไลยอลงกรณ์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จังหวัดปทุมธานีว่าด้วยการจัดการศึกษาระดับอนุปริญญา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และปริญญาตรี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="007734A9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>2551 (</w:t>
      </w:r>
      <w:r w:rsidRPr="00D11F52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</w:t>
      </w:r>
      <w:r w:rsidRPr="00D11F52">
        <w:rPr>
          <w:rFonts w:ascii="TH SarabunPSK" w:hAnsi="TH SarabunPSK" w:cs="TH SarabunPSK"/>
          <w:sz w:val="32"/>
          <w:szCs w:val="32"/>
        </w:rPr>
        <w:t xml:space="preserve"> )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58CF" w:rsidRPr="00D11F52" w:rsidRDefault="00C958C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58CF" w:rsidRPr="00D11F52" w:rsidRDefault="00C958C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958CF" w:rsidRPr="00D11F52" w:rsidRDefault="00C958C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7F28" w:rsidRPr="00D11F52" w:rsidRDefault="00797F2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30D" w:rsidRPr="00D11F52" w:rsidRDefault="003673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C073E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36730D" w:rsidRPr="00D11F52">
        <w:rPr>
          <w:rFonts w:ascii="TH SarabunPSK" w:hAnsi="TH SarabunPSK" w:cs="TH SarabunPSK"/>
          <w:b/>
          <w:bCs/>
          <w:sz w:val="32"/>
          <w:szCs w:val="32"/>
        </w:rPr>
        <w:t xml:space="preserve"> 6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36730D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36730D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1.1 </w:t>
      </w:r>
      <w:r w:rsidRPr="00D11F52">
        <w:rPr>
          <w:rFonts w:ascii="TH SarabunPSK" w:hAnsi="TH SarabunPSK" w:cs="TH SarabunPSK"/>
          <w:sz w:val="32"/>
          <w:szCs w:val="32"/>
          <w:cs/>
        </w:rPr>
        <w:t>มีการปฐมนิเทศอาจารย์ใหม่ให้รู้จักมหาวิทยาลัย</w:t>
      </w:r>
      <w:r w:rsidR="007734A9" w:rsidRPr="00D11F5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6730D" w:rsidRPr="00D11F52">
        <w:rPr>
          <w:rFonts w:ascii="TH SarabunPSK" w:hAnsi="TH SarabunPSK" w:cs="TH SarabunPSK"/>
          <w:sz w:val="32"/>
          <w:szCs w:val="32"/>
          <w:cs/>
        </w:rPr>
        <w:t>คณะให้เข้าใจวัตถุประสงค</w:t>
      </w:r>
      <w:r w:rsidR="0036730D" w:rsidRPr="00D11F52">
        <w:rPr>
          <w:rFonts w:ascii="TH SarabunPSK" w:hAnsi="TH SarabunPSK" w:cs="TH SarabunPSK" w:hint="cs"/>
          <w:sz w:val="32"/>
          <w:szCs w:val="32"/>
          <w:cs/>
        </w:rPr>
        <w:t>์</w:t>
      </w:r>
      <w:r w:rsidRPr="00D11F52">
        <w:rPr>
          <w:rFonts w:ascii="TH SarabunPSK" w:hAnsi="TH SarabunPSK" w:cs="TH SarabunPSK"/>
          <w:sz w:val="32"/>
          <w:szCs w:val="32"/>
          <w:cs/>
        </w:rPr>
        <w:t>และเป้าหมายของหลักสูตรตามแนวคิดของกรอบมาตรฐานคุณวุฒิ</w:t>
      </w:r>
      <w:r w:rsidR="0036730D" w:rsidRPr="00D11F52">
        <w:rPr>
          <w:rFonts w:ascii="TH SarabunPSK" w:hAnsi="TH SarabunPSK" w:cs="TH SarabunPSK" w:hint="cs"/>
          <w:sz w:val="32"/>
          <w:szCs w:val="32"/>
          <w:cs/>
        </w:rPr>
        <w:t>การอุดมศึกษาแห่งชาติ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โดยจัดให้มีอาจารย์พี่เลี้ยงเพื่อให้คำแนะนำต่างๆ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แก่อาจารย์ใหม่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36730D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1.2 </w:t>
      </w:r>
      <w:r w:rsidRPr="00D11F52">
        <w:rPr>
          <w:rFonts w:ascii="TH SarabunPSK" w:hAnsi="TH SarabunPSK" w:cs="TH SarabunPSK"/>
          <w:sz w:val="32"/>
          <w:szCs w:val="32"/>
          <w:cs/>
        </w:rPr>
        <w:t>ให้อาจารย์ใหม่เข้าใจการบริหารวิชาการข</w:t>
      </w:r>
      <w:r w:rsidR="0036730D" w:rsidRPr="00D11F52">
        <w:rPr>
          <w:rFonts w:ascii="TH SarabunPSK" w:hAnsi="TH SarabunPSK" w:cs="TH SarabunPSK"/>
          <w:sz w:val="32"/>
          <w:szCs w:val="32"/>
          <w:cs/>
        </w:rPr>
        <w:t>องคณะและเรื่องของการประกันคุณภา</w:t>
      </w:r>
      <w:r w:rsidR="0036730D" w:rsidRPr="00D11F52">
        <w:rPr>
          <w:rFonts w:ascii="TH SarabunPSK" w:hAnsi="TH SarabunPSK" w:cs="TH SarabunPSK" w:hint="cs"/>
          <w:sz w:val="32"/>
          <w:szCs w:val="32"/>
          <w:cs/>
        </w:rPr>
        <w:t>พ</w:t>
      </w:r>
      <w:r w:rsidRPr="00D11F52">
        <w:rPr>
          <w:rFonts w:ascii="TH SarabunPSK" w:hAnsi="TH SarabunPSK" w:cs="TH SarabunPSK"/>
          <w:sz w:val="32"/>
          <w:szCs w:val="32"/>
          <w:cs/>
        </w:rPr>
        <w:t>การศึกษาที่คณะต้องดำเนินการและส่วนที่อาจารย์ทุกคนต้องปฏิบัติ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="0036730D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1.3 </w:t>
      </w:r>
      <w:r w:rsidR="00F16D39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2A7E69" w:rsidRPr="00D11F52">
        <w:rPr>
          <w:rFonts w:ascii="TH SarabunPSK" w:hAnsi="TH SarabunPSK" w:cs="TH SarabunPSK"/>
          <w:sz w:val="32"/>
          <w:szCs w:val="32"/>
          <w:cs/>
        </w:rPr>
        <w:t>มีการแนะนำอาจารย์</w:t>
      </w:r>
      <w:r w:rsidR="002A7E69" w:rsidRPr="00D11F52">
        <w:rPr>
          <w:rFonts w:ascii="TH SarabunPSK" w:hAnsi="TH SarabunPSK" w:cs="TH SarabunPSK" w:hint="cs"/>
          <w:sz w:val="32"/>
          <w:szCs w:val="32"/>
          <w:cs/>
        </w:rPr>
        <w:t>ใหม่</w:t>
      </w:r>
      <w:r w:rsidRPr="00D11F52">
        <w:rPr>
          <w:rFonts w:ascii="TH SarabunPSK" w:hAnsi="TH SarabunPSK" w:cs="TH SarabunPSK"/>
          <w:sz w:val="32"/>
          <w:szCs w:val="32"/>
          <w:cs/>
        </w:rPr>
        <w:t>ให้เข้าใจเกี่ยวกับวัตถุประสงค์ของหลักสูตรตลอดจนรายวิชาที่จะสอนพร้อมทั้งมอบเอกสา</w:t>
      </w:r>
      <w:r w:rsidR="002A7E69" w:rsidRPr="00D11F52">
        <w:rPr>
          <w:rFonts w:ascii="TH SarabunPSK" w:hAnsi="TH SarabunPSK" w:cs="TH SarabunPSK"/>
          <w:sz w:val="32"/>
          <w:szCs w:val="32"/>
          <w:cs/>
        </w:rPr>
        <w:t>รที่เกี่ยวข้องให้กับอาจารย์</w:t>
      </w:r>
      <w:r w:rsidR="002A7E69" w:rsidRPr="00D11F52">
        <w:rPr>
          <w:rFonts w:ascii="TH SarabunPSK" w:hAnsi="TH SarabunPSK" w:cs="TH SarabunPSK" w:hint="cs"/>
          <w:sz w:val="32"/>
          <w:szCs w:val="32"/>
          <w:cs/>
        </w:rPr>
        <w:t>ใหม่</w:t>
      </w:r>
    </w:p>
    <w:p w:rsidR="00E81E59" w:rsidRPr="00D11F52" w:rsidRDefault="00E81E5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36730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36730D" w:rsidRPr="00D11F52">
        <w:rPr>
          <w:rFonts w:ascii="TH SarabunPSK" w:hAnsi="TH SarabunPSK" w:cs="TH SarabunPSK"/>
          <w:b/>
          <w:bCs/>
          <w:sz w:val="32"/>
          <w:szCs w:val="32"/>
        </w:rPr>
        <w:tab/>
        <w:t>2.1</w:t>
      </w:r>
      <w:r w:rsidR="0036730D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การวัดและการประเมินผล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36730D" w:rsidRPr="00D11F52">
        <w:rPr>
          <w:rFonts w:ascii="TH SarabunPSK" w:hAnsi="TH SarabunPSK" w:cs="TH SarabunPSK"/>
          <w:sz w:val="32"/>
          <w:szCs w:val="32"/>
        </w:rPr>
        <w:tab/>
      </w:r>
      <w:r w:rsidR="002A7E69" w:rsidRPr="00D11F52">
        <w:rPr>
          <w:rFonts w:ascii="TH SarabunPSK" w:hAnsi="TH SarabunPSK" w:cs="TH SarabunPSK"/>
          <w:sz w:val="32"/>
          <w:szCs w:val="32"/>
        </w:rPr>
        <w:t>2.1.1</w:t>
      </w:r>
      <w:r w:rsidR="002A7E69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มหาวิทยาลัยมีหลักสูตรอบรมสำหรับอาจารย์ใหม่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โดยทุกคนต้องผ่านการอบรมสองหลักสูตร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คือ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หลักสูตรเกี่ยวกับการสอนทั่วไป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และหลักสูตรการวัดและประเมินผล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ซึ่งอาจารย์ใหม่ทุกคนต้องผ่านการอบรมภายใน</w:t>
      </w:r>
      <w:r w:rsidRPr="00D11F52">
        <w:rPr>
          <w:rFonts w:ascii="TH SarabunPSK" w:hAnsi="TH SarabunPSK" w:cs="TH SarabunPSK"/>
          <w:sz w:val="32"/>
          <w:szCs w:val="32"/>
        </w:rPr>
        <w:t xml:space="preserve"> 1 </w:t>
      </w:r>
      <w:r w:rsidRPr="00D11F52">
        <w:rPr>
          <w:rFonts w:ascii="TH SarabunPSK" w:hAnsi="TH SarabunPSK" w:cs="TH SarabunPSK"/>
          <w:sz w:val="32"/>
          <w:szCs w:val="32"/>
          <w:cs/>
        </w:rPr>
        <w:t>ปี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ที่ได้รับการบรรจุและแต่งตั้ง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="0036730D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2.1.2 </w:t>
      </w:r>
      <w:r w:rsidR="002A7E69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อาจารย์อย่างน้อยร้อยละ</w:t>
      </w:r>
      <w:r w:rsidRPr="00D11F52">
        <w:rPr>
          <w:rFonts w:ascii="TH SarabunPSK" w:hAnsi="TH SarabunPSK" w:cs="TH SarabunPSK"/>
          <w:sz w:val="32"/>
          <w:szCs w:val="32"/>
        </w:rPr>
        <w:t xml:space="preserve"> 25 </w:t>
      </w:r>
      <w:r w:rsidRPr="00D11F52">
        <w:rPr>
          <w:rFonts w:ascii="TH SarabunPSK" w:hAnsi="TH SarabunPSK" w:cs="TH SarabunPSK"/>
          <w:sz w:val="32"/>
          <w:szCs w:val="32"/>
          <w:cs/>
        </w:rPr>
        <w:t>ของจำนวนอาจารย์ทั้งหมดต้องผ่านการอบรมหลักสูตรเกี่ยวกับการสอนแบบต่างๆ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การสร้างแบบทดสอบต่างๆ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ตลอดจนการประเมินผลการเรียนรู้ที่อิงพัฒนาการของผู้เรียน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การใช้คอมพิวเตอร์ในการจัดการเรียนการสอน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การใช้และผลิตสื่อการสอนโดยอย่างน้อยต้องอบรมปีละ</w:t>
      </w:r>
      <w:r w:rsidRPr="00D11F52">
        <w:rPr>
          <w:rFonts w:ascii="TH SarabunPSK" w:hAnsi="TH SarabunPSK" w:cs="TH SarabunPSK"/>
          <w:sz w:val="32"/>
          <w:szCs w:val="32"/>
        </w:rPr>
        <w:t xml:space="preserve"> 10 </w:t>
      </w:r>
      <w:r w:rsidRPr="00D11F52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6730D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36730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การพัฒนาวิชาการและวิชาชีพด้านอื่นๆ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</w:t>
      </w:r>
      <w:r w:rsidR="0036730D" w:rsidRPr="00D11F52">
        <w:rPr>
          <w:rFonts w:ascii="TH SarabunPSK" w:hAnsi="TH SarabunPSK" w:cs="TH SarabunPSK"/>
          <w:sz w:val="32"/>
          <w:szCs w:val="32"/>
        </w:rPr>
        <w:tab/>
      </w:r>
      <w:r w:rsidR="00F16D39" w:rsidRPr="00D11F52">
        <w:rPr>
          <w:rFonts w:ascii="TH SarabunPSK" w:hAnsi="TH SarabunPSK" w:cs="TH SarabunPSK"/>
          <w:sz w:val="32"/>
          <w:szCs w:val="32"/>
        </w:rPr>
        <w:t xml:space="preserve">2.2.1 </w:t>
      </w:r>
      <w:r w:rsidRPr="00D11F52">
        <w:rPr>
          <w:rFonts w:ascii="TH SarabunPSK" w:hAnsi="TH SarabunPSK" w:cs="TH SarabunPSK"/>
          <w:sz w:val="32"/>
          <w:szCs w:val="32"/>
          <w:cs/>
        </w:rPr>
        <w:t>สนับสนุนให้อาจารย์ใหม่ไปอบรมหรือประชุมสัมมนาทั้งในวิชาชีพและวิชาการอื่นๆ เช่น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ความรู้เกี่ยวกับคอมพิวเตอร์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การใช้สถิติในการวิจัย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</w:t>
      </w:r>
      <w:r w:rsidR="0036730D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2.2.2 </w:t>
      </w:r>
      <w:r w:rsidR="00F16D3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สนับสนุนให้อาจารย์จัดทำผลงานทางวิชาการ</w:t>
      </w:r>
      <w:r w:rsidR="0036730D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เพื่อให้มีตำแหน่งทางวิชาการสูงขึ้น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</w:t>
      </w:r>
      <w:r w:rsidR="0036730D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2.2.3 </w:t>
      </w:r>
      <w:r w:rsidR="00F16D39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ส่งเสริมให้อาจารย์ทำวิจัยทั้งการวิจัยในสาขาวิชาชีพและการวิจัยเพื่อพัฒนาการเรียนการสอน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ตลอดจนให้แรงจูงใจแก่ผู้ที่มีผลงานทางวิชาการอย่างประจักษ์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7F28" w:rsidRPr="00D11F52" w:rsidRDefault="00797F2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AE38E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36730D" w:rsidRPr="00D11F52">
        <w:rPr>
          <w:rFonts w:ascii="TH SarabunPSK" w:hAnsi="TH SarabunPSK" w:cs="TH SarabunPSK"/>
          <w:b/>
          <w:bCs/>
          <w:sz w:val="32"/>
          <w:szCs w:val="32"/>
        </w:rPr>
        <w:t xml:space="preserve"> 7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การประกันคุณภาพหลักสูตร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36730D" w:rsidP="00137C8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137C89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5"/>
        <w:tblW w:w="836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985"/>
        <w:gridCol w:w="367"/>
        <w:gridCol w:w="2893"/>
        <w:gridCol w:w="425"/>
        <w:gridCol w:w="142"/>
        <w:gridCol w:w="850"/>
      </w:tblGrid>
      <w:tr w:rsidR="00D11F52" w:rsidRPr="00D11F52" w:rsidTr="00137C89">
        <w:trPr>
          <w:trHeight w:val="467"/>
        </w:trPr>
        <w:tc>
          <w:tcPr>
            <w:tcW w:w="8363" w:type="dxa"/>
            <w:gridSpan w:val="7"/>
          </w:tcPr>
          <w:p w:rsidR="00137C89" w:rsidRPr="00D11F52" w:rsidRDefault="00137C89" w:rsidP="00137C89">
            <w:pPr>
              <w:tabs>
                <w:tab w:val="left" w:pos="176"/>
              </w:tabs>
              <w:autoSpaceDE w:val="0"/>
              <w:autoSpaceDN w:val="0"/>
              <w:adjustRightInd w:val="0"/>
              <w:ind w:left="-47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มีการจัดตั้งคณะกรรมการกำกับดูแลด้านวิชาการสาขาสาธารณสุข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เพื่อให้ได้มาตรฐานและ</w:t>
            </w:r>
          </w:p>
        </w:tc>
      </w:tr>
      <w:tr w:rsidR="00D11F52" w:rsidRPr="00D11F52" w:rsidTr="00137C89">
        <w:tc>
          <w:tcPr>
            <w:tcW w:w="4053" w:type="dxa"/>
            <w:gridSpan w:val="3"/>
          </w:tcPr>
          <w:p w:rsidR="003D46FE" w:rsidRPr="00D11F52" w:rsidRDefault="003D46FE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เป็นไปตามวัตถุประสงค์ของหลักสูตร</w:t>
            </w:r>
          </w:p>
        </w:tc>
        <w:tc>
          <w:tcPr>
            <w:tcW w:w="4310" w:type="dxa"/>
            <w:gridSpan w:val="4"/>
          </w:tcPr>
          <w:p w:rsidR="003D46FE" w:rsidRPr="00D11F52" w:rsidRDefault="003D46FE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1F52" w:rsidRPr="00D11F52" w:rsidTr="00137C89">
        <w:tc>
          <w:tcPr>
            <w:tcW w:w="8363" w:type="dxa"/>
            <w:gridSpan w:val="7"/>
          </w:tcPr>
          <w:p w:rsidR="00137C89" w:rsidRPr="00D11F52" w:rsidRDefault="00137C89" w:rsidP="00137C89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1.2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มีการจัดโครงสร้างหลักสูตรตามเกณฑ์ที่สำนักงานคณะกรรมการอุดมศึกษาและ</w:t>
            </w:r>
          </w:p>
        </w:tc>
      </w:tr>
      <w:tr w:rsidR="00D11F52" w:rsidRPr="00D11F52" w:rsidTr="00137C89">
        <w:tc>
          <w:tcPr>
            <w:tcW w:w="6946" w:type="dxa"/>
            <w:gridSpan w:val="4"/>
          </w:tcPr>
          <w:p w:rsidR="003D46FE" w:rsidRPr="00D11F52" w:rsidRDefault="003D46FE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มหาวิทยาลัยราชภัฏวไลยอลงกรณ์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  <w:tc>
          <w:tcPr>
            <w:tcW w:w="1417" w:type="dxa"/>
            <w:gridSpan w:val="3"/>
          </w:tcPr>
          <w:p w:rsidR="003D46FE" w:rsidRPr="00D11F52" w:rsidRDefault="003D46FE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1F52" w:rsidRPr="00D11F52" w:rsidTr="00137C89">
        <w:tc>
          <w:tcPr>
            <w:tcW w:w="8363" w:type="dxa"/>
            <w:gridSpan w:val="7"/>
          </w:tcPr>
          <w:p w:rsidR="00137C89" w:rsidRPr="00D11F52" w:rsidRDefault="00137C89" w:rsidP="00137C89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1.3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จัดผู้สอนที่มีคุณวุฒิ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ความสามารถและประสบการณ์ที่ตรงกับเนื้อหาในหลักสูตร</w:t>
            </w:r>
          </w:p>
        </w:tc>
      </w:tr>
      <w:tr w:rsidR="00D11F52" w:rsidRPr="00D11F52" w:rsidTr="00137C89">
        <w:tc>
          <w:tcPr>
            <w:tcW w:w="8363" w:type="dxa"/>
            <w:gridSpan w:val="7"/>
          </w:tcPr>
          <w:p w:rsidR="00137C89" w:rsidRPr="00D11F52" w:rsidRDefault="00137C89" w:rsidP="00137C89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1.4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คณะกรรมการบริหารคณะเป็นผู้กำกับดูแลการปฏิบัติงานของคณะกรรมการบริหาร</w:t>
            </w:r>
          </w:p>
        </w:tc>
      </w:tr>
      <w:tr w:rsidR="00D11F52" w:rsidRPr="00D11F52" w:rsidTr="00137C89">
        <w:tc>
          <w:tcPr>
            <w:tcW w:w="1701" w:type="dxa"/>
          </w:tcPr>
          <w:p w:rsidR="003D46FE" w:rsidRPr="00D11F52" w:rsidRDefault="003D46FE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6662" w:type="dxa"/>
            <w:gridSpan w:val="6"/>
          </w:tcPr>
          <w:p w:rsidR="003D46FE" w:rsidRPr="00D11F52" w:rsidRDefault="003D46FE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11F52" w:rsidRPr="00D11F52" w:rsidTr="00137C89">
        <w:tc>
          <w:tcPr>
            <w:tcW w:w="8363" w:type="dxa"/>
            <w:gridSpan w:val="7"/>
          </w:tcPr>
          <w:p w:rsidR="00137C89" w:rsidRPr="00D11F52" w:rsidRDefault="00137C89" w:rsidP="00137C89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1.5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มีการกำหนดให้มีการประเมินการเรียนของนักศึกษา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และประเมินการสอนของอาจารย์</w:t>
            </w:r>
          </w:p>
        </w:tc>
      </w:tr>
      <w:tr w:rsidR="00D11F52" w:rsidRPr="00D11F52" w:rsidTr="00137C89">
        <w:tc>
          <w:tcPr>
            <w:tcW w:w="3686" w:type="dxa"/>
            <w:gridSpan w:val="2"/>
          </w:tcPr>
          <w:p w:rsidR="00137C89" w:rsidRPr="00D11F52" w:rsidRDefault="00137C89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ผู้สอนรายวิชาในแต่ละภาคการศึกษา</w:t>
            </w:r>
          </w:p>
        </w:tc>
        <w:tc>
          <w:tcPr>
            <w:tcW w:w="4677" w:type="dxa"/>
            <w:gridSpan w:val="5"/>
          </w:tcPr>
          <w:p w:rsidR="00137C89" w:rsidRPr="00D11F52" w:rsidRDefault="00137C89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1F52" w:rsidRPr="00D11F52" w:rsidTr="00137C89">
        <w:tc>
          <w:tcPr>
            <w:tcW w:w="8363" w:type="dxa"/>
            <w:gridSpan w:val="7"/>
          </w:tcPr>
          <w:p w:rsidR="00137C89" w:rsidRPr="00D11F52" w:rsidRDefault="00137C89" w:rsidP="00137C89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1.6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จัดให้มีการคัดเลือกนักศึกษา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โดยใช้มาตรฐานและเกณฑ์ทางการศึกษาตามระเบียบ</w:t>
            </w:r>
          </w:p>
        </w:tc>
      </w:tr>
      <w:tr w:rsidR="00D11F52" w:rsidRPr="00D11F52" w:rsidTr="00137C89">
        <w:tc>
          <w:tcPr>
            <w:tcW w:w="7513" w:type="dxa"/>
            <w:gridSpan w:val="6"/>
          </w:tcPr>
          <w:p w:rsidR="00137C89" w:rsidRPr="00D11F52" w:rsidRDefault="00137C89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มหาวิทยาลัยราชภัฏวไลยอลงกรณ์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ในพระบรมราชูปถัมภ์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จังหวัดปทุมธานี</w:t>
            </w:r>
          </w:p>
        </w:tc>
        <w:tc>
          <w:tcPr>
            <w:tcW w:w="850" w:type="dxa"/>
          </w:tcPr>
          <w:p w:rsidR="00137C89" w:rsidRPr="00D11F52" w:rsidRDefault="00137C89" w:rsidP="00137C8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1F52" w:rsidRPr="00D11F52" w:rsidTr="00137C89">
        <w:tc>
          <w:tcPr>
            <w:tcW w:w="8363" w:type="dxa"/>
            <w:gridSpan w:val="7"/>
          </w:tcPr>
          <w:p w:rsidR="00137C89" w:rsidRPr="00D11F52" w:rsidRDefault="00137C89" w:rsidP="00137C89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1.7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มีการแต่งตั้งคณะกรรมการติดตามข้อมูลทางด้านสาขา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สาธารณสุขที่ทันสมัยทั้งในและ</w:t>
            </w:r>
          </w:p>
        </w:tc>
      </w:tr>
      <w:tr w:rsidR="00137C89" w:rsidRPr="00D11F52" w:rsidTr="00137C89">
        <w:tc>
          <w:tcPr>
            <w:tcW w:w="7371" w:type="dxa"/>
            <w:gridSpan w:val="5"/>
          </w:tcPr>
          <w:p w:rsidR="00137C89" w:rsidRPr="00D11F52" w:rsidRDefault="00137C89" w:rsidP="009C55D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ต่างประเทศ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เพื่อนำมาปรับปรุงการเรียนการสอนให้ทันต่อเหตุการณ์</w:t>
            </w:r>
          </w:p>
        </w:tc>
        <w:tc>
          <w:tcPr>
            <w:tcW w:w="992" w:type="dxa"/>
            <w:gridSpan w:val="2"/>
          </w:tcPr>
          <w:p w:rsidR="00137C89" w:rsidRPr="00D11F52" w:rsidRDefault="00137C89" w:rsidP="00137C89">
            <w:pPr>
              <w:tabs>
                <w:tab w:val="left" w:pos="42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456ACA" w:rsidRPr="00D11F52" w:rsidRDefault="00456ACA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8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7"/>
        <w:gridCol w:w="3486"/>
        <w:gridCol w:w="2944"/>
      </w:tblGrid>
      <w:tr w:rsidR="00D11F52" w:rsidRPr="00D11F52" w:rsidTr="00B060D7">
        <w:trPr>
          <w:jc w:val="center"/>
        </w:trPr>
        <w:tc>
          <w:tcPr>
            <w:tcW w:w="1777" w:type="dxa"/>
          </w:tcPr>
          <w:p w:rsidR="002C5A60" w:rsidRPr="00D11F52" w:rsidRDefault="002C5A60" w:rsidP="009A1AA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เป้าหมาย</w:t>
            </w:r>
          </w:p>
        </w:tc>
        <w:tc>
          <w:tcPr>
            <w:tcW w:w="3486" w:type="dxa"/>
          </w:tcPr>
          <w:p w:rsidR="002C5A60" w:rsidRPr="00D11F52" w:rsidRDefault="002C5A60" w:rsidP="009A1AA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2944" w:type="dxa"/>
          </w:tcPr>
          <w:p w:rsidR="002C5A60" w:rsidRPr="00D11F52" w:rsidRDefault="002C5A60" w:rsidP="009A1AA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การประเมินผล</w:t>
            </w:r>
          </w:p>
        </w:tc>
      </w:tr>
      <w:tr w:rsidR="00D11F52" w:rsidRPr="00D11F52" w:rsidTr="00B060D7">
        <w:trPr>
          <w:jc w:val="center"/>
        </w:trPr>
        <w:tc>
          <w:tcPr>
            <w:tcW w:w="1777" w:type="dxa"/>
          </w:tcPr>
          <w:p w:rsidR="00456ACA" w:rsidRPr="00D11F52" w:rsidRDefault="002C5A60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1. พัฒนาหลักสูตรให้</w:t>
            </w:r>
          </w:p>
          <w:p w:rsidR="00456ACA" w:rsidRPr="00D11F52" w:rsidRDefault="00456ACA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ทันสมัยโดยอาจารย์</w:t>
            </w:r>
          </w:p>
          <w:p w:rsidR="00456ACA" w:rsidRPr="00D11F52" w:rsidRDefault="00456ACA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และนักศึกษาสามารถ</w:t>
            </w:r>
          </w:p>
          <w:p w:rsidR="00F260BB" w:rsidRPr="00D11F52" w:rsidRDefault="00456ACA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ก้าวทันหรือเป็นผู้นำ</w:t>
            </w:r>
          </w:p>
          <w:p w:rsidR="00456ACA" w:rsidRPr="00D11F52" w:rsidRDefault="00F260BB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ในการสร้างองค์ความรู้</w:t>
            </w:r>
          </w:p>
          <w:p w:rsidR="00456ACA" w:rsidRPr="00D11F52" w:rsidRDefault="00456ACA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ใหม่ๆทางด้าน</w:t>
            </w:r>
          </w:p>
          <w:p w:rsidR="002C5A60" w:rsidRPr="00D11F52" w:rsidRDefault="00456ACA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สาธารณสุขศาสตร์</w:t>
            </w:r>
          </w:p>
          <w:p w:rsidR="00456ACA" w:rsidRPr="00D11F52" w:rsidRDefault="002C5A60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2. กระตุ้นให้นักศึกษา</w:t>
            </w:r>
          </w:p>
          <w:p w:rsidR="00456ACA" w:rsidRPr="00D11F52" w:rsidRDefault="00456ACA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เกิดความใฝ่รู้ มี</w:t>
            </w:r>
          </w:p>
          <w:p w:rsidR="00456ACA" w:rsidRPr="00D11F52" w:rsidRDefault="00456ACA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แนวทางการเรียนที่</w:t>
            </w:r>
          </w:p>
          <w:p w:rsidR="00456ACA" w:rsidRPr="00D11F52" w:rsidRDefault="00456ACA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8120FF" w:rsidRPr="00D11F52">
              <w:rPr>
                <w:rFonts w:ascii="TH SarabunPSK" w:hAnsi="TH SarabunPSK" w:cs="TH SarabunPSK"/>
                <w:sz w:val="28"/>
                <w:cs/>
              </w:rPr>
              <w:t>สร้างทั้งความร</w:t>
            </w:r>
            <w:r w:rsidR="008120FF" w:rsidRPr="00D11F52">
              <w:rPr>
                <w:rFonts w:ascii="TH SarabunPSK" w:hAnsi="TH SarabunPSK" w:cs="TH SarabunPSK" w:hint="cs"/>
                <w:sz w:val="28"/>
                <w:cs/>
              </w:rPr>
              <w:t>ู้ ความ</w:t>
            </w:r>
          </w:p>
          <w:p w:rsidR="00456ACA" w:rsidRPr="00D11F52" w:rsidRDefault="00456ACA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8120FF" w:rsidRPr="00D11F5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สามารถใน</w:t>
            </w:r>
            <w:r w:rsidR="000B211A" w:rsidRPr="00D11F52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  <w:p w:rsidR="002C5A60" w:rsidRPr="00D11F52" w:rsidRDefault="00456ACA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0B211A" w:rsidRPr="00D11F52">
              <w:rPr>
                <w:rFonts w:ascii="TH SarabunPSK" w:hAnsi="TH SarabunPSK" w:cs="TH SarabunPSK"/>
                <w:sz w:val="28"/>
                <w:cs/>
              </w:rPr>
              <w:t>วิชาชีพ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ที่ทันสมัย</w:t>
            </w:r>
          </w:p>
          <w:p w:rsidR="00456ACA" w:rsidRPr="00D11F52" w:rsidRDefault="002C5A60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3. ตรวจสอบและ</w:t>
            </w:r>
          </w:p>
          <w:p w:rsidR="00456ACA" w:rsidRPr="00D11F52" w:rsidRDefault="00456ACA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ปรับปรุง</w:t>
            </w:r>
            <w:r w:rsidR="008120FF" w:rsidRPr="00D11F52">
              <w:rPr>
                <w:rFonts w:ascii="TH SarabunPSK" w:hAnsi="TH SarabunPSK" w:cs="TH SarabunPSK"/>
                <w:sz w:val="28"/>
                <w:cs/>
              </w:rPr>
              <w:t>หลักสูตรให้มี</w:t>
            </w:r>
          </w:p>
          <w:p w:rsidR="002C5A60" w:rsidRPr="00D11F52" w:rsidRDefault="00456ACA" w:rsidP="00456AC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8120FF" w:rsidRPr="00D11F52">
              <w:rPr>
                <w:rFonts w:ascii="TH SarabunPSK" w:hAnsi="TH SarabunPSK" w:cs="TH SarabunPSK"/>
                <w:sz w:val="28"/>
                <w:cs/>
              </w:rPr>
              <w:t>คุณภา</w:t>
            </w:r>
            <w:r w:rsidR="008120FF" w:rsidRPr="00D11F52">
              <w:rPr>
                <w:rFonts w:ascii="TH SarabunPSK" w:hAnsi="TH SarabunPSK" w:cs="TH SarabunPSK" w:hint="cs"/>
                <w:sz w:val="28"/>
                <w:cs/>
              </w:rPr>
              <w:t>พ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มาตรฐาน</w:t>
            </w:r>
          </w:p>
          <w:p w:rsidR="00456ACA" w:rsidRPr="00D11F52" w:rsidRDefault="002C5A60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4. มีการประเมิน</w:t>
            </w:r>
          </w:p>
          <w:p w:rsidR="00F260BB" w:rsidRPr="00D11F52" w:rsidRDefault="00F260BB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มาตรฐานของ</w:t>
            </w:r>
          </w:p>
          <w:p w:rsidR="00F260BB" w:rsidRPr="00D11F52" w:rsidRDefault="00F260BB" w:rsidP="00F260BB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หลักสูตรอย่าง</w:t>
            </w:r>
          </w:p>
          <w:p w:rsidR="002C5A60" w:rsidRPr="00D11F52" w:rsidRDefault="00F260BB" w:rsidP="00F260BB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สม่ำเสมอ</w:t>
            </w:r>
          </w:p>
        </w:tc>
        <w:tc>
          <w:tcPr>
            <w:tcW w:w="3486" w:type="dxa"/>
          </w:tcPr>
          <w:p w:rsidR="00F260BB" w:rsidRPr="00D11F52" w:rsidRDefault="002C5A60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1.</w:t>
            </w:r>
            <w:r w:rsidR="00F260BB" w:rsidRPr="00D11F5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</w:rPr>
              <w:t>จัดให้หลักสูตรสอดคล้องกับมาตรฐานวิชาชีพด้าน</w:t>
            </w:r>
          </w:p>
          <w:p w:rsidR="00F260BB" w:rsidRPr="00D11F52" w:rsidRDefault="00F260BB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สาธารณสุขศาสตร์ในระดับสากลหรือระดับชาติ</w:t>
            </w:r>
          </w:p>
          <w:p w:rsidR="002C5A60" w:rsidRPr="00D11F52" w:rsidRDefault="00F260BB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 xml:space="preserve">(หากมีการกำหนด) </w:t>
            </w:r>
          </w:p>
          <w:p w:rsidR="00F260BB" w:rsidRPr="00D11F52" w:rsidRDefault="002C5A60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2. ปรับปรุงหลักสูตรให้ทันสมัยโดยมีการพิจารณา</w:t>
            </w:r>
          </w:p>
          <w:p w:rsidR="002C5A60" w:rsidRPr="00D11F52" w:rsidRDefault="00F260BB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 xml:space="preserve">ปรับปรุงหลักสูตรทุกๆ </w:t>
            </w:r>
            <w:r w:rsidR="002C5A60" w:rsidRPr="00D11F52">
              <w:rPr>
                <w:rFonts w:ascii="TH SarabunPSK" w:hAnsi="TH SarabunPSK" w:cs="TH SarabunPSK"/>
                <w:sz w:val="28"/>
              </w:rPr>
              <w:t xml:space="preserve">5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ปี</w:t>
            </w:r>
          </w:p>
          <w:p w:rsidR="00F260BB" w:rsidRPr="00D11F52" w:rsidRDefault="002C5A60" w:rsidP="00456ACA">
            <w:pPr>
              <w:ind w:left="220" w:right="-45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3. จัดแนวทางการเรียนในวิชาเรียนให้มีทั้งภาคทฤษฎี</w:t>
            </w:r>
          </w:p>
          <w:p w:rsidR="00F260BB" w:rsidRPr="00D11F52" w:rsidRDefault="00F260BB" w:rsidP="00456ACA">
            <w:pPr>
              <w:ind w:left="220" w:right="-45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และภาคปฏิบัติ และมีแนวทางการเรียนหรือ</w:t>
            </w:r>
          </w:p>
          <w:p w:rsidR="00F260BB" w:rsidRPr="00D11F52" w:rsidRDefault="00F260BB" w:rsidP="00456ACA">
            <w:pPr>
              <w:ind w:left="220" w:right="-45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กิจกรรมประจำวิชาให้นักศึกษาได้ศึกษาความรู้ที่</w:t>
            </w:r>
          </w:p>
          <w:p w:rsidR="002C5A60" w:rsidRPr="00D11F52" w:rsidRDefault="00F260BB" w:rsidP="00456ACA">
            <w:pPr>
              <w:ind w:left="220" w:right="-45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ทันสมัยด้วยตนเอง</w:t>
            </w:r>
          </w:p>
          <w:p w:rsidR="00F260BB" w:rsidRPr="00D11F52" w:rsidRDefault="002C5A60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4. จัดให้มีผู้สนับสนุนการเรียนรู้ และหรือผู้ช่วยสอน</w:t>
            </w:r>
          </w:p>
          <w:p w:rsidR="002C5A60" w:rsidRPr="00D11F52" w:rsidRDefault="00F260BB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 xml:space="preserve"> เพื่อกระตุ้นให้นักศึกษาเกิดความใฝ่รู้</w:t>
            </w:r>
          </w:p>
          <w:p w:rsidR="002C5A60" w:rsidRPr="00D11F52" w:rsidRDefault="002C5A60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5. กำหนดให้อาจารย์ที่สอนมีคุณวุฒิไม่ต่ำกว่า</w:t>
            </w:r>
          </w:p>
          <w:p w:rsidR="00F260BB" w:rsidRPr="00D11F52" w:rsidRDefault="00F260BB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0B211A" w:rsidRPr="00D11F52">
              <w:rPr>
                <w:rFonts w:ascii="TH SarabunPSK" w:hAnsi="TH SarabunPSK" w:cs="TH SarabunPSK"/>
                <w:sz w:val="28"/>
                <w:cs/>
              </w:rPr>
              <w:t>ปริญญาโทหรือ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เป็นผู้มีประสบการณ์หลายปี</w:t>
            </w:r>
          </w:p>
          <w:p w:rsidR="000B211A" w:rsidRPr="00D11F52" w:rsidRDefault="00F260BB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มีจำนวนคณาจารย์ประจำไม่น้อยกว่าเกณฑ์</w:t>
            </w:r>
          </w:p>
          <w:p w:rsidR="002C5A60" w:rsidRPr="00D11F52" w:rsidRDefault="00F260BB" w:rsidP="00456ACA">
            <w:pPr>
              <w:ind w:left="220" w:hanging="220"/>
              <w:rPr>
                <w:rFonts w:ascii="TH SarabunPSK" w:hAnsi="TH SarabunPSK" w:cs="TH SarabunPSK"/>
                <w:sz w:val="28"/>
                <w:cs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มาตรฐาน</w:t>
            </w:r>
            <w:r w:rsidR="002C5A60" w:rsidRPr="00D11F52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F260BB" w:rsidRPr="00D11F52" w:rsidRDefault="002C5A60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6. สนับสนุนให้อาจารย์ผู้สอนเป็นผู้นำในทาง</w:t>
            </w:r>
            <w:r w:rsidR="000B211A" w:rsidRPr="00D11F52">
              <w:rPr>
                <w:rFonts w:ascii="TH SarabunPSK" w:hAnsi="TH SarabunPSK" w:cs="TH SarabunPSK"/>
                <w:sz w:val="28"/>
                <w:cs/>
              </w:rPr>
              <w:t>วิชาการ</w:t>
            </w:r>
          </w:p>
          <w:p w:rsidR="00F260BB" w:rsidRPr="00D11F52" w:rsidRDefault="00F260BB" w:rsidP="00456ACA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0B211A" w:rsidRPr="00D11F52">
              <w:rPr>
                <w:rFonts w:ascii="TH SarabunPSK" w:hAnsi="TH SarabunPSK" w:cs="TH SarabunPSK"/>
                <w:sz w:val="28"/>
                <w:cs/>
              </w:rPr>
              <w:t>และหรือ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เป็นผู้เชี่ยวชาญทางวิชาชีพด้าน</w:t>
            </w:r>
          </w:p>
          <w:p w:rsidR="002C5A60" w:rsidRPr="00D11F52" w:rsidRDefault="00F260BB" w:rsidP="00F260BB">
            <w:pPr>
              <w:ind w:left="220" w:hanging="220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สาธารณสุขศาสตร์</w:t>
            </w:r>
            <w:r w:rsidR="008120FF" w:rsidRPr="00D11F52">
              <w:rPr>
                <w:rFonts w:ascii="TH SarabunPSK" w:hAnsi="TH SarabunPSK" w:cs="TH SarabunPSK"/>
                <w:sz w:val="28"/>
              </w:rPr>
              <w:t xml:space="preserve">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หรือในด้านที่เกี่ยวข้อง</w:t>
            </w:r>
          </w:p>
          <w:p w:rsidR="003A7C76" w:rsidRPr="00D11F52" w:rsidRDefault="003A7C76" w:rsidP="003A7C7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7. ส่งเสริมอาจารย์ประจำหลักสูตรให้ไปดูงาน</w:t>
            </w:r>
          </w:p>
          <w:p w:rsidR="003A7C76" w:rsidRPr="00D11F52" w:rsidRDefault="003A7C76" w:rsidP="003A7C7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ในหลักสูตรหรือวิชาการที่เกี่ยวข้อ</w:t>
            </w: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>ง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ทั้งในและ</w:t>
            </w:r>
          </w:p>
          <w:p w:rsidR="008120FF" w:rsidRPr="00D11F52" w:rsidRDefault="003A7C76" w:rsidP="003A7C7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ต่างประเทศ</w:t>
            </w:r>
          </w:p>
          <w:p w:rsidR="003A7C76" w:rsidRPr="00D11F52" w:rsidRDefault="003A7C76" w:rsidP="003A7C76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8.</w:t>
            </w: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มีการประเมินหลักสูตรโดยคณะกรรมการ</w:t>
            </w:r>
          </w:p>
          <w:p w:rsidR="003A7C76" w:rsidRPr="00D11F52" w:rsidRDefault="003A7C76" w:rsidP="003A7C76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ผู้ทรงคุณวุฒิภายในทุกปี และภายนอกอย่าง</w:t>
            </w:r>
          </w:p>
          <w:p w:rsidR="008120FF" w:rsidRPr="00D11F52" w:rsidRDefault="003A7C76" w:rsidP="003A7C76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น้อยทุก 4 ปี</w:t>
            </w:r>
          </w:p>
        </w:tc>
        <w:tc>
          <w:tcPr>
            <w:tcW w:w="2944" w:type="dxa"/>
          </w:tcPr>
          <w:p w:rsidR="003A7C76" w:rsidRPr="00D11F52" w:rsidRDefault="002C5A60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1.</w:t>
            </w:r>
            <w:r w:rsidR="00F260BB" w:rsidRPr="00D11F5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</w:rPr>
              <w:t>หลักสูตรที่สามารถอ้างอิงกับมาตรฐานที่</w:t>
            </w:r>
          </w:p>
          <w:p w:rsidR="003A7C76" w:rsidRPr="00D11F52" w:rsidRDefault="003A7C76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กำหนดโดยหน่วยงานวิชาชีพด้าน</w:t>
            </w:r>
          </w:p>
          <w:p w:rsidR="003A7C76" w:rsidRPr="00D11F52" w:rsidRDefault="003A7C76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สาธารณสุขศาสตร์มีความทันสมัยและมี</w:t>
            </w:r>
          </w:p>
          <w:p w:rsidR="002C5A60" w:rsidRPr="00D11F52" w:rsidRDefault="003A7C76" w:rsidP="00456ACA">
            <w:pPr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การปรับปรุงสม่ำเสมอ</w:t>
            </w:r>
          </w:p>
          <w:p w:rsidR="003A7C76" w:rsidRPr="00D11F52" w:rsidRDefault="002C5A60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2. จำนวนวิชาเรียนที่มีภาคปฏิบัติ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และวิชาเรียนที่มีแนวทางให้นักศึกษา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ได้ศึกษาค้นคว้าความรู้ใหม่ได้ด้วย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ตนเอง</w:t>
            </w:r>
          </w:p>
          <w:p w:rsidR="002C5A60" w:rsidRPr="00D11F52" w:rsidRDefault="002C5A60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3. จำนวนและรายชื่อคณาจารย์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ประจำ ประวัติอาจารย์ด้านคุณวุฒิ</w:t>
            </w:r>
          </w:p>
          <w:p w:rsidR="003A7C76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ประสบการณ์</w:t>
            </w:r>
            <w:r w:rsidR="002C5A60" w:rsidRPr="00D11F52">
              <w:rPr>
                <w:rFonts w:ascii="TH SarabunPSK" w:hAnsi="TH SarabunPSK" w:cs="TH SarabunPSK"/>
                <w:sz w:val="28"/>
              </w:rPr>
              <w:t xml:space="preserve">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และการพัฒนาอบรม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  <w:cs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ของอาจารย์</w:t>
            </w:r>
          </w:p>
          <w:p w:rsidR="002C5A60" w:rsidRPr="00D11F52" w:rsidRDefault="002C5A60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</w:rPr>
              <w:t>4</w:t>
            </w:r>
            <w:r w:rsidRPr="00D11F52">
              <w:rPr>
                <w:rFonts w:ascii="TH SarabunPSK" w:hAnsi="TH SarabunPSK" w:cs="TH SarabunPSK"/>
                <w:sz w:val="28"/>
              </w:rPr>
              <w:t xml:space="preserve">. </w:t>
            </w:r>
            <w:r w:rsidRPr="00D11F52">
              <w:rPr>
                <w:rFonts w:ascii="TH SarabunPSK" w:hAnsi="TH SarabunPSK" w:cs="TH SarabunPSK"/>
                <w:sz w:val="28"/>
                <w:cs/>
              </w:rPr>
              <w:t>จำนวนบุคลากรผู้สนับสนุนการ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เรียนรู้ และบันทึกกิจกรรมในการ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สนับสนุนการเรียนรู้</w:t>
            </w:r>
          </w:p>
          <w:p w:rsidR="002C5A60" w:rsidRPr="00D11F52" w:rsidRDefault="002C5A60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/>
                <w:sz w:val="28"/>
                <w:cs/>
              </w:rPr>
              <w:t>5. ผลการประเมินการเรียนการสอน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อาจารย์ผู้สอน และการสนับสนุนการ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เรียนรู้ของผู้สนับสนุนการเรียนรู้ โดย</w:t>
            </w:r>
          </w:p>
          <w:p w:rsidR="002C5A60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="002C5A60" w:rsidRPr="00D11F52"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</w:p>
          <w:p w:rsidR="003A7C76" w:rsidRPr="00D11F52" w:rsidRDefault="003A7C76" w:rsidP="003A7C7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6.</w:t>
            </w: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ประเมินผลโดยคณะกรรมการที่</w:t>
            </w:r>
          </w:p>
          <w:p w:rsidR="003A7C76" w:rsidRPr="00D11F52" w:rsidRDefault="003A7C76" w:rsidP="003A7C76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ประกอบด้วยอาจารย์ภายในคณะฯ</w:t>
            </w:r>
          </w:p>
          <w:p w:rsidR="003A7C76" w:rsidRPr="00D11F52" w:rsidRDefault="003A7C76" w:rsidP="003A7C76">
            <w:pPr>
              <w:ind w:left="135" w:hanging="135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7.</w:t>
            </w: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ประเมินผลโดยคณะกรรมกา</w:t>
            </w:r>
          </w:p>
          <w:p w:rsidR="002C5A60" w:rsidRPr="00D11F52" w:rsidRDefault="003A7C76" w:rsidP="003A7C76">
            <w:pPr>
              <w:ind w:left="135" w:hanging="135"/>
              <w:rPr>
                <w:rFonts w:ascii="TH SarabunPSK" w:hAnsi="TH SarabunPSK" w:cs="TH SarabunPSK"/>
                <w:sz w:val="28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ผู้ทรงคุณวุฒิภายนอก ทุก ๆ 4 ปี</w:t>
            </w:r>
          </w:p>
        </w:tc>
      </w:tr>
      <w:tr w:rsidR="00D11F52" w:rsidRPr="00D11F52" w:rsidTr="00B060D7">
        <w:trPr>
          <w:jc w:val="center"/>
        </w:trPr>
        <w:tc>
          <w:tcPr>
            <w:tcW w:w="1777" w:type="dxa"/>
          </w:tcPr>
          <w:p w:rsidR="008120FF" w:rsidRPr="00D11F52" w:rsidRDefault="008120FF" w:rsidP="008848B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lastRenderedPageBreak/>
              <w:t>เป้าหมาย</w:t>
            </w:r>
          </w:p>
        </w:tc>
        <w:tc>
          <w:tcPr>
            <w:tcW w:w="3486" w:type="dxa"/>
          </w:tcPr>
          <w:p w:rsidR="008120FF" w:rsidRPr="00D11F52" w:rsidRDefault="008120FF" w:rsidP="008848B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การดำเนินการ</w:t>
            </w:r>
          </w:p>
        </w:tc>
        <w:tc>
          <w:tcPr>
            <w:tcW w:w="2944" w:type="dxa"/>
          </w:tcPr>
          <w:p w:rsidR="008120FF" w:rsidRPr="00D11F52" w:rsidRDefault="008120FF" w:rsidP="008848B7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การประเมินผล</w:t>
            </w:r>
          </w:p>
        </w:tc>
      </w:tr>
      <w:tr w:rsidR="008120FF" w:rsidRPr="00D11F52" w:rsidTr="00B060D7">
        <w:trPr>
          <w:jc w:val="center"/>
        </w:trPr>
        <w:tc>
          <w:tcPr>
            <w:tcW w:w="1777" w:type="dxa"/>
          </w:tcPr>
          <w:p w:rsidR="008120FF" w:rsidRPr="00D11F52" w:rsidRDefault="008120FF" w:rsidP="00456ACA">
            <w:pPr>
              <w:autoSpaceDE w:val="0"/>
              <w:autoSpaceDN w:val="0"/>
              <w:adjustRightInd w:val="0"/>
              <w:ind w:left="176" w:hanging="176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486" w:type="dxa"/>
          </w:tcPr>
          <w:p w:rsidR="003A7C76" w:rsidRPr="00D11F52" w:rsidRDefault="008120FF" w:rsidP="00456ACA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9. จัดทำฐานข้อมูลทางด้านนักศึกษา อาจารย์</w:t>
            </w:r>
          </w:p>
          <w:p w:rsidR="008120FF" w:rsidRPr="00D11F52" w:rsidRDefault="003A7C76" w:rsidP="00456ACA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="008120FF"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อุปกรณ์ เครื่องมือวิจัย งบประมาณ ความ</w:t>
            </w:r>
          </w:p>
          <w:p w:rsidR="008120FF" w:rsidRPr="00D11F52" w:rsidRDefault="003A7C76" w:rsidP="00456ACA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="008120FF"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ร่วมมือกับต่างประเทศ ผลงานทางวิชาการ</w:t>
            </w:r>
          </w:p>
          <w:p w:rsidR="008120FF" w:rsidRPr="00D11F52" w:rsidRDefault="003A7C76" w:rsidP="00456ACA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="008120FF"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ทุกภาคการศึกษาเพื่อเป็นข้อมูลในการ</w:t>
            </w:r>
          </w:p>
          <w:p w:rsidR="008120FF" w:rsidRPr="00D11F52" w:rsidRDefault="003A7C76" w:rsidP="00456ACA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="008120FF"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ประเมินของคณะกรรมการ</w:t>
            </w:r>
          </w:p>
          <w:p w:rsidR="008120FF" w:rsidRPr="00D11F52" w:rsidRDefault="008120FF" w:rsidP="00456ACA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10.ประเมินความพึงพอใจของหลักสูตรและ</w:t>
            </w:r>
          </w:p>
          <w:p w:rsidR="008120FF" w:rsidRPr="00D11F52" w:rsidRDefault="003A7C76" w:rsidP="00456ACA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</w:t>
            </w:r>
            <w:r w:rsidR="008120FF"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การเรียนการสอนโดยบัณฑิตที่สำเร็จ</w:t>
            </w:r>
          </w:p>
          <w:p w:rsidR="008120FF" w:rsidRPr="00D11F52" w:rsidRDefault="003A7C76" w:rsidP="003A7C76">
            <w:pPr>
              <w:ind w:left="220" w:hanging="220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</w:t>
            </w:r>
            <w:r w:rsidR="008120FF"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2944" w:type="dxa"/>
          </w:tcPr>
          <w:p w:rsidR="008120FF" w:rsidRPr="00D11F52" w:rsidRDefault="008120FF" w:rsidP="00456ACA">
            <w:pPr>
              <w:ind w:left="135" w:hanging="135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8.</w:t>
            </w:r>
            <w:r w:rsidR="003A7C76"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ประเมินผลโดยบัณฑิตผู้สำเร็จ</w:t>
            </w:r>
          </w:p>
          <w:p w:rsidR="008120FF" w:rsidRPr="00D11F52" w:rsidRDefault="003A7C76" w:rsidP="00456ACA">
            <w:pPr>
              <w:ind w:left="135" w:hanging="135"/>
              <w:rPr>
                <w:rFonts w:ascii="TH SarabunPSK" w:hAnsi="TH SarabunPSK" w:cs="TH SarabunPSK"/>
                <w:sz w:val="26"/>
                <w:szCs w:val="26"/>
              </w:rPr>
            </w:pPr>
            <w:r w:rsidRPr="00D11F5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</w:t>
            </w:r>
            <w:r w:rsidR="008120FF" w:rsidRPr="00D11F52">
              <w:rPr>
                <w:rFonts w:ascii="TH SarabunPSK" w:hAnsi="TH SarabunPSK" w:cs="TH SarabunPSK"/>
                <w:sz w:val="26"/>
                <w:szCs w:val="26"/>
                <w:cs/>
              </w:rPr>
              <w:t>การศึกษาทุกๆ 2 ปี</w:t>
            </w:r>
          </w:p>
          <w:p w:rsidR="008120FF" w:rsidRPr="00D11F52" w:rsidRDefault="008120FF" w:rsidP="00456ACA">
            <w:pPr>
              <w:ind w:left="135" w:hanging="135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8120FF" w:rsidRPr="00D11F52" w:rsidRDefault="008120FF" w:rsidP="00456ACA">
            <w:pPr>
              <w:ind w:left="162" w:hanging="162"/>
              <w:rPr>
                <w:rFonts w:ascii="TH SarabunPSK" w:hAnsi="TH SarabunPSK" w:cs="TH SarabunPSK"/>
                <w:sz w:val="26"/>
                <w:szCs w:val="26"/>
              </w:rPr>
            </w:pPr>
          </w:p>
        </w:tc>
      </w:tr>
    </w:tbl>
    <w:p w:rsidR="008120FF" w:rsidRPr="00D11F52" w:rsidRDefault="008120F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8120FF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8120FF" w:rsidRPr="00D11F52">
        <w:rPr>
          <w:rFonts w:ascii="TH SarabunPSK" w:hAnsi="TH SarabunPSK" w:cs="TH SarabunPSK"/>
          <w:b/>
          <w:bCs/>
          <w:sz w:val="32"/>
          <w:szCs w:val="32"/>
        </w:rPr>
        <w:tab/>
        <w:t>2.1</w:t>
      </w:r>
      <w:r w:rsidR="008120FF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8120FF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ในการดำเนินการตามหลักสูตร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จะใช้อาคารที่มีอยู่ของคณะวิทยาศาสตร์และเทคโนโลยี</w:t>
      </w:r>
      <w:r w:rsidR="008120FF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และค่าใช้จ่ายเกี่ยวกับบุคลากรจะขอรับการสนับสนุนจากรัฐบาล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ส่วนงบลงทุนก็จะขอรับการสนับสนุนจากรัฐบาลเช่นกัน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ำหรับหมวดค่าใช้สอยและเงินอุดหนุนจะขอรับการสนับสนุนจากเงินรายได้ของมหาวิทยาลัยซึ่งเป็นรายรับจากค่าหน่วยกิตนักศึกษา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8120FF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E45B82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4D0B82" w:rsidRPr="00D11F52" w:rsidRDefault="00017E95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2.2.1  </w:t>
      </w:r>
      <w:r w:rsidR="004D0B82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สำนักวิทยบริการและเทคโนโลยีสารสนเทศ</w:t>
      </w:r>
      <w:r w:rsidR="004D0B82" w:rsidRPr="00D11F52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</w:t>
      </w:r>
      <w:r w:rsidR="0010442B" w:rsidRPr="00D11F52">
        <w:rPr>
          <w:rFonts w:ascii="TH SarabunPSK" w:hAnsi="TH SarabunPSK" w:cs="TH SarabunPSK" w:hint="cs"/>
          <w:sz w:val="32"/>
          <w:szCs w:val="32"/>
          <w:cs/>
        </w:rPr>
        <w:t>ภัฏ</w:t>
      </w:r>
      <w:r w:rsidR="004D0B82" w:rsidRPr="00D11F52">
        <w:rPr>
          <w:rFonts w:ascii="TH SarabunPSK" w:hAnsi="TH SarabunPSK" w:cs="TH SarabunPSK" w:hint="cs"/>
          <w:sz w:val="32"/>
          <w:szCs w:val="32"/>
          <w:cs/>
        </w:rPr>
        <w:t>วไลยอลงกรณ์</w:t>
      </w:r>
      <w:r w:rsidR="00B060D7" w:rsidRPr="00D11F5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0B82" w:rsidRPr="00D11F52">
        <w:rPr>
          <w:rFonts w:ascii="TH SarabunPSK" w:hAnsi="TH SarabunPSK" w:cs="TH SarabunPSK" w:hint="cs"/>
          <w:sz w:val="32"/>
          <w:szCs w:val="32"/>
          <w:cs/>
        </w:rPr>
        <w:t xml:space="preserve"> ในพระบรมราชูปถัมภ์ จังหวัดปทุมธานี</w:t>
      </w:r>
    </w:p>
    <w:p w:rsidR="00017E95" w:rsidRPr="00D11F52" w:rsidRDefault="004D0B8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D11F52">
        <w:rPr>
          <w:rFonts w:ascii="TH SarabunPSK" w:hAnsi="TH SarabunPSK" w:cs="TH SarabunPSK"/>
          <w:sz w:val="32"/>
          <w:szCs w:val="32"/>
        </w:rPr>
        <w:t xml:space="preserve">) </w:t>
      </w:r>
      <w:r w:rsidR="00017E95" w:rsidRPr="00D11F52">
        <w:rPr>
          <w:rFonts w:ascii="TH SarabunPSK" w:hAnsi="TH SarabunPSK" w:cs="TH SarabunPSK" w:hint="cs"/>
          <w:sz w:val="32"/>
          <w:szCs w:val="32"/>
          <w:cs/>
        </w:rPr>
        <w:t>หนังสือตำรา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เอกสาร</w:t>
      </w:r>
    </w:p>
    <w:p w:rsidR="004D0B82" w:rsidRPr="00D11F52" w:rsidRDefault="004D0B8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  <w:t xml:space="preserve">   - หนังสือ ตำรา ด้านสุขภาพและสาธารณสุขภาษาไทยประมาณ  425 ชื่อเรื่อง</w:t>
      </w:r>
    </w:p>
    <w:p w:rsidR="004D0B82" w:rsidRPr="00D11F52" w:rsidRDefault="004D0B8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  <w:t xml:space="preserve">   - หนังสือ ตำรา ด้านสุขภาพและสาธารณสุขภาษาอังกฤษประมาณ  90 ชื่อเรื่อง</w:t>
      </w:r>
    </w:p>
    <w:p w:rsidR="004D0B82" w:rsidRPr="00D11F52" w:rsidRDefault="004D0B8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D11F52">
        <w:rPr>
          <w:rFonts w:ascii="TH SarabunPSK" w:hAnsi="TH SarabunPSK" w:cs="TH SarabunPSK"/>
          <w:sz w:val="32"/>
          <w:szCs w:val="32"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วารสารวิชาการ</w:t>
      </w:r>
      <w:r w:rsidR="005C6435" w:rsidRPr="00D11F52">
        <w:rPr>
          <w:rFonts w:ascii="TH SarabunPSK" w:hAnsi="TH SarabunPSK" w:cs="TH SarabunPSK" w:hint="cs"/>
          <w:sz w:val="32"/>
          <w:szCs w:val="32"/>
          <w:cs/>
        </w:rPr>
        <w:t xml:space="preserve"> ประมาณ 50 ชื่อเรื่อง</w:t>
      </w:r>
    </w:p>
    <w:p w:rsidR="004B55D0" w:rsidRPr="00D11F52" w:rsidRDefault="004B55D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D11F52">
        <w:rPr>
          <w:rFonts w:ascii="TH SarabunPSK" w:hAnsi="TH SarabunPSK" w:cs="TH SarabunPSK"/>
          <w:sz w:val="32"/>
          <w:szCs w:val="32"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ฐานข้อมูลออนไลน์ ได้แก่ </w:t>
      </w:r>
      <w:r w:rsidRPr="00D11F52">
        <w:rPr>
          <w:rFonts w:ascii="TH SarabunPSK" w:hAnsi="TH SarabunPSK" w:cs="TH SarabunPSK"/>
          <w:sz w:val="32"/>
          <w:szCs w:val="32"/>
        </w:rPr>
        <w:t xml:space="preserve">Digital Collection, ABI/INFORM Complete, ACM Digital Libraly, H.W.Wilson, ProQuest Dissertation &amp; Theses, Springerlink-Journal, Web of Science, Academic Search Premier, Education research Complete, Computers  &amp; Applied Sciences Computer, Emerald management, ACS Journal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D11F52">
        <w:rPr>
          <w:rFonts w:ascii="TH SarabunPSK" w:hAnsi="TH SarabunPSK" w:cs="TH SarabunPSK"/>
          <w:sz w:val="32"/>
          <w:szCs w:val="32"/>
        </w:rPr>
        <w:t>Science Direct</w:t>
      </w:r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ทางเวบไซต์</w:t>
      </w:r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  - </w:t>
      </w:r>
      <w:hyperlink r:id="rId11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www.moph.go.th</w:t>
        </w:r>
      </w:hyperlink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12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www.dmh.go.th</w:t>
        </w:r>
      </w:hyperlink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13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www.ddc.moph.go.th</w:t>
        </w:r>
      </w:hyperlink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14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www.bihmoph.net</w:t>
        </w:r>
      </w:hyperlink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15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www.hsri.or.th</w:t>
        </w:r>
      </w:hyperlink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16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www.dtam.moph.go.th/alternative</w:t>
        </w:r>
      </w:hyperlink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17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www.thaicam.go.th</w:t>
        </w:r>
      </w:hyperlink>
    </w:p>
    <w:p w:rsidR="00982AC2" w:rsidRPr="00D11F52" w:rsidRDefault="00982AC2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18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www.riclib.nrct.go.th</w:t>
        </w:r>
      </w:hyperlink>
    </w:p>
    <w:p w:rsidR="00982AC2" w:rsidRPr="00D11F52" w:rsidRDefault="003A5A2F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19" w:history="1">
        <w:r w:rsidR="00877A7F"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www.anamai.moph.go.th</w:t>
        </w:r>
      </w:hyperlink>
    </w:p>
    <w:p w:rsidR="00877A7F" w:rsidRPr="00D11F52" w:rsidRDefault="00877A7F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0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www.thaigoodview.com</w:t>
        </w:r>
      </w:hyperlink>
    </w:p>
    <w:p w:rsidR="00877A7F" w:rsidRPr="00D11F52" w:rsidRDefault="00877A7F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1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www.nhso.go.th</w:t>
        </w:r>
      </w:hyperlink>
    </w:p>
    <w:p w:rsidR="00877A7F" w:rsidRPr="00D11F52" w:rsidRDefault="00877A7F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2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www.esanphe.net</w:t>
        </w:r>
      </w:hyperlink>
    </w:p>
    <w:p w:rsidR="00877A7F" w:rsidRPr="00D11F52" w:rsidRDefault="00877A7F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http</w:t>
      </w:r>
      <w:r w:rsidR="00A93385" w:rsidRPr="00D11F52">
        <w:rPr>
          <w:rFonts w:ascii="TH SarabunPSK" w:hAnsi="TH SarabunPSK" w:cs="TH SarabunPSK"/>
          <w:sz w:val="32"/>
          <w:szCs w:val="32"/>
        </w:rPr>
        <w:t>:</w:t>
      </w:r>
      <w:r w:rsidRPr="00D11F52">
        <w:rPr>
          <w:rFonts w:ascii="TH SarabunPSK" w:hAnsi="TH SarabunPSK" w:cs="TH SarabunPSK"/>
          <w:sz w:val="32"/>
          <w:szCs w:val="32"/>
        </w:rPr>
        <w:t xml:space="preserve">//en.wikipedia.org/wiki/Dental_public_health </w:t>
      </w:r>
    </w:p>
    <w:p w:rsidR="001D3527" w:rsidRPr="00D11F52" w:rsidRDefault="001D3527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3" w:history="1">
        <w:r w:rsidR="00A93385"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http://webofknowledge.com</w:t>
        </w:r>
      </w:hyperlink>
    </w:p>
    <w:p w:rsidR="00A93385" w:rsidRPr="00D11F52" w:rsidRDefault="00A93385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4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http://search.ebscohost.com</w:t>
        </w:r>
      </w:hyperlink>
    </w:p>
    <w:p w:rsidR="00A93385" w:rsidRPr="00D11F52" w:rsidRDefault="00A93385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5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http://www.sciencedirect.com</w:t>
        </w:r>
      </w:hyperlink>
    </w:p>
    <w:p w:rsidR="00A93385" w:rsidRPr="00D11F52" w:rsidRDefault="00A93385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6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http://tlc.thailis.or.th/tdc/basic.php</w:t>
        </w:r>
      </w:hyperlink>
    </w:p>
    <w:p w:rsidR="00A93385" w:rsidRPr="00D11F52" w:rsidRDefault="00A93385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7" w:history="1">
        <w:r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http://search.proquest.com/autologin</w:t>
        </w:r>
      </w:hyperlink>
    </w:p>
    <w:p w:rsidR="00A93385" w:rsidRPr="00D11F52" w:rsidRDefault="00A93385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- </w:t>
      </w:r>
      <w:hyperlink r:id="rId28" w:history="1">
        <w:r w:rsidR="00364C7B"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http://vnweb.hwwilsonweb.com/hww/jumpstart.jhtml</w:t>
        </w:r>
      </w:hyperlink>
    </w:p>
    <w:p w:rsidR="001D52EE" w:rsidRPr="00D11F52" w:rsidRDefault="00364C7B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1D52EE" w:rsidRPr="00D11F52">
        <w:rPr>
          <w:rFonts w:ascii="TH SarabunPSK" w:hAnsi="TH SarabunPSK" w:cs="TH SarabunPSK"/>
          <w:sz w:val="32"/>
          <w:szCs w:val="32"/>
        </w:rPr>
        <w:t xml:space="preserve">- </w:t>
      </w:r>
      <w:hyperlink r:id="rId29" w:history="1">
        <w:r w:rsidR="001D52EE" w:rsidRPr="00D11F52">
          <w:rPr>
            <w:rStyle w:val="af7"/>
            <w:rFonts w:ascii="TH SarabunPSK" w:hAnsi="TH SarabunPSK" w:cs="TH SarabunPSK"/>
            <w:color w:val="auto"/>
            <w:sz w:val="32"/>
            <w:szCs w:val="32"/>
            <w:u w:val="none"/>
          </w:rPr>
          <w:t>http://www.springerlink.com</w:t>
        </w:r>
      </w:hyperlink>
    </w:p>
    <w:p w:rsidR="00877A7F" w:rsidRPr="00D11F52" w:rsidRDefault="00877A7F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แหล่งเรียนรู้ต่างๆ ได้แก่ ศูนย์สาธารณสุขม</w:t>
      </w:r>
      <w:r w:rsidR="00FD3123" w:rsidRPr="00D11F52">
        <w:rPr>
          <w:rFonts w:ascii="TH SarabunPSK" w:hAnsi="TH SarabunPSK" w:cs="TH SarabunPSK" w:hint="cs"/>
          <w:sz w:val="32"/>
          <w:szCs w:val="32"/>
          <w:cs/>
        </w:rPr>
        <w:t>ูลฐาน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ชุมชน ศูนย์การเรียนรู้ภูมิปัญญาไทย โรงพยาบาลศูนย์ โรงพยาบาลส่งเสริมสุขภาพตำบล ศูนย์สุขภาพชุมชน สถาบันสุขภาพ องค์การปกครองส่วนท้องถิ่น โรงพยาบาลธัญรักษ์ เป็นต้น</w:t>
      </w:r>
    </w:p>
    <w:p w:rsidR="00FD3123" w:rsidRPr="00D11F52" w:rsidRDefault="00017E95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FD3123"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2.2.2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</w:t>
      </w:r>
    </w:p>
    <w:p w:rsidR="00B16516" w:rsidRPr="00D11F52" w:rsidRDefault="00B16516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4536"/>
        <w:gridCol w:w="1984"/>
      </w:tblGrid>
      <w:tr w:rsidR="00D11F52" w:rsidRPr="00D11F52" w:rsidTr="00850FBB">
        <w:tc>
          <w:tcPr>
            <w:tcW w:w="1134" w:type="dxa"/>
          </w:tcPr>
          <w:p w:rsidR="00FD3123" w:rsidRPr="00D11F52" w:rsidRDefault="00FD3123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36" w:type="dxa"/>
          </w:tcPr>
          <w:p w:rsidR="00FD3123" w:rsidRPr="00D11F52" w:rsidRDefault="00FD3123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รายการและลักษณะเฉพาะ</w:t>
            </w:r>
          </w:p>
        </w:tc>
        <w:tc>
          <w:tcPr>
            <w:tcW w:w="1984" w:type="dxa"/>
          </w:tcPr>
          <w:p w:rsidR="00FD3123" w:rsidRPr="00D11F52" w:rsidRDefault="00FD3123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</w:tr>
      <w:tr w:rsidR="00D11F52" w:rsidRPr="00D11F52" w:rsidTr="00850FBB">
        <w:tc>
          <w:tcPr>
            <w:tcW w:w="1134" w:type="dxa"/>
          </w:tcPr>
          <w:p w:rsidR="00FD3123" w:rsidRPr="00D11F52" w:rsidRDefault="00FD3123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FD3123" w:rsidRPr="00D11F52" w:rsidRDefault="00FD3123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ห้องพักอาจารย์</w:t>
            </w:r>
          </w:p>
        </w:tc>
        <w:tc>
          <w:tcPr>
            <w:tcW w:w="1984" w:type="dxa"/>
          </w:tcPr>
          <w:p w:rsidR="00FD3123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B0C0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ห้อง</w:t>
            </w:r>
          </w:p>
        </w:tc>
      </w:tr>
      <w:tr w:rsidR="00D11F52" w:rsidRPr="00D11F52" w:rsidTr="00850FBB">
        <w:tc>
          <w:tcPr>
            <w:tcW w:w="1134" w:type="dxa"/>
          </w:tcPr>
          <w:p w:rsidR="00FD3123" w:rsidRPr="00D11F52" w:rsidRDefault="00FD3123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:rsidR="00FD3123" w:rsidRPr="00D11F52" w:rsidRDefault="00FD3123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ห้องบรรยายและปฎิบัติการ</w:t>
            </w:r>
            <w:r w:rsidR="00850FB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ทางวิทยาศาสตร์</w:t>
            </w:r>
          </w:p>
        </w:tc>
        <w:tc>
          <w:tcPr>
            <w:tcW w:w="1984" w:type="dxa"/>
          </w:tcPr>
          <w:p w:rsidR="00FD3123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4B0C0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ห้อง</w:t>
            </w:r>
          </w:p>
        </w:tc>
      </w:tr>
      <w:tr w:rsidR="00D11F52" w:rsidRPr="00D11F52" w:rsidTr="00850FBB">
        <w:tc>
          <w:tcPr>
            <w:tcW w:w="1134" w:type="dxa"/>
          </w:tcPr>
          <w:p w:rsidR="00850FBB" w:rsidRPr="00D11F52" w:rsidRDefault="00850FBB" w:rsidP="00CD7497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:rsidR="00850FBB" w:rsidRPr="00D11F52" w:rsidRDefault="00850FBB" w:rsidP="00850FBB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ห้องบรรยายและปฎิบัติการทางสาธารณสุข</w:t>
            </w:r>
          </w:p>
        </w:tc>
        <w:tc>
          <w:tcPr>
            <w:tcW w:w="1984" w:type="dxa"/>
          </w:tcPr>
          <w:p w:rsidR="00850FBB" w:rsidRPr="00D11F52" w:rsidRDefault="00850FBB" w:rsidP="00CD7497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 ห้อง</w:t>
            </w:r>
          </w:p>
        </w:tc>
      </w:tr>
      <w:tr w:rsidR="00D11F52" w:rsidRPr="00D11F52" w:rsidTr="00850FBB">
        <w:tc>
          <w:tcPr>
            <w:tcW w:w="1134" w:type="dxa"/>
          </w:tcPr>
          <w:p w:rsidR="00850FBB" w:rsidRPr="00D11F52" w:rsidRDefault="00850FBB" w:rsidP="00CD7497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536" w:type="dxa"/>
          </w:tcPr>
          <w:p w:rsidR="00850FBB" w:rsidRPr="00D11F52" w:rsidRDefault="00850FBB" w:rsidP="00CD7497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ห้องคอมพิวเตอร์</w:t>
            </w:r>
          </w:p>
        </w:tc>
        <w:tc>
          <w:tcPr>
            <w:tcW w:w="1984" w:type="dxa"/>
          </w:tcPr>
          <w:p w:rsidR="00850FBB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10 ห้อง</w:t>
            </w:r>
          </w:p>
        </w:tc>
      </w:tr>
      <w:tr w:rsidR="00D11F52" w:rsidRPr="00D11F52" w:rsidTr="00850FBB">
        <w:tc>
          <w:tcPr>
            <w:tcW w:w="1134" w:type="dxa"/>
          </w:tcPr>
          <w:p w:rsidR="00850FBB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536" w:type="dxa"/>
          </w:tcPr>
          <w:p w:rsidR="00850FBB" w:rsidRPr="00D11F52" w:rsidRDefault="00850FBB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ศูนย์คอมพิวเตอร์</w:t>
            </w:r>
          </w:p>
        </w:tc>
        <w:tc>
          <w:tcPr>
            <w:tcW w:w="1984" w:type="dxa"/>
          </w:tcPr>
          <w:p w:rsidR="00850FBB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 ศูนย์</w:t>
            </w:r>
          </w:p>
        </w:tc>
      </w:tr>
      <w:tr w:rsidR="00D11F52" w:rsidRPr="00D11F52" w:rsidTr="00850FBB">
        <w:tc>
          <w:tcPr>
            <w:tcW w:w="1134" w:type="dxa"/>
          </w:tcPr>
          <w:p w:rsidR="00850FBB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536" w:type="dxa"/>
          </w:tcPr>
          <w:p w:rsidR="00850FBB" w:rsidRPr="00D11F52" w:rsidRDefault="00850FBB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อาคารสำนักวิทยบริการและเทคโนโลยีสารสนเทศ</w:t>
            </w:r>
          </w:p>
        </w:tc>
        <w:tc>
          <w:tcPr>
            <w:tcW w:w="1984" w:type="dxa"/>
          </w:tcPr>
          <w:p w:rsidR="00850FBB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 หลัง</w:t>
            </w:r>
          </w:p>
        </w:tc>
      </w:tr>
      <w:tr w:rsidR="00D11F52" w:rsidRPr="00D11F52" w:rsidTr="00850FBB">
        <w:tc>
          <w:tcPr>
            <w:tcW w:w="1134" w:type="dxa"/>
          </w:tcPr>
          <w:p w:rsidR="00850FBB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536" w:type="dxa"/>
          </w:tcPr>
          <w:p w:rsidR="00850FBB" w:rsidRPr="00D11F52" w:rsidRDefault="00850FBB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อาคารพยาบาล</w:t>
            </w:r>
          </w:p>
        </w:tc>
        <w:tc>
          <w:tcPr>
            <w:tcW w:w="1984" w:type="dxa"/>
          </w:tcPr>
          <w:p w:rsidR="00850FBB" w:rsidRPr="00D11F52" w:rsidRDefault="00850FBB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 หลัง</w:t>
            </w:r>
          </w:p>
        </w:tc>
      </w:tr>
    </w:tbl>
    <w:p w:rsidR="007D3496" w:rsidRPr="00D11F52" w:rsidRDefault="00653942" w:rsidP="009C55D9">
      <w:pPr>
        <w:tabs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</w:p>
    <w:p w:rsidR="00653942" w:rsidRPr="00D11F52" w:rsidRDefault="00653942" w:rsidP="009C55D9">
      <w:pPr>
        <w:tabs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2.2.3 อุปกรณ์การสอน</w:t>
      </w:r>
    </w:p>
    <w:p w:rsidR="007D3496" w:rsidRPr="00D11F52" w:rsidRDefault="007D3496" w:rsidP="009C55D9">
      <w:pPr>
        <w:tabs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4536"/>
        <w:gridCol w:w="1984"/>
      </w:tblGrid>
      <w:tr w:rsidR="00D11F52" w:rsidRPr="00D11F52" w:rsidTr="00850FBB">
        <w:tc>
          <w:tcPr>
            <w:tcW w:w="1134" w:type="dxa"/>
          </w:tcPr>
          <w:p w:rsidR="00653942" w:rsidRPr="00D11F52" w:rsidRDefault="00653942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36" w:type="dxa"/>
          </w:tcPr>
          <w:p w:rsidR="00653942" w:rsidRPr="00D11F52" w:rsidRDefault="00653942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รายการและลักษณะเฉพาะ</w:t>
            </w:r>
          </w:p>
        </w:tc>
        <w:tc>
          <w:tcPr>
            <w:tcW w:w="1984" w:type="dxa"/>
          </w:tcPr>
          <w:p w:rsidR="00653942" w:rsidRPr="00D11F52" w:rsidRDefault="00653942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จำนวนที่มีอยู่</w:t>
            </w:r>
          </w:p>
        </w:tc>
      </w:tr>
      <w:tr w:rsidR="00D11F52" w:rsidRPr="00D11F52" w:rsidTr="00850FBB">
        <w:tc>
          <w:tcPr>
            <w:tcW w:w="1134" w:type="dxa"/>
          </w:tcPr>
          <w:p w:rsidR="00653942" w:rsidRPr="00D11F52" w:rsidRDefault="00653942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653942" w:rsidRPr="00D11F52" w:rsidRDefault="00653942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984" w:type="dxa"/>
          </w:tcPr>
          <w:p w:rsidR="00653942" w:rsidRPr="00D11F52" w:rsidRDefault="004B0C02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30 เครื่อง</w:t>
            </w:r>
          </w:p>
        </w:tc>
      </w:tr>
      <w:tr w:rsidR="00D11F52" w:rsidRPr="00D11F52" w:rsidTr="00850FBB">
        <w:tc>
          <w:tcPr>
            <w:tcW w:w="1134" w:type="dxa"/>
          </w:tcPr>
          <w:p w:rsidR="00653942" w:rsidRPr="00D11F52" w:rsidRDefault="00653942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:rsidR="00653942" w:rsidRPr="00D11F52" w:rsidRDefault="00653942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เครื่องสแกนเนอร์</w:t>
            </w:r>
          </w:p>
        </w:tc>
        <w:tc>
          <w:tcPr>
            <w:tcW w:w="1984" w:type="dxa"/>
          </w:tcPr>
          <w:p w:rsidR="00653942" w:rsidRPr="00D11F52" w:rsidRDefault="004B0C02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 เครื่อง</w:t>
            </w:r>
          </w:p>
        </w:tc>
      </w:tr>
      <w:tr w:rsidR="00D11F52" w:rsidRPr="00D11F52" w:rsidTr="00850FBB">
        <w:tc>
          <w:tcPr>
            <w:tcW w:w="1134" w:type="dxa"/>
          </w:tcPr>
          <w:p w:rsidR="00653942" w:rsidRPr="00D11F52" w:rsidRDefault="007D3496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:rsidR="00653942" w:rsidRPr="00D11F52" w:rsidRDefault="00653942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เครื่องปริ๊นเตอร์</w:t>
            </w:r>
          </w:p>
        </w:tc>
        <w:tc>
          <w:tcPr>
            <w:tcW w:w="1984" w:type="dxa"/>
          </w:tcPr>
          <w:p w:rsidR="00653942" w:rsidRPr="00D11F52" w:rsidRDefault="004B0C02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 เครื่อง</w:t>
            </w:r>
          </w:p>
        </w:tc>
      </w:tr>
      <w:tr w:rsidR="00D11F52" w:rsidRPr="00D11F52" w:rsidTr="00850FBB">
        <w:tc>
          <w:tcPr>
            <w:tcW w:w="1134" w:type="dxa"/>
          </w:tcPr>
          <w:p w:rsidR="00653942" w:rsidRPr="00D11F52" w:rsidRDefault="007D3496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536" w:type="dxa"/>
          </w:tcPr>
          <w:p w:rsidR="00653942" w:rsidRPr="00D11F52" w:rsidRDefault="00653942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จอภาพ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LCD</w:t>
            </w:r>
          </w:p>
        </w:tc>
        <w:tc>
          <w:tcPr>
            <w:tcW w:w="1984" w:type="dxa"/>
          </w:tcPr>
          <w:p w:rsidR="00653942" w:rsidRPr="00D11F52" w:rsidRDefault="004B0C02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 อัน</w:t>
            </w:r>
          </w:p>
        </w:tc>
      </w:tr>
      <w:tr w:rsidR="00D11F52" w:rsidRPr="00D11F52" w:rsidTr="00850FBB">
        <w:tc>
          <w:tcPr>
            <w:tcW w:w="1134" w:type="dxa"/>
          </w:tcPr>
          <w:p w:rsidR="00653942" w:rsidRPr="00D11F52" w:rsidRDefault="007D3496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536" w:type="dxa"/>
          </w:tcPr>
          <w:p w:rsidR="00653942" w:rsidRPr="00D11F52" w:rsidRDefault="00653942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เครื่อง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LCD</w:t>
            </w:r>
          </w:p>
        </w:tc>
        <w:tc>
          <w:tcPr>
            <w:tcW w:w="1984" w:type="dxa"/>
          </w:tcPr>
          <w:p w:rsidR="00653942" w:rsidRPr="00D11F52" w:rsidRDefault="004B0C02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4 เครื่อง</w:t>
            </w:r>
          </w:p>
        </w:tc>
      </w:tr>
      <w:tr w:rsidR="00D11F52" w:rsidRPr="00D11F52" w:rsidTr="00850FBB">
        <w:tc>
          <w:tcPr>
            <w:tcW w:w="1134" w:type="dxa"/>
          </w:tcPr>
          <w:p w:rsidR="00653942" w:rsidRPr="00D11F52" w:rsidRDefault="007D3496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536" w:type="dxa"/>
          </w:tcPr>
          <w:p w:rsidR="00653942" w:rsidRPr="00D11F52" w:rsidRDefault="00653942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เครื่องเล่น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DVD</w:t>
            </w:r>
          </w:p>
        </w:tc>
        <w:tc>
          <w:tcPr>
            <w:tcW w:w="1984" w:type="dxa"/>
          </w:tcPr>
          <w:p w:rsidR="00653942" w:rsidRPr="00D11F52" w:rsidRDefault="004B0C02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 ชุด</w:t>
            </w:r>
          </w:p>
        </w:tc>
      </w:tr>
      <w:tr w:rsidR="00D11F52" w:rsidRPr="00D11F52" w:rsidTr="00850FBB">
        <w:tc>
          <w:tcPr>
            <w:tcW w:w="1134" w:type="dxa"/>
          </w:tcPr>
          <w:p w:rsidR="00653942" w:rsidRPr="00D11F52" w:rsidRDefault="007D3496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536" w:type="dxa"/>
          </w:tcPr>
          <w:p w:rsidR="00653942" w:rsidRPr="00D11F52" w:rsidRDefault="00653942" w:rsidP="009C55D9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1984" w:type="dxa"/>
          </w:tcPr>
          <w:p w:rsidR="00653942" w:rsidRPr="00D11F52" w:rsidRDefault="004B0C02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1 เครื่อง</w:t>
            </w:r>
          </w:p>
        </w:tc>
      </w:tr>
      <w:tr w:rsidR="007600E8" w:rsidRPr="00D11F52" w:rsidTr="00850FBB">
        <w:tc>
          <w:tcPr>
            <w:tcW w:w="1134" w:type="dxa"/>
          </w:tcPr>
          <w:p w:rsidR="00653942" w:rsidRPr="00D11F52" w:rsidRDefault="007D3496" w:rsidP="007D3496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536" w:type="dxa"/>
          </w:tcPr>
          <w:p w:rsidR="00653942" w:rsidRPr="00D11F52" w:rsidRDefault="00850FBB" w:rsidP="00850FBB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เครื่องฉายภาพเสมือนจริง</w:t>
            </w:r>
          </w:p>
        </w:tc>
        <w:tc>
          <w:tcPr>
            <w:tcW w:w="1984" w:type="dxa"/>
          </w:tcPr>
          <w:p w:rsidR="00653942" w:rsidRPr="00D11F52" w:rsidRDefault="00850FBB" w:rsidP="004B0C02">
            <w:pPr>
              <w:tabs>
                <w:tab w:val="left" w:pos="851"/>
                <w:tab w:val="left" w:pos="141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2 เครื่อง</w:t>
            </w:r>
          </w:p>
        </w:tc>
      </w:tr>
    </w:tbl>
    <w:p w:rsidR="00653942" w:rsidRPr="00D11F52" w:rsidRDefault="00653942" w:rsidP="009C55D9">
      <w:pPr>
        <w:tabs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4B0C02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5B82"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C5A60" w:rsidRPr="00D11F52" w:rsidRDefault="004B0C02" w:rsidP="00D32270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D32270"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="00D32270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6B7518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45B82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653942" w:rsidRPr="00D11F52">
        <w:rPr>
          <w:rFonts w:ascii="TH SarabunPSK" w:hAnsi="TH SarabunPSK" w:cs="TH SarabunPSK" w:hint="cs"/>
          <w:sz w:val="32"/>
          <w:szCs w:val="32"/>
          <w:cs/>
        </w:rPr>
        <w:t>เสนอรายชื่อหนังสือที่ใช้ค้น</w:t>
      </w:r>
      <w:r w:rsidR="004B0C02" w:rsidRPr="00D11F52">
        <w:rPr>
          <w:rFonts w:ascii="TH SarabunPSK" w:hAnsi="TH SarabunPSK" w:cs="TH SarabunPSK" w:hint="cs"/>
          <w:sz w:val="32"/>
          <w:szCs w:val="32"/>
          <w:cs/>
        </w:rPr>
        <w:t>คว้าประกอบการเรียนการสอนให้สำนั</w:t>
      </w:r>
      <w:r w:rsidR="00F14617" w:rsidRPr="00D11F52">
        <w:rPr>
          <w:rFonts w:ascii="TH SarabunPSK" w:hAnsi="TH SarabunPSK" w:cs="TH SarabunPSK" w:hint="cs"/>
          <w:sz w:val="32"/>
          <w:szCs w:val="32"/>
          <w:cs/>
        </w:rPr>
        <w:t>ก</w:t>
      </w:r>
      <w:r w:rsidR="00653942" w:rsidRPr="00D11F52"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วิทยบริการและเทคโนโลยีสารสนเทศจัดซื้อ เชิญวิทยากรที่มี</w:t>
      </w:r>
      <w:r w:rsidR="00D72C99" w:rsidRPr="00D11F52">
        <w:rPr>
          <w:rFonts w:ascii="TH SarabunPSK" w:hAnsi="TH SarabunPSK" w:cs="TH SarabunPSK" w:hint="cs"/>
          <w:sz w:val="32"/>
          <w:szCs w:val="32"/>
          <w:cs/>
        </w:rPr>
        <w:t>ความเชี่ยวชาญมาบรรยาย สาธิต และจัดกิจกรรม      ฝึกปฏิบัติการ</w:t>
      </w:r>
      <w:r w:rsidR="00D72C99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="00D72C99" w:rsidRPr="00D11F52">
        <w:rPr>
          <w:rFonts w:ascii="TH SarabunPSK" w:hAnsi="TH SarabunPSK" w:cs="TH SarabunPSK" w:hint="cs"/>
          <w:sz w:val="32"/>
          <w:szCs w:val="32"/>
          <w:cs/>
        </w:rPr>
        <w:t>จัดซื้อวัสดุ อุปกรณ์การสอน เช่น คอมพิวเตอร์</w:t>
      </w:r>
      <w:r w:rsidR="004B0C02" w:rsidRPr="00D11F52">
        <w:rPr>
          <w:rFonts w:ascii="TH SarabunPSK" w:hAnsi="TH SarabunPSK" w:cs="TH SarabunPSK" w:hint="cs"/>
          <w:sz w:val="32"/>
          <w:szCs w:val="32"/>
          <w:cs/>
        </w:rPr>
        <w:t>แบบพกพา</w:t>
      </w:r>
      <w:r w:rsidR="00F16D39" w:rsidRPr="00D11F52">
        <w:rPr>
          <w:rFonts w:ascii="TH SarabunPSK" w:hAnsi="TH SarabunPSK" w:cs="TH SarabunPSK" w:hint="cs"/>
          <w:sz w:val="32"/>
          <w:szCs w:val="32"/>
          <w:cs/>
        </w:rPr>
        <w:t xml:space="preserve"> เครื่องพิมพ์</w:t>
      </w:r>
      <w:r w:rsidR="00D72C9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A84" w:rsidRPr="00D11F52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D72C99" w:rsidRPr="00D11F52">
        <w:rPr>
          <w:rFonts w:ascii="TH SarabunPSK" w:hAnsi="TH SarabunPSK" w:cs="TH SarabunPSK" w:hint="cs"/>
          <w:sz w:val="32"/>
          <w:szCs w:val="32"/>
          <w:cs/>
        </w:rPr>
        <w:t>เครื่องสแกนเนอร์ โต๊ะ เก้าอี้ และอุปกรณ์/สื่อการสอนในแต่ละรายวิชา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5B82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="00E45B82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2C5A60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45B82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ประสานงานกับสำนักวิทยบริการและเทคโน</w:t>
      </w:r>
      <w:r w:rsidR="006B7518" w:rsidRPr="00D11F52">
        <w:rPr>
          <w:rFonts w:ascii="TH SarabunPSK" w:hAnsi="TH SarabunPSK" w:cs="TH SarabunPSK"/>
          <w:sz w:val="32"/>
          <w:szCs w:val="32"/>
          <w:cs/>
        </w:rPr>
        <w:t>โลยีสารสนเทศในการจัดซื้อหนังสือ</w:t>
      </w:r>
      <w:r w:rsidRPr="00D11F52">
        <w:rPr>
          <w:rFonts w:ascii="TH SarabunPSK" w:hAnsi="TH SarabunPSK" w:cs="TH SarabunPSK"/>
          <w:sz w:val="32"/>
          <w:szCs w:val="32"/>
          <w:cs/>
        </w:rPr>
        <w:t>และตำราที่เกี่ยวข้อง เพื่อบริการ</w:t>
      </w:r>
      <w:r w:rsidR="006B7518" w:rsidRPr="00D11F52">
        <w:rPr>
          <w:rFonts w:ascii="TH SarabunPSK" w:hAnsi="TH SarabunPSK" w:cs="TH SarabunPSK"/>
          <w:sz w:val="32"/>
          <w:szCs w:val="32"/>
          <w:cs/>
        </w:rPr>
        <w:t>ให้อาจารย์และนักศึกษาได้ค้นคว้า</w:t>
      </w:r>
      <w:r w:rsidRPr="00D11F52">
        <w:rPr>
          <w:rFonts w:ascii="TH SarabunPSK" w:hAnsi="TH SarabunPSK" w:cs="TH SarabunPSK"/>
          <w:sz w:val="32"/>
          <w:szCs w:val="32"/>
          <w:cs/>
        </w:rPr>
        <w:t>และใช้ประกอบการเรียนการสอน ในการประสานการจัดซื้อหนังสือนั้น อาจารย์ผู้สอนแต่ละรายวิชาจะมีส่ว</w:t>
      </w:r>
      <w:r w:rsidR="006B7518" w:rsidRPr="00D11F52">
        <w:rPr>
          <w:rFonts w:ascii="TH SarabunPSK" w:hAnsi="TH SarabunPSK" w:cs="TH SarabunPSK"/>
          <w:sz w:val="32"/>
          <w:szCs w:val="32"/>
          <w:cs/>
        </w:rPr>
        <w:t>นร่วมในการเสนอแนะรายชื่อหนังสือ</w:t>
      </w:r>
      <w:r w:rsidRPr="00D11F52">
        <w:rPr>
          <w:rFonts w:ascii="TH SarabunPSK" w:hAnsi="TH SarabunPSK" w:cs="TH SarabunPSK"/>
          <w:sz w:val="32"/>
          <w:szCs w:val="32"/>
          <w:cs/>
        </w:rPr>
        <w:t>ตลอดจนสื่ออื่น ๆ ที่จำเป็น นอกจากนี้อาจารย์พิเศษที่เชิญมาสอนบางรายวิชาและบางหัวข้</w:t>
      </w:r>
      <w:r w:rsidR="006B7518" w:rsidRPr="00D11F52">
        <w:rPr>
          <w:rFonts w:ascii="TH SarabunPSK" w:hAnsi="TH SarabunPSK" w:cs="TH SarabunPSK"/>
          <w:sz w:val="32"/>
          <w:szCs w:val="32"/>
          <w:cs/>
        </w:rPr>
        <w:t>อ</w:t>
      </w:r>
      <w:r w:rsidRPr="00D11F52">
        <w:rPr>
          <w:rFonts w:ascii="TH SarabunPSK" w:hAnsi="TH SarabunPSK" w:cs="TH SarabunPSK"/>
          <w:sz w:val="32"/>
          <w:szCs w:val="32"/>
          <w:cs/>
        </w:rPr>
        <w:t>ก็มีส่วนในการเสนอแนะรายชื่อหนังสือ สำหรับให้สำนักวิทยบริการและเทคโนโลยีสารสนเทศจัดซื้อหนังสือด้วย</w:t>
      </w:r>
    </w:p>
    <w:p w:rsidR="007A53C2" w:rsidRPr="00D11F52" w:rsidRDefault="007A53C2" w:rsidP="009C55D9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C5A60" w:rsidRPr="00D11F52" w:rsidRDefault="00E45B82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5B82" w:rsidRPr="00D11F52">
        <w:rPr>
          <w:rFonts w:ascii="TH SarabunPSK" w:hAnsi="TH SarabunPSK" w:cs="TH SarabunPSK"/>
          <w:b/>
          <w:bCs/>
          <w:sz w:val="32"/>
          <w:szCs w:val="32"/>
        </w:rPr>
        <w:tab/>
        <w:t>3.1</w:t>
      </w:r>
      <w:r w:rsidR="00E45B82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45B82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โดยอาจารย์ใหม่จะต้องมีวุฒิการศึกษาระดับปริญญาโทขึ้นไป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5B82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3.2 </w:t>
      </w:r>
      <w:r w:rsidR="00E45B82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การติดตามและทบทวนหลักสูตร</w:t>
      </w:r>
    </w:p>
    <w:p w:rsidR="002C5A60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6B7518" w:rsidRPr="00D11F52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45B82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="006B7518" w:rsidRPr="00D11F52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คณาจารย์ผู้รับผิดชอบหลักสูตรและผู้สอน</w:t>
      </w:r>
      <w:r w:rsidRPr="00D11F52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 ประเมินผลและให้ความเห็นชอบการประเมินผลทุกรายวิชา เก็บรวบรวมข้อมูลเพื่อเตรียมไว้สำหรับการปรับปรุงหลักสูตร ตลอดจนปรึกษาหารือแนวทางที่จะทำให้บรรลุเป้าหมายตามหลักสูตร และได้บัณฑิตเป็นไปตามคุณลักษณะบัณฑิตที่พึงประสงค์</w:t>
      </w:r>
    </w:p>
    <w:p w:rsidR="002C5A60" w:rsidRPr="00D11F52" w:rsidRDefault="002C5A60" w:rsidP="009C55D9">
      <w:pPr>
        <w:tabs>
          <w:tab w:val="left" w:pos="284"/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E45B82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E45B82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="00E45B82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การแต่งตั้งอาจารย์พิเศษ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45B82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สำหรับอาจารย์พิเศษถือว่ามีความสำคัญมาก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เพราะจะเป็นผู้ถ่ายทอดประสบการณ์ตรงจากการปฏิบัติมาให้กับนักศึกษา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ดังนั้นคณะกำหนดนโยบายว่ากึ่งหนึ่งของรายวิชาบังคับจะต้องมีการเชิญอาจารย์พิเศษหรือวิทยากร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มาบรรยายอย่างน้อยวิชาละ</w:t>
      </w:r>
      <w:r w:rsidRPr="00D11F52">
        <w:rPr>
          <w:rFonts w:ascii="TH SarabunPSK" w:hAnsi="TH SarabunPSK" w:cs="TH SarabunPSK"/>
          <w:sz w:val="32"/>
          <w:szCs w:val="32"/>
        </w:rPr>
        <w:t xml:space="preserve"> 3 </w:t>
      </w:r>
      <w:r w:rsidRPr="00D11F52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และอาจารย์พิเศษนั้น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ไม่ว่าจะสอนทั้งรายวิชาหรือบางชั่วโมงจะต้องเป็นผู้มีประสบการณ์ตรง</w:t>
      </w:r>
    </w:p>
    <w:p w:rsidR="007A53C2" w:rsidRPr="00D11F52" w:rsidRDefault="007A53C2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="00017E95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17E95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A73DB7" w:rsidRPr="00D11F52"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A73DB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2C5A60" w:rsidRPr="00D11F52" w:rsidRDefault="002C5A60" w:rsidP="009C55D9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บุคลากรสายสนับสนุนควรมี</w:t>
      </w:r>
      <w:r w:rsidR="00A73DB7" w:rsidRPr="00D11F52">
        <w:rPr>
          <w:rFonts w:ascii="TH SarabunPSK" w:hAnsi="TH SarabunPSK" w:cs="TH SarabunPSK" w:hint="cs"/>
          <w:sz w:val="32"/>
          <w:szCs w:val="32"/>
          <w:cs/>
        </w:rPr>
        <w:t>คุณ</w:t>
      </w:r>
      <w:r w:rsidRPr="00D11F52">
        <w:rPr>
          <w:rFonts w:ascii="TH SarabunPSK" w:hAnsi="TH SarabunPSK" w:cs="TH SarabunPSK"/>
          <w:sz w:val="32"/>
          <w:szCs w:val="32"/>
          <w:cs/>
        </w:rPr>
        <w:t>วุฒิขั้นต่ำ</w:t>
      </w:r>
      <w:r w:rsidR="00A73DB7" w:rsidRPr="00D11F52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D11F52">
        <w:rPr>
          <w:rFonts w:ascii="TH SarabunPSK" w:hAnsi="TH SarabunPSK" w:cs="TH SarabunPSK"/>
          <w:sz w:val="32"/>
          <w:szCs w:val="32"/>
          <w:cs/>
        </w:rPr>
        <w:t>ปริญญาตรีและมีความรู้ด้านสาธารณ</w:t>
      </w:r>
      <w:r w:rsidR="00D80233" w:rsidRPr="00D11F5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1F52">
        <w:rPr>
          <w:rFonts w:ascii="TH SarabunPSK" w:hAnsi="TH SarabunPSK" w:cs="TH SarabunPSK"/>
          <w:sz w:val="32"/>
          <w:szCs w:val="32"/>
          <w:cs/>
        </w:rPr>
        <w:t>สุขศาสตร์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17E95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="00A73DB7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A73DB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บุคลากรต้องเข้าใจโครงสร้างและธรรมชาติของหลักสูตร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และจะต้องสามารถบริการให้อาจารย์สามารถใช้สื่อการสอนได้อย่างสะดวก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ซึ่งจำเป็นต้องให้มีการฝึกอบรมเฉพาะทางทุกคนอย่าง</w:t>
      </w:r>
      <w:r w:rsidRPr="00D11F52">
        <w:rPr>
          <w:rFonts w:ascii="TH SarabunPSK" w:hAnsi="TH SarabunPSK" w:cs="TH SarabunPSK"/>
          <w:sz w:val="32"/>
          <w:szCs w:val="32"/>
          <w:cs/>
        </w:rPr>
        <w:lastRenderedPageBreak/>
        <w:t>น้อยคนละ</w:t>
      </w:r>
      <w:r w:rsidRPr="00D11F52">
        <w:rPr>
          <w:rFonts w:ascii="TH SarabunPSK" w:hAnsi="TH SarabunPSK" w:cs="TH SarabunPSK"/>
          <w:sz w:val="32"/>
          <w:szCs w:val="32"/>
        </w:rPr>
        <w:t xml:space="preserve"> 6 </w:t>
      </w:r>
      <w:r w:rsidRPr="00D11F52">
        <w:rPr>
          <w:rFonts w:ascii="TH SarabunPSK" w:hAnsi="TH SarabunPSK" w:cs="TH SarabunPSK"/>
          <w:sz w:val="32"/>
          <w:szCs w:val="32"/>
          <w:cs/>
        </w:rPr>
        <w:t>ชั่วโมงต่อปี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กรณีที่บุคลากรที่บรรจุในตำแหน่งนักวิจัย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นอกจากจะทำหน้าที่สนับสนุนการวิจัยแล้วยังต้องทำวิจัยร่วมกับคณาจารย์ด้วย</w:t>
      </w:r>
    </w:p>
    <w:p w:rsidR="00C958CF" w:rsidRPr="00D11F52" w:rsidRDefault="00C958C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A73DB7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A73DB7" w:rsidRPr="00D11F52">
        <w:rPr>
          <w:rFonts w:ascii="TH SarabunPSK" w:hAnsi="TH SarabunPSK" w:cs="TH SarabunPSK"/>
          <w:b/>
          <w:bCs/>
          <w:sz w:val="32"/>
          <w:szCs w:val="32"/>
        </w:rPr>
        <w:tab/>
        <w:t>5.1</w:t>
      </w:r>
      <w:r w:rsidR="00A73DB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การให้คำปรึกษาด้านวิชาการและอื่นๆ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แก่นักศึกษา</w:t>
      </w:r>
    </w:p>
    <w:p w:rsidR="006B7518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A73DB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คณะมีการแต่งตั้งอาจารย์ที่ปรึกษาทางวิชาการให้แก่นักศึกษาทุกคน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และทุกคนต้องกำหนดชั่วโมงว่าง</w:t>
      </w:r>
      <w:r w:rsidR="00A73DB7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(Office Hours) 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A73DB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="00A73DB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7A53C2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A73DB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ทั้งนี้เป็นไปตามหลักเกณฑ์และวิธีการที่มหาวิทยาลัยกำหนด</w:t>
      </w:r>
    </w:p>
    <w:p w:rsidR="00A73DB7" w:rsidRPr="00D11F52" w:rsidRDefault="00A73DB7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="00A73DB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หรือความพึงพอใจของผู้ใช้บัณฑิต</w:t>
      </w:r>
    </w:p>
    <w:p w:rsidR="002C5A60" w:rsidRPr="00D11F52" w:rsidRDefault="001A589D" w:rsidP="009C55D9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>ความต้องการกำลังคนในด้านสาธารณสุขศาสตร์นั้นพบว่ายังคงมีความต้องการในระดับสูง</w:t>
      </w:r>
      <w:r w:rsidR="003F112B" w:rsidRPr="00D11F5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ทั้งภาครัฐและเอกชนซึ่งเป็นผลมาจากการขยายกรอบอัตรากำลังด้านเจ้าหน้าที่สาธารณสุขในระดับปริญญาตรี</w:t>
      </w:r>
      <w:r w:rsidR="003F112B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ให้สอดคล้องกับการยกระดับสถานีอนามัย(สอ.)</w:t>
      </w:r>
      <w:r w:rsidR="003F112B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005B7" w:rsidRPr="00D11F52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    (รพ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สต.) ทั่วประเทศ การเพิ่มอัตรากำลังในสำนักงานสาธารณสุขจังหวัด โรงพยาบาลชุมชน เทศบาล ตลอดจนภาคเอกชน เช่น</w:t>
      </w:r>
      <w:r w:rsidR="001922C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โรงพยาบาลเ</w:t>
      </w:r>
      <w:r w:rsidR="00516025" w:rsidRPr="00D11F52">
        <w:rPr>
          <w:rFonts w:ascii="TH SarabunPSK" w:hAnsi="TH SarabunPSK" w:cs="TH SarabunPSK" w:hint="cs"/>
          <w:sz w:val="32"/>
          <w:szCs w:val="32"/>
          <w:cs/>
        </w:rPr>
        <w:t>อ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กชน สมาคมสุขภาพต่างๆ</w:t>
      </w:r>
      <w:r w:rsidR="001922C9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ดังเช่น จังหวัดปทุมธานีมี รพสต. จำนวน 78 แห่ง ขณะนี้มีจำนวนบุคลากรประมาณ 284 คน (กรอบอัตรากำลั</w:t>
      </w:r>
      <w:r w:rsidR="00E005B7" w:rsidRPr="00D11F52">
        <w:rPr>
          <w:rFonts w:ascii="TH SarabunPSK" w:hAnsi="TH SarabunPSK" w:cs="TH SarabunPSK" w:hint="cs"/>
          <w:sz w:val="32"/>
          <w:szCs w:val="32"/>
          <w:cs/>
        </w:rPr>
        <w:t>งกำหนดอย่างน้อย      5 คน/แห่ง) ซึ่ง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พบว่ายังขาดบุคลากรเป็</w:t>
      </w:r>
      <w:r w:rsidR="00516025" w:rsidRPr="00D11F52">
        <w:rPr>
          <w:rFonts w:ascii="TH SarabunPSK" w:hAnsi="TH SarabunPSK" w:cs="TH SarabunPSK" w:hint="cs"/>
          <w:sz w:val="32"/>
          <w:szCs w:val="32"/>
          <w:cs/>
        </w:rPr>
        <w:t xml:space="preserve">นจำนวนมาก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สำนักงานสาธารณสุขจ</w:t>
      </w:r>
      <w:r w:rsidR="00516025" w:rsidRPr="00D11F52">
        <w:rPr>
          <w:rFonts w:ascii="TH SarabunPSK" w:hAnsi="TH SarabunPSK" w:cs="TH SarabunPSK" w:hint="cs"/>
          <w:sz w:val="32"/>
          <w:szCs w:val="32"/>
          <w:cs/>
        </w:rPr>
        <w:t>ั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งหวัด สำนักงานสาธา</w:t>
      </w:r>
      <w:r w:rsidR="00E005B7" w:rsidRPr="00D11F52">
        <w:rPr>
          <w:rFonts w:ascii="TH SarabunPSK" w:hAnsi="TH SarabunPSK" w:cs="TH SarabunPSK" w:hint="cs"/>
          <w:sz w:val="32"/>
          <w:szCs w:val="32"/>
          <w:cs/>
        </w:rPr>
        <w:t>ร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ณสุขอำเภอ และโรงพยาบาลเอกชนของจังหวัดปทุมธานี</w:t>
      </w:r>
      <w:r w:rsidR="00E005B7" w:rsidRPr="00D11F52">
        <w:rPr>
          <w:rFonts w:ascii="TH SarabunPSK" w:hAnsi="TH SarabunPSK" w:cs="TH SarabunPSK" w:hint="cs"/>
          <w:sz w:val="32"/>
          <w:szCs w:val="32"/>
          <w:cs/>
        </w:rPr>
        <w:t xml:space="preserve"> ก็ยังมีบุคลากรด้านสาธารณสุขไม่เพียงพอตามกรอบอัตรากำลัง (สำนักงานสาธารณสุขจังหวัดปทุมธานี</w:t>
      </w:r>
      <w:r w:rsidR="00E005B7" w:rsidRPr="00D11F52">
        <w:rPr>
          <w:rFonts w:ascii="TH SarabunPSK" w:hAnsi="TH SarabunPSK" w:cs="TH SarabunPSK"/>
          <w:sz w:val="32"/>
          <w:szCs w:val="32"/>
        </w:rPr>
        <w:t>, 255</w:t>
      </w:r>
      <w:r w:rsidR="00E005B7" w:rsidRPr="00D11F52">
        <w:rPr>
          <w:rFonts w:ascii="TH SarabunPSK" w:hAnsi="TH SarabunPSK" w:cs="TH SarabunPSK" w:hint="cs"/>
          <w:sz w:val="32"/>
          <w:szCs w:val="32"/>
          <w:cs/>
        </w:rPr>
        <w:t>4) ดังนั้นจากข้อมูลและสถิติข้างต้น จึงพบว่าเจ้าหน้าที่สาธารณสุขในหน่วยงานด้านสาธารณสุขยังมีการขาดแคลนทั่วประเทศ (และมีมากในพื้นที่ห่างไกลจากเขตเมือง) ดังนั้นบัณฑิตสาธารณสุขศาสตร์จึงยังเป็นความต้องการของตลาดแรงงาน</w:t>
      </w:r>
      <w:r w:rsidR="00532FC9" w:rsidRPr="00D11F5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532FC9" w:rsidRPr="00D11F52" w:rsidRDefault="00532FC9" w:rsidP="009C55D9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757390" w:rsidRPr="00D11F52" w:rsidRDefault="00757390">
      <w:pPr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7.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ตัวบ่งชี้ผลการดำเนินการตามกรอบมาตรฐานคุณวุฒิ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เพื่อการประกันคุณภาพหลักสูตรและ</w:t>
      </w:r>
    </w:p>
    <w:p w:rsidR="002C5A60" w:rsidRPr="00D11F52" w:rsidRDefault="0075739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การเรียนการสอน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และเกณฑ์การประเมินประจำปี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6"/>
        <w:gridCol w:w="765"/>
        <w:gridCol w:w="766"/>
        <w:gridCol w:w="765"/>
        <w:gridCol w:w="766"/>
        <w:gridCol w:w="766"/>
      </w:tblGrid>
      <w:tr w:rsidR="00D11F52" w:rsidRPr="00D11F52" w:rsidTr="00757390">
        <w:trPr>
          <w:tblHeader/>
        </w:trPr>
        <w:tc>
          <w:tcPr>
            <w:tcW w:w="4536" w:type="dxa"/>
            <w:vAlign w:val="center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765" w:type="dxa"/>
            <w:vAlign w:val="center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1</w:t>
            </w:r>
          </w:p>
        </w:tc>
        <w:tc>
          <w:tcPr>
            <w:tcW w:w="766" w:type="dxa"/>
            <w:vAlign w:val="center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2</w:t>
            </w:r>
          </w:p>
        </w:tc>
        <w:tc>
          <w:tcPr>
            <w:tcW w:w="765" w:type="dxa"/>
            <w:vAlign w:val="center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3</w:t>
            </w:r>
          </w:p>
        </w:tc>
        <w:tc>
          <w:tcPr>
            <w:tcW w:w="766" w:type="dxa"/>
            <w:vAlign w:val="center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 4</w:t>
            </w:r>
          </w:p>
        </w:tc>
        <w:tc>
          <w:tcPr>
            <w:tcW w:w="766" w:type="dxa"/>
            <w:vAlign w:val="center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D11F52" w:rsidRPr="00D11F52" w:rsidTr="007B71DC">
        <w:tc>
          <w:tcPr>
            <w:tcW w:w="4536" w:type="dxa"/>
          </w:tcPr>
          <w:p w:rsidR="002C5A60" w:rsidRPr="00D11F52" w:rsidRDefault="002C5A60" w:rsidP="009C55D9">
            <w:pPr>
              <w:pStyle w:val="aa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D11F52">
              <w:rPr>
                <w:rFonts w:ascii="TH SarabunPSK" w:eastAsia="MS Mincho" w:hAnsi="TH SarabunPSK" w:cs="TH SarabunPSK"/>
                <w:lang w:eastAsia="ja-JP"/>
              </w:rPr>
              <w:t>80</w:t>
            </w:r>
            <w:r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มีส่วนร่วมในการประชุมเพื่อวางแผน  ติดตาม และทบทวนการดำเนินงานหลักสูตร</w:t>
            </w:r>
          </w:p>
        </w:tc>
        <w:tc>
          <w:tcPr>
            <w:tcW w:w="765" w:type="dxa"/>
          </w:tcPr>
          <w:p w:rsidR="002C5A60" w:rsidRPr="00D11F52" w:rsidRDefault="002C5A60" w:rsidP="007B71DC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B71DC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</w:tcPr>
          <w:p w:rsidR="002C5A60" w:rsidRPr="00D11F52" w:rsidRDefault="002C5A60" w:rsidP="007B71DC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B71DC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B71DC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</w:tcPr>
          <w:p w:rsidR="002C5A60" w:rsidRPr="00D11F52" w:rsidRDefault="002C5A60" w:rsidP="007B71DC">
            <w:pPr>
              <w:pStyle w:val="aa"/>
              <w:numPr>
                <w:ilvl w:val="0"/>
                <w:numId w:val="14"/>
              </w:numPr>
              <w:ind w:left="318" w:hanging="284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มีรายละเอียดของหลักสูตร ตามแบบ มคอ.</w:t>
            </w:r>
            <w:r w:rsidRPr="00D11F52">
              <w:rPr>
                <w:rFonts w:ascii="TH SarabunPSK" w:eastAsia="MS Mincho" w:hAnsi="TH SarabunPSK" w:cs="TH SarabunPSK"/>
                <w:lang w:eastAsia="ja-JP"/>
              </w:rPr>
              <w:t>2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 ที่สอดคล้องกับมาตรฐานคุณวุฒิแห่งชาติหรือมาตรฐานคุณวุฒิสาขา/สาขาวิชา (ถ้ามี)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</w:tcPr>
          <w:p w:rsidR="002C5A60" w:rsidRPr="00D11F52" w:rsidRDefault="002C5A60" w:rsidP="009C55D9">
            <w:pPr>
              <w:pStyle w:val="aa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มีรายละเอียดของรายวิชา และรายละเอียดของประสบการณ์ภาคสนาม </w:t>
            </w:r>
            <w:r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>(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ถ้ามี) ตามแบบ </w:t>
            </w:r>
            <w:r w:rsidRPr="00D11F52">
              <w:rPr>
                <w:rFonts w:ascii="TH SarabunPSK" w:hAnsi="TH SarabunPSK" w:cs="TH SarabunPSK"/>
                <w:cs/>
                <w:lang w:eastAsia="ja-JP"/>
              </w:rPr>
              <w:t>มคอ.</w:t>
            </w:r>
            <w:r w:rsidRPr="00D11F52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="00DD0813" w:rsidRPr="00D11F52">
              <w:rPr>
                <w:rFonts w:ascii="TH SarabunPSK" w:eastAsia="MS Mincho" w:hAnsi="TH SarabunPSK" w:cs="TH SarabunPSK"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cs/>
                <w:lang w:eastAsia="ja-JP"/>
              </w:rPr>
              <w:t>และ</w:t>
            </w:r>
            <w:r w:rsidR="000B4C38" w:rsidRPr="00D11F52">
              <w:rPr>
                <w:rFonts w:ascii="TH SarabunPSK" w:hAnsi="TH SarabunPSK" w:cs="TH SarabunPSK" w:hint="cs"/>
                <w:cs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cs/>
                <w:lang w:eastAsia="ja-JP"/>
              </w:rPr>
              <w:t>มคอ.</w:t>
            </w:r>
            <w:r w:rsidRPr="00D11F52">
              <w:rPr>
                <w:rFonts w:ascii="TH SarabunPSK" w:eastAsia="MS Mincho" w:hAnsi="TH SarabunPSK" w:cs="TH SarabunPSK"/>
                <w:lang w:eastAsia="ja-JP"/>
              </w:rPr>
              <w:t>4</w:t>
            </w:r>
            <w:r w:rsidRPr="00D11F52">
              <w:rPr>
                <w:rFonts w:ascii="TH SarabunPSK" w:hAnsi="TH SarabunPSK" w:cs="TH SarabunPSK"/>
                <w:cs/>
                <w:lang w:eastAsia="ja-JP"/>
              </w:rPr>
              <w:t xml:space="preserve"> อย่าง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น้อยก่อนการเปิดสอนในแต่ละภาคการศึกษาให้ครบทุกรายวิชา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</w:tcPr>
          <w:p w:rsidR="002C5A60" w:rsidRPr="00D11F52" w:rsidRDefault="002C5A60" w:rsidP="009C55D9">
            <w:pPr>
              <w:pStyle w:val="aa"/>
              <w:numPr>
                <w:ilvl w:val="0"/>
                <w:numId w:val="14"/>
              </w:numPr>
              <w:ind w:left="318" w:hanging="318"/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จัดทำรายงานผลการดำเนินการของรายวิชา และรายงานผลการดำเนินการประสบการณ์ภาคสนาม</w:t>
            </w:r>
            <w:r w:rsidR="0048373D"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</w:t>
            </w:r>
            <w:r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>(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ถ้ามี)</w:t>
            </w:r>
            <w:r w:rsidR="0048373D"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ตามแบบ มคอ.</w:t>
            </w:r>
            <w:r w:rsidRPr="00D11F52">
              <w:rPr>
                <w:rFonts w:ascii="TH SarabunPSK" w:eastAsia="MS Mincho" w:hAnsi="TH SarabunPSK" w:cs="TH SarabunPSK"/>
                <w:lang w:eastAsia="ja-JP"/>
              </w:rPr>
              <w:t>5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 และมคอ.</w:t>
            </w:r>
            <w:r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6 ภายใน 30</w:t>
            </w:r>
            <w:r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วัน หลังสิ้นสุดภาคการศึกษาที่เปิดสอนให้ครบทุกรายวิชา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</w:tcPr>
          <w:p w:rsidR="002C5A60" w:rsidRPr="00D11F52" w:rsidRDefault="002C5A60" w:rsidP="009C55D9">
            <w:pPr>
              <w:pStyle w:val="aa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จัดทำรายงานผลการดำเนินการของหลักสูตร ตามแบบ มคอ.7 ภายใน 60</w:t>
            </w:r>
            <w:r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765" w:type="dxa"/>
          </w:tcPr>
          <w:p w:rsidR="002C5A60" w:rsidRPr="00D11F52" w:rsidRDefault="000B4C38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</w:tcPr>
          <w:p w:rsidR="002C5A60" w:rsidRPr="00D11F52" w:rsidRDefault="002C5A60" w:rsidP="009C55D9">
            <w:pPr>
              <w:pStyle w:val="aa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 มีการทวนสอบผลสัมฤทธิ์ของนักศึกษาตามมาตรฐานผลการเรียนรู้ ที่กำหนดใน</w:t>
            </w:r>
            <w:r w:rsidR="000B4C38"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มคอ.3 และ</w:t>
            </w:r>
            <w:r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มคอ.4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</w:tcPr>
          <w:p w:rsidR="002C5A60" w:rsidRPr="00D11F52" w:rsidRDefault="002C5A60" w:rsidP="009C55D9">
            <w:pPr>
              <w:pStyle w:val="aa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หรือการประเมินผลการเรียนรู้ จากผลการประเมินการดำเนินงานที่รายงานใน มคอ.7 ปีที่แล้ว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  <w:tcBorders>
              <w:bottom w:val="single" w:sz="4" w:space="0" w:color="auto"/>
            </w:tcBorders>
          </w:tcPr>
          <w:p w:rsidR="002C5A60" w:rsidRPr="00D11F52" w:rsidRDefault="002C5A60" w:rsidP="009C55D9">
            <w:pPr>
              <w:pStyle w:val="aa"/>
              <w:numPr>
                <w:ilvl w:val="0"/>
                <w:numId w:val="14"/>
              </w:numPr>
              <w:ind w:left="318" w:hanging="284"/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  <w:tcBorders>
              <w:bottom w:val="single" w:sz="4" w:space="0" w:color="auto"/>
            </w:tcBorders>
          </w:tcPr>
          <w:p w:rsidR="002C5A60" w:rsidRPr="00D11F52" w:rsidRDefault="002C5A60" w:rsidP="009C55D9">
            <w:pPr>
              <w:pStyle w:val="aa"/>
              <w:numPr>
                <w:ilvl w:val="0"/>
                <w:numId w:val="14"/>
              </w:numPr>
              <w:ind w:left="318" w:hanging="318"/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bottom w:val="single" w:sz="4" w:space="0" w:color="auto"/>
            </w:tcBorders>
          </w:tcPr>
          <w:p w:rsidR="002C5A60" w:rsidRPr="00D11F52" w:rsidRDefault="002C5A6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  <w:tcBorders>
              <w:top w:val="nil"/>
            </w:tcBorders>
          </w:tcPr>
          <w:p w:rsidR="00757390" w:rsidRPr="00D11F52" w:rsidRDefault="007C51C7" w:rsidP="009C55D9">
            <w:pPr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10.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จำนวนบุคลากรสนับสนุนการเรียนการสอน (ถ้ามี) ได้รับการ</w:t>
            </w:r>
          </w:p>
          <w:p w:rsidR="007C51C7" w:rsidRPr="00D11F52" w:rsidRDefault="00757390" w:rsidP="009C55D9">
            <w:pPr>
              <w:jc w:val="thaiDistribute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     </w:t>
            </w:r>
            <w:r w:rsidR="007C51C7"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พัฒนาวิชาการ และ/ หรือวิชาชีพ ไม่น้อยกว่าร้อยละ 50</w:t>
            </w:r>
            <w:r w:rsidR="007C51C7" w:rsidRPr="00D11F52">
              <w:rPr>
                <w:rFonts w:ascii="TH SarabunPSK" w:eastAsia="MS Mincho" w:hAnsi="TH SarabunPSK" w:cs="TH SarabunPSK"/>
                <w:sz w:val="28"/>
                <w:lang w:eastAsia="ja-JP"/>
              </w:rPr>
              <w:t xml:space="preserve"> </w:t>
            </w:r>
            <w:r w:rsidR="007C51C7"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ต่อปี</w:t>
            </w:r>
          </w:p>
        </w:tc>
        <w:tc>
          <w:tcPr>
            <w:tcW w:w="765" w:type="dxa"/>
            <w:tcBorders>
              <w:top w:val="nil"/>
            </w:tcBorders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top w:val="nil"/>
            </w:tcBorders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  <w:tcBorders>
              <w:top w:val="nil"/>
            </w:tcBorders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top w:val="nil"/>
            </w:tcBorders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  <w:tcBorders>
              <w:top w:val="nil"/>
            </w:tcBorders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</w:tcPr>
          <w:p w:rsidR="00757390" w:rsidRPr="00D11F52" w:rsidRDefault="007C51C7" w:rsidP="009C55D9">
            <w:pPr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11.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ระดับความพึงพอใจของนักศึกษาปีสุดท้าย/บัณฑิตใหม่ที่มีต่อ</w:t>
            </w:r>
          </w:p>
          <w:p w:rsidR="007C51C7" w:rsidRPr="00D11F52" w:rsidRDefault="00757390" w:rsidP="00757390">
            <w:pPr>
              <w:jc w:val="thaiDistribute"/>
              <w:rPr>
                <w:rFonts w:ascii="TH SarabunPSK" w:eastAsia="MS Mincho" w:hAnsi="TH SarabunPSK" w:cs="TH SarabunPSK"/>
                <w:sz w:val="28"/>
                <w:cs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     </w:t>
            </w:r>
            <w:r w:rsidR="007C51C7"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คุณภาพหลักสูตร เฉลี่ยไม่น้อยกว่า </w:t>
            </w:r>
            <w:r w:rsidR="007C51C7" w:rsidRPr="00D11F52">
              <w:rPr>
                <w:rFonts w:ascii="TH SarabunPSK" w:eastAsia="MS Mincho" w:hAnsi="TH SarabunPSK" w:cs="TH SarabunPSK"/>
                <w:lang w:eastAsia="ja-JP"/>
              </w:rPr>
              <w:t>3</w:t>
            </w:r>
            <w:r w:rsidR="007C51C7" w:rsidRPr="00D11F52">
              <w:rPr>
                <w:rFonts w:ascii="TH SarabunPSK" w:hAnsi="TH SarabunPSK" w:cs="TH SarabunPSK"/>
                <w:cs/>
                <w:lang w:eastAsia="ja-JP"/>
              </w:rPr>
              <w:t>.5</w:t>
            </w:r>
            <w:r w:rsidR="007C51C7"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 จากคะแนน 5.0</w:t>
            </w: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c>
          <w:tcPr>
            <w:tcW w:w="4536" w:type="dxa"/>
          </w:tcPr>
          <w:p w:rsidR="00757390" w:rsidRPr="00D11F52" w:rsidRDefault="007C51C7" w:rsidP="009C55D9">
            <w:pPr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12.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เฉลี่ยไม่น้อย</w:t>
            </w:r>
          </w:p>
          <w:p w:rsidR="007C51C7" w:rsidRPr="00D11F52" w:rsidRDefault="00757390" w:rsidP="009C55D9">
            <w:pPr>
              <w:jc w:val="thaiDistribute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     </w:t>
            </w:r>
            <w:r w:rsidR="007C51C7"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กว่า 3.5 จากคะแนนเต็ม 5.0</w:t>
            </w: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D11F52" w:rsidRPr="00D11F52" w:rsidTr="00757390">
        <w:trPr>
          <w:trHeight w:val="331"/>
        </w:trPr>
        <w:tc>
          <w:tcPr>
            <w:tcW w:w="4536" w:type="dxa"/>
            <w:vAlign w:val="center"/>
          </w:tcPr>
          <w:p w:rsidR="007C51C7" w:rsidRPr="00D11F52" w:rsidRDefault="007C51C7" w:rsidP="00757390">
            <w:pPr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13.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นักศึกษาอย่างน้อยร้อยละ 95 ผ่านการปฏิบัติงานสหกิจศึกษา</w:t>
            </w: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57390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</w:tr>
      <w:tr w:rsidR="00D11F52" w:rsidRPr="00D11F52" w:rsidTr="00757390">
        <w:tc>
          <w:tcPr>
            <w:tcW w:w="4536" w:type="dxa"/>
          </w:tcPr>
          <w:p w:rsidR="00757390" w:rsidRPr="00D11F52" w:rsidRDefault="007C51C7" w:rsidP="009C55D9">
            <w:pPr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>14.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 มีอาจารย์พิเศษหรือวิทยากรมาสอนในรายวิชาบังคับ </w:t>
            </w: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>ไม่น้อยกว่า</w:t>
            </w:r>
          </w:p>
          <w:p w:rsidR="007C51C7" w:rsidRPr="00D11F52" w:rsidRDefault="00757390" w:rsidP="009C55D9">
            <w:pPr>
              <w:jc w:val="thaiDistribute"/>
              <w:rPr>
                <w:rFonts w:ascii="TH SarabunPSK" w:eastAsia="MS Mincho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     </w:t>
            </w:r>
            <w:r w:rsidR="007C51C7"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>ร้อยละ 50</w:t>
            </w: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  <w:tr w:rsidR="007C51C7" w:rsidRPr="00D11F52" w:rsidTr="00757390">
        <w:tc>
          <w:tcPr>
            <w:tcW w:w="4536" w:type="dxa"/>
          </w:tcPr>
          <w:p w:rsidR="00757390" w:rsidRPr="00D11F52" w:rsidRDefault="007C51C7" w:rsidP="009C55D9">
            <w:pPr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15. </w:t>
            </w:r>
            <w:r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บัณฑิตที่ได้งานทำได้รับเงินเดือนเริ่มต้นไม่ต่ำกว่าเกณฑ์ ก.พ.</w:t>
            </w:r>
          </w:p>
          <w:p w:rsidR="007C51C7" w:rsidRPr="00D11F52" w:rsidRDefault="00757390" w:rsidP="00757390">
            <w:pPr>
              <w:jc w:val="thaiDistribute"/>
              <w:rPr>
                <w:rFonts w:ascii="TH SarabunPSK" w:hAnsi="TH SarabunPSK" w:cs="TH SarabunPSK"/>
                <w:sz w:val="28"/>
                <w:lang w:eastAsia="ja-JP"/>
              </w:rPr>
            </w:pPr>
            <w:r w:rsidRPr="00D11F5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 xml:space="preserve">     </w:t>
            </w:r>
            <w:r w:rsidR="007C51C7" w:rsidRPr="00D11F52">
              <w:rPr>
                <w:rFonts w:ascii="TH SarabunPSK" w:hAnsi="TH SarabunPSK" w:cs="TH SarabunPSK"/>
                <w:sz w:val="28"/>
                <w:cs/>
                <w:lang w:eastAsia="ja-JP"/>
              </w:rPr>
              <w:t>กำหนด</w:t>
            </w: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5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66" w:type="dxa"/>
          </w:tcPr>
          <w:p w:rsidR="007C51C7" w:rsidRPr="00D11F52" w:rsidRDefault="007C51C7" w:rsidP="00757390">
            <w:pPr>
              <w:tabs>
                <w:tab w:val="center" w:pos="4153"/>
                <w:tab w:val="right" w:pos="8306"/>
              </w:tabs>
              <w:spacing w:before="120"/>
              <w:jc w:val="center"/>
              <w:rPr>
                <w:rFonts w:ascii="TH SarabunPSK" w:hAnsi="TH SarabunPSK" w:cs="TH SarabunPSK"/>
              </w:rPr>
            </w:pPr>
            <w:r w:rsidRPr="00D11F52">
              <w:rPr>
                <w:rFonts w:ascii="TH SarabunPSK" w:hAnsi="TH SarabunPSK" w:cs="TH SarabunPSK"/>
              </w:rPr>
              <w:t>X</w:t>
            </w:r>
          </w:p>
        </w:tc>
      </w:tr>
    </w:tbl>
    <w:p w:rsidR="00BA14E6" w:rsidRPr="00D11F52" w:rsidRDefault="00BA14E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A14E6" w:rsidRPr="00D11F52" w:rsidRDefault="00BA14E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เกณฑ์ประเมิน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หลักสูตรได้มาตรฐานตามกรอบมาตรฐานคุณวุฒิฯ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ต้องผ่านเกณฑ์ประเมินดังนี้ตัวบ่งชี้บังคับ</w:t>
      </w:r>
      <w:r w:rsidRPr="00D11F52">
        <w:rPr>
          <w:rFonts w:ascii="TH SarabunPSK" w:hAnsi="TH SarabunPSK" w:cs="TH SarabunPSK"/>
          <w:sz w:val="32"/>
          <w:szCs w:val="32"/>
        </w:rPr>
        <w:t xml:space="preserve"> (</w:t>
      </w:r>
      <w:r w:rsidRPr="00D11F52">
        <w:rPr>
          <w:rFonts w:ascii="TH SarabunPSK" w:hAnsi="TH SarabunPSK" w:cs="TH SarabunPSK"/>
          <w:sz w:val="32"/>
          <w:szCs w:val="32"/>
          <w:cs/>
        </w:rPr>
        <w:t>ตัวบ่งชี้ที่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1-5) </w:t>
      </w:r>
      <w:r w:rsidRPr="00D11F52">
        <w:rPr>
          <w:rFonts w:ascii="TH SarabunPSK" w:hAnsi="TH SarabunPSK" w:cs="TH SarabunPSK"/>
          <w:sz w:val="32"/>
          <w:szCs w:val="32"/>
          <w:cs/>
        </w:rPr>
        <w:t>มีผลดำเนินการบรรลุตามเป้าหมาย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และมีจำนวนตัวบ่งชี้ที่มีผลดำเนินการบรรลุเป้าหมาย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80% </w:t>
      </w:r>
      <w:r w:rsidRPr="00D11F52">
        <w:rPr>
          <w:rFonts w:ascii="TH SarabunPSK" w:hAnsi="TH SarabunPSK" w:cs="TH SarabunPSK"/>
          <w:sz w:val="32"/>
          <w:szCs w:val="32"/>
          <w:cs/>
        </w:rPr>
        <w:t>ของตัวบ่งชี้รวม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โดยพิจารณาจากจำนวนตัวบ่งชี้บังคับและตัวบ่งชี้รวมในแต่ละปี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56C76" w:rsidRPr="00D11F52" w:rsidRDefault="00E56C7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2FC9" w:rsidRPr="00D11F52" w:rsidRDefault="00532FC9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A14E6" w:rsidRPr="00D11F52" w:rsidRDefault="00BA14E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C5A60" w:rsidRPr="00D11F52" w:rsidRDefault="002C5A60" w:rsidP="00BA14E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DD0813" w:rsidRPr="00D11F52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4C38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การประเมินและปรับปรุงการดำเนินการของหลักสูตร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DD0813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DD0813" w:rsidRPr="00D11F52">
        <w:rPr>
          <w:rFonts w:ascii="TH SarabunPSK" w:hAnsi="TH SarabunPSK" w:cs="TH SarabunPSK"/>
          <w:b/>
          <w:bCs/>
          <w:sz w:val="32"/>
          <w:szCs w:val="32"/>
        </w:rPr>
        <w:tab/>
        <w:t>1.1</w:t>
      </w:r>
      <w:r w:rsidR="00DD0813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กระบวนการประเมินและปรับปรุงแผนกลยุทธ์การสอน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DD0813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กระบวนการที่จะใช้ในการประเมินและปรับปรุงยุทธศาสตร์ที่วางแผนไว้เพื่อพัฒนาการเรียนการสอนนั้น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พิจารณาจากตัวผู้เรียนโดยอาจารย์ผู้สอนจะต้องประเมินผู้เรียนในทุกๆ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หัวข้อว่ามีความเข้าใจหรือไม่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โดยอาจประเมินจากการทดสอบย่อย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การสังเกตพฤติกรรมของนักศึกษาการอภิปรายโต้ตอบจากนักศึกษา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การตอบคำถามของนักศึกษาในชั้นเรียน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ซึ่งเมื่อรวบรวมข้อมูลจากที่กล่าวข้างต้นแล้ว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ก็ควรจะสามารถประเมินเบื้องต้นได้ว่าผู้เรียนมีความเข้าใจหรือไม่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ากวิธีการที่ใช้ไม่สามารถทำให้ผู้เรียนเข้าใจได้ก็จะต้องมีการปรับเปลี่ยนวิธีสอนการทดสอบกลางภาคการศึกษาและปลายภาคการ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จะสามารถชี้ได้ว่าผู้เรียนมีความเข้าใจหรือไม่ในเนื้อหาที่ได้สอนไป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หากพบว่ามีปัญหาก็จะต้องมีการดำเนินการวิจัยเพื่อพัฒนาการเรียนการสอนในโอกาสต่อไป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DD0813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1.2 </w:t>
      </w:r>
      <w:r w:rsidR="00DD0813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กระบวนการประเมินทักษะของอาจารย์ในการใช้แผนกลยุทธ์การสอน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DD0813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ให้นักศึกษาได้มีการประเมินผลการสอนของอาจารย์ในทุกด้าน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ทั้งด้านทักษะกล</w:t>
      </w:r>
      <w:r w:rsidR="00DD0813" w:rsidRPr="00D11F52">
        <w:rPr>
          <w:rFonts w:ascii="TH SarabunPSK" w:hAnsi="TH SarabunPSK" w:cs="TH SarabunPSK"/>
          <w:sz w:val="32"/>
          <w:szCs w:val="32"/>
          <w:cs/>
        </w:rPr>
        <w:t>ยุทธ์</w:t>
      </w:r>
      <w:r w:rsidR="00C52D67" w:rsidRPr="00D11F5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DD0813" w:rsidRPr="00D11F52">
        <w:rPr>
          <w:rFonts w:ascii="TH SarabunPSK" w:hAnsi="TH SarabunPSK" w:cs="TH SarabunPSK"/>
          <w:sz w:val="32"/>
          <w:szCs w:val="32"/>
          <w:cs/>
        </w:rPr>
        <w:t>กา</w:t>
      </w:r>
      <w:r w:rsidR="00DD0813" w:rsidRPr="00D11F52">
        <w:rPr>
          <w:rFonts w:ascii="TH SarabunPSK" w:hAnsi="TH SarabunPSK" w:cs="TH SarabunPSK" w:hint="cs"/>
          <w:sz w:val="32"/>
          <w:szCs w:val="32"/>
          <w:cs/>
        </w:rPr>
        <w:t>ร</w:t>
      </w:r>
      <w:r w:rsidRPr="00D11F52">
        <w:rPr>
          <w:rFonts w:ascii="TH SarabunPSK" w:hAnsi="TH SarabunPSK" w:cs="TH SarabunPSK"/>
          <w:sz w:val="32"/>
          <w:szCs w:val="32"/>
          <w:cs/>
        </w:rPr>
        <w:t>สอน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และการใช้สื่อในทุกรายวิชา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C52D6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2C5A60" w:rsidRPr="00D11F52" w:rsidRDefault="002C5A60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52D67" w:rsidRPr="00D11F52">
        <w:rPr>
          <w:rFonts w:ascii="TH SarabunPSK" w:hAnsi="TH SarabunPSK" w:cs="TH SarabunPSK"/>
          <w:b/>
          <w:bCs/>
          <w:sz w:val="32"/>
          <w:szCs w:val="32"/>
        </w:rPr>
        <w:tab/>
        <w:t>2.1</w:t>
      </w:r>
      <w:r w:rsidR="00C52D6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ประเมินจากนักศึกษาและศิษย์เก่า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C52D6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ดำเนินการประเมินจากนักศึกษาโดยติดตามจากการปฏิบัติงานในรายวิชาสหกิจศึกษา</w:t>
      </w:r>
      <w:r w:rsidR="00C52D67" w:rsidRPr="00D11F5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11F52">
        <w:rPr>
          <w:rFonts w:ascii="TH SarabunPSK" w:hAnsi="TH SarabunPSK" w:cs="TH SarabunPSK"/>
          <w:sz w:val="32"/>
          <w:szCs w:val="32"/>
          <w:cs/>
        </w:rPr>
        <w:t>ซึ่งอาจารย์นิเทศสามารถประเมินโดยสอบถามจากนักศึกษาเป็นรายบุคคลได้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อกจากนี้อาจจัดประชุมก่อนนักศึกษาจะสำเร็จการศึกษาสำหรับศิษย์เก่านั้นจะประเมินโดยใช้แบบสอบถามหรืออาจจะจัดประชุมศิษย์เก่าตามโอกาสที่เหมาะสม</w:t>
      </w:r>
    </w:p>
    <w:p w:rsidR="002C5A60" w:rsidRPr="00D11F52" w:rsidRDefault="002C5A60" w:rsidP="009C55D9">
      <w:pPr>
        <w:tabs>
          <w:tab w:val="left" w:pos="426"/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C52D6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="00C52D6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ประเมินจากนายจ้างหรือสถานประกอบการ</w:t>
      </w:r>
    </w:p>
    <w:p w:rsidR="002C5A60" w:rsidRPr="00D11F52" w:rsidRDefault="002C5A60" w:rsidP="009C55D9">
      <w:pPr>
        <w:tabs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C52D6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ดำเนินการโดยสัมภาษณ์จากสถานประกอบการที่นักศึกษาไปฝึกปฏิบัติงานหรือใช้วิธีการ</w:t>
      </w:r>
      <w:r w:rsidR="00D80233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ส่งแบบสอบถามไปยังผู้ใช้บัณฑิต</w:t>
      </w:r>
    </w:p>
    <w:p w:rsidR="002C5A60" w:rsidRPr="00D11F52" w:rsidRDefault="00E81E59" w:rsidP="009C55D9">
      <w:pPr>
        <w:tabs>
          <w:tab w:val="left" w:pos="426"/>
          <w:tab w:val="left" w:pos="851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C52D67"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="00C52D6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ประเมินโดยผู้ทรงคุณวุฒิหรือที่ปรึกษา</w:t>
      </w:r>
    </w:p>
    <w:p w:rsidR="002C5A60" w:rsidRPr="00D11F52" w:rsidRDefault="002C5A60" w:rsidP="009C55D9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52D6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ดำเนินการโดยเชิญผู้ทรงคุณวุฒิมาให้ความเห็นหรือจากข้อมูลในรายงานผลการดำเนินงานหลักสูตร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หรือจากรายงานของการประเมินผลการประกันคุณภาพภายใน</w:t>
      </w:r>
    </w:p>
    <w:p w:rsidR="002C5A60" w:rsidRPr="00D11F52" w:rsidRDefault="002C5A60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C52D67" w:rsidP="009C55D9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C5A60"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2C5A60" w:rsidRPr="00D11F52" w:rsidRDefault="002C5A60" w:rsidP="009C55D9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52D6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การประเมินคุณภาพการศึกษาภายใน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ตามตัวบ่งชี้ผลการดำเนินงาน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ในแต่ละปี</w:t>
      </w:r>
    </w:p>
    <w:p w:rsidR="002C5A60" w:rsidRPr="00D11F52" w:rsidRDefault="002C5A60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C52D6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การทบทวนผลการประเมินและวางแผนปรับปรุงหลักสูตรและแผนกลยุทธ์การสอน</w:t>
      </w:r>
    </w:p>
    <w:p w:rsidR="002C5A60" w:rsidRPr="00D11F52" w:rsidRDefault="002C5A60" w:rsidP="009C55D9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52D67"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จากการรวบรวมข้อมูลในข้อ</w:t>
      </w:r>
      <w:r w:rsidR="00526B44" w:rsidRPr="00D11F52">
        <w:rPr>
          <w:rFonts w:ascii="TH SarabunPSK" w:hAnsi="TH SarabunPSK" w:cs="TH SarabunPSK"/>
          <w:sz w:val="32"/>
          <w:szCs w:val="32"/>
        </w:rPr>
        <w:t xml:space="preserve"> 2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จะทำให้ทราบปัญหาของการบริหารหลักสูตรทั้งในภาพรวมและในแต่ละรายวิชา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กรณีที่พบปัญหาของรายวิชาก็สามารถที่จะดำเนินการปรับปรุงรายวิชานั้นๆ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ได้ทันทีซึ่งก็จะเป็นการปรับปรุงย่อย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ในการปรับปรุงย่อยนั้นควรทำให้ตลอดเวลาที่พบปัญหาสำหรับการ</w:t>
      </w:r>
      <w:r w:rsidRPr="00D11F52">
        <w:rPr>
          <w:rFonts w:ascii="TH SarabunPSK" w:hAnsi="TH SarabunPSK" w:cs="TH SarabunPSK"/>
          <w:sz w:val="32"/>
          <w:szCs w:val="32"/>
          <w:cs/>
        </w:rPr>
        <w:lastRenderedPageBreak/>
        <w:t>ปรับปรุงหลักสูตรทั้งฉบับนั้น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จะกระทำทุก</w:t>
      </w:r>
      <w:r w:rsidRPr="00D11F52">
        <w:rPr>
          <w:rFonts w:ascii="TH SarabunPSK" w:hAnsi="TH SarabunPSK" w:cs="TH SarabunPSK"/>
          <w:sz w:val="32"/>
          <w:szCs w:val="32"/>
        </w:rPr>
        <w:t xml:space="preserve"> 5 </w:t>
      </w:r>
      <w:r w:rsidRPr="00D11F52">
        <w:rPr>
          <w:rFonts w:ascii="TH SarabunPSK" w:hAnsi="TH SarabunPSK" w:cs="TH SarabunPSK"/>
          <w:sz w:val="32"/>
          <w:szCs w:val="32"/>
          <w:cs/>
        </w:rPr>
        <w:t>ปี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ทั้งนี้เพื่อให้หลักสูตรมีความทันสมัยและสอดคล้องกับความต้องการของผู้ใช้บัณฑิต</w:t>
      </w: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BA14E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11F52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655" w:rsidRPr="00D11F52" w:rsidRDefault="00367655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717E2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2C5A60" w:rsidRPr="00D11F52" w:rsidRDefault="002C5A60" w:rsidP="00717E2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2C5A60" w:rsidRPr="00D11F52" w:rsidRDefault="002C5A60" w:rsidP="00717E2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80A84"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2551</w:t>
      </w:r>
    </w:p>
    <w:p w:rsidR="002C5A60" w:rsidRPr="00D11F52" w:rsidRDefault="002C5A60" w:rsidP="00717E2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717E2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12236" w:rsidRPr="00D11F52" w:rsidRDefault="00312236">
      <w:pPr>
        <w:rPr>
          <w:rFonts w:ascii="TH SarabunPSK" w:hAnsi="TH SarabunPSK" w:cs="TH SarabunPSK"/>
          <w:noProof/>
          <w:sz w:val="30"/>
          <w:szCs w:val="30"/>
          <w:cs/>
        </w:rPr>
      </w:pPr>
      <w:r w:rsidRPr="00D11F52">
        <w:rPr>
          <w:rFonts w:ascii="TH SarabunPSK" w:hAnsi="TH SarabunPSK" w:cs="TH SarabunPSK"/>
          <w:noProof/>
          <w:sz w:val="30"/>
          <w:szCs w:val="30"/>
          <w:cs/>
        </w:rPr>
        <w:br w:type="page"/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noProof/>
          <w:sz w:val="30"/>
          <w:szCs w:val="30"/>
        </w:rPr>
      </w:pP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noProof/>
          <w:sz w:val="30"/>
          <w:szCs w:val="3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1030605" cy="1113155"/>
            <wp:effectExtent l="19050" t="0" r="0" b="0"/>
            <wp:wrapTight wrapText="bothSides">
              <wp:wrapPolygon edited="0">
                <wp:start x="-399" y="0"/>
                <wp:lineTo x="-399" y="21070"/>
                <wp:lineTo x="21560" y="21070"/>
                <wp:lineTo x="21560" y="0"/>
                <wp:lineTo x="-399" y="0"/>
              </wp:wrapPolygon>
            </wp:wrapTight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312236" w:rsidRPr="00D11F52" w:rsidRDefault="00312236" w:rsidP="00312236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312236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5123F6" w:rsidRPr="00D11F52" w:rsidRDefault="005123F6" w:rsidP="00312236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</w:p>
    <w:p w:rsidR="005123F6" w:rsidRPr="00D11F52" w:rsidRDefault="005123F6" w:rsidP="003122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2551</w:t>
      </w:r>
    </w:p>
    <w:p w:rsidR="005123F6" w:rsidRPr="00D11F52" w:rsidRDefault="005123F6" w:rsidP="00312236">
      <w:pPr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5123F6" w:rsidRPr="00D11F52" w:rsidRDefault="005123F6" w:rsidP="009C55D9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เพื่อให้การจัดการศึกษาและการบริหารการศึกษาระดับอนุปริญญาและปริญญาตรีเป็นไป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อย่างมีประสิทธิภาพ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อาศัยอำนาจตามความในมาตรา 18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>(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แห่งพระราชบัญญัติมหาวิทยาลัยราช</w:t>
      </w:r>
      <w:r w:rsidR="0010442B" w:rsidRPr="00D11F52">
        <w:rPr>
          <w:rFonts w:ascii="TH SarabunPSK" w:hAnsi="TH SarabunPSK" w:cs="TH SarabunPSK"/>
          <w:spacing w:val="-4"/>
          <w:sz w:val="32"/>
          <w:szCs w:val="32"/>
          <w:cs/>
        </w:rPr>
        <w:t>ภัฏ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2547 และโดยมติสภามหาวิทยาลัย ในการประชุมครั้งที่ 10/2551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เมื่อวันที่ 19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ธันวาคม 2551 จึงตราข้อบังคับ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ไว้ดังต่อไปนี้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ข้อบังคับนี้เรียกว่า</w:t>
      </w:r>
      <w:r w:rsidRPr="00D11F52">
        <w:rPr>
          <w:rFonts w:ascii="TH SarabunPSK" w:hAnsi="TH SarabunPSK" w:cs="TH SarabunPSK"/>
          <w:spacing w:val="-10"/>
          <w:sz w:val="32"/>
          <w:szCs w:val="32"/>
        </w:rPr>
        <w:t xml:space="preserve"> “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sz w:val="32"/>
          <w:szCs w:val="32"/>
        </w:rPr>
        <w:t xml:space="preserve">. </w:t>
      </w:r>
      <w:r w:rsidRPr="00D11F52">
        <w:rPr>
          <w:rFonts w:ascii="TH SarabunPSK" w:hAnsi="TH SarabunPSK" w:cs="TH SarabunPSK"/>
          <w:sz w:val="32"/>
          <w:szCs w:val="32"/>
          <w:cs/>
        </w:rPr>
        <w:t>2551</w:t>
      </w:r>
      <w:r w:rsidRPr="00D11F52">
        <w:rPr>
          <w:rFonts w:ascii="TH SarabunPSK" w:hAnsi="TH SarabunPSK" w:cs="TH SarabunPSK"/>
          <w:sz w:val="32"/>
          <w:szCs w:val="32"/>
        </w:rPr>
        <w:t>”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ข้อบังคับนี้ให้ใช้บังคับตั้งแต่ภาคเรียนที่ 1 ปีการศึกษา 2551 เป็นต้นไป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ให้ยกเลิกข้อบังคับมหาวิทยาลัยราชภัฏวไลยอลงกรณ์ 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ว่าด้วยการจัดการศึกษาระดับอนุปริญญาและปริญญาตรี 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sz w:val="32"/>
          <w:szCs w:val="32"/>
        </w:rPr>
        <w:t xml:space="preserve">.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2548 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4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ในข้อบังคับนี้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>“</w:t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มหาวิทยาลัย</w:t>
      </w:r>
      <w:r w:rsidRPr="00D11F52">
        <w:rPr>
          <w:rFonts w:ascii="TH SarabunPSK" w:hAnsi="TH SarabunPSK" w:cs="TH SarabunPSK"/>
          <w:spacing w:val="-12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 xml:space="preserve"> มหาวิทยาลัยราชภัฏวไลยอลงกรณ์ 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D11F52">
        <w:rPr>
          <w:rFonts w:ascii="TH SarabunPSK" w:hAnsi="TH SarabunPSK" w:cs="TH SarabunPSK"/>
          <w:spacing w:val="-2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0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 xml:space="preserve">”  </w:t>
      </w:r>
      <w:r w:rsidRPr="00D11F5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>สภามหาวิทยาลัยราชภัฏวไลยอลงกรณ์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spacing w:val="-2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0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D11F52">
        <w:rPr>
          <w:rFonts w:ascii="TH SarabunPSK" w:hAnsi="TH SarabunPSK" w:cs="TH SarabunPSK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="004C2628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อธิการบดีมหาวิทยาลัยราชภัฏวไลยอลงกรณ์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ในพระบรมาชูปถัมภ์  จังหวัดปทุมธานี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คณบดี</w:t>
      </w:r>
      <w:r w:rsidRPr="00D11F52">
        <w:rPr>
          <w:rFonts w:ascii="TH SarabunPSK" w:hAnsi="TH SarabunPSK" w:cs="TH SarabunPSK"/>
          <w:sz w:val="32"/>
          <w:szCs w:val="32"/>
        </w:rPr>
        <w:t>”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หมายความว่า คณบดีทุกคณะของมหาวิทยาลัยราชภัฏวไลยอลงกรณ์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คณะกรรมการผู้รับผิดชอบหลักสูตร</w:t>
      </w:r>
      <w:r w:rsidRPr="00D11F52">
        <w:rPr>
          <w:rFonts w:ascii="TH SarabunPSK" w:hAnsi="TH SarabunPSK" w:cs="TH SarabunPSK"/>
          <w:sz w:val="32"/>
          <w:szCs w:val="32"/>
        </w:rPr>
        <w:t>”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หมายถึง คณะกรรมการบริหารและพัฒนาหลักสูตร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ตามที่มหาวิทยาลัยแต่งตั้งให้รับผิดชอบในการบริหารหลักสูตร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D11F52">
        <w:rPr>
          <w:rFonts w:ascii="TH SarabunPSK" w:hAnsi="TH SarabunPSK" w:cs="TH SarabunPSK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นักศึกษาที่เรียนในเวลาราชการเป็นสำคัญ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D11F52">
        <w:rPr>
          <w:rFonts w:ascii="TH SarabunPSK" w:hAnsi="TH SarabunPSK" w:cs="TH SarabunPSK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นักศึกษาที่เรียนนอกเวลาราชการเป็นสำคัญ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  <w:t>“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การศึกษาภาคปกติ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การศึกษาที่มหาวิทยาลัยจัดการเรียนการสอนในเวลาราชการ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เป็นสำคัญ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  <w:t>“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การศึกษาภาคพิเศษ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การศึกษาที่มหาวิทยาลัยจัดการเรียนการสอน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นอกเวลา</w:t>
      </w:r>
      <w:r w:rsidRPr="00D11F52">
        <w:rPr>
          <w:rFonts w:ascii="TH SarabunPSK" w:hAnsi="TH SarabunPSK" w:cs="TH SarabunPSK"/>
          <w:sz w:val="32"/>
          <w:szCs w:val="32"/>
          <w:cs/>
        </w:rPr>
        <w:t>ราชการเป็นสำคัญ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  <w:r w:rsidRPr="00D11F52">
        <w:rPr>
          <w:rFonts w:ascii="TH SarabunPSK" w:hAnsi="TH SarabunPSK" w:cs="TH SarabunPSK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z w:val="32"/>
          <w:szCs w:val="32"/>
          <w:cs/>
        </w:rPr>
        <w:t>หมายถึง มาตราที่ใช้แสดงปริมาณการศึกษาที่นักศึกษาได้รับแต่ละรายวิชา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5 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ผู้ใดเป็นนักศึกษาของมหาวิทยาลัยอยู่ก่อนที่ข้อบังคับนี้ใช้บังคับ ให้ผู้นั้นเป็นนักศึกษาของมหาวิทยาลัยตามข้อบังคับนี้ต่อไป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บรรดากฎ ระเบียบ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ข้อบังคับ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ประกาศ คำสั่ง หรือมติอื่นในส่วนที่กำหนดไว้แล้วในข้อบังคับนี้ หรือซึ่งขัดหรือแย้งกับข้อบังคับนี้ ให้ใช้ข้อบังคับนี้แทน 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7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ให้อธิการบดีรักษาการให้เป็นไปตามข้อบังคับนี้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และให้มีอำนาจออกระเบียบ ประกาศหรือคำสั่งเพื่อปฏิบัติการตามข้อบังคับนี้</w:t>
      </w:r>
    </w:p>
    <w:p w:rsidR="00E56C7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br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สภามหาวิทยาลัย</w:t>
      </w:r>
      <w:r w:rsidRPr="00D11F52">
        <w:rPr>
          <w:rFonts w:ascii="TH SarabunPSK" w:hAnsi="TH SarabunPSK" w:cs="TH SarabunPSK"/>
          <w:sz w:val="32"/>
          <w:szCs w:val="32"/>
          <w:cs/>
        </w:rPr>
        <w:t>วินิจฉัยชี้ขาด</w:t>
      </w:r>
    </w:p>
    <w:p w:rsidR="00C52D67" w:rsidRPr="00D11F52" w:rsidRDefault="00C52D67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FE078B">
      <w:pPr>
        <w:tabs>
          <w:tab w:val="left" w:pos="993"/>
          <w:tab w:val="left" w:pos="1560"/>
        </w:tabs>
        <w:jc w:val="center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หมวด 1</w:t>
      </w:r>
    </w:p>
    <w:p w:rsidR="005123F6" w:rsidRPr="00D11F52" w:rsidRDefault="005123F6" w:rsidP="00FE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ข้อ </w:t>
      </w:r>
      <w:r w:rsidRPr="00D11F52">
        <w:rPr>
          <w:rFonts w:ascii="TH SarabunPSK" w:hAnsi="TH SarabunPSK" w:cs="TH SarabunPSK"/>
          <w:b/>
          <w:bCs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8 </w:t>
      </w:r>
      <w:r w:rsidRPr="00D11F52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การจัดการศึกษาระดับอนุปริญญาและปริญญาตรีใช้ระบบทวิภาค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โดยปีการศึกษาหนึ่ง</w:t>
      </w:r>
      <w:r w:rsidRPr="00D11F52">
        <w:rPr>
          <w:rFonts w:ascii="TH SarabunPSK" w:hAnsi="TH SarabunPSK" w:cs="TH SarabunPSK"/>
          <w:sz w:val="32"/>
          <w:szCs w:val="32"/>
          <w:cs/>
        </w:rPr>
        <w:t>แบ่งออกเป็นภาคการศึกษาปกติ 2 ภาคคือ ภาคการศึกษาที่ 1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และภาคการศึกษาที่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มีระยะเวลาเรียนแต่ละภาคไม่น้อยกว่า 15 สัปดาห์ และมหาวิทยาลัยอาจจัดการศึกษาภาคฤดูร้อนต่อจาก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ภาคการศึกษาที่ 2 โดยให้มีจำนวนชั่วโมงการเรียนในแต่ละรายวิชาเท่ากับจำนวนชั่วโมงการเรียน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ที่จัดให้สำหรับรายวิชานั้นในภาคการศึกษาปกติก็ได้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9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การกำหนดหน่วยกิตแต่ละวิชา ให้กำหนดโดยใช้เกณฑ์ ดังนี้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วิชาภาคทฤษฎีที่ใช้เวลาบรรยายหรืออภิปรายปัญหาไม่น้อยกว่า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วิชาภาคปฏิบัติที่ใช้เวลาฝึกหรือทดลองไม่น้อยกว่า</w:t>
      </w:r>
      <w:r w:rsidR="004C2628"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30 ชั่วโมงต่อภาคการศึกษาปกติให้มีค่าเท่ากับ 1 หน่วยกิตระบบทวิภาค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การฝึกงานหรือฝึกภาคสนามที่ใช้เวลาไม่น้อยกว่า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45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ชั่วโมงต่อภาคการศึกษาปกติ ให้มีค่าเท่ากับ 1 หน่วยกิตระบบทวิภาค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9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ทำโครงงานหรือกิจกรรมการเรียนอื่นใดตาม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ระบบทวิภาค</w:t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5123F6" w:rsidRPr="00D11F52" w:rsidRDefault="005123F6" w:rsidP="00FE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หมวด 2</w:t>
      </w:r>
    </w:p>
    <w:p w:rsidR="005123F6" w:rsidRPr="00D11F52" w:rsidRDefault="005123F6" w:rsidP="00FE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FE078B" w:rsidRPr="00D11F52" w:rsidRDefault="00FE078B" w:rsidP="00FE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10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หลักสูตรการศึกษาจัดไว้ 2 ระดับ ดังนี้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10.</w:t>
      </w:r>
      <w:r w:rsidRPr="00D11F52">
        <w:rPr>
          <w:rFonts w:ascii="TH SarabunPSK" w:hAnsi="TH SarabunPSK" w:cs="TH SarabunPSK"/>
          <w:sz w:val="32"/>
          <w:szCs w:val="32"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3 ปี ให้มีจำนวนหน่วยกิตรวมตลอดหลักสูตร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ไม่น้อยกว่า 90 หน่วยกิต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10.2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หลักสูตรระดับปริญญาตรีซึ่งจัดไว้ 3 ประเภท ดังนี้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10.2.1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ให้มีจำนวนหน่วยกิตรวม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72 หน่วยกิต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10.2.2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หลักสูตรระดับปริญญาตรี 4 ปี ให้มีจำนวนหน่วยกิตรวมตลอดหลักสูตร</w:t>
      </w:r>
      <w:r w:rsidRPr="00D11F52">
        <w:rPr>
          <w:rFonts w:ascii="TH SarabunPSK" w:hAnsi="TH SarabunPSK" w:cs="TH SarabunPSK"/>
          <w:sz w:val="32"/>
          <w:szCs w:val="32"/>
          <w:cs/>
        </w:rPr>
        <w:t>ไม่น้อยกว่า 120 หน่วยกิต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10.2.3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ให้มีจำนวนหน่วยกิตรวมตลอดหลักสูตร</w:t>
      </w:r>
      <w:r w:rsidRPr="00D11F52">
        <w:rPr>
          <w:rFonts w:ascii="TH SarabunPSK" w:hAnsi="TH SarabunPSK" w:cs="TH SarabunPSK"/>
          <w:sz w:val="32"/>
          <w:szCs w:val="32"/>
          <w:cs/>
        </w:rPr>
        <w:t>ไม่น้อยกว่า 150 หน่วยกิต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11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ระยะเวลาการศึกษาและการลงทะเบียนเรียน ให้เป็นไปตามที่กำหนด ดังนี้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 ระยะเวลาการศึกษาของนักศึกษาภาคปกติ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สำหรับการลงทะเบียนเรียนเต็มเวลาให้ใช้เวลาการศึกษา ดังนี้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(1)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ใช้เวลาในการศึกษาไม่น้อยกว่า 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6 ปีการศึกษา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(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2)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ไม่น้อยกว่า 4</w:t>
      </w:r>
      <w:r w:rsidRPr="00D11F52">
        <w:rPr>
          <w:rFonts w:ascii="TH SarabunPSK" w:hAnsi="TH SarabunPSK" w:cs="TH SarabunPSK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(3)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6 ภาคการศึกษาปกติและไม่เกินกว่า 8 ปีการศึกษา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(4)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8 ภาคการศึกษาปกติและไม่เกินกว่า 10 ปีการศึกษา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การลงทะเบียนเรียนบางเวลาให้ใช้เวลาการศึกษา ดังนี้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(1)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 ใช้เวลาในการศึกษาไม่น้อยกว่า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10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9 ปีการศึกษา</w:t>
      </w:r>
      <w:r w:rsidRPr="00D11F52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(2)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ใช้เวลาในการศึกษา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ไม่น้อยกว่า 8 ภาคการศึกษาปกติและไม่เกินกว่า 6 ปีการศึกษา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(3)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4 ปี ใช้เวลาในการศึกษาไม่น้อยกว่า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14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12 ปีการศึกษา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(4)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17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15 ปีการศึกษา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ระยะเวลาการศึกษาของนักศึกษาภาคพิเศษ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การลงทะเบียนเรียนให้ใช้เวลาการศึกษาดังนี้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11.2.1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หลักสูตรระดับอนุปริญญา ใช้เวลาในการศึกษาไม่น้อยกว่า </w:t>
      </w:r>
      <w:r w:rsidRPr="00D11F52">
        <w:rPr>
          <w:rFonts w:ascii="TH SarabunPSK" w:hAnsi="TH SarabunPSK" w:cs="TH SarabunPSK"/>
          <w:sz w:val="32"/>
          <w:szCs w:val="32"/>
        </w:rPr>
        <w:t>8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และไม่เกินกว่า 6 ปีการศึกษา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11.2.2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(ต่อเนื่อง)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ใช้เวลาในการศึกษาไม่น้อยกว่า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ภาคการศึกษาปกติและไม่เกินกว่า 4 ปีการศึกษา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11.2.3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4 ปี ใช้เวลาในการศึกษาไม่น้อยกว่า 11ภาคการศึกษาปกติและไม่เกินกว่า 8 ปีการศึกษา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11.2.4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หลักสูตรระดับปริญญาตรี 5 ปี ใช้เวลาในการศึกษาไม่น้อยกว่า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ภาคการศึกษา</w:t>
      </w:r>
      <w:r w:rsidRPr="00D11F52">
        <w:rPr>
          <w:rFonts w:ascii="TH SarabunPSK" w:hAnsi="TH SarabunPSK" w:cs="TH SarabunPSK"/>
          <w:sz w:val="32"/>
          <w:szCs w:val="32"/>
          <w:cs/>
        </w:rPr>
        <w:t>ปกติและไม่เกินกว่า 10 ปีการศึกษา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12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มหาวิทยาลัยอาจจัดหลักสูตรเพื่อขออนุมัติ 2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ปริญญาก็ได้</w:t>
      </w:r>
    </w:p>
    <w:p w:rsidR="004C2628" w:rsidRPr="00D11F52" w:rsidRDefault="004C2628" w:rsidP="009C55D9">
      <w:pPr>
        <w:tabs>
          <w:tab w:val="left" w:pos="993"/>
          <w:tab w:val="left" w:pos="1701"/>
          <w:tab w:val="left" w:pos="2184"/>
          <w:tab w:val="left" w:pos="2835"/>
          <w:tab w:val="left" w:pos="326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FE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5123F6" w:rsidRPr="00D11F52" w:rsidRDefault="005123F6" w:rsidP="00FE078B">
      <w:pPr>
        <w:jc w:val="center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 การโอนย้ายคณะ การเปลี่ยนหลักสูตร</w:t>
      </w:r>
    </w:p>
    <w:p w:rsidR="005123F6" w:rsidRPr="00D11F52" w:rsidRDefault="005123F6" w:rsidP="00FE07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การพ้นและการขอคืนสภาพนักศึกษา</w:t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5123F6" w:rsidRPr="00D11F52" w:rsidRDefault="005123F6" w:rsidP="009C55D9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13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ผู้มีสิทธิสมัครเข้าเป็นนักศึกษาของมหาวิทยาลัยต้องมีคุณสมบัติ ดังนี้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13</w:t>
      </w:r>
      <w:r w:rsidRPr="00D11F52">
        <w:rPr>
          <w:rFonts w:ascii="TH SarabunPSK" w:hAnsi="TH SarabunPSK" w:cs="TH SarabunPSK"/>
          <w:sz w:val="32"/>
          <w:szCs w:val="32"/>
        </w:rPr>
        <w:t>.1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สำเร็จการศึกษาไม่ต่ำกว่าชั้นมัธยมศึกษาตอนปลายหรือเทียบเท่า สำหรับหลักสูตร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 หรือสำเร็จการศึกษาไม่ต่ำกว่าขั้นอนุปริญญาหรือเทียบเท่า สำหรับหลักสูตรปริญญาตรี (ต่อเนื่อง)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เป็นผู้มีความประพฤติดี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ไม่เป็นโรคที่เป็นอุปสรรคต่อการศึกษา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มีคุณสมบัติอื่นครบถ้วนตามที่มหาวิทยาลัยกำหนด 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14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การรับนักศึกษา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14.1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วิธีการคัดเลือกและเกณฑ์การตัดสินให้เป็นไปตามข้อเสนอแนะของคณะกรรมการระดับคณะและดุลยพินิจของมหาวิทยาลัย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14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มหาวิทยาลัยอาจรับนักศึกษาจากสถาบันอุดมศึกษาอื่นเข้าเรียนบางรายวิชา</w:t>
      </w:r>
      <w:r w:rsidRPr="00D11F52">
        <w:rPr>
          <w:rFonts w:ascii="TH SarabunPSK" w:hAnsi="TH SarabunPSK" w:cs="TH SarabunPSK"/>
          <w:sz w:val="32"/>
          <w:szCs w:val="32"/>
          <w:cs/>
        </w:rPr>
        <w:t>และนำหน่วยกิตไปคิดรวมกับหลักสูตรของสถาบันอุดมศึกษาที่ผู้นั้นสังกัดได้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โดยลงทะเบียนเรียนและชำระเงินตามระเบียบของมหาวิทยาลัย ที่ว่าด้วยการรับและจ่ายเงินค่าบำรุงการศึกษาเพื่อการจัดการศึกษา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การขึ้นทะเบียนเป็นนักศึกษา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15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-1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6"/>
          <w:sz w:val="32"/>
          <w:szCs w:val="32"/>
          <w:cs/>
        </w:rPr>
        <w:t>ผู้</w:t>
      </w:r>
      <w:r w:rsidRPr="00D11F52">
        <w:rPr>
          <w:rFonts w:ascii="TH SarabunPSK" w:hAnsi="TH SarabunPSK" w:cs="TH SarabunPSK"/>
          <w:sz w:val="32"/>
          <w:szCs w:val="32"/>
          <w:cs/>
        </w:rPr>
        <w:t>ที่ได้รับคัดเลือกให้เข้าเป็นนักศึกษา ต้องมารายงานตัวเพื่อขึ้นทะเบียนเป็นนักศึกษา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โดยส่งหลักฐานและชำระเงินตามระเบียบของมหาวิทยาลัยที่ว่าด้วยการรับจ่ายเงิน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ค่าบำรุงการศึกษาเพื่อการจัดการศึกษาตามที่มหาวิทยาลัยกำหนด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15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ผู้ที่ได้รับการคัดเลือกให้เข้าเป็นนักศึกษาแต่ไม่มารายงานตัวเพื่อขึ้นทะเบียน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เป็นนักศึกษาตามที่มหาวิทยาลัยกำหนด ให้ถือว่าผู้นั้นหมดสิทธิ์ที่จะขึ้นทะเบียนเป็นนักศึกษาเว้นแต่จะได้รับอนุมัติจากมหาวิทยาลัย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ผู้ที่ได้รับการคัดเลือกให้เป็นนักศึกษาจะมีสภาพเป็นนักศึกษาก็ต่อเมื่อ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ได้ขึ้นทะเบียนเป็นนักศึกษาแล้ว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ู้ที่ได้รับการคัดเลือกให้เข้าเป็นนักศึกษาในหลักสูตรใดและประเภทการศึกษาใดต้องขึ้นทะเบียนเป็นนักศึกษาในหลักสูตรนั้นและประเภทการศึกษานั้น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16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ประเภทการศึกษา แบ่งออกเป็น 2 ประเภท ได้แก่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16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การศึกษาภาคปกติ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16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การศึกษาภาคพิเศษ 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17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ประเภทนักศึกษา แบ่งออกเป็น 2 ประเภท ได้แก่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17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17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18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การเปลี่ยนประเภทนักศึกษา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ในกรณีที่มีเหตุผลและความจำเป็นมหาวิทยาลัยอาจอนุมัติให้นักศึกษา เปลี่ยนประเภทนักศึกษาได้ ทั้งนี้ นักศึกษาต้องปฏิบัติตามข้อบังคับและระเบียบต่าง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ๆ สำหรับนักศึกษาประเภทนั้น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19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การเปลี่ยนหลักสูตร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19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-1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นักศึกษาอาจเปลี่ยนหลักสูตรภายในคณะเดียวกันโดยได้รับความเห็นชอบจากคณบดี ส่วนการเปลี่ยนแปลงหลักสูตรข้ามคณะให้ได้รับความเห็นชอบของคณะกรรมการระดับคณะที่เกี่ยวข้องและให้ได้รับเห็นชอบจาก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19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นักศึกษาที่เปลี่ยนหลักสูตรจะต้องมีเวลาเรียนในหลักสูตรเดิมมาแล้ว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ไม่น้อยกว่า 1 ภาคการศึกษา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20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การรับโอนนักศึกษาจากสถาบันการศึกษาอื่น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20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มาตรฐานเทียบเคียงได้กับหลักสูตรของมหาวิทยาลัยมาเป็นนักศึกษาของมหาวิทยาลัยได้โดยได้รับอนุมัติจากคณบดีและ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โดยความเห็นชอบของคณะกรรมการระดับคณะที่ขอเข้าศึกษานั้น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20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คุณสมบัติของนักศึกษาที่จะได้รับการพิจารณารับโอน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20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มีคุณสมบัติครบถ้วนตามข้อ 13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20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ไม่เป็นผู้ที่พ้นสภาพนักศึกษาจากสถาบันเดิม</w:t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20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ได้ศึกษาอยู่ในสถาบันอุดมศึกษาเดิมมาแล้วไม่น้อยกว่า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ภาคการศึกษาปกติ ทั้งนี้ไม่นับภาคการศึกษาที่ลาพักหรือถูกสั่งให้ถูกพักการเรียน</w:t>
      </w:r>
    </w:p>
    <w:p w:rsidR="005123F6" w:rsidRPr="00D11F52" w:rsidRDefault="001129C9" w:rsidP="001129C9">
      <w:pPr>
        <w:tabs>
          <w:tab w:val="left" w:pos="993"/>
          <w:tab w:val="left" w:pos="1701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="005123F6" w:rsidRPr="00D11F52">
        <w:rPr>
          <w:rFonts w:ascii="TH SarabunPSK" w:hAnsi="TH SarabunPSK" w:cs="TH SarabunPSK"/>
          <w:sz w:val="32"/>
          <w:szCs w:val="32"/>
          <w:cs/>
        </w:rPr>
        <w:t>20</w:t>
      </w:r>
      <w:r w:rsidR="005123F6" w:rsidRPr="00D11F52">
        <w:rPr>
          <w:rFonts w:ascii="TH SarabunPSK" w:hAnsi="TH SarabunPSK" w:cs="TH SarabunPSK"/>
          <w:sz w:val="32"/>
          <w:szCs w:val="32"/>
        </w:rPr>
        <w:t>.</w:t>
      </w:r>
      <w:r w:rsidR="005123F6" w:rsidRPr="00D11F52">
        <w:rPr>
          <w:rFonts w:ascii="TH SarabunPSK" w:hAnsi="TH SarabunPSK" w:cs="TH SarabunPSK"/>
          <w:sz w:val="32"/>
          <w:szCs w:val="32"/>
          <w:cs/>
        </w:rPr>
        <w:t xml:space="preserve">3 </w:t>
      </w:r>
      <w:r w:rsidR="005123F6" w:rsidRPr="00D11F52">
        <w:rPr>
          <w:rFonts w:ascii="TH SarabunPSK" w:hAnsi="TH SarabunPSK" w:cs="TH SarabunPSK"/>
          <w:sz w:val="32"/>
          <w:szCs w:val="32"/>
        </w:rPr>
        <w:tab/>
      </w:r>
      <w:r w:rsidR="005123F6" w:rsidRPr="00D11F52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ให้เป็นไปตามระเบียบของมหาวิทยาลัยที่ว่าด้วยการเทียบโอนผลการเรียนและการยกเว้นการเรียนรายวิชา (ภาคผนวก ข)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21 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นักศึกษาพ้นจากสภาพนักศึกษา เมื่อ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ตาย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ได้รับอนุมัติจากมหาวิทยาลัยให้ลาออก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สำเร็จการศึกษาตามหลักสูตรและได้รับปริญญาตามข้อ 33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ถูกคัดชื่อออกจากมหาวิทยาลัย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การคัดชื่อออกจากมหาวิทยาลัย ให้กระทำได้ในกรณีดังต่อไปนี้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ไม่ลงทะเบียนเรียนในภาคการศึกษาแรกที่ขึ้นทะเบียนเป็นนักศึกษา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เมื่อสิ้นสุดภาคการศึกษาแล้วไม่ชำระค่าบำรุงและค่าธรรมเนียมการศึกษาต่างๆ ตามที่มหาวิทยาลัยกำหนดโดยไม่มีหลักฐานการขาดแคลนทุนทรัพย์อย่างแท้จริง เว้นแต่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ได้รับการผ่อนผันจาก</w:t>
      </w:r>
      <w:r w:rsidRPr="00D11F52">
        <w:rPr>
          <w:rFonts w:ascii="TH SarabunPSK" w:hAnsi="TH SarabunPSK" w:cs="TH SarabunPSK"/>
          <w:sz w:val="32"/>
          <w:szCs w:val="32"/>
          <w:cs/>
        </w:rPr>
        <w:t>มหาวิทยาลัย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ขาดคุณสมบัติตามข้อ 13 อย่างใดอย่างหนึ่ง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ได้ค่าระดับคะแนนเฉลี่ยสะสมต่ำกว่า 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60 เมื่อลงทะเบียนเรียน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และมีผลการเรียนแล้ว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2 ภาคการศึกษาปกติ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หรือได้ค่าระดับคะแนนเฉลี่ยสะสมต่ำกว่า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80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เมื่อลงทะเบียนเรียน และมีผลการเรียนแล้ว 4 ภาคการศึกษาปกตินับแต่วันเข้าเรียนและในทุก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ๆ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สองภาคการศึกษาปกติถัดไป สำหรับนักศึกษาภาคพิเศษให้นับการศึกษาภาคฤดูร้อนเป็นภาคการศึกษารวมเข้าด้วย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เมื่อได้ลงทะเบียนเรียนครบกำหนดระยะเวลาการศึกษาตามข้อ 11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นักศึกษาไม่ผ่านการเตรียมฝึกประสบการณ์วิชาชีพและการฝึกประสบการณ์วิชาชีพเป็นครั้งที่ 2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22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นักศึกษาที่พ้นสภาพการเป็นนักศึกษาโดยไม่ได้กระทำผิดทางวินัยหรือไม่ได้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พ้นสภาพนักศึกษาเพราะมีผลการเรียนต่ำกว่าเกณฑ์ที่กำหนดในข้อ 21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 อาจขอคืนสภาพนักศึกษาได้โดยได้รับอนุมัติจากอธิการบดี โดยความเห็นชอบจากคณะกรรมการระดับคณะ</w:t>
      </w:r>
    </w:p>
    <w:p w:rsidR="003E0328" w:rsidRPr="00D11F52" w:rsidRDefault="005123F6" w:rsidP="00FE078B">
      <w:pPr>
        <w:pStyle w:val="1"/>
        <w:jc w:val="center"/>
        <w:rPr>
          <w:rFonts w:ascii="TH SarabunPSK" w:hAnsi="TH SarabunPSK" w:cs="TH SarabunPSK"/>
        </w:rPr>
      </w:pPr>
      <w:r w:rsidRPr="00D11F52">
        <w:rPr>
          <w:rFonts w:ascii="TH SarabunPSK" w:hAnsi="TH SarabunPSK" w:cs="TH SarabunPSK"/>
          <w:cs/>
        </w:rPr>
        <w:t>หมวด 4</w:t>
      </w:r>
    </w:p>
    <w:p w:rsidR="00E56C76" w:rsidRPr="00D11F52" w:rsidRDefault="00E56C76" w:rsidP="00FE078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การลงทะเบียน</w:t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5123F6" w:rsidRPr="00D11F52" w:rsidRDefault="005123F6" w:rsidP="009C55D9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23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การลงทะเบียนเรียน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วิธีการลงทะเบียนเรียน วัน เวลา และสถานที่  ให้เป็นไปตามที่มหาวิทยาลัย</w:t>
      </w:r>
      <w:r w:rsidRPr="00D11F52">
        <w:rPr>
          <w:rFonts w:ascii="TH SarabunPSK" w:hAnsi="TH SarabunPSK" w:cs="TH SarabunPSK"/>
          <w:sz w:val="32"/>
          <w:szCs w:val="32"/>
          <w:cs/>
        </w:rPr>
        <w:t>ประกาศกำหนดนักศึกษาที่ลงทะเบียนล่าช้าต้องจ่ายค่าปรับตามอัตราที่มหาวิทยาลัยประกาศกำหนด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การลงทะเบียนเรียนรายวิชาจะสมบูรณ์ก็ต่อเมื่อนักศึกษาได้ชำระเงิน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ตามระเบียบของมหาวิทยาลัยที่ว่าด้วยการรับจ่ายเงินค่าบำรุงการศึกษาพร้อมทั้งยื่นหลักฐาน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การลงทะเบียนต่อมหาวิทยาลัย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23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>.3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ู้ที่ขึ้นทะเบียนเป็นนักศึกษาในภาคการศึกษาใดต้องลงทะเบียนเรียนรายวิชาในภาคการศึกษานั้นเป็นจำนวนตามเกณฑ์มาตรฐานที่กระทรวงศึกษาธิการกำหนด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23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มหาวิทยาลัยประกาศกำหนดจะไม่มีสิทธิ์เรียนในภาคการศึกษานั้น เว้นแต่จะได้รับ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การอนุมัติเป็นกรณีพิเศษจากคณบดี แต่ทั้งนี้จะต้องลงทะเบียนเรียนรายวิชาโดยสมบูรณ์ภายใน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 สัปดาห์แรกของภาคการศึกษาปกติ หรือ ภายในสัปดาห์แรกของภาคฤดูร้อน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นักศึกษาจะเลือกลงทะเบียนเรียนรายวิชาใดในแต่ละภาคการศึกษาจะต้อง</w:t>
      </w:r>
      <w:r w:rsidRPr="00D11F52">
        <w:rPr>
          <w:rFonts w:ascii="TH SarabunPSK" w:hAnsi="TH SarabunPSK" w:cs="TH SarabunPSK"/>
          <w:sz w:val="32"/>
          <w:szCs w:val="32"/>
          <w:cs/>
        </w:rPr>
        <w:t>ได้รับอนุมัติจากอาจารย์ที่ปรึกษาก่อน ถ้ารายวิชาที่นักศึกษาต้องการลงทะเบียนเรียนมีข้อกำหนดว่าต้องเรียนรายวิชาอื่นก่อน นักศึกษาต้องเรียนและสอบได้รายวิชาที่กำหนดนั้นก่อนจึงจะมีสิทธิ์ลงทะเบียนเรียนรายวิชาที่ประสงค์ นั้นได้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เว้นแต่ได้รับอนุมัติจากคณะกรรมการบริหารหลักสูตร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นักศึกษาภาคปกติมีสิทธิลงทะเบียนเรียนรายวิชาในภาคการศึกษาปกติ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ภาคการศึกษาละไม่เกิน 22 หน่วยกิตและนักศึกษาภาคพิเศษมีสิทธิลงทะเบียนเรียนรายวิชาในภาคการศึกษา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ภาคการศึกษาละไม่เกิน 12 หน่วยกิต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 นักศึกษาอาจยื่นคำร้องขออนุมัติต่อคณบดีเพื่อลงทะเบียนเรียนรายวิชาแตกต่างจากที่กำหนดไว้ในวรรคก่อนได้ แต่เมื่อรวมกันแล้วต้องไม่เกินภาคการศึกษาละ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25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หน่วยกิตสำหรับนักศึกษาภาคปกติ และไม่เกินภาคการศึกษาละ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16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หน่วยกิตสำหรับนักศึกษาภาคพิเศษ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7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คณบดีอาจอนุมัติให้นักศึกษาภาคพิเศษลงทะเบียนเรียนบางรายวิชาที่จัดสำหรับนักศึกษาภาคปกติหรือให้นักศึกษาภาคปกติลงทะเบียน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บางรายวิชาที่จัดสำหรับนักศึกษาภาคพิเศษได้ แต่ทั้งนี้นักศึกษาจะต้องชำระค่าลงทะเบียนเรียนรายวิชานั้นเช่นเดียวกับนักศึกษาภาคพิเศษ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24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D11F52">
        <w:rPr>
          <w:rFonts w:ascii="TH SarabunPSK" w:hAnsi="TH SarabunPSK" w:cs="TH SarabunPSK"/>
          <w:sz w:val="32"/>
          <w:szCs w:val="32"/>
        </w:rPr>
        <w:t xml:space="preserve">(Audit) 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  <w:cs/>
        </w:rPr>
        <w:t>24</w:t>
      </w:r>
      <w:r w:rsidRPr="00D11F52">
        <w:rPr>
          <w:rFonts w:ascii="TH SarabunPSK" w:hAnsi="TH SarabunPSK" w:cs="TH SarabunPSK"/>
          <w:spacing w:val="6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6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การลงทะเบียนรายวิชาเป็นพิเศษโดยไม่นับหน่วยกิต หมายถึง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</w:t>
      </w:r>
      <w:r w:rsidRPr="00D11F52">
        <w:rPr>
          <w:rFonts w:ascii="TH SarabunPSK" w:hAnsi="TH SarabunPSK" w:cs="TH SarabunPSK"/>
          <w:sz w:val="32"/>
          <w:szCs w:val="32"/>
          <w:cs/>
        </w:rPr>
        <w:t>เรียนรายวิชาโดยไม่นับหน่วยกิตรวมเข้ากับจำนวนหน่วยกิตในภาคการศึกษาและจำนวนหน่วยกิต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ตามหลักสูตร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นักศึกษาจะลงทะเบียนเรียนรายวิชาใดเป็นพิเศษโดยไม่นับหน่วยกิตได้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ก็ต่อเมื่อได้รับความเห็นชอบจากอาจารย์ผู้สอนวิชานั้น แต่ทั้งนี้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นักศึกษาต้องชำระค่าหน่วยกิต 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5123F6" w:rsidRPr="00D11F52" w:rsidRDefault="005123F6" w:rsidP="00F20FF2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24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มหาวิทยาลัยอาจอนุมัติให้บุคคลภายนอกที่ไม่ใช่นักศึกษาเข้าเรียน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บางรายวิชาเป็นพิเศษได้ แต่ผู้นั้นจะต้องมีคุณสมบัติและพื้นความรู้การศึกษาตามที่มหาวิทยาลัยเห็นสมควร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และจะต้องปฏิบัติตามข้อบังคับและระเบียบต่างๆ ของมหาวิทยาลัย กับต้องเสียค่าธรรมเนียมการศึกษาเช่นเดียวกับนักศึกษาภาคพิเศษ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25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การขอถอน ขอเพิ่ม หรือขอยกเลิกรายวิชาที่จะเรียน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ต้องได้รับอนุมัติจากคณบดีโดยความเห็นชอบของอาจารย์ที่ปรึกษาและอาจารย์ผู้สอนก่อน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การขอถอนหรือขอเพิ่มรายวิชาที่จะเรียนต้องกระทำภายใน 3 สัปดาห์แรก</w:t>
      </w:r>
      <w:r w:rsidRPr="00D11F52">
        <w:rPr>
          <w:rFonts w:ascii="TH SarabunPSK" w:hAnsi="TH SarabunPSK" w:cs="TH SarabunPSK"/>
          <w:sz w:val="32"/>
          <w:szCs w:val="32"/>
          <w:cs/>
        </w:rPr>
        <w:t>ของภาคการศึกษาปกติหรือภายในสัปดาห์แรกของภาคฤดูร้อน หากมีความจำเป็นอาจขอถอน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หรือขอเพิ่มรายวิชาได้ภายใน 6 สัปดาห์แรกของภาคการศึกษาปกติ ทั้งนี้ต้องเป็นไปตามข้อ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23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 และ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ข้อ 23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25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การขอยกเลิกรายวิชาใด ต้องดำเนินการให้แล้วเสร็จก่อนการสอบประจำ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ๆ ไม่น้อยกว่า 1 สัปดาห์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26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การขอคืนค่าลงทะเบียนรายวิชา ให้เป็นไปตามระเบียบของมหาวิทยาลัยที่ว่าด้วย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การรับและ</w:t>
      </w:r>
      <w:r w:rsidRPr="00D11F52">
        <w:rPr>
          <w:rFonts w:ascii="TH SarabunPSK" w:hAnsi="TH SarabunPSK" w:cs="TH SarabunPSK"/>
          <w:sz w:val="32"/>
          <w:szCs w:val="32"/>
          <w:cs/>
        </w:rPr>
        <w:t>จ่ายเงินบำรุงการศึกษา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27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ด้วยวินัยนักศึกษาจะต้องชำระเงินค่าธรรมเนียมรักษาสภาพนักศึกษาตามที่มหาวิทยาลัยประกาศกำหนด มิฉะนั้นจะพ้นสภาพนักศึกษา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27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การลงทะเบียนเพื่อรักษาสภาพนักศึกษาให้ดำเนินการให้แล้วเสร็จภายใน 3 สัปดาห์แรก นับจากวันเปิดการศึกษาภาคปกติหรือภายในสัปดาห์แรกนับจากวันเปิดการศึกษา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28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28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28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ถูกเกณฑ์หรือถูกเรียกระดมพลเข้ารับราชการทหารกองประจำการ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ได้รับทุนแลกเปลี่ยนนักศึกษาระหว่างประเทศหรือทุนอื่นใด</w:t>
      </w:r>
      <w:r w:rsidRPr="00D11F52">
        <w:rPr>
          <w:rFonts w:ascii="TH SarabunPSK" w:hAnsi="TH SarabunPSK" w:cs="TH SarabunPSK"/>
          <w:spacing w:val="-12"/>
          <w:sz w:val="32"/>
          <w:szCs w:val="32"/>
        </w:rPr>
        <w:br/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ที่มหาวิทยาลัย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เจ็บป่วยจนต้องพักรักษาตัวเป็นเวลานานเกินกว่าร้อยละ 20 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28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เมื่อนักศึกษามีความจำเป็นส่วนตัวอาจยื่นคำร้องขอลาพักการเรียนได้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ถ้าได้ลงทะเบียนเรียนมาแล้วอย่างน้อย 1 ภาคการศึกษา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28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-1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นักศึกษาที่ต้องการลาพักการเรียนให้ยื่นคำร้องภายในสัปดาห์ที่ 3 ของภาคการศึกษาที่ลาพักการเรียน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การอนุมัติให้นักศึกษาลาพักการเรียนให้เป็นอำนาจของคณบดี 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นักศึกษามีสิทธิ์ขอลาพักการเรียนโดยขออนุมัติต่อคณบดีได้ไม่เกิน 1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ภาคศึกษา ถ้านักศึกษามีความจำเป็นที่จะต้องลาพักการเรียนมากกว่า 1 ภาคการศึกษา หรือเมื่อครบ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กำหนดพักการเรียนแล้วยังมีความจำเป็นที่จะต้องพักการเรียนต่อไปอีกให้ยื่นคำร้องขอลาพักการเรียนใหม่</w:t>
      </w:r>
      <w:r w:rsidRPr="00D11F52">
        <w:rPr>
          <w:rFonts w:ascii="TH SarabunPSK" w:hAnsi="TH SarabunPSK" w:cs="TH SarabunPSK"/>
          <w:sz w:val="32"/>
          <w:szCs w:val="32"/>
          <w:cs/>
        </w:rPr>
        <w:t>และต้องได้รับอนุมัติจากมหาวิทยาลัย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28.3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ในระยะเวลาการศึกษาด้วย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28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เมื่อจะกลับเข้าเรียนจะต้องยื่นคำร้องขอกลับเข้าเรียนก่อนวันเปิดภาคเรียนไม่น้อยกว่า 2 สัปดาห์ และเมื่อได้รับความเห็นชอบจากคณบดีแล้วจึงจะกลับเข้าเรียนได้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29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นักศึกษาที่ประสงค์ขอลาออกจากความเป็นนักศึกษาของมหาวิทยาลัย ให้ยื่นหนังสือขอลาออก และต้องได้รับอนุมัติจากมหาวิทยาลัยก่อนการลาออกจะสมบูรณ์</w:t>
      </w:r>
    </w:p>
    <w:p w:rsidR="00E56C76" w:rsidRPr="00D11F52" w:rsidRDefault="00E56C7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3E3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5123F6" w:rsidRPr="00D11F52" w:rsidRDefault="005123F6" w:rsidP="003E3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และประเมินผลการศึกษา</w:t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5123F6" w:rsidRPr="00D11F52" w:rsidRDefault="005123F6" w:rsidP="009C55D9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30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นักศึกษาต้องมีเวลาเรียนในรายวิชาหนึ่งๆ ไม่น้อยกว่าร้อยละ 60 ของเวลาเรียนทั้งหมดของรายวิชานั้นจึงจะมีสิทธิ์เข้าสอบ แต่ทั้งนี้นักศึกษาที่มีเวลาเรียนในรายวิชาหนึ่งๆ ตั้งแต่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ร้อยละ 60 ขึ้นไป แต่ไม่ถึงร้อยละ 80 ของเวลาเรียนทั้งหมดของวิชานั้นจะมีสิทธิเข้าสอบได้ต่อเมื่อได้รับอนุมัติจากกรรมการระดับคณะก่อน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31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ให้มีการวัดผลการเรียนเมื่อสิ้นสุดภาคการศึกษาและหรือมีการวัดผลระหว่าง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 โดยให้เป็นไปตามหลักเกณฑ์ของการวัดผลและประเมินผลของแต่ละหลักสูตร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32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1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การประเมินผลการศึกษา ให้ผู้สอนเป็นผู้ประเมินและโดยความเห็นชอบของคณะกรรมการระดับคณะ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เกณฑ์การประเมินผลการศึกษา แบ่งเป็น 8 ระดับ และมีค่าระดับ ดังนี้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4253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ระดับขั้นผลการเรียน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    </w:t>
      </w:r>
      <w:r w:rsidRPr="00D11F52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ค่าระดับ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A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ดีเยี่ยม </w:t>
      </w:r>
      <w:r w:rsidRPr="00D11F52">
        <w:rPr>
          <w:rFonts w:ascii="TH SarabunPSK" w:hAnsi="TH SarabunPSK" w:cs="TH SarabunPSK"/>
          <w:sz w:val="32"/>
          <w:szCs w:val="32"/>
        </w:rPr>
        <w:t>(Excellent)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0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B</w:t>
      </w:r>
      <w:r w:rsidRPr="00D11F52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ดีมาก </w:t>
      </w:r>
      <w:r w:rsidRPr="00D11F52">
        <w:rPr>
          <w:rFonts w:ascii="TH SarabunPSK" w:hAnsi="TH SarabunPSK" w:cs="TH SarabunPSK"/>
          <w:sz w:val="32"/>
          <w:szCs w:val="32"/>
        </w:rPr>
        <w:t>(Very Good)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B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Pr="00D11F52">
        <w:rPr>
          <w:rFonts w:ascii="TH SarabunPSK" w:hAnsi="TH SarabunPSK" w:cs="TH SarabunPSK"/>
          <w:sz w:val="32"/>
          <w:szCs w:val="32"/>
        </w:rPr>
        <w:t>(Good)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0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C</w:t>
      </w:r>
      <w:r w:rsidRPr="00D11F52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ดีพอใช้ </w:t>
      </w:r>
      <w:r w:rsidRPr="00D11F52">
        <w:rPr>
          <w:rFonts w:ascii="TH SarabunPSK" w:hAnsi="TH SarabunPSK" w:cs="TH SarabunPSK"/>
          <w:sz w:val="32"/>
          <w:szCs w:val="32"/>
        </w:rPr>
        <w:t>(Fairly Good)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C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พอใช้ </w:t>
      </w:r>
      <w:r w:rsidRPr="00D11F52">
        <w:rPr>
          <w:rFonts w:ascii="TH SarabunPSK" w:hAnsi="TH SarabunPSK" w:cs="TH SarabunPSK"/>
          <w:sz w:val="32"/>
          <w:szCs w:val="32"/>
        </w:rPr>
        <w:t>(Fair)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0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D</w:t>
      </w:r>
      <w:r w:rsidRPr="00D11F52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อ่อน </w:t>
      </w:r>
      <w:r w:rsidRPr="00D11F52">
        <w:rPr>
          <w:rFonts w:ascii="TH SarabunPSK" w:hAnsi="TH SarabunPSK" w:cs="TH SarabunPSK"/>
          <w:sz w:val="32"/>
          <w:szCs w:val="32"/>
        </w:rPr>
        <w:t>(Poor)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D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อ่อนมาก </w:t>
      </w:r>
      <w:r w:rsidRPr="00D11F52">
        <w:rPr>
          <w:rFonts w:ascii="TH SarabunPSK" w:hAnsi="TH SarabunPSK" w:cs="TH SarabunPSK"/>
          <w:sz w:val="32"/>
          <w:szCs w:val="32"/>
        </w:rPr>
        <w:t xml:space="preserve">(Very Poor)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0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F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ตก </w:t>
      </w:r>
      <w:r w:rsidRPr="00D11F52">
        <w:rPr>
          <w:rFonts w:ascii="TH SarabunPSK" w:hAnsi="TH SarabunPSK" w:cs="TH SarabunPSK"/>
          <w:sz w:val="32"/>
          <w:szCs w:val="32"/>
        </w:rPr>
        <w:t xml:space="preserve">(Failed)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0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0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694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ในกรณีทีไม่สามารถประเมินผลเป็นค่าระดับได้ให้ประเมิน โดยใช้สัญลักษณ์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สัญลักษณ์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P</w:t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ผลการประเมินผ่านเกณฑ์ </w:t>
      </w:r>
      <w:r w:rsidRPr="00D11F52">
        <w:rPr>
          <w:rFonts w:ascii="TH SarabunPSK" w:hAnsi="TH SarabunPSK" w:cs="TH SarabunPSK"/>
          <w:sz w:val="32"/>
          <w:szCs w:val="32"/>
        </w:rPr>
        <w:t>(Pass)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NP</w:t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ผลการประเมินไม่ผ่านเกณฑ์  </w:t>
      </w:r>
      <w:r w:rsidRPr="00D11F52">
        <w:rPr>
          <w:rFonts w:ascii="TH SarabunPSK" w:hAnsi="TH SarabunPSK" w:cs="TH SarabunPSK"/>
          <w:sz w:val="32"/>
          <w:szCs w:val="32"/>
        </w:rPr>
        <w:t>(No Pass)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I</w:t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 xml:space="preserve">ผลการประเมินยังไม่สมบูรณ์ </w:t>
      </w:r>
      <w:r w:rsidRPr="00D11F52">
        <w:rPr>
          <w:rFonts w:ascii="TH SarabunPSK" w:hAnsi="TH SarabunPSK" w:cs="TH SarabunPSK"/>
          <w:sz w:val="32"/>
          <w:szCs w:val="32"/>
        </w:rPr>
        <w:t>(Incomplete)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W</w:t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 xml:space="preserve">การยกเลิกการเรียนโดยได้รับอนุมัติ </w:t>
      </w:r>
      <w:r w:rsidRPr="00D11F52">
        <w:rPr>
          <w:rFonts w:ascii="TH SarabunPSK" w:hAnsi="TH SarabunPSK" w:cs="TH SarabunPSK"/>
          <w:sz w:val="32"/>
          <w:szCs w:val="32"/>
        </w:rPr>
        <w:t>(Withdrawn)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985"/>
          <w:tab w:val="left" w:pos="2410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Au</w:t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Pr="00D11F52">
        <w:rPr>
          <w:rFonts w:ascii="TH SarabunPSK" w:hAnsi="TH SarabunPSK" w:cs="TH SarabunPSK"/>
          <w:spacing w:val="-14"/>
          <w:sz w:val="32"/>
          <w:szCs w:val="32"/>
        </w:rPr>
        <w:t>(Audit)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D11F52">
        <w:rPr>
          <w:rFonts w:ascii="TH SarabunPSK" w:hAnsi="TH SarabunPSK" w:cs="TH SarabunPSK"/>
          <w:sz w:val="32"/>
          <w:szCs w:val="32"/>
        </w:rPr>
        <w:t xml:space="preserve">F </w:t>
      </w:r>
      <w:r w:rsidRPr="00D11F52">
        <w:rPr>
          <w:rFonts w:ascii="TH SarabunPSK" w:hAnsi="TH SarabunPSK" w:cs="TH SarabunPSK"/>
          <w:sz w:val="32"/>
          <w:szCs w:val="32"/>
          <w:cs/>
        </w:rPr>
        <w:t>กระทำในกรณีต่อไปนี้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.1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นักศึกษาสอบตก</w:t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นักศึกษาขาดสอบปลายภาคโดยไม่ได้รับอนุมัติจากคณะกรรมการ</w:t>
      </w:r>
      <w:r w:rsidRPr="00D11F52">
        <w:rPr>
          <w:rFonts w:ascii="TH SarabunPSK" w:hAnsi="TH SarabunPSK" w:cs="TH SarabunPSK"/>
          <w:sz w:val="32"/>
          <w:szCs w:val="32"/>
          <w:cs/>
        </w:rPr>
        <w:t>ระดับคณะ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นักศึกษามีเวลาเรียนไม่เป็นไปตามเกณฑ์ในข้อ 30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นักศึกษาทุจริตในการสอบ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D11F52">
        <w:rPr>
          <w:rFonts w:ascii="TH SarabunPSK" w:hAnsi="TH SarabunPSK" w:cs="TH SarabunPSK"/>
          <w:sz w:val="32"/>
          <w:szCs w:val="32"/>
        </w:rPr>
        <w:t xml:space="preserve">  P </w:t>
      </w:r>
      <w:r w:rsidRPr="00D11F52">
        <w:rPr>
          <w:rFonts w:ascii="TH SarabunPSK" w:hAnsi="TH SarabunPSK" w:cs="TH SarabunPSK"/>
          <w:sz w:val="32"/>
          <w:szCs w:val="32"/>
          <w:cs/>
        </w:rPr>
        <w:t>กระทำได้ในการให้คะแนนรายวิชาเรียนที่ไม่นับหน่วยกิตหรือ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ในรายวิชาที่นักศึกษาลงทะเบียนเรียนเกินจากจำนวนหน่วยกิตที่กำหนดไว้และผลการเรียนในรายวิชานั้น</w:t>
      </w:r>
      <w:r w:rsidRPr="00D11F52">
        <w:rPr>
          <w:rFonts w:ascii="TH SarabunPSK" w:hAnsi="TH SarabunPSK" w:cs="TH SarabunPSK"/>
          <w:sz w:val="32"/>
          <w:szCs w:val="32"/>
          <w:cs/>
        </w:rPr>
        <w:t>ผ่านเกณฑ์การประเมิน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D11F52">
        <w:rPr>
          <w:rFonts w:ascii="TH SarabunPSK" w:hAnsi="TH SarabunPSK" w:cs="TH SarabunPSK"/>
          <w:sz w:val="32"/>
          <w:szCs w:val="32"/>
        </w:rPr>
        <w:t xml:space="preserve">  I  </w:t>
      </w:r>
      <w:r w:rsidRPr="00D11F52">
        <w:rPr>
          <w:rFonts w:ascii="TH SarabunPSK" w:hAnsi="TH SarabunPSK" w:cs="TH SarabunPSK"/>
          <w:sz w:val="32"/>
          <w:szCs w:val="32"/>
          <w:cs/>
        </w:rPr>
        <w:t>ในรายวิชาใดกระทำได้ในกรณีต่อไปนี้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นักศึกษามีเวลาเรียนครบตามเกณฑ์ในข้อ 30 แต่ไม่ได้สอบ เพราะป่วยหรือเหตุสุดวิสัยและได้รับอนุมัติจากคณบดี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 xml:space="preserve">2 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ผู้สอนและคณบดีเห็นสมควรให้รอผลการศึกษา เนื่องจากนักศึกษายังปฏิบัติงานซึ่งเป็นส่วนประกอบการศึกษารายวิชานั้นไม่สมบูรณ์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นักศึกษาที่ได้</w:t>
      </w:r>
      <w:r w:rsidRPr="00D11F52">
        <w:rPr>
          <w:rFonts w:ascii="TH SarabunPSK" w:hAnsi="TH SarabunPSK" w:cs="TH SarabunPSK"/>
          <w:sz w:val="32"/>
          <w:szCs w:val="32"/>
        </w:rPr>
        <w:t xml:space="preserve"> I </w:t>
      </w:r>
      <w:r w:rsidRPr="00D11F52">
        <w:rPr>
          <w:rFonts w:ascii="TH SarabunPSK" w:hAnsi="TH SarabunPSK" w:cs="TH SarabunPSK"/>
          <w:sz w:val="32"/>
          <w:szCs w:val="32"/>
          <w:cs/>
        </w:rPr>
        <w:t>จะต้องดำเนินการขอรับการประเมินผล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เพื่อเปลี่ยน</w:t>
      </w:r>
      <w:r w:rsidRPr="00D11F52">
        <w:rPr>
          <w:rFonts w:ascii="TH SarabunPSK" w:hAnsi="TH SarabunPSK" w:cs="TH SarabunPSK"/>
          <w:sz w:val="32"/>
          <w:szCs w:val="32"/>
        </w:rPr>
        <w:t xml:space="preserve">  I  </w:t>
      </w:r>
      <w:r w:rsidRPr="00D11F52">
        <w:rPr>
          <w:rFonts w:ascii="TH SarabunPSK" w:hAnsi="TH SarabunPSK" w:cs="TH SarabunPSK"/>
          <w:sz w:val="32"/>
          <w:szCs w:val="32"/>
          <w:cs/>
        </w:rPr>
        <w:t>ให้เสร็จภายในภาคการศึกษาถัดไป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ให้มหาวิทยาลัยเปลี่ยน</w:t>
      </w:r>
      <w:r w:rsidRPr="00D11F52">
        <w:rPr>
          <w:rFonts w:ascii="TH SarabunPSK" w:hAnsi="TH SarabunPSK" w:cs="TH SarabunPSK"/>
          <w:sz w:val="32"/>
          <w:szCs w:val="32"/>
        </w:rPr>
        <w:t xml:space="preserve">  I 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</w:t>
      </w:r>
      <w:r w:rsidRPr="00D11F52">
        <w:rPr>
          <w:rFonts w:ascii="TH SarabunPSK" w:hAnsi="TH SarabunPSK" w:cs="TH SarabunPSK"/>
          <w:sz w:val="32"/>
          <w:szCs w:val="32"/>
        </w:rPr>
        <w:t xml:space="preserve">  F 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หรือไม่ผ่านเกณฑ์ตาม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ที่หลักสูตรกำหนด ในกรณีที่ไม่ใช่ความบกพร่องของนักศึกษาอธิการบดีอาจอนุมัติให้ขยายเวลาต่อไปได้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การให้  </w:t>
      </w:r>
      <w:r w:rsidRPr="00D11F52">
        <w:rPr>
          <w:rFonts w:ascii="TH SarabunPSK" w:hAnsi="TH SarabunPSK" w:cs="TH SarabunPSK"/>
          <w:sz w:val="32"/>
          <w:szCs w:val="32"/>
        </w:rPr>
        <w:t xml:space="preserve">W  </w:t>
      </w:r>
      <w:r w:rsidRPr="00D11F52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ในรายวิชาใดจะกระทำได้ในกรณีต่อไปนี้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นักศึกษาได้รับอนุมัติให้ยกเลิกการเรียนวิชานั้น ตามข้อ 25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นักศึกษาได้รับอนุมัติให้ลาพักการเรียนตามข้อ 28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นักศึกษาถูกสั่งพักการเรียนในภาคการศึกษานั้น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4 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นักศึกษาที่ได้ระดับผลการเรียน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I 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เพราะเหตุตามข้อ 32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ได้รับอนุมัติจากคณบดีให้ทำการสอบ</w:t>
      </w:r>
      <w:r w:rsidRPr="00D11F52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เพื่อประเมินผลการเรียน</w:t>
      </w:r>
      <w:r w:rsidRPr="00D11F52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และครบกำหนดเวลาที่กำหนดให้สอบแล้ว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แต่เหตุตาม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ข้อ 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 นั้น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ยังไม่สิ้นสุด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7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การให้ </w:t>
      </w:r>
      <w:r w:rsidRPr="00D11F52">
        <w:rPr>
          <w:rFonts w:ascii="TH SarabunPSK" w:hAnsi="TH SarabunPSK" w:cs="TH SarabunPSK"/>
          <w:sz w:val="32"/>
          <w:szCs w:val="32"/>
        </w:rPr>
        <w:t xml:space="preserve">Au </w:t>
      </w:r>
      <w:r w:rsidRPr="00D11F52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ที่นักศึกษาได้รับอนุมัติให้ลงทะเบียนเรียนเป็นพิเศษโดยไม่นับหน่วยกิต</w:t>
      </w:r>
      <w:r w:rsidR="004C2628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ตามข้อ 24</w:t>
      </w:r>
      <w:r w:rsidRPr="00D11F52">
        <w:rPr>
          <w:rFonts w:ascii="TH SarabunPSK" w:hAnsi="TH SarabunPSK" w:cs="TH SarabunPSK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8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ในกรณีที่นักศึกษาลงทะเบียนเรียนซ้ำเพื่อแก้ผลการเรียนที่ตกหรือเรียนแทน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เพื่อเพิ่มผลการเรียนในรายวิชาใด  ให้นำจำนวนหน่วยกิตและค่าระดับที่ได้รับของทุกรายวิชาที่มีระบบการให้คะแนนเป็นค่าระดับมารวมคำนวณหาค่าระดับเฉลี่ยด้วย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9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การนับจำนวนหน่วยกิตสะสมของนักศึกษาตามหลักสูตรให้นับเฉพาะหน่วยกิต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ของรายวิชาที่สอบได้เท่านั้น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10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ค่าระดับเฉลี่ยเฉพาะรายภาคการศึกษาให้คำนวณจากผลการเรียนของนักศึกษาในภาคการศึกษานั้น โดยเอาผลรวมของผลคูณของจำนวนหน่วยกิตกับค่าระดับของแต่ละ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รายวิชาเป็นตัวตั้งและหารด้วยจำนวนหน่วยกิตรวมของภาคการศึกษานั้น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การคำนวณดังกล่าวให้ตั้งหาร</w:t>
      </w:r>
      <w:r w:rsidRPr="00D11F52">
        <w:rPr>
          <w:rFonts w:ascii="TH SarabunPSK" w:hAnsi="TH SarabunPSK" w:cs="TH SarabunPSK"/>
          <w:sz w:val="32"/>
          <w:szCs w:val="32"/>
          <w:cs/>
        </w:rPr>
        <w:t>ถึงทศนิยม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ตำแหน่งและให้ปัดเศษเฉพาะทศนิยมที่มีค่าตั้งแต่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ขึ้นไปเฉพาะตำแหน่งที่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เพื่อให้เหลือทศนิยม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ค่าระดับเฉลี่ยสะสมให้คำนวณจากผลการเรียนของนักศึกษาตั้งแต่เริ่ม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เข้าเรียนจนถึงภาคการศึกษาสุดท้าย โดยเอาผลรวมของผลคูณของจำนวนหน่วยกิตกับค่าระดับ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ของแต่ละรายวิชาที่เรียนทั้งหมดตามข้อ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เป็นตัวตั้ง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หารด้วยจำนวนหน่วยกิตรวมทั้งหมด การคำนวณ</w:t>
      </w:r>
      <w:r w:rsidRPr="00D11F52">
        <w:rPr>
          <w:rFonts w:ascii="TH SarabunPSK" w:hAnsi="TH SarabunPSK" w:cs="TH SarabunPSK"/>
          <w:sz w:val="32"/>
          <w:szCs w:val="32"/>
          <w:cs/>
        </w:rPr>
        <w:t>ดังกล่าวให้ตั้งหารถึงทศนิยม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ตำแหน่ง และให้ปัดเศษเฉพาะทศนิยมที่มีค่าตั้งแต่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ขึ้นไปเฉพาะตำแหน่งที่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เพื่อให้เหลือทศนิยม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ในภาคการศึกษาใดที่นักศึกษาได้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I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ให้คำนวณค่าระดับเฉลี่ยรายภาคการศึกษานั้น</w:t>
      </w:r>
      <w:r w:rsidRPr="00D11F52">
        <w:rPr>
          <w:rFonts w:ascii="TH SarabunPSK" w:hAnsi="TH SarabunPSK" w:cs="TH SarabunPSK"/>
          <w:sz w:val="32"/>
          <w:szCs w:val="32"/>
          <w:cs/>
        </w:rPr>
        <w:t>โดยนับเฉพาะรายวิชาที่ไม่ได้</w:t>
      </w:r>
      <w:r w:rsidRPr="00D11F52">
        <w:rPr>
          <w:rFonts w:ascii="TH SarabunPSK" w:hAnsi="TH SarabunPSK" w:cs="TH SarabunPSK"/>
          <w:sz w:val="32"/>
          <w:szCs w:val="32"/>
        </w:rPr>
        <w:t xml:space="preserve"> I </w:t>
      </w:r>
      <w:r w:rsidRPr="00D11F52">
        <w:rPr>
          <w:rFonts w:ascii="TH SarabunPSK" w:hAnsi="TH SarabunPSK" w:cs="TH SarabunPSK"/>
          <w:sz w:val="32"/>
          <w:szCs w:val="32"/>
          <w:cs/>
        </w:rPr>
        <w:t>เท่านั้น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33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การเรียนซ้ำหรือเรียนแทน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324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รายวิชาใดที่นักศึกษาได้</w:t>
      </w:r>
      <w:r w:rsidRPr="00D11F52">
        <w:rPr>
          <w:rFonts w:ascii="TH SarabunPSK" w:hAnsi="TH SarabunPSK" w:cs="TH SarabunPSK"/>
          <w:sz w:val="32"/>
          <w:szCs w:val="32"/>
        </w:rPr>
        <w:t xml:space="preserve">  F 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หรือไม่ผ่านเกณฑ์ตามที่หลักสูตรกำหนด ถ้าเป็นวิชาบังคับนักศึกษาจะต้องลงทะเบียนเรียนซ้ำหรือถ้าเป็นวิชาเลือกนักศึกษาอาจลงทะเบียนเรียนซ้ำหรือเลือกเรียนรายวิชาอื่นในกลุ่มเดียวกันแทนก็ได้  </w:t>
      </w:r>
    </w:p>
    <w:p w:rsidR="005123F6" w:rsidRPr="00D11F52" w:rsidRDefault="005123F6" w:rsidP="003E3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</w:t>
      </w:r>
    </w:p>
    <w:p w:rsidR="005123F6" w:rsidRPr="00D11F52" w:rsidRDefault="005123F6" w:rsidP="003E39B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5123F6" w:rsidRPr="00D11F52" w:rsidRDefault="005123F6" w:rsidP="003E39BD">
      <w:pPr>
        <w:jc w:val="center"/>
        <w:rPr>
          <w:rFonts w:ascii="TH SarabunPSK" w:hAnsi="TH SarabunPSK" w:cs="TH SarabunPSK"/>
          <w:sz w:val="20"/>
          <w:szCs w:val="20"/>
        </w:rPr>
      </w:pPr>
    </w:p>
    <w:p w:rsidR="005123F6" w:rsidRPr="00D11F52" w:rsidRDefault="005123F6" w:rsidP="009C55D9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34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นักศึกษาที่ถือว่าสำเร็จการศึกษาตามหลักสูตร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ต้องมีคุณสมบัติครบถ้วนดังนี้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34</w:t>
      </w:r>
      <w:r w:rsidRPr="00D11F52">
        <w:rPr>
          <w:rFonts w:ascii="TH SarabunPSK" w:hAnsi="TH SarabunPSK" w:cs="TH SarabunPSK"/>
          <w:sz w:val="32"/>
          <w:szCs w:val="32"/>
        </w:rPr>
        <w:t>.1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มีความประพฤติดี มีคุณธรรม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สอบได้รายวิชาครบตามหลักสูตร รวมทั้งรายวิชาที่สภามหาวิทยาลัยกำหนด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ได้ค่าระดับคะแนนเฉลี่ยสะสมไม่ต่ำกว่า 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00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มีเวลาเรียนเป็นไปตามข้อ 9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>ข้อ 35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กรณีนักศึกษาเรียนได้จำนวนหน่วยกิตครบตามที่กำหนดไว้ในหลักสูตรแล้ว และได้ค่าระดับคะแนนเฉลี่ยสะสมตั้งแต่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80 ขึ้นไปแต่ไม่ถึง 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00 ให้นักศึกษาเลือกเรียนรายวิชาเพิ่มเติม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เพื่อทำค่าระดับคะแนนเฉลี่ยสะสมให้ถึง 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00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แต่ทั้งนี้ต้องอยู่ภายในระยะเวลาที่กำหนดตามข้อ 11</w:t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36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นักศึกษาที่สำเร็จการศึกษาระดับปริญญาตรีและจะได้รับเกียรตินิยม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ต้องมีคุณสมบัติ</w:t>
      </w:r>
      <w:r w:rsidRPr="00D11F52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 xml:space="preserve">36.1 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ได้ค่าระดับคะแนนเฉลี่ยสะสมจากระดับอนุปริญญาหรือประกาศนียบัตรวิชาชีพชั้นสูงหรือประกาศนียบัตรอื่นใดที่เทียบเท่าไม่น้อยกว่า 3.60 และเรียนครบหลักสูตรได้ค่าระดับคะแนนเฉลี่ยสะสมจากการศึกษาในมหาวิทยาลัยไม่น้อยกว่า 3.60 จะได้รับเกียรตินิยมอันดับหนึ่ง และได้ค่าระดับคะแนนเฉลี่ยสะสมจากสถาบันเดิมและของมหาวิทยาลัยแต่ละแห่งไม่น้อยกว่า 3.25 แต่ไม่ถึง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3.60 จะได้รับเกียรตินิยมอันดับสอง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หลักสูตรระดับปริญญาตรี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ปี สอบได้ค่าระดับคะแนนเฉลี่ยสะสมไม่น้อยกว่า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3.60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3.25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แต่ไม่ถึง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3.60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จะได้รับเกียรตินิยมอันดับสอง</w:t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5 ปี สอบได้ค่าระดับคะแนนเฉลี่ยสะสมไม่น้อยกว่า</w:t>
      </w:r>
      <w:r w:rsidRPr="00D11F52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3.60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จะได้รับเกียรตินิยมอันดับหนึ่ง และได้ค่าระดับคะแนนเฉลี่ยสะสมไม่น้อยกว่า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3.25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แต่ไม่ถึง 3.60 จะได้รับเกียรตินิยมอันดับสอง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36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สอบได้ในรายวิชาใด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ๆ ไม่ต่ำกว่า </w:t>
      </w:r>
      <w:r w:rsidRPr="00D11F52">
        <w:rPr>
          <w:rFonts w:ascii="TH SarabunPSK" w:hAnsi="TH SarabunPSK" w:cs="TH SarabunPSK"/>
          <w:sz w:val="32"/>
          <w:szCs w:val="32"/>
        </w:rPr>
        <w:t xml:space="preserve">C </w:t>
      </w:r>
      <w:r w:rsidRPr="00D11F52">
        <w:rPr>
          <w:rFonts w:ascii="TH SarabunPSK" w:hAnsi="TH SarabunPSK" w:cs="TH SarabunPSK"/>
          <w:sz w:val="32"/>
          <w:szCs w:val="32"/>
          <w:cs/>
        </w:rPr>
        <w:t>ตามระบบค่าระดับคะแนน หรือไม่ได้</w:t>
      </w:r>
      <w:r w:rsidRPr="00D11F52">
        <w:rPr>
          <w:rFonts w:ascii="TH SarabunPSK" w:hAnsi="TH SarabunPSK" w:cs="TH SarabunPSK"/>
          <w:sz w:val="32"/>
          <w:szCs w:val="32"/>
        </w:rPr>
        <w:t xml:space="preserve"> NP </w:t>
      </w:r>
      <w:r w:rsidRPr="00D11F52">
        <w:rPr>
          <w:rFonts w:ascii="TH SarabunPSK" w:hAnsi="TH SarabunPSK" w:cs="TH SarabunPSK"/>
          <w:sz w:val="32"/>
          <w:szCs w:val="32"/>
          <w:cs/>
        </w:rPr>
        <w:t>ตามระบบไม่มีค่าระดับคะแนน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36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มีระยะเวลาการศึกษา ดังนี้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36.3.1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(ต่อเนื่อง) สำหรับนักศึกษาภาคปกติ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ใช้เวลาในการศึกษา 4 ภาคการศึกษาปกติ และสำหรับนักศึกษาภาคพิเศษใช้เวลาในการศึกษา 6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 7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ภาคการศึกษา ทั้งนี้ตามที่มหาวิทยาลัยกำหนด</w:t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  <w:cs/>
        </w:rPr>
        <w:t>36.3.2</w:t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4 ปี สำหรับนักศึกษาภาคปกติใช้เวลาในการศึกษา 6 ถึง 8 ภาคการศึกษาปกติ และสำหรับนักศึกษาภาคพิเศษใช้เวลาในการศึกษา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1</w:t>
      </w:r>
      <w:r w:rsidRPr="00D11F52">
        <w:rPr>
          <w:rFonts w:ascii="TH SarabunPSK" w:hAnsi="TH SarabunPSK" w:cs="TH SarabunPSK"/>
          <w:sz w:val="32"/>
          <w:szCs w:val="32"/>
          <w:cs/>
        </w:rPr>
        <w:t>1 หรือ12 ภาคการศึกษา ทั้งนี้ตามที่มหาวิทยาลัยกำหนด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36.3.3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หลักสูตรระดับปริญญาตรี 5 ปี สำหรับนักศึกษาภาคปกติใช้เวลาในการศึกษา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9 หรือ 10 ภาคการศึกษาปกติ และสำหรับนักศึกษาภาคพิเศษใช้เวลาในการศึกษา 14หรือ 15 ภาคการศึกษา ทั้งนี้ตามที่มหาวิทยาลัยกำหนด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37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นักศึกษาที่เทียบโอนหน่วยกิตและยกเว้นรายวิชาไม่มีสิทธิ์ได้รับเกียรตินิยม</w:t>
      </w:r>
      <w:r w:rsidRPr="00D11F52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pacing w:val="8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38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ในภาคการศึกษาใดที่นักศึกษาคาดว่าจะสำเร็จการศึกษาให้ยื่นคำร้องขอรับอนุปริญญา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หรือ</w:t>
      </w:r>
      <w:r w:rsidRPr="00D11F52">
        <w:rPr>
          <w:rFonts w:ascii="TH SarabunPSK" w:hAnsi="TH SarabunPSK" w:cs="TH SarabunPSK"/>
          <w:sz w:val="32"/>
          <w:szCs w:val="32"/>
          <w:cs/>
        </w:rPr>
        <w:t>ปริญญาต่อสำนักส่งเสริมวิชาการและงานทะเบียน</w:t>
      </w:r>
      <w:r w:rsidRPr="00D11F52"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pacing w:val="8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39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มหาวิทยาลัยจะพิจารณานักศึกษาที่ยื่นความจำนงขอรับอนุปริญญาหรือปริญญาต่อสำนักส่งเสริมวิชาการและงานทะเบียนที่มีคุณสมบัติตาม ข้อ 34 เพื่อเสนอชื่อขออนุมัติอนุปริญญาหรือปริญญาต่อสภามหาวิทยาลัย </w:t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9C55D9">
      <w:pPr>
        <w:tabs>
          <w:tab w:val="left" w:pos="1985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ประกาศ  ณ  วันที่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22 </w:t>
      </w:r>
      <w:r w:rsidRPr="00D11F52">
        <w:rPr>
          <w:rFonts w:ascii="TH SarabunPSK" w:hAnsi="TH SarabunPSK" w:cs="TH SarabunPSK"/>
          <w:sz w:val="32"/>
          <w:szCs w:val="32"/>
          <w:cs/>
        </w:rPr>
        <w:t>ธันวาคม  2551</w:t>
      </w: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9429DB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248.05pt;margin-top:4.6pt;width:116.3pt;height:29.15pt;z-index:251701248">
            <v:imagedata r:id="rId31" o:title=""/>
          </v:shape>
          <o:OLEObject Type="Embed" ProgID="Photoshop.Image.7" ShapeID="_x0000_s1044" DrawAspect="Content" ObjectID="_1467893575" r:id="rId32">
            <o:FieldCodes>\s</o:FieldCodes>
          </o:OLEObject>
        </w:object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                    (</w:t>
      </w:r>
      <w:r w:rsidRPr="00D11F52">
        <w:rPr>
          <w:rFonts w:ascii="TH SarabunPSK" w:hAnsi="TH SarabunPSK" w:cs="TH SarabunPSK"/>
          <w:sz w:val="32"/>
          <w:szCs w:val="32"/>
          <w:cs/>
        </w:rPr>
        <w:t>นายมีชัย  ฤชุพันธุ์</w:t>
      </w:r>
      <w:r w:rsidRPr="00D11F52">
        <w:rPr>
          <w:rFonts w:ascii="TH SarabunPSK" w:hAnsi="TH SarabunPSK" w:cs="TH SarabunPSK"/>
          <w:sz w:val="32"/>
          <w:szCs w:val="32"/>
        </w:rPr>
        <w:t>)</w:t>
      </w:r>
    </w:p>
    <w:p w:rsidR="005123F6" w:rsidRPr="00D11F52" w:rsidRDefault="005123F6" w:rsidP="009C55D9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นายกสภามหาวิทยาลัยราชภัฏวไลยอลงกรณ์ </w:t>
      </w: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9429DB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402pt;margin-top:-51.45pt;width:36pt;height:34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bagwIAABYFAAAOAAAAZHJzL2Uyb0RvYy54bWysVNuO2yAQfa/Uf0C8Z21nnd3YirPaS1NV&#10;2l6k3X4AARyjYqBAYm+r/nsHSNJ020pVVT9gYIbDzJwzLK7GXqIdt05o1eDiLMeIK6qZUJsGf3xc&#10;TeYYOU8UI1Ir3uAn7vDV8uWLxWBqPtWdloxbBCDK1YNpcOe9qbPM0Y73xJ1pwxUYW2174mFpNxmz&#10;ZAD0XmbTPL/IBm2ZsZpy52D3LhnxMuK3Laf+fds67pFsMMTm42jjuA5jtlyQemOJ6QTdh0H+IYqe&#10;CAWXHqHuiCdoa8UvUL2gVjvd+jOq+0y3raA85gDZFPmzbB46YnjMBYrjzLFM7v/B0ne7DxYJBtwV&#10;GCnSA0ePfPToRo/oPJRnMK4GrwcDfn6EbXCNqTpzr+knh5S+7Yja8Gtr9dBxwiC8IpzMTo4mHBdA&#10;1sNbzeAasvU6Ao2t7UPtoBoI0IGmpyM1IRQKm+XsEujGiIKpPJ8Xs0hdRurDYWOdf811j8KkwRaY&#10;j+Bkd+98CIbUB5dwl9NSsJWQMi7sZn0rLdoRUMkqfjH+Z25SBWelw7GEmHYgRrgj2EK0kfWvVTEt&#10;85tpNVldzC8n5aqcTarLfD7Ji+qmusjLqrxbfQsBFmXdCca4uheKHxRYlH/H8L4XknaiBtHQ4Go2&#10;nSWG/phkHr/fJdkLDw0pRd/g+dGJ1IHXV4pB2qT2RMg0z34OP1YZanD4x6pEFQTikwT8uB6T3g7i&#10;Wmv2BLKwGmgDhuExgUmn7ReMBmjMBrvPW2I5RvKNAmlVRVmGTo6LKAuM7KllfWohigJUgz1GaXrr&#10;U/dvjRWbDm5KYlb6GuTYiiiVoNsU1V7E0Hwxp/1DEbr7dB29fjxny+8AAAD//wMAUEsDBBQABgAI&#10;AAAAIQABzfVC4AAAAAwBAAAPAAAAZHJzL2Rvd25yZXYueG1sTI/NTsMwEITvSLyDtUhcUOv0h/wR&#10;pwIkENeWPsAm3iYRsR3FbpO+PcuJHnd2NPNNsZtNLy40+s5ZBatlBIJs7XRnGwXH749FCsIHtBp7&#10;Z0nBlTzsyvu7AnPtJrunyyE0gkOsz1FBG8KQS+nrlgz6pRvI8u/kRoOBz7GResSJw00v11EUS4Od&#10;5YYWB3pvqf45nI2C09f09JxN1Wc4Jvtt/IZdUrmrUo8P8+sLiEBz+DfDHz6jQ8lMlTtb7UWvII22&#10;vCUoWKyidQaCLWkSs1SxtNlkIMtC3o4ofwEAAP//AwBQSwECLQAUAAYACAAAACEAtoM4kv4AAADh&#10;AQAAEwAAAAAAAAAAAAAAAAAAAAAAW0NvbnRlbnRfVHlwZXNdLnhtbFBLAQItABQABgAIAAAAIQA4&#10;/SH/1gAAAJQBAAALAAAAAAAAAAAAAAAAAC8BAABfcmVscy8ucmVsc1BLAQItABQABgAIAAAAIQCr&#10;sfbagwIAABYFAAAOAAAAAAAAAAAAAAAAAC4CAABkcnMvZTJvRG9jLnhtbFBLAQItABQABgAIAAAA&#10;IQABzfVC4AAAAAwBAAAPAAAAAAAAAAAAAAAAAN0EAABkcnMvZG93bnJldi54bWxQSwUGAAAAAAQA&#10;BADzAAAA6gUAAAAA&#10;" stroked="f">
            <v:textbox>
              <w:txbxContent>
                <w:p w:rsidR="003D46FE" w:rsidRDefault="003D46FE" w:rsidP="005123F6"/>
              </w:txbxContent>
            </v:textbox>
          </v:shape>
        </w:pict>
      </w:r>
      <w:r w:rsidRPr="00D11F5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" o:spid="_x0000_s1048" style="position:absolute;left:0;text-align:left;margin-left:435pt;margin-top:-32.9pt;width:36pt;height:18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b+dwIAAPsEAAAOAAAAZHJzL2Uyb0RvYy54bWysVNuO0zAQfUfiHyy/d3NReknUdLUXipAK&#10;rFj4ANd2EgvHNrbbdEH8O2OnLV3gASHy4Nie8fjMnDNeXh96ifbcOqFVjbOrFCOuqGZCtTX+9HE9&#10;WWDkPFGMSK14jZ+4w9erly+Wg6l4rjstGbcIgihXDabGnfemShJHO94Td6UNV2BstO2Jh6VtE2bJ&#10;ANF7meRpOksGbZmxmnLnYPd+NOJVjN80nPr3TeO4R7LGgM3H0cZxG8ZktSRVa4npBD3CIP+AoidC&#10;waXnUPfEE7Sz4rdQvaBWO934K6r7RDeNoDzmANlk6S/ZPHbE8JgLFMeZc5nc/wtL3+0fLBIMuIPy&#10;KNIDRx+gakS1kqMi1GcwrgK3R/NgQ4bObDT97JDSdx148Rtr9dBxwgBVFvyTZwfCwsFRtB3eagbR&#10;yc7rWKpDY/sQEIqADpGRpzMj/OARhc1iOgeWMaJgyvPFDObhBlKdDhvr/GuuexQmNbYAPQYn+43z&#10;o+vJJYLXUrC1kDIubLu9kxbtCYhjHb9jdHfpJlVwVjocGyOOO4AR7gi2gDaS/a3M8iK9zcvJeraY&#10;T4p1MZ2U83QxSbPytpylRVncr78HgFlRdYIxrjZC8ZPwsuLviD22wCiZKD001Lic5tOY+zP07jLJ&#10;NH5/SrIXHvpQir7Gi7MTqQKvrxSDtEnliZDjPHkOPxICNTj9Y1WiCgLxo4C2mj2BCKwGkoBPeDFg&#10;0mn7FaMBuq/G7suOWI6RfKNASGVWFKFd4yKKACN7adleWoiiEKrGHqNxeufHFt8ZK9oObspiYZS+&#10;AfE1IgojCHNEdZQsdFjM4PgahBa+XEevn2/W6gc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NrUZv53AgAA+wQAAA4A&#10;AAAAAAAAAAAAAAAALgIAAGRycy9lMm9Eb2MueG1sUEsBAi0AFAAGAAgAAAAhAI4F5kXfAAAACwEA&#10;AA8AAAAAAAAAAAAAAAAA0QQAAGRycy9kb3ducmV2LnhtbFBLBQYAAAAABAAEAPMAAADdBQAAAAA=&#10;" stroked="f"/>
        </w:pict>
      </w: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D4678" w:rsidRPr="00D11F52" w:rsidRDefault="001D467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538E" w:rsidRPr="00D11F52" w:rsidRDefault="000D538E" w:rsidP="001D467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538E" w:rsidRPr="00D11F52" w:rsidRDefault="000D538E" w:rsidP="001D467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1D467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ภาคผนวก ข.</w:t>
      </w:r>
    </w:p>
    <w:p w:rsidR="005123F6" w:rsidRPr="00D11F52" w:rsidRDefault="005123F6" w:rsidP="001D467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5123F6" w:rsidRPr="00D11F52" w:rsidRDefault="005123F6" w:rsidP="001D467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 พ.ศ.</w:t>
      </w:r>
      <w:r w:rsidR="00C52D6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5123F6" w:rsidRPr="00D11F52" w:rsidRDefault="005123F6" w:rsidP="001D467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1D467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1D4678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5123F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328" w:rsidRPr="00D11F52" w:rsidRDefault="003E032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328" w:rsidRPr="00D11F52" w:rsidRDefault="003E032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328" w:rsidRPr="00D11F52" w:rsidRDefault="003E032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328" w:rsidRPr="00D11F52" w:rsidRDefault="003E032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807D5B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1985645</wp:posOffset>
            </wp:positionH>
            <wp:positionV relativeFrom="paragraph">
              <wp:posOffset>12065</wp:posOffset>
            </wp:positionV>
            <wp:extent cx="1030605" cy="1113155"/>
            <wp:effectExtent l="0" t="0" r="0" b="0"/>
            <wp:wrapTight wrapText="bothSides">
              <wp:wrapPolygon edited="0">
                <wp:start x="0" y="0"/>
                <wp:lineTo x="0" y="21070"/>
                <wp:lineTo x="21161" y="21070"/>
                <wp:lineTo x="21161" y="0"/>
                <wp:lineTo x="0" y="0"/>
              </wp:wrapPolygon>
            </wp:wrapTight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9DB" w:rsidRPr="00D11F5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8" o:spid="_x0000_s1047" style="position:absolute;left:0;text-align:left;margin-left:435pt;margin-top:-32.9pt;width:36pt;height:18pt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XidgIAAPoEAAAOAAAAZHJzL2Uyb0RvYy54bWysVNuO0zAQfUfiHyy/d3NReknUdLUXipAK&#10;rFj4ANd2EgvHNrbbdEH8O2OnLV3gASHy4Nie8fHMnDNeXh96ifbcOqFVjbOrFCOuqGZCtTX+9HE9&#10;WWDkPFGMSK14jZ+4w9erly+Wg6l4rjstGbcIQJSrBlPjzntTJYmjHe+Ju9KGKzA22vbEw9K2CbNk&#10;APReJnmazpJBW2asptw52L0fjXgV8ZuGU/++aRz3SNYYYvNxtHHchjFZLUnVWmI6QY9hkH+IoidC&#10;waVnqHviCdpZ8RtUL6jVTjf+iuo+0U0jKI85QDZZ+ks2jx0xPOYCxXHmXCb3/2Dpu/2DRYLVuMRI&#10;kR4o+gBFI6qVHC1CeQbjKvB6NA82JOjMRtPPDil914EXv7FWDx0nDILKgn/y7EBYODiKtsNbzQCd&#10;7LyOlTo0tg+AUAN0iIQ8nQnhB48obBbTOZCMEQVTni9mMA83kOp02FjnX3PdozCpsYXQIzjZb5wf&#10;XU8uMXgtBVsLKePCtts7adGegDbW8Tuiu0s3qYKz0uHYiDjuQIxwR7CFaCPX38osL9LbvJysZ4v5&#10;pFgX00k5TxeTNCtvy1lalMX9+nsIMCuqTjDG1UYoftJdVvwdr8cOGBUTlYcG4G+aT2Puz6J3l0mm&#10;8ftTkr3w0IZS9DVenJ1IFXh9pRikTSpPhBznyfPwIyFQg9M/ViWqIBA/Cmir2ROIwGogCfiEBwMm&#10;nbZfMRqg+WrsvuyI5RjJNwqEVGZFEbo1LqIIMLKXlu2lhSgKUDX2GI3TOz92+M5Y0XZwUxYLo/QN&#10;iK8RURhBmGNUR8lCg8UMjo9B6ODLdfT6+WStfgAAAP//AwBQSwMEFAAGAAgAAAAhAI4F5kXfAAAA&#10;CwEAAA8AAABkcnMvZG93bnJldi54bWxMj8FOwzAQRO9I/IO1SNxam9CGJMSpEFJPwIEWies2dpOI&#10;eB1ipw1/z3Kix50dzcwrN7PrxcmOofOk4W6pQFiqvemo0fCx3y4yECEiGew9WQ0/NsCmur4qsTD+&#10;TO/2tIuN4BAKBWpoYxwKKUPdWodh6QdL/Dv60WHkc2ykGfHM4a6XiVKpdNgRN7Q42OfW1l+7yWnA&#10;dGW+3473r/uXKcW8mdV2/am0vr2Znx5BRDvHfzP8zefpUPGmg5/IBNFryB4Us0QNi3TNDOzIVwkr&#10;B1aSPANZlfKSofoFAAD//wMAUEsBAi0AFAAGAAgAAAAhALaDOJL+AAAA4QEAABMAAAAAAAAAAAAA&#10;AAAAAAAAAFtDb250ZW50X1R5cGVzXS54bWxQSwECLQAUAAYACAAAACEAOP0h/9YAAACUAQAACwAA&#10;AAAAAAAAAAAAAAAvAQAAX3JlbHMvLnJlbHNQSwECLQAUAAYACAAAACEAarKl4nYCAAD6BAAADgAA&#10;AAAAAAAAAAAAAAAuAgAAZHJzL2Uyb0RvYy54bWxQSwECLQAUAAYACAAAACEAjgXmRd8AAAALAQAA&#10;DwAAAAAAAAAAAAAAAADQBAAAZHJzL2Rvd25yZXYueG1sUEsFBgAAAAAEAAQA8wAAANwFAAAAAA==&#10;" stroked="f"/>
        </w:pict>
      </w:r>
    </w:p>
    <w:p w:rsidR="000D538E" w:rsidRPr="00D11F52" w:rsidRDefault="000D538E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52D67" w:rsidRPr="00D11F52" w:rsidRDefault="00C52D67" w:rsidP="009C55D9">
      <w:pPr>
        <w:jc w:val="thaiDistribute"/>
        <w:rPr>
          <w:rFonts w:ascii="TH SarabunPSK" w:hAnsi="TH SarabunPSK" w:cs="TH SarabunPSK"/>
          <w:sz w:val="20"/>
          <w:szCs w:val="20"/>
        </w:rPr>
      </w:pPr>
    </w:p>
    <w:p w:rsidR="00807D5B" w:rsidRPr="00D11F52" w:rsidRDefault="00807D5B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7D5B" w:rsidRPr="00D11F52" w:rsidRDefault="00807D5B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123F6" w:rsidRPr="00D11F52" w:rsidRDefault="009429DB" w:rsidP="00807D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noProof/>
          <w:sz w:val="32"/>
          <w:szCs w:val="32"/>
        </w:rPr>
        <w:pict>
          <v:rect id="Rectangle 9" o:spid="_x0000_s1046" style="position:absolute;left:0;text-align:left;margin-left:435pt;margin-top:-27.65pt;width:36pt;height:18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xVpdwIAAPoEAAAOAAAAZHJzL2Uyb0RvYy54bWysVNuO0zAQfUfiHyy/t7ko7TZR09XuliKk&#10;BVYsfIBrO4mFYxvbbbog/p2x05Yu8IAQeXBsz/h4Zs4ZL68PvUR7bp3QqsbZNMWIK6qZUG2NP33c&#10;TBYYOU8UI1IrXuMn7vD16uWL5WAqnutOS8YtAhDlqsHUuPPeVEniaMd74qbacAXGRtueeFjaNmGW&#10;DIDeyyRP03kyaMuM1ZQ7B7vr0YhXEb9pOPXvm8Zxj2SNITYfRxvHbRiT1ZJUrSWmE/QYBvmHKHoi&#10;FFx6hloTT9DOit+gekGtdrrxU6r7RDeNoDzmANlk6S/ZPHbE8JgLFMeZc5nc/4Ol7/YPFglWYyBK&#10;kR4o+gBFI6qVHJWhPINxFXg9mgcbEnTmXtPPDil914EXv7FWDx0nDILKgn/y7EBYODiKtsNbzQCd&#10;7LyOlTo0tg+AUAN0iIQ8nQnhB48obBazKyAZIwqmPF/MYR5uINXpsLHOv+a6R2FSYwuhR3Cyv3d+&#10;dD25xOC1FGwjpIwL227vpEV7AtrYxO+I7i7dpArOSodjI+K4AzHCHcEWoo1cfyuzvEhv83KymS+u&#10;JsWmmE3Kq3QxSbPytpynRVmsN99DgFlRdYIxru6F4ifdZcXf8XrsgFExUXloqHE5y2cx92fRu8sk&#10;0/j9KcleeGhDKXrQwdmJVIHXV4pB2qTyRMhxnjwPPxICNTj9Y1WiCgLxo4C2mj2BCKwGkoBPeDBg&#10;0mn7FaMBmq/G7suOWI6RfKNASGVWFKFb4yKKACN7adleWoiiAFVjj9E4vfNjh++MFW0HN2WxMErf&#10;gPgaEYURhDlGdZQsNFjM4PgYhA6+XEevn0/W6gcAAAD//wMAUEsDBBQABgAIAAAAIQCkklPB4AAA&#10;AAsBAAAPAAAAZHJzL2Rvd25yZXYueG1sTI/BTsMwEETvSPyDtUjcWrtNU5oQp0JIPQEHWiSu29hN&#10;IuJ1iJ02/D3LiR53djTzpthOrhNnO4TWk4bFXIGwVHnTUq3h47CbbUCEiGSw82Q1/NgA2/L2psDc&#10;+Au92/M+1oJDKOSooYmxz6UMVWMdhrnvLfHv5AeHkc+hlmbAC4e7Ti6VWkuHLXFDg719bmz1tR+d&#10;BlyvzPfbKXk9vIxrzOpJ7dJPpfX93fT0CCLaKf6b4Q+f0aFkpqMfyQTRadg8KN4SNczSNAHBjmy1&#10;ZOXIyiJLQJaFvN5Q/gIAAP//AwBQSwECLQAUAAYACAAAACEAtoM4kv4AAADhAQAAEwAAAAAAAAAA&#10;AAAAAAAAAAAAW0NvbnRlbnRfVHlwZXNdLnhtbFBLAQItABQABgAIAAAAIQA4/SH/1gAAAJQBAAAL&#10;AAAAAAAAAAAAAAAAAC8BAABfcmVscy8ucmVsc1BLAQItABQABgAIAAAAIQD46xVpdwIAAPoEAAAO&#10;AAAAAAAAAAAAAAAAAC4CAABkcnMvZTJvRG9jLnhtbFBLAQItABQABgAIAAAAIQCkklPB4AAAAAsB&#10;AAAPAAAAAAAAAAAAAAAAANEEAABkcnMvZG93bnJldi54bWxQSwUGAAAAAAQABADzAAAA3gUAAAAA&#10;" stroked="f"/>
        </w:pict>
      </w:r>
      <w:r w:rsidR="005123F6"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5123F6" w:rsidRPr="00D11F52" w:rsidRDefault="005123F6" w:rsidP="00807D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5123F6" w:rsidRPr="00D11F52" w:rsidRDefault="005123F6" w:rsidP="00807D5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5123F6" w:rsidRPr="00D11F52" w:rsidRDefault="005123F6" w:rsidP="00807D5B">
      <w:pPr>
        <w:jc w:val="center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5123F6" w:rsidRPr="00D11F52" w:rsidRDefault="005123F6" w:rsidP="009C55D9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เพื่อให้การจัดการศึกษาระดับอนุปริญญา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ปริญญาตรี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และบัณฑิตศึกษาเป็นไปอย่างมีระบบ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อาศัยอำนาจตามความในมาตรา 18</w:t>
      </w:r>
      <w:r w:rsidRPr="00D11F52">
        <w:rPr>
          <w:rFonts w:ascii="TH SarabunPSK" w:hAnsi="TH SarabunPSK" w:cs="TH SarabunPSK"/>
          <w:sz w:val="32"/>
          <w:szCs w:val="32"/>
        </w:rPr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 xml:space="preserve">) </w:t>
      </w:r>
      <w:r w:rsidRPr="00D11F52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แห่งพระราชบัญญัติมหาวิทยาลัยราชภัฏ 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sz w:val="32"/>
          <w:szCs w:val="32"/>
        </w:rPr>
        <w:t xml:space="preserve">. </w:t>
      </w:r>
      <w:r w:rsidRPr="00D11F52">
        <w:rPr>
          <w:rFonts w:ascii="TH SarabunPSK" w:hAnsi="TH SarabunPSK" w:cs="TH SarabunPSK"/>
          <w:sz w:val="32"/>
          <w:szCs w:val="32"/>
          <w:cs/>
        </w:rPr>
        <w:t>2547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โดยมติสภามหาวิทยาลัย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ในการประชุมครั้งที่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/</w:t>
      </w:r>
      <w:r w:rsidRPr="00D11F52">
        <w:rPr>
          <w:rFonts w:ascii="TH SarabunPSK" w:hAnsi="TH SarabunPSK" w:cs="TH SarabunPSK"/>
          <w:sz w:val="32"/>
          <w:szCs w:val="32"/>
          <w:cs/>
        </w:rPr>
        <w:t>2549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17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มีนาคม 2549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จึงวางระเบียบไว้ดังต่อไปนี้ 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ระเบียบนี้เรียกว่า </w:t>
      </w:r>
      <w:r w:rsidRPr="00D11F52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ระเบียบมหาวิทยาลัยราชภัฏวไลยอลงกรณ์ 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ว่าด้วยการเทียบโอนผลการเรียนและยกเว้นการเรียนรายวิชา พ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ศ</w:t>
      </w:r>
      <w:r w:rsidRPr="00D11F52">
        <w:rPr>
          <w:rFonts w:ascii="TH SarabunPSK" w:hAnsi="TH SarabunPSK" w:cs="TH SarabunPSK"/>
          <w:sz w:val="32"/>
          <w:szCs w:val="32"/>
        </w:rPr>
        <w:t xml:space="preserve">. </w:t>
      </w:r>
      <w:r w:rsidRPr="00D11F52">
        <w:rPr>
          <w:rFonts w:ascii="TH SarabunPSK" w:hAnsi="TH SarabunPSK" w:cs="TH SarabunPSK"/>
          <w:sz w:val="32"/>
          <w:szCs w:val="32"/>
          <w:cs/>
        </w:rPr>
        <w:t>2549</w:t>
      </w:r>
      <w:r w:rsidRPr="00D11F52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บรรดาระเบียบ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คำสั่ง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ประกาศ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หรือข้อบังคับอื่นใด ในส่วนที่กำหนดไว้แล้วในระเบียบนี้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หรือซึ่งขัดหรือแย้งกับระเบียบนี้ ให้ใช้ระเบียบนี้แทน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ในระเบียบนี้</w:t>
      </w: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-14"/>
          <w:sz w:val="32"/>
          <w:szCs w:val="32"/>
          <w:lang w:val="en-AU"/>
        </w:rPr>
        <w:t>“</w:t>
      </w:r>
      <w:r w:rsidRPr="00D11F52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D11F52">
        <w:rPr>
          <w:rFonts w:ascii="TH SarabunPSK" w:hAnsi="TH SarabunPSK" w:cs="TH SarabunPSK"/>
          <w:spacing w:val="-14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pacing w:val="-14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มหาวิทยาลัยราชภัฏวไลยอลงกรณ์</w:t>
      </w:r>
      <w:r w:rsidRPr="00D11F52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D11F52">
        <w:rPr>
          <w:rFonts w:ascii="TH SarabunPSK" w:hAnsi="TH SarabunPSK" w:cs="TH SarabunPSK"/>
          <w:spacing w:val="-14"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 w:rsidRPr="00D11F52"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อธิการบดี</w:t>
      </w:r>
      <w:r w:rsidRPr="00D11F52">
        <w:rPr>
          <w:rFonts w:ascii="TH SarabunPSK" w:hAnsi="TH SarabunPSK" w:cs="TH SarabunPSK"/>
          <w:spacing w:val="8"/>
          <w:sz w:val="32"/>
          <w:szCs w:val="32"/>
          <w:lang w:val="en-AU"/>
        </w:rPr>
        <w:t>”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อธิการบดีมหาวิทยาลัยราชภัฏวไลยอลงกรณ์</w:t>
      </w:r>
      <w:r w:rsidRPr="00D11F52"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20"/>
          <w:sz w:val="32"/>
          <w:szCs w:val="32"/>
          <w:cs/>
        </w:rPr>
        <w:t>ในพระบรมราชูปถัมภ์ จังหวัดปทุมธานี</w:t>
      </w:r>
      <w:r w:rsidRPr="00D11F52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D11F52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นักศึกษา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8"/>
          <w:sz w:val="32"/>
          <w:szCs w:val="32"/>
          <w:cs/>
        </w:rPr>
        <w:t>นักศึกษาของมหาวิทยาลัยราชภัฏวไลยอลงกรณ์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 w:rsidRPr="00D11F52">
        <w:rPr>
          <w:rFonts w:ascii="TH SarabunPSK" w:hAnsi="TH SarabunPSK" w:cs="TH SarabunPSK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z w:val="32"/>
          <w:szCs w:val="32"/>
          <w:lang w:val="en-AU"/>
        </w:rPr>
        <w:tab/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D11F52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วิชาต่าง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ๆ ที่เปิดสอนในระดับอนุปริญญา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และเป็นไปตามหลักสูตรของคณะนั้น</w:t>
      </w:r>
      <w:r w:rsidRPr="00D11F52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สถาบันอุดมศึกษาอื่น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สถาบันการศึกษาที่มีการจัดการเรียนการสอน</w:t>
      </w:r>
      <w:r w:rsidRPr="00D11F52">
        <w:rPr>
          <w:rFonts w:ascii="TH SarabunPSK" w:hAnsi="TH SarabunPSK" w:cs="TH SarabunPSK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4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สามในสี่</w:t>
      </w:r>
      <w:r w:rsidRPr="00D11F52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D11F52">
        <w:rPr>
          <w:rFonts w:ascii="TH SarabunPSK" w:hAnsi="TH SarabunPSK" w:cs="TH SarabunPSK"/>
          <w:sz w:val="32"/>
          <w:szCs w:val="32"/>
        </w:rPr>
        <w:t xml:space="preserve">C 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ในรายวิชาที่มีการประเมินผลเป็นค่าระดับ และได้ระดับผลการประเมินผ่านในรายวิชา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ที่ไม่ประเมินผลเป็นค่าระดับ ทั้งนี้ต้องเป็นไปตามเงื่อนไขของหลักสูตรของสาขาวิชานั้นกำหนด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 xml:space="preserve">)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 xml:space="preserve">)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รายวิชาหรือกลุ่มรายวิชาที่ได้รับอนุมัติให้เทียบโอนได้จากต่างสถาบันอุดมศึกษา มหาวิทยาลัยจะไม่นำมาคำนวณแต้มระดับคะแนนเฉลี่ยสะสม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z w:val="32"/>
          <w:szCs w:val="32"/>
        </w:rPr>
        <w:t>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กรณีการยกเว้นในระดับปริญญาตรี</w:t>
      </w:r>
      <w:r w:rsidRPr="00D11F52">
        <w:rPr>
          <w:rFonts w:ascii="TH SarabunPSK" w:hAnsi="TH SarabunPSK" w:cs="TH SarabunPSK"/>
          <w:sz w:val="32"/>
          <w:szCs w:val="32"/>
        </w:rPr>
        <w:t xml:space="preserve"> (</w:t>
      </w:r>
      <w:r w:rsidRPr="00D11F52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D11F52">
        <w:rPr>
          <w:rFonts w:ascii="TH SarabunPSK" w:hAnsi="TH SarabunPSK" w:cs="TH SarabunPSK"/>
          <w:sz w:val="32"/>
          <w:szCs w:val="32"/>
        </w:rPr>
        <w:t xml:space="preserve">) </w:t>
      </w:r>
      <w:r w:rsidRPr="00D11F52">
        <w:rPr>
          <w:rFonts w:ascii="TH SarabunPSK" w:hAnsi="TH SarabunPSK" w:cs="TH SarabunPSK"/>
          <w:sz w:val="32"/>
          <w:szCs w:val="32"/>
          <w:cs/>
        </w:rPr>
        <w:t>รายวิชาที่ขอยกเว้นต้องไม่เป็นรายวิชาในระดับอนุปริญญาหรือเทียบเท่า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หรือรายวิชาที่หลักสูตรกำหนดไว้ว่าควรจัด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ให้เรียน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2 ปีแรก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ในระดับปริญญาตรี เว้นแต่รายวิชานั้นหลักสูตรได้กำหนดไว้เป็นอย่างอื่น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7</w:t>
      </w:r>
      <w:r w:rsidRPr="00D11F52">
        <w:rPr>
          <w:rFonts w:ascii="TH SarabunPSK" w:hAnsi="TH SarabunPSK" w:cs="TH SarabunPSK"/>
          <w:sz w:val="32"/>
          <w:szCs w:val="32"/>
        </w:rPr>
        <w:t>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รายวิชาที่ได้รับการยกเว้น ให้บันทึกในระเบียนการเรียนของนักศึกษา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โดยใช้อักษร </w:t>
      </w:r>
      <w:r w:rsidRPr="00D11F52">
        <w:rPr>
          <w:rFonts w:ascii="TH SarabunPSK" w:hAnsi="TH SarabunPSK" w:cs="TH SarabunPSK"/>
          <w:sz w:val="32"/>
          <w:szCs w:val="32"/>
        </w:rPr>
        <w:t xml:space="preserve">P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ระดับบัณฑิตศึกษา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เป็นรายวิชาหรือกลุ่มรายวิชาในหลักสูตรระดับบัณฑิตศึกษา หรือเทียบเท่าที่สภามหาวิทยาลัยรับรอง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)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สามในสี่</w:t>
      </w:r>
      <w:r w:rsidRPr="00D11F52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>)</w:t>
      </w:r>
      <w:r w:rsidRPr="00D11F52">
        <w:rPr>
          <w:rFonts w:ascii="TH SarabunPSK" w:hAnsi="TH SarabunPSK" w:cs="TH SarabunPSK"/>
          <w:spacing w:val="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D11F52">
        <w:rPr>
          <w:rFonts w:ascii="TH SarabunPSK" w:hAnsi="TH SarabunPSK" w:cs="TH SarabunPSK"/>
          <w:sz w:val="32"/>
          <w:szCs w:val="32"/>
        </w:rPr>
        <w:t xml:space="preserve">B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หรือระดับคะแนนตัวอักษร </w:t>
      </w:r>
      <w:r w:rsidRPr="00D11F52">
        <w:rPr>
          <w:rFonts w:ascii="TH SarabunPSK" w:hAnsi="TH SarabunPSK" w:cs="TH SarabunPSK"/>
          <w:sz w:val="32"/>
          <w:szCs w:val="32"/>
        </w:rPr>
        <w:t>S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นักศึกษาจะเทียบรายวิชาเรียนและโอนหน่วยกิตได้ไม่เกินหนึ่งในสาม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D11F52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pacing w:val="6"/>
          <w:sz w:val="32"/>
          <w:szCs w:val="32"/>
        </w:rPr>
        <w:t>)</w:t>
      </w:r>
      <w:r w:rsidRPr="00D11F52">
        <w:rPr>
          <w:rFonts w:ascii="TH SarabunPSK" w:hAnsi="TH SarabunPSK" w:cs="TH SarabunPSK"/>
          <w:spacing w:val="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เทียบโอนจากต่างสถาบันอุดมศึกษาจะไม่นำมาคำนวณแต้มระดับคะแนนเฉลี่ยสะสม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>)</w:t>
      </w:r>
      <w:r w:rsidRPr="00D11F52">
        <w:rPr>
          <w:rFonts w:ascii="TH SarabunPSK" w:hAnsi="TH SarabunPSK" w:cs="TH SarabunPSK"/>
          <w:spacing w:val="-2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นักศึกษาจะต้องใช้เวลาศึกษาอยู่ในมหาวิทยาลัยอย่างน้อย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หนึ่งปีการศึกษา และลงทะเบียนเรียนรายวิชาหรือวิทยานิพนธ์ตามหลักสูตรที่เข้าศึกษาไม่น้อยกว่า 12 หน่วยกิต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การเรียนรู้จากประสบการณ์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>.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การเทียบความรู้จากประสบการณ์จะเทียบเป็นรายวิชาหรือกลุ่มรายวิชา</w:t>
      </w:r>
      <w:r w:rsidRPr="00D11F52">
        <w:rPr>
          <w:rFonts w:ascii="TH SarabunPSK" w:hAnsi="TH SarabunPSK" w:cs="TH SarabunPSK"/>
          <w:sz w:val="32"/>
          <w:szCs w:val="32"/>
          <w:cs/>
        </w:rPr>
        <w:t>ตามหลักสูตรและระดับการศึกษาที่เปิดสอนในมหาวิทยาลัย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5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การประเมินเพื่อเทียบโอนความรู้ในแต่ละรายวิชา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หรือกลุ่มรายวิชา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ทำได้โดยวิธีต่อไปนี้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เสนอเอกสารทางการศึกษาหรือผลงาน และทดสอบความรู้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(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>)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อื่นๆ ตามที่คณะกรรมการเห็นสมควร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2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20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สัปดาห์นับจาก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วันเปิดภาคการศึกษาแรกที่เข้าศึกษา เว้นแต่ได้รับอนุมัติจากอธิการบดี แต่ทั้งนี้ต้องไม่เกิน 2 ภาคการศึกษา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สำหรับการขอเทียบโอนจากประสบการณ์สามารถทำได้ในทุกภาคการศึกษา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นักศึกษามีสิทธิขอเทียบโอนและยกเว้นการเรียนรายวิชาได้เพียงครั้งเดียว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ปริญญาตรีและบัณฑิตศึกษาการนับจำนวนภาคการศึกษา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ของผู้ที่ได้รับการเทียบโอนผลการเรียนและการยกเว้นการเรียนรายวิชาให้ถือเกณฑ์ดังนี้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7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ภาคปกติให้นับจำนวนหน่วยกิตได้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ไม่เกิน 22 หน่วยกิต เป็น 1 ภาคการศึกษา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7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ภาคพิเศษให้นับจำนวนหน่วยกิต</w:t>
      </w:r>
      <w:r w:rsidRPr="00D11F52">
        <w:rPr>
          <w:rFonts w:ascii="TH SarabunPSK" w:hAnsi="TH SarabunPSK" w:cs="TH SarabunPSK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ไม่เกิน 12 หน่วยกิต เป็น 1 ภาคการศึกษา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7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นักศึกษาบัณฑิตศึกษาให้นับจำนวนหน่วยกิตได้ไม่เกิน 12 หน่วยกิต เป็น 1 ภาคการศึกษา</w:t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8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 ต้องชำระค่าธรรมเนียมตามระเบียบมหาวิทยาลัยที่ว่าด้วยการรับจ่ายเงินค่าบำรุงการศึกษา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และการ</w:t>
      </w:r>
      <w:r w:rsidRPr="00D11F52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ให้ใช้ระเบียบนี้ กับนักศึกษาที่เข้าศึกษาตั้งแต่ปีการศึกษา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2549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5123F6" w:rsidRPr="00D11F52" w:rsidRDefault="005123F6" w:rsidP="009C55D9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ให้อธิการบดีรักษาการตามระเบียบนี้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และมีอำนาจวินิจฉัยชี้ขาดในกรณีที่เกิดปัญหา</w:t>
      </w:r>
      <w:r w:rsidRPr="00D11F52">
        <w:rPr>
          <w:rFonts w:ascii="TH SarabunPSK" w:hAnsi="TH SarabunPSK" w:cs="TH SarabunPSK"/>
          <w:sz w:val="32"/>
          <w:szCs w:val="32"/>
          <w:cs/>
        </w:rPr>
        <w:t>จากการใช้ระเบียบนี้</w:t>
      </w:r>
    </w:p>
    <w:p w:rsidR="005123F6" w:rsidRPr="00D11F52" w:rsidRDefault="005123F6" w:rsidP="009C55D9">
      <w:pPr>
        <w:tabs>
          <w:tab w:val="left" w:pos="993"/>
          <w:tab w:val="left" w:pos="1418"/>
          <w:tab w:val="left" w:pos="184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9C55D9">
      <w:pPr>
        <w:pStyle w:val="2"/>
        <w:ind w:firstLine="1701"/>
        <w:jc w:val="thaiDistribute"/>
        <w:rPr>
          <w:rFonts w:ascii="TH SarabunPSK" w:hAnsi="TH SarabunPSK" w:cs="TH SarabunPSK"/>
        </w:rPr>
      </w:pPr>
      <w:r w:rsidRPr="00D11F52">
        <w:rPr>
          <w:rFonts w:ascii="TH SarabunPSK" w:hAnsi="TH SarabunPSK" w:cs="TH SarabunPSK"/>
          <w:cs/>
        </w:rPr>
        <w:t>ประกาศ</w:t>
      </w:r>
      <w:r w:rsidRPr="00D11F52">
        <w:rPr>
          <w:rFonts w:ascii="TH SarabunPSK" w:hAnsi="TH SarabunPSK" w:cs="TH SarabunPSK"/>
        </w:rPr>
        <w:t xml:space="preserve"> </w:t>
      </w:r>
      <w:r w:rsidRPr="00D11F52">
        <w:rPr>
          <w:rFonts w:ascii="TH SarabunPSK" w:hAnsi="TH SarabunPSK" w:cs="TH SarabunPSK"/>
          <w:cs/>
        </w:rPr>
        <w:t xml:space="preserve"> ณ  วันที่</w:t>
      </w:r>
      <w:r w:rsidRPr="00D11F52">
        <w:rPr>
          <w:rFonts w:ascii="TH SarabunPSK" w:hAnsi="TH SarabunPSK" w:cs="TH SarabunPSK"/>
        </w:rPr>
        <w:t xml:space="preserve"> 18  </w:t>
      </w:r>
      <w:r w:rsidRPr="00D11F52">
        <w:rPr>
          <w:rFonts w:ascii="TH SarabunPSK" w:hAnsi="TH SarabunPSK" w:cs="TH SarabunPSK"/>
          <w:cs/>
        </w:rPr>
        <w:t>มีนาคม 2549</w:t>
      </w:r>
      <w:r w:rsidRPr="00D11F52">
        <w:rPr>
          <w:rFonts w:ascii="TH SarabunPSK" w:hAnsi="TH SarabunPSK" w:cs="TH SarabunPSK"/>
          <w:rtl/>
          <w:cs/>
        </w:rPr>
        <w:t xml:space="preserve">                  </w:t>
      </w:r>
      <w:r w:rsidRPr="00D11F52">
        <w:rPr>
          <w:rFonts w:ascii="TH SarabunPSK" w:hAnsi="TH SarabunPSK" w:cs="TH SarabunPSK"/>
        </w:rPr>
        <w:t xml:space="preserve">                 </w:t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9429DB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object w:dxaOrig="1440" w:dyaOrig="1440">
          <v:shape id="_x0000_s1030" type="#_x0000_t75" style="position:absolute;left:0;text-align:left;margin-left:224.35pt;margin-top:11.85pt;width:113.4pt;height:23.4pt;z-index:251706368">
            <v:imagedata r:id="rId33" o:title=""/>
          </v:shape>
          <o:OLEObject Type="Embed" ProgID="Photoshop.Image.7" ShapeID="_x0000_s1030" DrawAspect="Content" ObjectID="_1467893576" r:id="rId34">
            <o:FieldCodes>\s</o:FieldCodes>
          </o:OLEObject>
        </w:object>
      </w:r>
    </w:p>
    <w:p w:rsidR="005123F6" w:rsidRPr="00D11F52" w:rsidRDefault="005123F6" w:rsidP="009C55D9">
      <w:pPr>
        <w:ind w:left="1134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  (</w:t>
      </w:r>
      <w:r w:rsidRPr="00D11F52">
        <w:rPr>
          <w:rFonts w:ascii="TH SarabunPSK" w:hAnsi="TH SarabunPSK" w:cs="TH SarabunPSK"/>
          <w:sz w:val="32"/>
          <w:szCs w:val="32"/>
          <w:cs/>
        </w:rPr>
        <w:t>นายมีชัย  ฤชุพันธุ์</w:t>
      </w:r>
      <w:r w:rsidRPr="00D11F52">
        <w:rPr>
          <w:rFonts w:ascii="TH SarabunPSK" w:hAnsi="TH SarabunPSK" w:cs="TH SarabunPSK"/>
          <w:sz w:val="32"/>
          <w:szCs w:val="32"/>
        </w:rPr>
        <w:t>)</w:t>
      </w:r>
    </w:p>
    <w:p w:rsidR="005123F6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       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2C5A60" w:rsidRPr="00D11F52" w:rsidRDefault="005123F6" w:rsidP="009C55D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          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B2EEF" w:rsidRPr="00D11F52" w:rsidRDefault="005B2EEF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1B4CB7" w:rsidRPr="00D11F52" w:rsidRDefault="001B4CB7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:rsidR="002C5A60" w:rsidRPr="00D11F52" w:rsidRDefault="002C5A60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ภาคผนวก ค.</w:t>
      </w:r>
    </w:p>
    <w:p w:rsidR="002C5A60" w:rsidRPr="00D11F52" w:rsidRDefault="002C5A60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จังหวัดปทุมธานี</w:t>
      </w:r>
    </w:p>
    <w:p w:rsidR="002C5A60" w:rsidRPr="00D11F52" w:rsidRDefault="002C5A60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ว่าด้วยการจัดการศึกษาในภาคฤดูร้อนสำหรับนักศึกษาระดับอนุปริญญา ปริญญาตรีภาคปกติ</w:t>
      </w:r>
    </w:p>
    <w:p w:rsidR="002C5A60" w:rsidRPr="00D11F52" w:rsidRDefault="002C5A60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C52D6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328" w:rsidRPr="00D11F52" w:rsidRDefault="003E032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328" w:rsidRPr="00D11F52" w:rsidRDefault="003E0328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7E3C" w:rsidRPr="00D11F52" w:rsidRDefault="00F77E3C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5B2EEF">
      <w:pPr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2103120</wp:posOffset>
            </wp:positionH>
            <wp:positionV relativeFrom="paragraph">
              <wp:posOffset>-31115</wp:posOffset>
            </wp:positionV>
            <wp:extent cx="1029970" cy="1113155"/>
            <wp:effectExtent l="19050" t="0" r="0" b="0"/>
            <wp:wrapTight wrapText="bothSides">
              <wp:wrapPolygon edited="0">
                <wp:start x="-400" y="0"/>
                <wp:lineTo x="-400" y="21070"/>
                <wp:lineTo x="21573" y="21070"/>
                <wp:lineTo x="21573" y="0"/>
                <wp:lineTo x="-400" y="0"/>
              </wp:wrapPolygon>
            </wp:wrapTight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9DB" w:rsidRPr="00D11F52">
        <w:rPr>
          <w:rFonts w:ascii="TH SarabunPSK" w:hAnsi="TH SarabunPSK" w:cs="TH SarabunPSK"/>
          <w:noProof/>
          <w:sz w:val="32"/>
          <w:szCs w:val="32"/>
        </w:rPr>
        <w:pict>
          <v:rect id="Rectangle 15" o:spid="_x0000_s1045" style="position:absolute;left:0;text-align:left;margin-left:435pt;margin-top:-30.65pt;width:36pt;height:18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cYdwIAAPsEAAAOAAAAZHJzL2Uyb0RvYy54bWysVNuO0zAQfUfiHyy/d3NReknUdLUXipAK&#10;rFj4ANd2EgvHNrbbdEH8O2OnLV3gASHy4Nie8fGZmTNeXh96ifbcOqFVjbOrFCOuqGZCtTX+9HE9&#10;WWDkPFGMSK14jZ+4w9erly+Wg6l4rjstGbcIQJSrBlPjzntTJYmjHe+Ju9KGKzA22vbEw9K2CbNk&#10;APReJnmazpJBW2asptw52L0fjXgV8ZuGU/++aRz3SNYYuPk42jhuw5islqRqLTGdoEca5B9Y9EQo&#10;uPQMdU88QTsrfoPqBbXa6cZfUd0numkE5TEGiCZLf4nmsSOGx1ggOc6c0+T+Hyx9t3+wSLAaTzFS&#10;pIcSfYCkEdVKjrJpyM9gXAVuj+bBhgid2Wj62SGl7zpw4zfW6qHjhAGrLPgnzw6EhYOjaDu81Qzg&#10;yc7rmKpDY/sACElAh1iRp3NF+MEjCpvFdA5VxoiCKc8XM5iHG0h1Omys86+57lGY1NgC9whO9hvn&#10;R9eTSySvpWBrIWVc2HZ7Jy3aExDHOn5HdHfpJlVwVjocGxHHHeAIdwRbYBuL/a3M8iK9zcvJeraY&#10;T4p1MZ2U83QxSbPytpylRVncr78HgllRdYIxrjZC8ZPwsuLvCntsgVEyUXpoqHE5zacx9mfs3WWQ&#10;afz+FGQvPPShFH2NF2cnUoW6vlIMwiaVJ0KO8+Q5/VgQyMHpH7MSVRAKPwpoq9kTiMBqKBLUE14M&#10;mHTafsVogO6rsfuyI5ZjJN8oEFKZFUVo17iIIsDIXlq2lxaiKEDV2GM0Tu/82OI7Y0XbwU1ZTIzS&#10;NyC+RkRhBGGOrI6ShQ6LERxfg9DCl+vo9fPNWv0AAAD//wMAUEsDBBQABgAIAAAAIQAczFDh4AAA&#10;AAsBAAAPAAAAZHJzL2Rvd25yZXYueG1sTI/BTsMwEETvSPyDtUjcWrtJG9oQp0JIPQEHWiSu29hN&#10;IuJ1iJ02/D3LiR53djTzpthOrhNnO4TWk4bFXIGwVHnTUq3h47CbrUGEiGSw82Q1/NgA2/L2psDc&#10;+Au92/M+1oJDKOSooYmxz6UMVWMdhrnvLfHv5AeHkc+hlmbAC4e7TiZKZdJhS9zQYG+fG1t97Uen&#10;AbOl+X47pa+HlzHDTT2p3epTaX1/Nz09goh2iv9m+MNndCiZ6ehHMkF0GtYPirdEDbNskYJgx2aZ&#10;sHJkJVmlIMtCXm8ofwEAAP//AwBQSwECLQAUAAYACAAAACEAtoM4kv4AAADhAQAAEwAAAAAAAAAA&#10;AAAAAAAAAAAAW0NvbnRlbnRfVHlwZXNdLnhtbFBLAQItABQABgAIAAAAIQA4/SH/1gAAAJQBAAAL&#10;AAAAAAAAAAAAAAAAAC8BAABfcmVscy8ucmVsc1BLAQItABQABgAIAAAAIQD5tWcYdwIAAPsEAAAO&#10;AAAAAAAAAAAAAAAAAC4CAABkcnMvZTJvRG9jLnhtbFBLAQItABQABgAIAAAAIQAczFDh4AAAAAsB&#10;AAAPAAAAAAAAAAAAAAAAANEEAABkcnMvZG93bnJldi54bWxQSwUGAAAAAAQABADzAAAA3gUAAAAA&#10;" stroked="f"/>
        </w:pict>
      </w:r>
    </w:p>
    <w:p w:rsidR="005B2EEF" w:rsidRPr="00D11F52" w:rsidRDefault="005B2EEF" w:rsidP="005B2EEF">
      <w:pPr>
        <w:jc w:val="thaiDistribute"/>
        <w:rPr>
          <w:rFonts w:ascii="TH SarabunPSK" w:hAnsi="TH SarabunPSK" w:cs="TH SarabunPSK"/>
          <w:sz w:val="32"/>
        </w:rPr>
      </w:pPr>
    </w:p>
    <w:p w:rsidR="008D7384" w:rsidRPr="00D11F52" w:rsidRDefault="008D7384" w:rsidP="009C55D9">
      <w:pPr>
        <w:pStyle w:val="af8"/>
        <w:spacing w:line="276" w:lineRule="auto"/>
        <w:jc w:val="thaiDistribute"/>
        <w:rPr>
          <w:rFonts w:ascii="TH SarabunPSK" w:hAnsi="TH SarabunPSK" w:cs="TH SarabunPSK"/>
          <w:b/>
          <w:bCs/>
          <w:sz w:val="32"/>
        </w:rPr>
      </w:pPr>
    </w:p>
    <w:p w:rsidR="005B2EEF" w:rsidRPr="00D11F52" w:rsidRDefault="005B2EEF" w:rsidP="009C55D9">
      <w:pPr>
        <w:pStyle w:val="af8"/>
        <w:spacing w:line="276" w:lineRule="auto"/>
        <w:jc w:val="thaiDistribute"/>
        <w:rPr>
          <w:rFonts w:ascii="TH SarabunPSK" w:hAnsi="TH SarabunPSK" w:cs="TH SarabunPSK"/>
          <w:b/>
          <w:bCs/>
          <w:sz w:val="32"/>
        </w:rPr>
      </w:pPr>
    </w:p>
    <w:p w:rsidR="008D7384" w:rsidRPr="00D11F52" w:rsidRDefault="008D7384" w:rsidP="009C55D9">
      <w:pPr>
        <w:pStyle w:val="af8"/>
        <w:spacing w:line="276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8D7384" w:rsidRPr="00D11F52" w:rsidRDefault="008D7384" w:rsidP="001B4B46">
      <w:pPr>
        <w:pStyle w:val="af8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D11F52">
        <w:rPr>
          <w:rFonts w:ascii="TH SarabunPSK" w:hAnsi="TH SarabunPSK" w:cs="TH SarabunPSK"/>
          <w:b/>
          <w:bCs/>
          <w:sz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8D7384" w:rsidRPr="00D11F52" w:rsidRDefault="008D7384" w:rsidP="001B4B46">
      <w:pPr>
        <w:pStyle w:val="af8"/>
        <w:spacing w:line="276" w:lineRule="auto"/>
        <w:jc w:val="center"/>
        <w:rPr>
          <w:rFonts w:ascii="TH SarabunPSK" w:hAnsi="TH SarabunPSK" w:cs="TH SarabunPSK"/>
          <w:b/>
          <w:bCs/>
          <w:sz w:val="32"/>
        </w:rPr>
      </w:pPr>
      <w:r w:rsidRPr="00D11F52">
        <w:rPr>
          <w:rFonts w:ascii="TH SarabunPSK" w:hAnsi="TH SarabunPSK" w:cs="TH SarabunPSK"/>
          <w:b/>
          <w:bCs/>
          <w:sz w:val="32"/>
          <w:cs/>
        </w:rPr>
        <w:t>ว่าด้วยการจัดการศึกษาในภาคฤดูร้อนสำหรับนักศึกษาระดับอนุปริญญา ปริญญาตรีภาคปกติ</w:t>
      </w:r>
    </w:p>
    <w:p w:rsidR="008D7384" w:rsidRPr="00D11F52" w:rsidRDefault="008D7384" w:rsidP="001B4B46">
      <w:pPr>
        <w:pStyle w:val="af8"/>
        <w:jc w:val="center"/>
        <w:rPr>
          <w:rFonts w:ascii="TH SarabunPSK" w:hAnsi="TH SarabunPSK" w:cs="TH SarabunPSK"/>
          <w:b/>
          <w:bCs/>
          <w:sz w:val="32"/>
        </w:rPr>
      </w:pPr>
      <w:r w:rsidRPr="00D11F52">
        <w:rPr>
          <w:rFonts w:ascii="TH SarabunPSK" w:hAnsi="TH SarabunPSK" w:cs="TH SarabunPSK"/>
          <w:b/>
          <w:bCs/>
          <w:sz w:val="32"/>
          <w:cs/>
        </w:rPr>
        <w:t>พ.ศ. 2549</w:t>
      </w:r>
    </w:p>
    <w:p w:rsidR="008D7384" w:rsidRPr="00D11F52" w:rsidRDefault="008D7384" w:rsidP="001B4B46">
      <w:pPr>
        <w:pStyle w:val="af8"/>
        <w:spacing w:line="360" w:lineRule="auto"/>
        <w:jc w:val="center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  <w:cs/>
        </w:rPr>
        <w:t>--------------------------------------</w:t>
      </w:r>
    </w:p>
    <w:p w:rsidR="008D7384" w:rsidRPr="00D11F52" w:rsidRDefault="008D7384" w:rsidP="009C55D9">
      <w:pPr>
        <w:pStyle w:val="af8"/>
        <w:spacing w:line="276" w:lineRule="auto"/>
        <w:ind w:firstLine="993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pacing w:val="-6"/>
          <w:sz w:val="32"/>
          <w:cs/>
        </w:rPr>
        <w:t>เพื่อให้การจัดการศึกษาในภาคฤดูร้อนสำหรับนักศึกษาภาคปกติ เป็นไปอย่างมีประสิทธิภาพ</w:t>
      </w:r>
      <w:r w:rsidRPr="00D11F52">
        <w:rPr>
          <w:rFonts w:ascii="TH SarabunPSK" w:hAnsi="TH SarabunPSK" w:cs="TH SarabunPSK"/>
          <w:sz w:val="32"/>
          <w:cs/>
        </w:rPr>
        <w:t xml:space="preserve"> อาศัยอำนาจตามความในมาตรา 18(2)  แห่งพระราชบัญญัติมหาวิทยาลัยราชภัฏ พ.ศ.</w:t>
      </w:r>
      <w:r w:rsidRPr="00D11F52">
        <w:rPr>
          <w:rFonts w:ascii="TH SarabunPSK" w:hAnsi="TH SarabunPSK" w:cs="TH SarabunPSK"/>
          <w:sz w:val="32"/>
        </w:rPr>
        <w:t xml:space="preserve"> </w:t>
      </w:r>
      <w:r w:rsidRPr="00D11F52">
        <w:rPr>
          <w:rFonts w:ascii="TH SarabunPSK" w:hAnsi="TH SarabunPSK" w:cs="TH SarabunPSK"/>
          <w:sz w:val="32"/>
          <w:cs/>
        </w:rPr>
        <w:t>2547</w:t>
      </w:r>
      <w:r w:rsidRPr="00D11F52">
        <w:rPr>
          <w:rFonts w:ascii="TH SarabunPSK" w:hAnsi="TH SarabunPSK" w:cs="TH SarabunPSK"/>
          <w:sz w:val="32"/>
        </w:rPr>
        <w:t xml:space="preserve"> </w:t>
      </w:r>
      <w:r w:rsidRPr="00D11F52">
        <w:rPr>
          <w:rFonts w:ascii="TH SarabunPSK" w:hAnsi="TH SarabunPSK" w:cs="TH SarabunPSK"/>
          <w:sz w:val="32"/>
          <w:cs/>
        </w:rPr>
        <w:t xml:space="preserve">และโดยมติสภามหาวิทยาลัยในการประชุม ครั้งที่ 3/2549 เมื่อวันที่ 17 มีนาคม 2549 </w:t>
      </w:r>
      <w:r w:rsidRPr="00D11F52">
        <w:rPr>
          <w:rFonts w:ascii="TH SarabunPSK" w:hAnsi="TH SarabunPSK" w:cs="TH SarabunPSK"/>
          <w:sz w:val="32"/>
        </w:rPr>
        <w:t xml:space="preserve"> </w:t>
      </w:r>
      <w:r w:rsidRPr="00D11F52">
        <w:rPr>
          <w:rFonts w:ascii="TH SarabunPSK" w:hAnsi="TH SarabunPSK" w:cs="TH SarabunPSK"/>
          <w:sz w:val="32"/>
          <w:cs/>
        </w:rPr>
        <w:t>จึงวางระเบียบไว้ดังต่อไปนี้</w:t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D11F52">
        <w:rPr>
          <w:rFonts w:ascii="TH SarabunPSK" w:hAnsi="TH SarabunPSK" w:cs="TH SarabunPSK"/>
          <w:sz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cs/>
        </w:rPr>
        <w:t>ข้อ 1</w:t>
      </w:r>
      <w:r w:rsidRPr="00D11F52">
        <w:rPr>
          <w:rFonts w:ascii="TH SarabunPSK" w:hAnsi="TH SarabunPSK" w:cs="TH SarabunPSK" w:hint="cs"/>
          <w:spacing w:val="-6"/>
          <w:sz w:val="32"/>
          <w:cs/>
        </w:rPr>
        <w:tab/>
      </w:r>
      <w:r w:rsidRPr="00D11F52">
        <w:rPr>
          <w:rFonts w:ascii="TH SarabunPSK" w:hAnsi="TH SarabunPSK" w:cs="TH SarabunPSK"/>
          <w:spacing w:val="-8"/>
          <w:sz w:val="32"/>
          <w:cs/>
        </w:rPr>
        <w:t>ระเบียบนี้เรียกว่า “ระเบียบมหาวิทยาลัยราชภัฏวไลยอลงกรณ์ ในพระบรมราชูปถัมภ์</w:t>
      </w:r>
      <w:r w:rsidRPr="00D11F52">
        <w:rPr>
          <w:rFonts w:ascii="TH SarabunPSK" w:hAnsi="TH SarabunPSK" w:cs="TH SarabunPSK"/>
          <w:sz w:val="32"/>
          <w:cs/>
        </w:rPr>
        <w:t xml:space="preserve"> จังหวัดปทุมธานี ว่าด้วยการจัดการศึกษาในภาคฤดูร้อนสำหรับนักศึกษาระดับอนุปริญญา ปริญญาตรีภาคปกติ พ.ศ.</w:t>
      </w:r>
      <w:r w:rsidRPr="00D11F52">
        <w:rPr>
          <w:rFonts w:ascii="TH SarabunPSK" w:hAnsi="TH SarabunPSK" w:cs="TH SarabunPSK"/>
          <w:sz w:val="32"/>
        </w:rPr>
        <w:t xml:space="preserve"> </w:t>
      </w:r>
      <w:r w:rsidRPr="00D11F52">
        <w:rPr>
          <w:rFonts w:ascii="TH SarabunPSK" w:hAnsi="TH SarabunPSK" w:cs="TH SarabunPSK"/>
          <w:sz w:val="32"/>
          <w:cs/>
        </w:rPr>
        <w:t>2549”</w:t>
      </w:r>
      <w:r w:rsidRPr="00D11F52">
        <w:rPr>
          <w:rFonts w:ascii="TH SarabunPSK" w:hAnsi="TH SarabunPSK" w:cs="TH SarabunPSK"/>
          <w:b/>
          <w:bCs/>
          <w:sz w:val="32"/>
          <w:cs/>
        </w:rPr>
        <w:tab/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 w:hint="cs"/>
          <w:b/>
          <w:bCs/>
          <w:sz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cs/>
        </w:rPr>
        <w:t>ข้อ 2</w:t>
      </w:r>
      <w:r w:rsidRPr="00D11F52">
        <w:rPr>
          <w:rFonts w:ascii="TH SarabunPSK" w:hAnsi="TH SarabunPSK" w:cs="TH SarabunPSK"/>
          <w:sz w:val="32"/>
        </w:rPr>
        <w:t xml:space="preserve"> </w:t>
      </w:r>
      <w:r w:rsidRPr="00D11F52">
        <w:rPr>
          <w:rFonts w:ascii="TH SarabunPSK" w:hAnsi="TH SarabunPSK" w:cs="TH SarabunPSK" w:hint="cs"/>
          <w:sz w:val="32"/>
          <w:cs/>
        </w:rPr>
        <w:tab/>
      </w:r>
      <w:r w:rsidRPr="00D11F52">
        <w:rPr>
          <w:rFonts w:ascii="TH SarabunPSK" w:hAnsi="TH SarabunPSK" w:cs="TH SarabunPSK"/>
          <w:sz w:val="32"/>
          <w:cs/>
        </w:rPr>
        <w:t>ให้ใช้ระเบียบนี้ตั้งแต่ภาคฤดูร้อน ปีการศึกษา 2549 เป็นต้นไป</w:t>
      </w:r>
      <w:r w:rsidRPr="00D11F52">
        <w:rPr>
          <w:rFonts w:ascii="TH SarabunPSK" w:hAnsi="TH SarabunPSK" w:cs="TH SarabunPSK"/>
          <w:sz w:val="32"/>
        </w:rPr>
        <w:tab/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b/>
          <w:bCs/>
          <w:sz w:val="32"/>
          <w:cs/>
        </w:rPr>
        <w:t>ข้อ 3</w:t>
      </w:r>
      <w:r w:rsidRPr="00D11F52">
        <w:rPr>
          <w:rFonts w:ascii="TH SarabunPSK" w:hAnsi="TH SarabunPSK" w:cs="TH SarabunPSK"/>
          <w:spacing w:val="-10"/>
          <w:sz w:val="32"/>
        </w:rPr>
        <w:tab/>
      </w:r>
      <w:r w:rsidRPr="00D11F52">
        <w:rPr>
          <w:rFonts w:ascii="TH SarabunPSK" w:hAnsi="TH SarabunPSK" w:cs="TH SarabunPSK"/>
          <w:sz w:val="32"/>
          <w:cs/>
        </w:rPr>
        <w:t>บรรดาระเบียบ คำสั่ง ประกาศ หรือข้อบังคับอื่นใด ในส่วนที่กำหนดไว้แล้ว</w:t>
      </w:r>
      <w:r w:rsidRPr="00D11F52">
        <w:rPr>
          <w:rFonts w:ascii="TH SarabunPSK" w:hAnsi="TH SarabunPSK" w:cs="TH SarabunPSK"/>
          <w:sz w:val="32"/>
          <w:cs/>
        </w:rPr>
        <w:br/>
        <w:t>ในระเบียบนี้หรือซึ่งขัดหรือแย้งกับระเบียบนี้ ให้ใช้ระเบียบนี้แทน</w:t>
      </w:r>
      <w:r w:rsidRPr="00D11F52">
        <w:rPr>
          <w:rFonts w:ascii="TH SarabunPSK" w:hAnsi="TH SarabunPSK" w:cs="TH SarabunPSK"/>
          <w:sz w:val="32"/>
          <w:cs/>
        </w:rPr>
        <w:tab/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b/>
          <w:bCs/>
          <w:sz w:val="32"/>
          <w:cs/>
        </w:rPr>
        <w:t>ข้อ 4</w:t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  <w:cs/>
        </w:rPr>
        <w:t>ในระเบียบนี้</w:t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</w:rPr>
        <w:tab/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  <w:cs/>
        </w:rPr>
        <w:t>“ภาคฤดูร้อน”</w:t>
      </w:r>
      <w:r w:rsidRPr="00D11F52">
        <w:rPr>
          <w:rFonts w:ascii="TH SarabunPSK" w:hAnsi="TH SarabunPSK" w:cs="TH SarabunPSK"/>
          <w:sz w:val="32"/>
        </w:rPr>
        <w:t xml:space="preserve"> </w:t>
      </w:r>
      <w:r w:rsidRPr="00D11F52">
        <w:rPr>
          <w:rFonts w:ascii="TH SarabunPSK" w:hAnsi="TH SarabunPSK" w:cs="TH SarabunPSK"/>
          <w:sz w:val="32"/>
          <w:cs/>
        </w:rPr>
        <w:t>หมายความว่า ช่วงเวลาในการจัดการเรียนการสอนในระหว่างเวลา</w:t>
      </w:r>
      <w:r w:rsidRPr="00D11F52">
        <w:rPr>
          <w:rFonts w:ascii="TH SarabunPSK" w:hAnsi="TH SarabunPSK" w:cs="TH SarabunPSK"/>
          <w:spacing w:val="-4"/>
          <w:sz w:val="32"/>
          <w:cs/>
        </w:rPr>
        <w:t>หลังจากสิ้นสุดภาคการศึกษาที่ 2 ของปีการศึกษานั้นจนถึงเปิดภาคการศึกษาที่ 1 ของปีการศึกษาใหม่</w:t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  <w:cs/>
        </w:rPr>
        <w:t>“นักศึกษาภาคปกติ” หมายความว่า นักศึกษาที่ศึกษาเต็มเวลาในวันทำการปกติของมหาวิทยาลัยเรียนในวันราชการตามปกติตั้งแต่วันจันทร์ถึงวันศุกร์ ในภาคการศึกษาที่</w:t>
      </w:r>
      <w:r w:rsidRPr="00D11F52">
        <w:rPr>
          <w:rFonts w:ascii="TH SarabunPSK" w:hAnsi="TH SarabunPSK" w:cs="TH SarabunPSK"/>
          <w:sz w:val="32"/>
        </w:rPr>
        <w:t xml:space="preserve"> </w:t>
      </w:r>
      <w:r w:rsidRPr="00D11F52">
        <w:rPr>
          <w:rFonts w:ascii="TH SarabunPSK" w:hAnsi="TH SarabunPSK" w:cs="TH SarabunPSK"/>
          <w:sz w:val="32"/>
          <w:cs/>
        </w:rPr>
        <w:t>1</w:t>
      </w:r>
      <w:r w:rsidRPr="00D11F52">
        <w:rPr>
          <w:rFonts w:ascii="TH SarabunPSK" w:hAnsi="TH SarabunPSK" w:cs="TH SarabunPSK"/>
          <w:sz w:val="32"/>
        </w:rPr>
        <w:t xml:space="preserve"> </w:t>
      </w:r>
      <w:r w:rsidRPr="00D11F52">
        <w:rPr>
          <w:rFonts w:ascii="TH SarabunPSK" w:hAnsi="TH SarabunPSK" w:cs="TH SarabunPSK"/>
          <w:sz w:val="32"/>
          <w:cs/>
        </w:rPr>
        <w:t>และ</w:t>
      </w:r>
      <w:r w:rsidRPr="00D11F52">
        <w:rPr>
          <w:rFonts w:ascii="TH SarabunPSK" w:hAnsi="TH SarabunPSK" w:cs="TH SarabunPSK" w:hint="cs"/>
          <w:sz w:val="32"/>
          <w:cs/>
        </w:rPr>
        <w:br/>
      </w:r>
      <w:r w:rsidRPr="00D11F52">
        <w:rPr>
          <w:rFonts w:ascii="TH SarabunPSK" w:hAnsi="TH SarabunPSK" w:cs="TH SarabunPSK"/>
          <w:sz w:val="32"/>
          <w:cs/>
        </w:rPr>
        <w:t>ภาคการศึกษาที่ 2 ของแต่ละปี</w:t>
      </w:r>
      <w:r w:rsidRPr="00D11F52">
        <w:rPr>
          <w:rFonts w:ascii="TH SarabunPSK" w:hAnsi="TH SarabunPSK" w:cs="TH SarabunPSK"/>
          <w:sz w:val="32"/>
          <w:cs/>
        </w:rPr>
        <w:tab/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</w:rPr>
        <w:tab/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  <w:cs/>
        </w:rPr>
        <w:t>“อาจารย์ที่ปรึกษา” หมายความว่า บุคคลที่มหาวิทยาลัยแต่งตั้งให้ทำหน้าที่อาจารย์ที่ปรึกษา ดูแลสนับสนุนทางด้านวิชาการ วิธีการเรียน ควบคุมการเรียนของนักศึกษาภาคปกติ</w:t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b/>
          <w:bCs/>
          <w:sz w:val="32"/>
        </w:rPr>
        <w:tab/>
      </w:r>
      <w:r w:rsidRPr="00D11F52">
        <w:rPr>
          <w:rFonts w:ascii="TH SarabunPSK" w:hAnsi="TH SarabunPSK" w:cs="TH SarabunPSK"/>
          <w:b/>
          <w:bCs/>
          <w:sz w:val="32"/>
          <w:cs/>
        </w:rPr>
        <w:t>ข้อ 5</w:t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pacing w:val="-8"/>
          <w:sz w:val="32"/>
          <w:cs/>
        </w:rPr>
        <w:t>การลงทะเบียนเรียนในภาคฤดูร้อนของนักศึกษาภาคปกติ ให้ลงทะเบียนเรียนได้ไม่เกิน</w:t>
      </w:r>
      <w:r w:rsidRPr="00D11F52">
        <w:rPr>
          <w:rFonts w:ascii="TH SarabunPSK" w:hAnsi="TH SarabunPSK" w:cs="TH SarabunPSK"/>
          <w:sz w:val="32"/>
          <w:cs/>
        </w:rPr>
        <w:t xml:space="preserve"> 9 หน่วยกิต และไม่นับเป็นภาคการศึกษาปกติ</w:t>
      </w:r>
      <w:r w:rsidRPr="00D11F52">
        <w:rPr>
          <w:rFonts w:ascii="TH SarabunPSK" w:hAnsi="TH SarabunPSK" w:cs="TH SarabunPSK"/>
          <w:sz w:val="32"/>
          <w:cs/>
        </w:rPr>
        <w:tab/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b/>
          <w:bCs/>
          <w:spacing w:val="-6"/>
          <w:sz w:val="32"/>
          <w:cs/>
        </w:rPr>
        <w:t>ข้อ 6</w:t>
      </w:r>
      <w:r w:rsidRPr="00D11F52">
        <w:rPr>
          <w:rFonts w:ascii="TH SarabunPSK" w:hAnsi="TH SarabunPSK" w:cs="TH SarabunPSK"/>
          <w:spacing w:val="-6"/>
          <w:sz w:val="32"/>
        </w:rPr>
        <w:tab/>
      </w:r>
      <w:r w:rsidRPr="00D11F52">
        <w:rPr>
          <w:rFonts w:ascii="TH SarabunPSK" w:hAnsi="TH SarabunPSK" w:cs="TH SarabunPSK"/>
          <w:spacing w:val="-4"/>
          <w:sz w:val="32"/>
          <w:cs/>
        </w:rPr>
        <w:t>เวลาการจัดการศึกษาให้จัดเวลาการเรียนการสอน 8 สัปดาห์ ในกรณีมีความจำเป็น</w:t>
      </w:r>
      <w:r w:rsidRPr="00D11F52">
        <w:rPr>
          <w:rFonts w:ascii="TH SarabunPSK" w:hAnsi="TH SarabunPSK" w:cs="TH SarabunPSK" w:hint="cs"/>
          <w:sz w:val="32"/>
          <w:cs/>
        </w:rPr>
        <w:br/>
      </w:r>
      <w:r w:rsidRPr="00D11F52">
        <w:rPr>
          <w:rFonts w:ascii="TH SarabunPSK" w:hAnsi="TH SarabunPSK" w:cs="TH SarabunPSK"/>
          <w:sz w:val="32"/>
          <w:cs/>
        </w:rPr>
        <w:t>ให้จัด 6 สัปดาห์ และต้องจัดให้มีชั่วโมงเรียนไม่ต่ำกว่า 16 คาบ ต่อหนึ่งหน่วยกิต</w:t>
      </w:r>
      <w:r w:rsidRPr="00D11F52">
        <w:rPr>
          <w:rFonts w:ascii="TH SarabunPSK" w:hAnsi="TH SarabunPSK" w:cs="TH SarabunPSK"/>
          <w:sz w:val="32"/>
        </w:rPr>
        <w:tab/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6"/>
          <w:sz w:val="32"/>
        </w:rPr>
      </w:pP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b/>
          <w:bCs/>
          <w:sz w:val="32"/>
          <w:cs/>
        </w:rPr>
        <w:t>ข้อ 7</w:t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pacing w:val="-6"/>
          <w:sz w:val="32"/>
          <w:cs/>
        </w:rPr>
        <w:t>การเปิดสอนรายวิชาใดในภาคฤดูร้อน ให้เป็นไปตามประกาศของมหาวิทยาลัยกำหนด</w:t>
      </w:r>
      <w:r w:rsidRPr="00D11F52">
        <w:rPr>
          <w:rFonts w:ascii="TH SarabunPSK" w:hAnsi="TH SarabunPSK" w:cs="TH SarabunPSK"/>
          <w:sz w:val="32"/>
          <w:cs/>
        </w:rPr>
        <w:t xml:space="preserve"> </w:t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b/>
          <w:bCs/>
          <w:spacing w:val="-6"/>
          <w:sz w:val="32"/>
        </w:rPr>
        <w:lastRenderedPageBreak/>
        <w:tab/>
      </w:r>
      <w:r w:rsidRPr="00D11F52">
        <w:rPr>
          <w:rFonts w:ascii="TH SarabunPSK" w:hAnsi="TH SarabunPSK" w:cs="TH SarabunPSK"/>
          <w:b/>
          <w:bCs/>
          <w:spacing w:val="-6"/>
          <w:sz w:val="32"/>
          <w:cs/>
        </w:rPr>
        <w:t>ข้อ</w:t>
      </w:r>
      <w:r w:rsidRPr="00D11F52">
        <w:rPr>
          <w:rFonts w:ascii="TH SarabunPSK" w:hAnsi="TH SarabunPSK" w:cs="TH SarabunPSK"/>
          <w:b/>
          <w:bCs/>
          <w:spacing w:val="-6"/>
          <w:sz w:val="32"/>
        </w:rPr>
        <w:t xml:space="preserve"> 8</w:t>
      </w:r>
      <w:r w:rsidRPr="00D11F52">
        <w:rPr>
          <w:rFonts w:ascii="TH SarabunPSK" w:hAnsi="TH SarabunPSK" w:cs="TH SarabunPSK"/>
          <w:b/>
          <w:bCs/>
          <w:spacing w:val="-6"/>
          <w:sz w:val="32"/>
        </w:rPr>
        <w:tab/>
      </w:r>
      <w:r w:rsidRPr="00D11F52">
        <w:rPr>
          <w:rFonts w:ascii="TH SarabunPSK" w:hAnsi="TH SarabunPSK" w:cs="TH SarabunPSK"/>
          <w:spacing w:val="-4"/>
          <w:sz w:val="32"/>
          <w:cs/>
        </w:rPr>
        <w:t>นักศึกษาภาคปกติลงทะเบียนเรียนในภาคฤดูร้อนตามรายวิชาที่มหาวิทยาลัยกำหนด</w:t>
      </w:r>
      <w:r w:rsidRPr="00D11F52">
        <w:rPr>
          <w:rFonts w:ascii="TH SarabunPSK" w:hAnsi="TH SarabunPSK" w:cs="TH SarabunPSK"/>
          <w:sz w:val="32"/>
          <w:cs/>
        </w:rPr>
        <w:t xml:space="preserve"> หรือลงทะเบียนเรียนร่วมกับนักศึกษาภาคพิเศษก็ได้</w:t>
      </w:r>
      <w:r w:rsidRPr="00D11F52">
        <w:rPr>
          <w:rFonts w:ascii="TH SarabunPSK" w:hAnsi="TH SarabunPSK" w:cs="TH SarabunPSK"/>
          <w:sz w:val="32"/>
          <w:cs/>
        </w:rPr>
        <w:tab/>
      </w:r>
      <w:r w:rsidRPr="00D11F52">
        <w:rPr>
          <w:rFonts w:ascii="TH SarabunPSK" w:hAnsi="TH SarabunPSK" w:cs="TH SarabunPSK"/>
          <w:sz w:val="32"/>
        </w:rPr>
        <w:tab/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z w:val="32"/>
          <w:cs/>
        </w:rPr>
        <w:t>นักศึกษาอาจลงทะเบียนในภาคฤดูร้อนได้ในรายวิชา ดังต่อไปนี้</w:t>
      </w:r>
    </w:p>
    <w:p w:rsidR="008D7384" w:rsidRPr="00D11F52" w:rsidRDefault="008D7384" w:rsidP="009C55D9">
      <w:pPr>
        <w:pStyle w:val="af8"/>
        <w:numPr>
          <w:ilvl w:val="0"/>
          <w:numId w:val="5"/>
        </w:numPr>
        <w:tabs>
          <w:tab w:val="left" w:pos="993"/>
          <w:tab w:val="left" w:pos="1560"/>
          <w:tab w:val="left" w:pos="1985"/>
        </w:tabs>
        <w:spacing w:line="276" w:lineRule="auto"/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  <w:cs/>
        </w:rPr>
        <w:t>วิชาปรับพื้นฐาน (</w:t>
      </w:r>
      <w:r w:rsidRPr="00D11F52">
        <w:rPr>
          <w:rFonts w:ascii="TH SarabunPSK" w:hAnsi="TH SarabunPSK" w:cs="TH SarabunPSK"/>
          <w:sz w:val="32"/>
        </w:rPr>
        <w:t>Prerequisite</w:t>
      </w:r>
      <w:r w:rsidRPr="00D11F52">
        <w:rPr>
          <w:rFonts w:ascii="TH SarabunPSK" w:hAnsi="TH SarabunPSK" w:cs="TH SarabunPSK"/>
          <w:sz w:val="32"/>
          <w:cs/>
        </w:rPr>
        <w:t>)</w:t>
      </w:r>
    </w:p>
    <w:p w:rsidR="008D7384" w:rsidRPr="00D11F52" w:rsidRDefault="008D7384" w:rsidP="009C55D9">
      <w:pPr>
        <w:pStyle w:val="af8"/>
        <w:numPr>
          <w:ilvl w:val="0"/>
          <w:numId w:val="5"/>
        </w:numPr>
        <w:tabs>
          <w:tab w:val="left" w:pos="993"/>
          <w:tab w:val="left" w:pos="1560"/>
          <w:tab w:val="left" w:pos="1985"/>
        </w:tabs>
        <w:spacing w:line="276" w:lineRule="auto"/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  <w:cs/>
        </w:rPr>
        <w:t xml:space="preserve">วิชาที่ผลการเรียนเป็น </w:t>
      </w:r>
      <w:r w:rsidRPr="00D11F52">
        <w:rPr>
          <w:rFonts w:ascii="TH SarabunPSK" w:hAnsi="TH SarabunPSK" w:cs="TH SarabunPSK"/>
          <w:sz w:val="32"/>
        </w:rPr>
        <w:t xml:space="preserve">F </w:t>
      </w:r>
      <w:r w:rsidRPr="00D11F52">
        <w:rPr>
          <w:rFonts w:ascii="TH SarabunPSK" w:hAnsi="TH SarabunPSK" w:cs="TH SarabunPSK"/>
          <w:sz w:val="32"/>
          <w:cs/>
        </w:rPr>
        <w:t>หรือไม่ผ่าน</w:t>
      </w:r>
    </w:p>
    <w:p w:rsidR="008D7384" w:rsidRPr="00D11F52" w:rsidRDefault="008D7384" w:rsidP="009C55D9">
      <w:pPr>
        <w:pStyle w:val="af8"/>
        <w:numPr>
          <w:ilvl w:val="0"/>
          <w:numId w:val="5"/>
        </w:numPr>
        <w:tabs>
          <w:tab w:val="left" w:pos="993"/>
          <w:tab w:val="left" w:pos="1560"/>
          <w:tab w:val="left" w:pos="1985"/>
        </w:tabs>
        <w:spacing w:line="276" w:lineRule="auto"/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  <w:cs/>
        </w:rPr>
        <w:t>วิชาที่ต้องเรียนเป็นภาคเรียนสุดท้าย เพื่อให้ครบตามโครงสร้างหลักสูตร</w:t>
      </w:r>
    </w:p>
    <w:p w:rsidR="008D7384" w:rsidRPr="00D11F52" w:rsidRDefault="008D7384" w:rsidP="009C55D9">
      <w:pPr>
        <w:pStyle w:val="af8"/>
        <w:numPr>
          <w:ilvl w:val="0"/>
          <w:numId w:val="5"/>
        </w:numPr>
        <w:tabs>
          <w:tab w:val="left" w:pos="993"/>
          <w:tab w:val="left" w:pos="1560"/>
          <w:tab w:val="left" w:pos="1985"/>
        </w:tabs>
        <w:spacing w:line="276" w:lineRule="auto"/>
        <w:ind w:left="1985" w:hanging="425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  <w:cs/>
        </w:rPr>
        <w:t>วิชาอื่นๆ ที่มหาวิทยาลัยกำหนด</w:t>
      </w:r>
    </w:p>
    <w:p w:rsidR="008D7384" w:rsidRPr="00D11F52" w:rsidRDefault="008D7384" w:rsidP="009C55D9">
      <w:pPr>
        <w:pStyle w:val="af8"/>
        <w:tabs>
          <w:tab w:val="left" w:pos="993"/>
          <w:tab w:val="left" w:pos="1560"/>
          <w:tab w:val="left" w:pos="1843"/>
        </w:tabs>
        <w:spacing w:line="276" w:lineRule="auto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b/>
          <w:bCs/>
          <w:sz w:val="32"/>
          <w:cs/>
        </w:rPr>
        <w:tab/>
        <w:t>ข้อ 9</w:t>
      </w:r>
      <w:r w:rsidRPr="00D11F52">
        <w:rPr>
          <w:rFonts w:ascii="TH SarabunPSK" w:hAnsi="TH SarabunPSK" w:cs="TH SarabunPSK"/>
          <w:sz w:val="32"/>
        </w:rPr>
        <w:tab/>
      </w:r>
      <w:r w:rsidRPr="00D11F52">
        <w:rPr>
          <w:rFonts w:ascii="TH SarabunPSK" w:hAnsi="TH SarabunPSK" w:cs="TH SarabunPSK"/>
          <w:spacing w:val="-4"/>
          <w:sz w:val="32"/>
          <w:cs/>
        </w:rPr>
        <w:t>ให้อธิการบดีรักษาการตามระเบียบนี้ และมีอำนาจวินิจฉัยชี้ขาดในกรณีที่เกิดปัญหา</w:t>
      </w:r>
      <w:r w:rsidRPr="00D11F52">
        <w:rPr>
          <w:rFonts w:ascii="TH SarabunPSK" w:hAnsi="TH SarabunPSK" w:cs="TH SarabunPSK"/>
          <w:sz w:val="32"/>
          <w:cs/>
        </w:rPr>
        <w:t>จากการใช้ระเบียบนี้</w:t>
      </w: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D7384" w:rsidRPr="00D11F52" w:rsidRDefault="008D7384" w:rsidP="009C55D9">
      <w:pPr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ประกาศ  ณ  วันที่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18  มีนาคม พ.ศ. 2549</w:t>
      </w:r>
    </w:p>
    <w:p w:rsidR="008D7384" w:rsidRPr="00D11F52" w:rsidRDefault="008D7384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D7384" w:rsidRPr="00D11F52" w:rsidRDefault="009429DB" w:rsidP="009C55D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lang w:bidi="en-US"/>
        </w:rPr>
        <w:object w:dxaOrig="1440" w:dyaOrig="1440">
          <v:shape id="_x0000_s1038" type="#_x0000_t75" style="position:absolute;left:0;text-align:left;margin-left:220.25pt;margin-top:6.35pt;width:116.3pt;height:29.15pt;z-index:251715584">
            <v:imagedata r:id="rId31" o:title=""/>
          </v:shape>
          <o:OLEObject Type="Embed" ProgID="Photoshop.Image.7" ShapeID="_x0000_s1038" DrawAspect="Content" ObjectID="_1467893577" r:id="rId35">
            <o:FieldCodes>\s</o:FieldCodes>
          </o:OLEObject>
        </w:object>
      </w: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D7384" w:rsidRPr="00D11F52" w:rsidRDefault="008D7384" w:rsidP="009C55D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11F52">
        <w:rPr>
          <w:rFonts w:ascii="TH SarabunPSK" w:hAnsi="TH SarabunPSK" w:cs="TH SarabunPSK"/>
          <w:sz w:val="32"/>
          <w:szCs w:val="32"/>
        </w:rPr>
        <w:t xml:space="preserve"> (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นายมีชัย 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ฤชุพันธุ์</w:t>
      </w:r>
      <w:r w:rsidRPr="00D11F52">
        <w:rPr>
          <w:rFonts w:ascii="TH SarabunPSK" w:hAnsi="TH SarabunPSK" w:cs="TH SarabunPSK"/>
          <w:sz w:val="32"/>
          <w:szCs w:val="32"/>
        </w:rPr>
        <w:t>)</w:t>
      </w:r>
    </w:p>
    <w:p w:rsidR="008D7384" w:rsidRPr="00D11F52" w:rsidRDefault="008D7384" w:rsidP="009C55D9">
      <w:pPr>
        <w:ind w:left="144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นายกสภามหาวิทยาลัยราชภัฏวไลยอลงกรณ์ </w:t>
      </w:r>
    </w:p>
    <w:p w:rsidR="008D7384" w:rsidRPr="00D11F52" w:rsidRDefault="008D7384" w:rsidP="009C55D9">
      <w:pPr>
        <w:ind w:left="720"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ในพระบรมราชูปถัมภ์ จังหวัดปทุมธานี</w:t>
      </w:r>
    </w:p>
    <w:p w:rsidR="008D7384" w:rsidRPr="00D11F52" w:rsidRDefault="008D7384" w:rsidP="009C55D9">
      <w:pPr>
        <w:pStyle w:val="af8"/>
        <w:spacing w:line="276" w:lineRule="auto"/>
        <w:ind w:left="720"/>
        <w:jc w:val="thaiDistribute"/>
        <w:rPr>
          <w:rFonts w:ascii="TH SarabunPSK" w:hAnsi="TH SarabunPSK" w:cs="TH SarabunPSK"/>
          <w:sz w:val="32"/>
        </w:rPr>
      </w:pPr>
      <w:r w:rsidRPr="00D11F52">
        <w:rPr>
          <w:rFonts w:ascii="TH SarabunPSK" w:hAnsi="TH SarabunPSK" w:cs="TH SarabunPSK"/>
          <w:sz w:val="32"/>
          <w:cs/>
        </w:rPr>
        <w:t xml:space="preserve"> </w:t>
      </w: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147A" w:rsidRPr="00D11F52" w:rsidRDefault="00BE147A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147A" w:rsidRPr="00D11F52" w:rsidRDefault="00BE147A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C52D6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8D7384" w:rsidRPr="00D11F52" w:rsidRDefault="00AB0554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หลักสูตรหมวดวิชา</w:t>
      </w:r>
      <w:r w:rsidR="008D7384" w:rsidRPr="00D11F52">
        <w:rPr>
          <w:rFonts w:ascii="TH SarabunPSK" w:hAnsi="TH SarabunPSK" w:cs="TH SarabunPSK"/>
          <w:b/>
          <w:bCs/>
          <w:sz w:val="32"/>
          <w:szCs w:val="32"/>
          <w:cs/>
        </w:rPr>
        <w:t>ศึกษาทั่วไป</w:t>
      </w:r>
    </w:p>
    <w:p w:rsidR="008D7384" w:rsidRPr="00D11F52" w:rsidRDefault="009429DB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3" o:spid="_x0000_s1027" type="#_x0000_t202" style="position:absolute;left:0;text-align:left;margin-left:408pt;margin-top:-52.2pt;width:36pt;height:34.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KrhAIAABYFAAAOAAAAZHJzL2Uyb0RvYy54bWysVG1v2yAQ/j5p/wHxPbWdOm1s1an6skyT&#10;uhep3Q8ggGM0zHlAYnfV/vsOnKRZt0nTNH/AwB0Pd/c8x8Xl0GqyldYpMBXNTlJKpOEglFlX9PPD&#10;cjKnxHlmBNNgZEUfpaOXi9evLvqulFNoQAtpCYIYV/ZdRRvvuzJJHG9ky9wJdNKgsQbbMo9Lu06E&#10;ZT2itzqZpulZ0oMVnQUuncPd29FIFxG/riX3H+vaSU90RTE2H0cbx1UYk8UFK9eWdY3iuzDYP0TR&#10;MmXw0gPULfOMbKz6BapV3IKD2p9waBOoa8VlzAGzydIX2dw3rJMxFyyO6w5lcv8Pln/YfrJEiYrm&#10;lBjWIkUPcvDkGgaSnYby9J0r0eu+Qz8/4D7SHFN13R3wL44YuGmYWcsra6FvJBMYXhZOJkdHRxwX&#10;QFb9exB4D9t4iEBDbdtQO6wGQXSk6fFATYiF42Y+O0e6KeFoyk/n2SxSl7Byf7izzr+V0JIwqahF&#10;5iM42945H4Jh5d4l3OVAK7FUWseFXa9utCVbhipZxi/G/8JNm+BsIBwbEccdjBHvCLYQbWT9qcim&#10;eXo9LSbLs/n5JF/ms0lxns4naVZcF2dpXuS3y+8hwCwvGyWENHfKyL0Cs/zvGN71wqidqEHSV7SY&#10;TWcjQ39MMo3f75JslceG1Kqt6PzgxMrA6xsjMG1Weqb0OE9+Dj9WGWuw/8eqRBUE4kcJ+GE17PSG&#10;YEEhKxCPKAsLSBsyjI8JThqw3yjpsTEr6r5umJWU6HcGpVVkeR46OS6iLCixx5bVsYUZjlAV9ZSM&#10;0xs/dv+ms2rd4E2jmA1coRxrFaXyHNVOxNh8MafdQxG6+3gdvZ6fs8UPAAAA//8DAFBLAwQUAAYA&#10;CAAAACEAUnj6HuAAAAAMAQAADwAAAGRycy9kb3ducmV2LnhtbEyPwU7DMBBE70j8g7VIXFDrBNI0&#10;hDgVIBVxbekHbGI3iYjXUew26d+zPdHjzo5m3hSb2fbibEbfOVIQLyMQhmqnO2oUHH62iwyED0ga&#10;e0dGwcV42JT3dwXm2k20M+d9aASHkM9RQRvCkEvp69ZY9Es3GOLf0Y0WA59jI/WIE4fbXj5HUSot&#10;dsQNLQ7mszX17/5kFRy/p6fV61R9hcN6l6Qf2K0rd1Hq8WF+fwMRzBz+zXDFZ3QomalyJ9Je9Aqy&#10;OOUtQcEijpIEBFuyLGOpYulllYAsC3k7ovwDAAD//wMAUEsBAi0AFAAGAAgAAAAhALaDOJL+AAAA&#10;4QEAABMAAAAAAAAAAAAAAAAAAAAAAFtDb250ZW50X1R5cGVzXS54bWxQSwECLQAUAAYACAAAACEA&#10;OP0h/9YAAACUAQAACwAAAAAAAAAAAAAAAAAvAQAAX3JlbHMvLnJlbHNQSwECLQAUAAYACAAAACEA&#10;p/nSq4QCAAAWBQAADgAAAAAAAAAAAAAAAAAuAgAAZHJzL2Uyb0RvYy54bWxQSwECLQAUAAYACAAA&#10;ACEAUnj6HuAAAAAMAQAADwAAAAAAAAAAAAAAAADeBAAAZHJzL2Rvd25yZXYueG1sUEsFBgAAAAAE&#10;AAQA8wAAAOsFAAAAAA==&#10;" stroked="f">
            <v:textbox>
              <w:txbxContent>
                <w:p w:rsidR="003D46FE" w:rsidRDefault="003D46FE" w:rsidP="008D7384"/>
              </w:txbxContent>
            </v:textbox>
          </v:shape>
        </w:pict>
      </w: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B3E0D" w:rsidRPr="00D11F52" w:rsidRDefault="005B3E0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1B4B4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D11F52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lastRenderedPageBreak/>
        <w:t>หลักสูตรหมวดวิชาศึกษาทั่วไป</w:t>
      </w:r>
    </w:p>
    <w:p w:rsidR="008D7384" w:rsidRPr="00D11F52" w:rsidRDefault="008D7384" w:rsidP="001B4B4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D11F52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มหาวิทยาลัยราชภัฏวไลยอลงกรณ์ ในพระบรมราชูปถัมภ์</w:t>
      </w:r>
    </w:p>
    <w:p w:rsidR="008D7384" w:rsidRPr="00D11F52" w:rsidRDefault="008D7384" w:rsidP="001B4B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11F52">
        <w:rPr>
          <w:rFonts w:ascii="TH SarabunPSK" w:hAnsi="TH SarabunPSK" w:cs="TH SarabunPSK"/>
          <w:b/>
          <w:bCs/>
          <w:sz w:val="36"/>
          <w:szCs w:val="36"/>
          <w:cs/>
        </w:rPr>
        <w:t>(ปรับตามกรอบมาตรฐานคุณวุฒิระดับอุดมศึกษาแห่งชาติ พ.ศ. 2552)</w:t>
      </w:r>
    </w:p>
    <w:p w:rsidR="008D7384" w:rsidRPr="00D11F52" w:rsidRDefault="008D7384" w:rsidP="001B4B4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11F52">
        <w:rPr>
          <w:rFonts w:ascii="TH SarabunPSK" w:hAnsi="TH SarabunPSK" w:cs="TH SarabunPSK"/>
          <w:b/>
          <w:bCs/>
          <w:sz w:val="36"/>
          <w:szCs w:val="36"/>
          <w:cs/>
        </w:rPr>
        <w:t xml:space="preserve">พ.ศ. </w:t>
      </w:r>
      <w:r w:rsidRPr="00D11F52">
        <w:rPr>
          <w:rFonts w:ascii="TH SarabunPSK" w:hAnsi="TH SarabunPSK" w:cs="TH SarabunPSK"/>
          <w:b/>
          <w:bCs/>
          <w:sz w:val="36"/>
          <w:szCs w:val="36"/>
        </w:rPr>
        <w:t>255</w:t>
      </w:r>
      <w:r w:rsidRPr="00D11F52">
        <w:rPr>
          <w:rFonts w:ascii="TH SarabunPSK" w:hAnsi="TH SarabunPSK" w:cs="TH SarabunPSK"/>
          <w:b/>
          <w:bCs/>
          <w:sz w:val="36"/>
          <w:szCs w:val="36"/>
          <w:cs/>
        </w:rPr>
        <w:t>3</w:t>
      </w: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8D7384" w:rsidRPr="00D11F52" w:rsidRDefault="008D7384" w:rsidP="009C55D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ชื่อภาษาไทย </w:t>
      </w:r>
      <w:r w:rsidR="001B4B46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หลักสูตรหมวดวิชาศึกษาทั่วไป มหาวิทยาลัยราชภัฏวไลยอลงกรณ์ 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8D7384" w:rsidRPr="00D11F52" w:rsidRDefault="001B4B46" w:rsidP="009C55D9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8D7384" w:rsidRPr="00D11F52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="008D7384"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>General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8D7384" w:rsidRPr="00D11F52">
        <w:rPr>
          <w:rFonts w:ascii="TH SarabunPSK" w:hAnsi="TH SarabunPSK" w:cs="TH SarabunPSK"/>
          <w:spacing w:val="-6"/>
          <w:sz w:val="32"/>
          <w:szCs w:val="32"/>
        </w:rPr>
        <w:t>Education</w:t>
      </w:r>
      <w:r w:rsidR="008D7384" w:rsidRPr="00D11F52">
        <w:rPr>
          <w:rFonts w:ascii="TH SarabunPSK" w:hAnsi="TH SarabunPSK" w:cs="TH SarabunPSK"/>
          <w:spacing w:val="-6"/>
          <w:sz w:val="32"/>
          <w:szCs w:val="32"/>
          <w:cs/>
        </w:rPr>
        <w:t xml:space="preserve">, </w:t>
      </w:r>
      <w:r w:rsidR="008D7384" w:rsidRPr="00D11F52">
        <w:rPr>
          <w:rFonts w:ascii="TH SarabunPSK" w:hAnsi="TH SarabunPSK" w:cs="TH SarabunPSK"/>
          <w:spacing w:val="-6"/>
          <w:sz w:val="32"/>
          <w:szCs w:val="32"/>
        </w:rPr>
        <w:t>Valaya Alongkorn Rajabhat University Under the  Royal Patronage</w:t>
      </w:r>
    </w:p>
    <w:p w:rsidR="008D7384" w:rsidRPr="00D11F52" w:rsidRDefault="008D7384" w:rsidP="009C55D9">
      <w:pPr>
        <w:tabs>
          <w:tab w:val="left" w:pos="720"/>
          <w:tab w:val="left" w:pos="1080"/>
          <w:tab w:val="left" w:pos="1440"/>
          <w:tab w:val="left" w:pos="1980"/>
          <w:tab w:val="left" w:pos="225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หน่วยงานที่รับผิดชอบ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D7384" w:rsidRPr="00D11F52" w:rsidRDefault="008D7384" w:rsidP="009C55D9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8D7384" w:rsidRPr="00D11F52" w:rsidRDefault="008D7384" w:rsidP="009C55D9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หลักการและเหตุผล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</w:p>
    <w:p w:rsidR="008D7384" w:rsidRPr="00D11F52" w:rsidRDefault="008D7384" w:rsidP="009C55D9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3.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>1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ตามที่กระทรวงศึกษาธิการ กำหนดให้มีการประกันคุณภาพการศึกษา เพื่อพัฒนาคุณภาพและ</w:t>
      </w:r>
      <w:r w:rsidRPr="00D11F52">
        <w:rPr>
          <w:rFonts w:ascii="TH SarabunPSK" w:hAnsi="TH SarabunPSK" w:cs="TH SarabunPSK"/>
          <w:sz w:val="32"/>
          <w:szCs w:val="32"/>
          <w:cs/>
        </w:rPr>
        <w:t>มาตรฐานการศึกษา โดยได้จัดทำกรอบมาตรฐานคุณวุฒิระดับอุดมศึกษาแห่งชาติ เพื่อประกันคุณภาพ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ของบัณฑิตในแต่ละระดับคุณวุฒิ</w:t>
      </w:r>
      <w:r w:rsidRPr="00D11F5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และสาขาวิชา ให้มุ่งสู่เป้าหมายเดียวกัน คือ ผลิตบัณฑิตได้อย่างมีคุณภาพ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โดยกำหนดให้คุณภาพของบัณฑิตต้องเป็นไปตามกรอบมาตรฐานผลการเรียนรู้ที่คณะกรรมการอุดมศึกษา</w:t>
      </w:r>
      <w:r w:rsidRPr="00D11F52">
        <w:rPr>
          <w:rFonts w:ascii="TH SarabunPSK" w:hAnsi="TH SarabunPSK" w:cs="TH SarabunPSK"/>
          <w:sz w:val="32"/>
          <w:szCs w:val="32"/>
          <w:cs/>
        </w:rPr>
        <w:t>กำหนดอย่างน้อย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5 ด้าน ดังนี้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ด้านคุณธรรม จริยธรรม</w:t>
      </w:r>
    </w:p>
    <w:p w:rsidR="008D7384" w:rsidRPr="00D11F52" w:rsidRDefault="008D7384" w:rsidP="009C55D9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>) ด้านความรู้</w:t>
      </w:r>
    </w:p>
    <w:p w:rsidR="008D7384" w:rsidRPr="00D11F52" w:rsidRDefault="008D7384" w:rsidP="009C55D9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 ด้านทักษะทางปัญญา</w:t>
      </w:r>
    </w:p>
    <w:p w:rsidR="008D7384" w:rsidRPr="00D11F52" w:rsidRDefault="008D7384" w:rsidP="009C55D9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4</w:t>
      </w:r>
      <w:r w:rsidRPr="00D11F52">
        <w:rPr>
          <w:rFonts w:ascii="TH SarabunPSK" w:hAnsi="TH SarabunPSK" w:cs="TH SarabunPSK"/>
          <w:sz w:val="32"/>
          <w:szCs w:val="32"/>
          <w:cs/>
        </w:rPr>
        <w:t>) ด้านทักษะความสัมพันธ์ระหว่างบุคคลและความรับผิดชอบ</w:t>
      </w:r>
    </w:p>
    <w:p w:rsidR="008D7384" w:rsidRPr="00D11F52" w:rsidRDefault="008D7384" w:rsidP="009C55D9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5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) ด้านทักษะการวิเคราะห์เชิงตัวเลข การสื่อสารและการใช้เทคโนโลยีสารสนเทศ </w:t>
      </w:r>
    </w:p>
    <w:p w:rsidR="008D7384" w:rsidRPr="00D11F52" w:rsidRDefault="008D7384" w:rsidP="009C55D9">
      <w:pPr>
        <w:tabs>
          <w:tab w:val="left" w:pos="720"/>
          <w:tab w:val="left" w:pos="1080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 จึงนำรายวิชาเดิม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ของหมวดวิชาศึกษาทั่วไป มาพิจารณาผลการเรียนรู้ตามกรอบมาตรฐานคุณวุฒิระดับอุดมศึกษาแห่งชาติ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 2552 โดยวิธีการจัดประชุมอาจารย์ผู้สอนเพื่อวางแผนจัดทำหลักสูตร ตามแนวทางการจัดทำ</w:t>
      </w:r>
      <w:r w:rsidRPr="00D11F52">
        <w:rPr>
          <w:rFonts w:ascii="TH SarabunPSK" w:hAnsi="TH SarabunPSK" w:cs="TH SarabunPSK"/>
          <w:sz w:val="32"/>
          <w:szCs w:val="32"/>
          <w:cs/>
        </w:rPr>
        <w:t>รายละเอียดหมวดวิชาศึกษาทั่วไป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เพื่อสรุปภาพรวมของหมวดวิชาว่าสามารถตอบสนองมาตรฐาน</w:t>
      </w:r>
      <w:r w:rsidRPr="00D11F52">
        <w:rPr>
          <w:rFonts w:ascii="TH SarabunPSK" w:hAnsi="TH SarabunPSK" w:cs="TH SarabunPSK" w:hint="cs"/>
          <w:spacing w:val="-18"/>
          <w:sz w:val="32"/>
          <w:szCs w:val="32"/>
          <w:cs/>
        </w:rPr>
        <w:br/>
      </w:r>
      <w:r w:rsidRPr="00D11F52">
        <w:rPr>
          <w:rFonts w:ascii="TH SarabunPSK" w:hAnsi="TH SarabunPSK" w:cs="TH SarabunPSK"/>
          <w:spacing w:val="-18"/>
          <w:sz w:val="32"/>
          <w:szCs w:val="32"/>
          <w:cs/>
        </w:rPr>
        <w:t>ผลการเรียนรู้ 5 ด้าน ดังกล่าวข้างต้นได้ ประกอบกับในปัจจุบันหลักสูตรต่าง</w:t>
      </w:r>
      <w:r w:rsidRPr="00D11F52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18"/>
          <w:sz w:val="32"/>
          <w:szCs w:val="32"/>
          <w:cs/>
        </w:rPr>
        <w:t>ๆ ของมหาวิทยาลัยได้ดำเนินการ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ปรับปรุง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และมีการพัฒนาหลักสูตรใหม่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ๆ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เพิ่มเติมอยู่เสมอ การจัดทำรายละเอียดหมวดวิชาศึกษาทั่วไป</w:t>
      </w:r>
      <w:r w:rsidRPr="00D11F52">
        <w:rPr>
          <w:rFonts w:ascii="TH SarabunPSK" w:hAnsi="TH SarabunPSK" w:cs="TH SarabunPSK" w:hint="cs"/>
          <w:sz w:val="32"/>
          <w:szCs w:val="32"/>
          <w:cs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ก็จะเป็นประโยชน์ให้ผู้รับผิดชอบหลักสูตร/สาขาวิชาสามารถนำเอกสารนี้ไปแนบกับหมวดวิชาชีพในแต่ละหลักสูตรได้</w:t>
      </w:r>
    </w:p>
    <w:p w:rsidR="008D7384" w:rsidRPr="00D11F52" w:rsidRDefault="008D7384" w:rsidP="009C55D9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3.2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คุณลักษณะบัณฑิตที่พึงประสงค์ของมหาวิทยาลัยราชภัฏวไลยอลงกรณ์ 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เป็นผู้มีความรู้ความสามารถ มีทักษะในวิชาชีพ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สามารถคิดวิเคราะห์อย่างมีเหตุผลสามารถนำความรู้และทักษะไปประยุกต์ใช้ในการดำรงชีวิต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มีทักษะพื้นฐานด้านภาษาและคอมพิวเตอร์เพื่อสื่อสารได้อย่างมีประสิทธิภาพ สามารถศึกษา</w:t>
      </w:r>
      <w:r w:rsidRPr="00D11F52">
        <w:rPr>
          <w:rFonts w:ascii="TH SarabunPSK" w:hAnsi="TH SarabunPSK" w:cs="TH SarabunPSK"/>
          <w:sz w:val="32"/>
          <w:szCs w:val="32"/>
          <w:cs/>
        </w:rPr>
        <w:t>ค้นคว้าหาความรู้ด้วยตนเองจากแหล่งข้อมูลต่างๆ ด้วยเทคโนโลยีที่ทันสมัย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มีคุณธรรม จริยธรรม ขยันหมั่นเพียรในการประกอบการงานอาชีพด้วยใจรัก ดำรงชีวิตได้อย่างเหมาะสม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4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มีความรักความผูกพันต่อท้องถิ่น ภาคภูมิใจในคุณค่าของความเป็นไทย ภูมิปัญญาไทย ศิลปวัฒนธรรมไทย และอนุรักษ์สิ่งแวดล้อม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>5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มีสุขภาพอนามัยแข็งแรง สมบูรณ์ ทั้งร่างกายและจิตใจ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3.3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ปรัชญาของหมวดวิชาศึกษาทั่วไป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เป็นวิชาที่มุ่งพัฒนาผู้เรียนให้มีความรู้อย่างกว้างขวาง มีคุณธรรม มีโลกทัศน์ที่กว้างไกล</w:t>
      </w:r>
      <w:r w:rsidRPr="00D11F52">
        <w:rPr>
          <w:rFonts w:ascii="TH SarabunPSK" w:hAnsi="TH SarabunPSK" w:cs="TH SarabunPSK" w:hint="cs"/>
          <w:sz w:val="32"/>
          <w:szCs w:val="32"/>
          <w:cs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มีความเข้าใจธรรมชาติ ตนเอง ผู้อื่น และสังคม เป็นผู้มีความรู้ คิดอย่างมีเหตุผลสามารถใช้ภาษา</w:t>
      </w:r>
      <w:r w:rsidRPr="00D11F52">
        <w:rPr>
          <w:rFonts w:ascii="TH SarabunPSK" w:hAnsi="TH SarabunPSK" w:cs="TH SarabunPSK" w:hint="cs"/>
          <w:sz w:val="32"/>
          <w:szCs w:val="32"/>
          <w:cs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ในการติดต่อสื่อสารความหมายได้ดี ตระหนักในคุณค่าของศิลปวัฒนธรรมทั้งของไทย และประชาคมนานาชาติ เพื่อเป็นบัณฑิตที่สมบูรณ์ทั้งร่างกายและจิตใจ สามารถนำความรู้ไปใช้ในการดำเนินชีวิต และดำรงตนอยู่ในสังคมได้เป็นอย่างดี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>3.4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วัตถุประสงค์ของหมวดวิชาศึกษาทั่วไป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เพื่อ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พัฒนาทักษะของผู้เรียนให้มีคุณธรรม จริยธรรม เป็นพลเมืองดี ยึดมั่นในการปกครองระบอบประชาธิปไตยอันมีพระมหากษัตริย์เป็นประมุข และปฏิบัติตามรอยเบื้องพระยุคลบาท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เพื่อเสริมสร้างความสามารถในการใช้ภาษา การคิด การแก้ปัญหา ความเข้าใจตนเองและ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br/>
        <w:t>ผู้อื่นการรู้เท่าทันการเปลี่ยนแปลง การพัฒนาและปรับตัวอยู่ในสังคมได้อย่างมีความสุข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เพื่อสร้างความตระหนักในคุณค่าของศิลปะ วัฒนธรรม การอนุรักษ์ทรัพยากรและสิ่งแวดล้อม</w:t>
      </w:r>
    </w:p>
    <w:p w:rsidR="008D7384" w:rsidRPr="00D11F52" w:rsidRDefault="008D7384" w:rsidP="009C55D9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  <w:t>4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เพื่อพัฒนาทักษะการใช้วิทยาศาสตร์และเทคโนโลยีการเรียนรู้และการดำรงชีวิต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เปิดสอนหลักสูตรหมวดวิชาศึกษาทั่วไป ฉบับปรับปรุง พ.ศ. 2553 ตั้งแต่ภาคการศึกษาที่ 1</w:t>
      </w:r>
      <w:r w:rsidRPr="00D11F5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ปีการศึกษา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2554 เป็นต้นไป </w:t>
      </w:r>
    </w:p>
    <w:p w:rsidR="008D7384" w:rsidRPr="00D11F52" w:rsidRDefault="008D7384" w:rsidP="009C55D9">
      <w:pPr>
        <w:pStyle w:val="aa"/>
        <w:numPr>
          <w:ilvl w:val="0"/>
          <w:numId w:val="7"/>
        </w:numPr>
        <w:tabs>
          <w:tab w:val="left" w:pos="284"/>
          <w:tab w:val="left" w:pos="720"/>
          <w:tab w:val="left" w:pos="993"/>
          <w:tab w:val="left" w:pos="1440"/>
        </w:tabs>
        <w:ind w:hanging="720"/>
        <w:jc w:val="thaiDistribute"/>
        <w:rPr>
          <w:rFonts w:ascii="TH SarabunPSK" w:hAnsi="TH SarabunPSK" w:cs="TH SarabunPSK"/>
          <w:szCs w:val="32"/>
        </w:rPr>
      </w:pPr>
      <w:r w:rsidRPr="00D11F52">
        <w:rPr>
          <w:rFonts w:ascii="TH SarabunPSK" w:hAnsi="TH SarabunPSK" w:cs="TH SarabunPSK"/>
          <w:b/>
          <w:bCs/>
          <w:szCs w:val="32"/>
          <w:cs/>
        </w:rPr>
        <w:t>อาจารย์ผู้สอน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20"/>
          <w:sz w:val="32"/>
          <w:szCs w:val="32"/>
          <w:cs/>
        </w:rPr>
        <w:t>อาจารย์ผู้สอนมีทั้งอาจารย์ประจำจากคณะต่างๆ ของมหาวิทยาลัยราชภัฏวไลยอลงกรณ์</w:t>
      </w:r>
      <w:r w:rsidRPr="00D11F52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20"/>
          <w:sz w:val="32"/>
          <w:szCs w:val="32"/>
          <w:cs/>
        </w:rPr>
        <w:t>ในพระบรมราชูปถัมภ์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จังหวัดปทุมธานี และอาจารย์พิเศษที่มหาวิทยาลัยเชิญมา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ทั้งนี้อาจารย์ผู้สอนจะต้องเป็นผู้มีความสามารถ</w:t>
      </w:r>
      <w:r w:rsidRPr="00D11F52">
        <w:rPr>
          <w:rFonts w:ascii="TH SarabunPSK" w:hAnsi="TH SarabunPSK" w:cs="TH SarabunPSK"/>
          <w:spacing w:val="-16"/>
          <w:sz w:val="32"/>
          <w:szCs w:val="32"/>
          <w:cs/>
        </w:rPr>
        <w:t>ในการจัดการเรียนการสอนเพื่อให้นักศึกษาสำเร็จไปเป็นบัณฑิตที่เป็นไปตามปรัชญาของหมวดวิชาศึกษาทั่วไป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ทั้งนี้อาจารย์ผู้สอนวิชาเดียวกันจะต้องร่วมกันจัดทำรายละเอียดของวิชา เพื่อให้การสอนเป็นไปในแนวเดียวกัน</w:t>
      </w:r>
    </w:p>
    <w:p w:rsidR="008D7384" w:rsidRPr="00D11F52" w:rsidRDefault="008D7384" w:rsidP="009C55D9">
      <w:pPr>
        <w:pStyle w:val="aa"/>
        <w:numPr>
          <w:ilvl w:val="0"/>
          <w:numId w:val="7"/>
        </w:numPr>
        <w:tabs>
          <w:tab w:val="left" w:pos="284"/>
          <w:tab w:val="left" w:pos="993"/>
          <w:tab w:val="left" w:pos="1440"/>
        </w:tabs>
        <w:ind w:left="284" w:hanging="284"/>
        <w:jc w:val="thaiDistribute"/>
        <w:rPr>
          <w:rFonts w:ascii="TH SarabunPSK" w:hAnsi="TH SarabunPSK" w:cs="TH SarabunPSK"/>
          <w:spacing w:val="-6"/>
          <w:szCs w:val="32"/>
        </w:rPr>
      </w:pPr>
      <w:r w:rsidRPr="00D11F52">
        <w:rPr>
          <w:rFonts w:ascii="TH SarabunPSK" w:hAnsi="TH SarabunPSK" w:cs="TH SarabunPSK"/>
          <w:b/>
          <w:bCs/>
          <w:szCs w:val="32"/>
          <w:cs/>
        </w:rPr>
        <w:t>นักศึกษา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นักศึกษาที่เข้าศึกษาในหลักสูตรปริญญาตรีของมหาวิทยาลัยทุกหลักสูตร ที่นำรายวิชาศึกษาทั่วไป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br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ตามหลักสูตรนี้บรรจุไว้ในหลักสูตรของสาขาวิชานั้น</w:t>
      </w:r>
    </w:p>
    <w:p w:rsidR="008D7384" w:rsidRPr="00D11F52" w:rsidRDefault="008D7384" w:rsidP="009C55D9">
      <w:pPr>
        <w:numPr>
          <w:ilvl w:val="0"/>
          <w:numId w:val="7"/>
        </w:num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 w:hanging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D11F52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หลักสูตร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D11F52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การจัดรายวิชาในหมวด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วิชาศึกษาทั่วไปของมหาวิทยาลัยราชภัฏวไลยอลงกรณ์ ในพระบรมราชูปถัมภ์ จังหวัดปทุมธานี  มีแนวคิดดังนี้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  <w:t>7.1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 ครอบคลุมสาระของกลุ่มวิชาภาษาและการสื่อสาร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D11F52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กลุ่มวิชา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มนุษยศาสตร์และสังคมศาสตร์ และกลุ่มวิชาวิทยาศาสตร์คณิตศาสตร์และเทคโนโลยี รวมกันไม่น้อยกว่า </w:t>
      </w:r>
      <w:r w:rsidRPr="00D11F52">
        <w:rPr>
          <w:rFonts w:ascii="TH SarabunPSK" w:eastAsia="BrowalliaNew" w:hAnsi="TH SarabunPSK" w:cs="TH SarabunPSK"/>
          <w:spacing w:val="-10"/>
          <w:sz w:val="32"/>
          <w:szCs w:val="32"/>
          <w:cs/>
          <w:lang w:eastAsia="ko-KR"/>
        </w:rPr>
        <w:lastRenderedPageBreak/>
        <w:t>30 หน่วยกิต ซึ่งเป็นไปตามประกาศของกระทรวงศึกษาธิการ เรื่อง เกณฑ์มาตรฐานหลักสูตรระดับปริญญาตรี</w:t>
      </w:r>
      <w:r w:rsidRPr="00D11F52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พ.ศ. 2548  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 w:rsidRPr="00D11F52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7.2</w:t>
      </w:r>
      <w:r w:rsidRPr="00D11F52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โครงสร้างหมวดวิชาศึกษาทั่วไป ตอบสนองต่อคุณลักษณะของบัณฑิตที่พึงประสงค์ของมหาวิทยาลัยราชภัฏวไลยอลงกรณ์ ในพระบรมราชูปถัมภ์ จังหวัดปทุมธานี 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  <w:lang w:eastAsia="ko-KR"/>
        </w:rPr>
      </w:pPr>
      <w:r w:rsidRPr="00D11F52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>8.</w:t>
      </w:r>
      <w:r w:rsidRPr="00D11F52"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  <w:tab/>
      </w:r>
      <w:r w:rsidRPr="00D11F52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โครงสร้างหมวดวิชาศึกษาทั่วไป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z w:val="32"/>
          <w:szCs w:val="32"/>
          <w:lang w:eastAsia="ko-KR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  <w:cs/>
          <w:lang w:eastAsia="ko-KR"/>
        </w:rPr>
        <w:t>โครงสร้างหมวดวิชาศึกษาทั่วไปประกอบด้วย 3 กลุ่มวิชา ดังต่อไปนี้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30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-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กลุ่มวิชาภาษาและการสื่อสาร      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-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กลุ่มวิชามนุษยศาสตร์และสังคมศาสตร์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13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บังคับเรียน          </w:t>
      </w: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11   </w:t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เลือกเรียน                      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 xml:space="preserve">หน่วยกิต 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-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กลุ่มวิชาวิทยาศาสตร์คณิตศาสตร์และเทคโนโลยี</w:t>
      </w:r>
      <w:r w:rsidRPr="00D11F52">
        <w:rPr>
          <w:rFonts w:ascii="TH SarabunPSK" w:eastAsia="BrowalliaNew" w:hAnsi="TH SarabunPSK" w:cs="TH SarabunPSK"/>
          <w:i/>
          <w:iCs/>
          <w:spacing w:val="-6"/>
          <w:sz w:val="32"/>
          <w:szCs w:val="32"/>
          <w:cs/>
          <w:lang w:eastAsia="ko-KR"/>
        </w:rPr>
        <w:t xml:space="preserve">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8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บังคับเรียน             </w:t>
      </w: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6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เลือกเรียน            </w:t>
      </w:r>
      <w:r w:rsidRPr="00D11F52"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กระบวนวิชา หมวดวิชาศึกษาทั่วไป 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-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กลุ่มวิชาภาษาและการสื่อสาร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</w:t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9000101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ภาษาไทยเพื่อการสื่อสาร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3(3-0-6)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Thai for Communication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9000102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ภาษาอังกฤษเพื่อการสื่อสาร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3(3-0-6)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English for Communication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9000103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ภาษาอังกฤษเพื่อพัฒนาทักษะทางการเรียน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3(3-0-6)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English for Study Skills Development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กลุ่มวิชามนุษยศาสตร์และสังคมศาสตร์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13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บังคับเรียน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11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9000201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มนุษย์กับการดำเนินชีวิต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3(3-0-6)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Man and Life Enhancement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9000202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พลวัตทางสังคม</w:t>
      </w:r>
      <w:r w:rsidRPr="00D11F52">
        <w:rPr>
          <w:rFonts w:ascii="TH SarabunPSK" w:hAnsi="TH SarabunPSK" w:cs="TH SarabunPSK"/>
          <w:sz w:val="32"/>
          <w:szCs w:val="32"/>
        </w:rPr>
        <w:t xml:space="preserve">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3(3-0-6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Social Dynamics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9000203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ตามรอยเบื้องพระยุคลบาท  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 xml:space="preserve">To Follow in the Royal Foot Steps of His Majesty the King 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9000204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ความรู้เบื้องต้นเกี่ยวกับกฎหมาย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Fundamental Knowledge of Law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C52D67" w:rsidRPr="00D11F52" w:rsidRDefault="00C52D67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C52D67" w:rsidRPr="00D11F52" w:rsidRDefault="00C52D67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C52D67" w:rsidRPr="00D11F52" w:rsidRDefault="00C52D67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C52D67" w:rsidRPr="00D11F52" w:rsidRDefault="00C52D67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EC628F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D7384" w:rsidRPr="00D11F52" w:rsidRDefault="00EC628F" w:rsidP="00937BC7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937BC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D7384" w:rsidRPr="00D11F52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="008D7384" w:rsidRPr="00D11F52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937BC7"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D7384"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37BC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7BC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7BC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7BC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7BC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37BC7" w:rsidRPr="00D11F5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37BC7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8D7384" w:rsidRPr="00D11F52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9000205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สิ่งแวดล้อมกับการดำรงชีวิต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Environment and Living 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9000206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สุนทรียภาพของชีวิต                  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2(2-0-4) 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Aesthetics for Life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กลุ่มวิชาวิทยาศาสตร์คณิตศาสตร์และเทคโนโลยี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  <w:t xml:space="preserve">8  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บังคับเรียน</w:t>
      </w:r>
      <w:r w:rsidRPr="00D11F52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  <w:t xml:space="preserve">     </w:t>
      </w:r>
      <w:r w:rsidRPr="00D11F52">
        <w:rPr>
          <w:rFonts w:ascii="TH SarabunPSK" w:hAnsi="TH SarabunPSK" w:cs="TH SarabunPSK"/>
          <w:b/>
          <w:bCs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6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9000301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เทคโนโลยีสารสนเทศเพื่อชีวิต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3(2-2-</w:t>
      </w:r>
      <w:r w:rsidRPr="00D11F52">
        <w:rPr>
          <w:rFonts w:ascii="TH SarabunPSK" w:hAnsi="TH SarabunPSK" w:cs="TH SarabunPSK"/>
          <w:sz w:val="32"/>
          <w:szCs w:val="32"/>
        </w:rPr>
        <w:t>5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Information Technology for Living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9000302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วิทยาศาสตร์เพื่อคุณภาพชีวิต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3(3-0-6)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Science for Quality of Life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เลือกเรียน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0"/>
          <w:szCs w:val="10"/>
        </w:rPr>
      </w:pP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9000303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การคิดและการตัดสินใจ         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  <w:t>2(2-0-4)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 xml:space="preserve">          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Thinking and Decision Making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9000304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การออกกำลังกายเพื่อพัฒนาคุณภาพชีวิต 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2(1-2-3)</w:t>
      </w:r>
    </w:p>
    <w:p w:rsidR="008D7384" w:rsidRPr="00D11F52" w:rsidRDefault="008D7384" w:rsidP="009C55D9">
      <w:p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D11F52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Exercise for Quality of Life Development</w:t>
      </w:r>
    </w:p>
    <w:p w:rsidR="008D7384" w:rsidRPr="00D11F52" w:rsidRDefault="008D7384" w:rsidP="009C55D9">
      <w:pPr>
        <w:numPr>
          <w:ilvl w:val="0"/>
          <w:numId w:val="6"/>
        </w:numPr>
        <w:tabs>
          <w:tab w:val="left" w:pos="284"/>
          <w:tab w:val="left" w:pos="720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ind w:hanging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D11F52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 xml:space="preserve">การพัฒนาผลการเรียนรู้ในแต่ละด้าน </w:t>
      </w:r>
    </w:p>
    <w:p w:rsidR="008D7384" w:rsidRPr="00D11F52" w:rsidRDefault="008D7384" w:rsidP="009C55D9">
      <w:pPr>
        <w:tabs>
          <w:tab w:val="left" w:pos="284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   </w:t>
      </w:r>
      <w:r w:rsidRPr="00D11F52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ผลการเรียนรู้ของหมวดวิชาศึกษาทั่วไป เป็นดังนี้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9.1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คุณธรรม จริยธรรม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44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9.1.1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ผลการเรียนรู้ด้านคุณธรรม จริยธรรม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  <w:t>1</w:t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D11F52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>สามารถจัดการปัญหาทางคุณธรรม จริยธรรม โดยใช้ดุลยพินิจ ทางค่านิยม</w:t>
      </w:r>
      <w:r w:rsidRPr="00D11F52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 xml:space="preserve">และความรู้สึกของผู้อื่น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  <w:t>2</w:t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แสดงออกซึ่งพฤติกรรมทางด้านคุณธรรมและจริยธรรม เช่น มีวินัย</w:t>
      </w: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 xml:space="preserve"> </w:t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มีความรับผิดชอบ</w:t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 xml:space="preserve"> ซื่อสัตย์สุจริต เสียสละ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  <w:t>3</w:t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>)</w:t>
      </w:r>
      <w:r w:rsidRPr="00D11F52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ประพฤติตนเป็นแบบอย่างที่ดีต่อผู้อื่นทั้งทางกาย วาจา และใจปฏิบัติตามกฎระเบียบ</w:t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>และข้อบังคับต่างๆ ขององค์กรและสังคม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9.1.2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กลยุทธ์การสอนที่ใช้พัฒนาการเรียนรู้ด้านคุณธรรม จริยธรรม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สอนคุณธรรมจริยธรรม สอดแทรกในรายวิชาที่เกี่ยวข้อง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บรรยายพิเศษโดยผู้มีประสบการณ์ หรือผู้นำในแต่ละศาสนา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สอนโดยใช้กรณีศึกษาและอภิปรายร่วมกัน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4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ผู้สอนแสดงแบบอย่างที่ดี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9.1.3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กลยุทธ์การประเมินผลการเรียนรู้ด้านคุณธรรม จริยธรรม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1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สังเกตพฤติกรรมในชั้นเรียน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ให้ทำงานเป็นกลุ่มและรายงานผลงาน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กำหนดหัวข้อทางคุณธรรมและจริยธรรมให้ผู้เรียนอภิปราย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4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สร้างแบบสอบถามให้ผู้เรียนแสดงความคิดเห็น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9.2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ความรู้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9.2.1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ผลการเรียนรู้ด้านความรู้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  <w:t>1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D11F52">
        <w:rPr>
          <w:rFonts w:ascii="TH SarabunPSK" w:eastAsia="BrowalliaNew" w:hAnsi="TH SarabunPSK" w:cs="TH SarabunPSK" w:hint="cs"/>
          <w:spacing w:val="-10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มีองค์ความรู้พื้นฐานทั่วไปอย่างกว้างขวางและเป็นระบบ และเข้าใจหลักการในการ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ดำรงชีวิต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มีความเข้าใจเกี่ยวกับความก้าวหน้าของความรู้เฉพาะด้าน และตระหนักถึงงานวิจัย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 xml:space="preserve"> ใ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นปัจจุบันที่เกี่ยวข้องกับการแก้ปัญหา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9.2.2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อภิปรายเป็นกลุ่มโดยให้ผู้สอนตั้งคำถาม ตามเนื้อหาโดยยึดผู้เรียนเป็นศูนย์กลาง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2)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บรรยายในชั้นเรียนและถามตอบ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ให้ค้นคว้าทำรายงาน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4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ศึกษานอกสถานที่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5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การสาธิตและฝึกภายในห้องปฏิบัติการ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9.2.3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กลยุทธ์การประเมินผลการเรียนรู้ด้านความรู้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ทดสอบทฤษฎีโดยการสอบและให้คะแนน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ประเมินจากรายงานที่ให้ค้นคว้า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ประเมินจากงานที่ได้รับมอบหมาย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4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ประเมินความสนใจจากการศึกษานอกสถานที่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  <w:t>9.3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ทักษะทางปัญญา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9.3.1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ผลการเรียนรู้ด้านทักษะทางปัญญา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1)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แนวคิดและหลักฐานใหม่ๆ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สามารถศึกษาปัญหาที่ค่อนข้างซับซ้อน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และเสนอแนะแนวทางในการแก้ไขได้อย่าง</w:t>
      </w:r>
      <w:r w:rsidRPr="00D11F52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สร้างสรรค์ โดยคำนึงถึงความรู้ทางภาคทฤษฎี ประสบการณ์ทางภาคปฏิบัติ และผลกระทบจากการตัดสินใจ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9.3.2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ศึกษาโดยการใช้กรณีศึกษา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อภิปรายเป็นกลุ่ม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พัฒนางานที่ได้รับมอบหมาย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4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กำหนดให้มีรายวิชาที่ต้องใช้ทักษะในการคำนวณ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9.3.3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กลยุทธ์การประเมินผลการเรียนรู้ด้านทักษะทางปัญญา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ประเมินโดยการสอบ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ประเมินโดยการเขียนรายงาน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ประเมินจากผลงานที่ได้รับมอบหมาย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9.4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9.4.1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ผลการเรียนรู้ด้านทักษะความสัมพันธ์ระหว่างตัวบุคคลและความสามารถในการรับผิดชอบ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มีส่วนช่วยเอื้อต่อการแก้ปัญหาในกลุ่มได้อย่างสร้างสรรค์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สามารถแสดงความเป็นผู้นำ และรู้จักใช้นวัตกรรมในการแก้ไขปัญหา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14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 และของกลุ่ม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4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รับผิดชอบในการเรียนรู้ รวมทั้งพัฒนาตนเองและอาชีพอย่างต่อเนื่อง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9.4.2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กลยุทธ์การสอนที่ใช้ในการพัฒนาการเรียนรู้ด้านทักษะความสัมพันธ์ระหว่างบุคคลและความรับผิดชอบ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1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มอบหมายงานเป็นกลุ่มย่อยและแบ่งหน้าที่ความรับผิดชอบ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ศึกษาโดยใช้กรณีศึกษา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9.4.3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1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ให้ผู้เรียนประเมินซึ่งกันและกัน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และประเมินตนเอง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สังเกตพฤติกรรมในการเรียน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ประเมินจากงานที่ได้รับมอบหมาย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</w:rPr>
        <w:t>9.5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ทักษะในการวิเคราะห์เชิงตัวเลข การสื่อสาร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และการใช้เทคโนโลยีสารสนเทศ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9.5.1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ผลการเรียนรู้ด้านทักษะในการวิเคราะห์เชิงตัวเลข การสื่อสาร และการใช้เทคโนโลยีสารสนเทศ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1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ศึกษาและทำความเข้าใจในประเด็นปัญหาและเลือกใช้เทคนิคทางสถิติ</w:t>
      </w:r>
      <w:r w:rsidRPr="00D11F5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หรือคณิตศาสตร์</w:t>
      </w:r>
      <w:r w:rsidRPr="00D11F52">
        <w:rPr>
          <w:rFonts w:ascii="TH SarabunPSK" w:hAnsi="TH SarabunPSK" w:cs="TH SarabunPSK"/>
          <w:sz w:val="32"/>
          <w:szCs w:val="32"/>
          <w:cs/>
        </w:rPr>
        <w:t>อย่างเหมาะสมเพื่อแก้ไขปัญหา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  <w:t>2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14"/>
          <w:sz w:val="32"/>
          <w:szCs w:val="32"/>
          <w:cs/>
        </w:rPr>
        <w:t>สื่อสารได้อย่างมีประสิทธิภาพทั้งในการพูด การเขียน และเลือกใช้รูปแบบของการนำเสนอ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ที่เหมาะสมสำหรับกลุ่มบุคคลที่แตกต่างกันได้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ab/>
        <w:t>3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)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ใช้เทคโนโลยีสารสนเทศในการเก็บรวบรวมข้อมูล ประมวลผลแปลความหมายและนำเสนอข้อมูลสารสนเทศอย่างสม่ำเสมอ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9.5.2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กลยุทธ์การสอนที่ใช้ในการพัฒนาการเรียนรู้ด้านทักษะในการวิเคราะห์เชิงตัวเลขการสื่อสาร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และการใช้เทคโนโลยีสารสนเทศ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1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ทดสอบความสามารถด้านภาษาโดยการสอบและการสัมภาษณ์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บูรณาการการใช้เทคโนโลยีในรายวิชาที่เกี่ยวข้อง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3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แก้ปัญหาโจทย์โดยใช้คณิตศาสตร์หรือสถิติ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9.5.3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การสื่อสารและ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การใช้เทคโนโลยีสารสนเทศ 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ประเมินผลจากการสอบข้อเขียนและสอบปากเปล่า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2</w:t>
      </w:r>
      <w:r w:rsidRPr="00D11F52">
        <w:rPr>
          <w:rFonts w:ascii="TH SarabunPSK" w:hAnsi="TH SarabunPSK" w:cs="TH SarabunPSK"/>
          <w:sz w:val="32"/>
          <w:szCs w:val="32"/>
          <w:cs/>
        </w:rPr>
        <w:t>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ประเมินผลการใช้คอมพิวเตอร์</w:t>
      </w: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3)</w:t>
      </w:r>
      <w:r w:rsidRPr="00D11F52">
        <w:rPr>
          <w:rFonts w:ascii="TH SarabunPSK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แก้ปัญหาโจทย์ทางคณิตศาสตร์ </w:t>
      </w:r>
    </w:p>
    <w:p w:rsidR="00C52D67" w:rsidRPr="00D11F52" w:rsidRDefault="00C52D67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2D67" w:rsidRPr="00D11F52" w:rsidRDefault="00C52D67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2D67" w:rsidRPr="00D11F52" w:rsidRDefault="00C52D67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tabs>
          <w:tab w:val="left" w:pos="284"/>
          <w:tab w:val="left" w:pos="709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10.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มาตรฐานผลการเรียนรู้ของหมวดวิชาศึกษาทั่วไป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10.1</w:t>
      </w:r>
      <w:r w:rsidRPr="00D11F5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ด้านคุณธรรม จริยธรรม</w:t>
      </w:r>
    </w:p>
    <w:p w:rsidR="008D7384" w:rsidRPr="00D11F52" w:rsidRDefault="008D7384" w:rsidP="009C55D9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>1)</w:t>
      </w:r>
      <w:r w:rsidRPr="00D11F52">
        <w:rPr>
          <w:rFonts w:ascii="TH SarabunPSK" w:eastAsia="BrowalliaNew-Bold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สามารถจัดการปัญหาทางคุณธรรม จริยธรรม โดยใช้ดุลยพินิจ ทางค่านิยม และความรู้สึก</w:t>
      </w:r>
      <w:r w:rsidRPr="00D11F52">
        <w:rPr>
          <w:rFonts w:ascii="TH SarabunPSK" w:eastAsia="BrowalliaNew-Bold" w:hAnsi="TH SarabunPSK" w:cs="TH SarabunPSK"/>
          <w:sz w:val="32"/>
          <w:szCs w:val="32"/>
          <w:cs/>
        </w:rPr>
        <w:t xml:space="preserve">ของผู้อื่น </w:t>
      </w:r>
    </w:p>
    <w:p w:rsidR="008D7384" w:rsidRPr="00D11F52" w:rsidRDefault="008D7384" w:rsidP="009C55D9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2</w:t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8D7384" w:rsidRPr="00D11F52" w:rsidRDefault="008D7384" w:rsidP="009C55D9">
      <w:pPr>
        <w:tabs>
          <w:tab w:val="left" w:pos="284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ab/>
        <w:t>3</w:t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)</w:t>
      </w: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ประพฤติตนเป็นแบบอย่างที่ดีต่อผู้อื่นทั้งทางกาย วาจา และใจปฏิบัติตามกฎระเบียบและข้อบังคับต่างๆ ขององค์กรและสังคม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10.2</w:t>
      </w: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ด้านความรู้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1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12"/>
          <w:sz w:val="32"/>
          <w:szCs w:val="32"/>
          <w:cs/>
        </w:rPr>
        <w:t>มีองค์ความรู้พื้นฐานทั่วไปอย่างกว้างขวางและเป็นระบบ และเข้าใจหลักการในการดำรงชีวิต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2)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มีความเข้าใจเกี่ยวกับความก้าวหน้าของความรู้เฉพาะด้าน และตระหนักถึงงานวิจัยในปัจจุบันที่เกี่ยวข้องกับการแก้ปัญหา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3)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ตระหนักในธรรมเนียมปฏิบัติ กฎระเบียบ ข้อบังคับ ที่เปลี่ยนแปลงตามสถานการณ์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10.3</w:t>
      </w: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ด้านทักษะทางปัญญา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z w:val="32"/>
          <w:szCs w:val="32"/>
        </w:rPr>
        <w:t>1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 xml:space="preserve">) 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4"/>
          <w:sz w:val="32"/>
          <w:szCs w:val="32"/>
          <w:cs/>
        </w:rPr>
        <w:t>สามารถค้นหาข้อเท็จจริง ทำความเข้าใจและประเมินข้อมูล แนวคิดและหลักฐานใหม่ๆ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 xml:space="preserve"> จากแหล่งข้อมูลที่หลากหลาย และใช้ข้อมูลที่ได้ในการแก้ไขปัญหาและงานอื่นๆ ด้วยตนเอง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  <w:t>2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) 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10"/>
          <w:sz w:val="32"/>
          <w:szCs w:val="32"/>
          <w:cs/>
        </w:rPr>
        <w:t>สามารถศึกษาปัญหาที่ค่อนข้างซับซ้อนและเสนอแนะแนวทางในการแก้ไขได้อย่างสร้างสรรค์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 xml:space="preserve"> โดยคำนึงถึงความรู้ทางภาคทฤษฎีประสบการณ์ทางภาคปฏิบัติ</w:t>
      </w:r>
      <w:r w:rsidRPr="00D11F52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BrowalliaNew" w:hAnsi="TH SarabunPSK" w:cs="TH SarabunPSK"/>
          <w:sz w:val="32"/>
          <w:szCs w:val="32"/>
          <w:cs/>
        </w:rPr>
        <w:t>และผลกระทบจากการตัดสินใจ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  <w:t>3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)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สามารถใช้ทักษะและความเข้าใจในเนื้อหาสาระในการแก้ไขปัญหาได้อย่างเหมาะสม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10.4</w:t>
      </w: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1)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มีส่วนช่วยและเอื้อต่อการแก้ปัญหาในกลุ่มได้อย่างสร้างสรรค์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2)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สามารถแสดงความเป็นผู้นำ และรู้จักใช้นวัตกรรมในการแก้ปัญหา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3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>)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8"/>
          <w:sz w:val="32"/>
          <w:szCs w:val="32"/>
          <w:cs/>
        </w:rPr>
        <w:t>มีความคิดริเริ่มในการวิเคราะห์ปัญหาได้อย่างเหมาะสมบนพื้นฐานของตนเองและของกลุ่ม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 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4)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มีความรับผิดชอบในการเรียนรู้และพัฒนาตนเองอย่างต่อเนื่อง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10.5</w:t>
      </w:r>
      <w:r w:rsidRPr="00D11F52">
        <w:rPr>
          <w:rFonts w:ascii="TH SarabunPSK" w:eastAsia="BrowalliaNew-Bold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ด้านทักษะการวิเคราะห์เชิงตัวเลข</w:t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การสื่อสาร</w:t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</w:rPr>
        <w:t xml:space="preserve"> </w:t>
      </w:r>
      <w:r w:rsidRPr="00D11F52">
        <w:rPr>
          <w:rFonts w:ascii="TH SarabunPSK" w:eastAsia="BrowalliaNew-Bold" w:hAnsi="TH SarabunPSK" w:cs="TH SarabunPSK"/>
          <w:spacing w:val="-6"/>
          <w:sz w:val="32"/>
          <w:szCs w:val="32"/>
          <w:cs/>
        </w:rPr>
        <w:t>และการใช้เทคโนโลยีสารสนเทศ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1) 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ศึกษาและทำความเข้าใจในประเด็นปัญหา และเลือกใช้เทคนิคทางสถิติ หรือคณิตศาสตร์อย่างเหมาะสมเพื่อแก้ไขปัญหา 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cs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2)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tab/>
      </w:r>
      <w:r w:rsidRPr="00D11F52">
        <w:rPr>
          <w:rFonts w:ascii="TH SarabunPSK" w:eastAsia="BrowalliaNew" w:hAnsi="TH SarabunPSK" w:cs="TH SarabunPSK"/>
          <w:spacing w:val="-12"/>
          <w:sz w:val="32"/>
          <w:szCs w:val="32"/>
          <w:cs/>
        </w:rPr>
        <w:t>สื่อสารได้อย่างมีประสิทธิภาพทั้งในการพูด การเขียน และเลือกใช้รูปแบบของการนำเสนอ</w:t>
      </w:r>
      <w:r w:rsidRPr="00D11F52">
        <w:rPr>
          <w:rFonts w:ascii="TH SarabunPSK" w:eastAsia="BrowalliaNew" w:hAnsi="TH SarabunPSK" w:cs="TH SarabunPSK" w:hint="cs"/>
          <w:spacing w:val="-6"/>
          <w:sz w:val="32"/>
          <w:szCs w:val="32"/>
          <w:cs/>
        </w:rPr>
        <w:br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ที่เหมาะสมสำหรับกลุ่มบุคคลที่แตกต่างกันได้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  <w:tab w:val="left" w:pos="1560"/>
          <w:tab w:val="left" w:pos="2552"/>
          <w:tab w:val="left" w:pos="6946"/>
          <w:tab w:val="left" w:pos="7088"/>
          <w:tab w:val="left" w:pos="723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cs/>
        </w:rPr>
      </w:pP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 xml:space="preserve">3) </w:t>
      </w:r>
      <w:r w:rsidRPr="00D11F52">
        <w:rPr>
          <w:rFonts w:ascii="TH SarabunPSK" w:eastAsia="BrowalliaNew" w:hAnsi="TH SarabunPSK" w:cs="TH SarabunPSK"/>
          <w:spacing w:val="-10"/>
          <w:sz w:val="32"/>
          <w:szCs w:val="32"/>
          <w:cs/>
        </w:rPr>
        <w:t>ใช้เทคโนโลยีสารสนเทศในการเก็บรวบรวมข้อมูล ประมวลผล แปลความหมายและนำเสนอ</w:t>
      </w:r>
      <w:r w:rsidRPr="00D11F52">
        <w:rPr>
          <w:rFonts w:ascii="TH SarabunPSK" w:eastAsia="BrowalliaNew" w:hAnsi="TH SarabunPSK" w:cs="TH SarabunPSK"/>
          <w:spacing w:val="-6"/>
          <w:sz w:val="32"/>
          <w:szCs w:val="32"/>
          <w:cs/>
        </w:rPr>
        <w:t>ข้อมูลสารสนเทศอย่างสม่ำเสมอ</w:t>
      </w:r>
    </w:p>
    <w:p w:rsidR="008D7384" w:rsidRPr="00D11F52" w:rsidRDefault="008D7384" w:rsidP="009C55D9">
      <w:pPr>
        <w:ind w:firstLine="873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  <w:sectPr w:rsidR="008D7384" w:rsidRPr="00D11F52" w:rsidSect="00FC52D4">
          <w:headerReference w:type="default" r:id="rId36"/>
          <w:headerReference w:type="first" r:id="rId37"/>
          <w:pgSz w:w="11907" w:h="16840" w:code="9"/>
          <w:pgMar w:top="2160" w:right="1440" w:bottom="1440" w:left="2160" w:header="709" w:footer="709" w:gutter="0"/>
          <w:pgNumType w:start="44" w:chapStyle="1"/>
          <w:cols w:space="708"/>
          <w:titlePg/>
          <w:docGrid w:linePitch="360"/>
        </w:sect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แผนที่การกระจายความรับผิดชอบผลการเรียนรู้สู่กระบวนวิชา (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FC18A5" w:rsidRPr="00D11F52" w:rsidRDefault="00FC18A5" w:rsidP="00FC18A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Batang" w:hAnsi="TH SarabunPSK" w:cs="TH SarabunPSK"/>
          <w:sz w:val="32"/>
          <w:szCs w:val="32"/>
          <w:lang w:eastAsia="ko-KR"/>
        </w:rPr>
        <w:sym w:font="Wingdings 2" w:char="F097"/>
      </w:r>
      <w:r w:rsidRPr="00D11F52">
        <w:rPr>
          <w:rFonts w:ascii="TH SarabunPSK" w:eastAsia="Batang" w:hAnsi="TH SarabunPSK" w:cs="TH SarabunPSK"/>
          <w:sz w:val="32"/>
          <w:szCs w:val="32"/>
          <w:lang w:eastAsia="ko-KR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ความรับผิดชอบหลัก     </w:t>
      </w:r>
      <w:r w:rsidRPr="00D11F52">
        <w:rPr>
          <w:rFonts w:ascii="TH SarabunPSK" w:eastAsia="Batang" w:hAnsi="TH SarabunPSK" w:cs="TH SarabunPSK"/>
          <w:sz w:val="20"/>
          <w:szCs w:val="20"/>
          <w:lang w:eastAsia="ko-KR"/>
        </w:rPr>
        <w:sym w:font="Wingdings 2" w:char="F099"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ความรับผิดชอบรอง</w:t>
      </w:r>
    </w:p>
    <w:p w:rsidR="00FC18A5" w:rsidRPr="00D11F52" w:rsidRDefault="00FC18A5" w:rsidP="009C55D9">
      <w:pPr>
        <w:jc w:val="thaiDistribute"/>
        <w:rPr>
          <w:rFonts w:ascii="TH SarabunPSK" w:hAnsi="TH SarabunPSK" w:cs="TH SarabunPSK"/>
          <w:sz w:val="28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01"/>
        <w:gridCol w:w="3789"/>
        <w:gridCol w:w="587"/>
        <w:gridCol w:w="630"/>
        <w:gridCol w:w="670"/>
        <w:gridCol w:w="463"/>
        <w:gridCol w:w="468"/>
        <w:gridCol w:w="447"/>
        <w:gridCol w:w="624"/>
        <w:gridCol w:w="557"/>
        <w:gridCol w:w="641"/>
        <w:gridCol w:w="412"/>
        <w:gridCol w:w="412"/>
        <w:gridCol w:w="468"/>
        <w:gridCol w:w="463"/>
        <w:gridCol w:w="681"/>
        <w:gridCol w:w="708"/>
        <w:gridCol w:w="735"/>
      </w:tblGrid>
      <w:tr w:rsidR="00D11F52" w:rsidRPr="00D11F52" w:rsidTr="00FC18A5">
        <w:trPr>
          <w:trHeight w:val="450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ind w:left="-98" w:right="-117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ลำดับ</w:t>
            </w:r>
          </w:p>
        </w:tc>
        <w:tc>
          <w:tcPr>
            <w:tcW w:w="140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FC18A5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รายวิชา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ind w:left="-108" w:right="-82"/>
              <w:jc w:val="center"/>
              <w:rPr>
                <w:rFonts w:ascii="TH SarabunPSK" w:eastAsia="Batang" w:hAnsi="TH SarabunPSK" w:cs="TH SarabunPSK"/>
                <w:b/>
                <w:bCs/>
                <w:spacing w:val="-6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pacing w:val="-6"/>
                <w:sz w:val="32"/>
                <w:szCs w:val="32"/>
                <w:cs/>
                <w:lang w:eastAsia="ko-KR"/>
              </w:rPr>
              <w:t>คุณธรรม จริยธรรม</w:t>
            </w:r>
          </w:p>
        </w:tc>
        <w:tc>
          <w:tcPr>
            <w:tcW w:w="5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ความรู้</w:t>
            </w:r>
          </w:p>
        </w:tc>
        <w:tc>
          <w:tcPr>
            <w:tcW w:w="6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ind w:left="-98" w:right="-102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ทักษะทางปัญญา</w:t>
            </w:r>
          </w:p>
        </w:tc>
        <w:tc>
          <w:tcPr>
            <w:tcW w:w="6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ind w:left="-86" w:right="-125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</w:t>
            </w:r>
            <w:r w:rsidR="00FC18A5" w:rsidRPr="00D11F52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ความสัมพันธ์ระหว่างบุคคลและความรับผิดชอบ</w:t>
            </w:r>
          </w:p>
        </w:tc>
        <w:tc>
          <w:tcPr>
            <w:tcW w:w="7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ind w:left="-91" w:right="-100" w:hanging="14"/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ทักษะการวิเคราะห์</w:t>
            </w:r>
            <w:r w:rsidR="00FC18A5" w:rsidRPr="00D11F52">
              <w:rPr>
                <w:rFonts w:ascii="TH SarabunPSK" w:eastAsia="Batang" w:hAnsi="TH SarabunPSK" w:cs="TH SarabunPSK" w:hint="cs"/>
                <w:b/>
                <w:bCs/>
                <w:sz w:val="32"/>
                <w:szCs w:val="32"/>
                <w:cs/>
                <w:lang w:eastAsia="ko-KR"/>
              </w:rPr>
              <w:t>เชิงตัวเลข การสื่อสารและการใช้เทคโนโลยีสารสนเทศ</w:t>
            </w:r>
          </w:p>
        </w:tc>
      </w:tr>
      <w:tr w:rsidR="00D11F52" w:rsidRPr="00D11F52" w:rsidTr="00FC18A5">
        <w:trPr>
          <w:trHeight w:val="313"/>
        </w:trPr>
        <w:tc>
          <w:tcPr>
            <w:tcW w:w="2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0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b/>
                <w:bCs/>
                <w:sz w:val="32"/>
                <w:szCs w:val="32"/>
                <w:lang w:eastAsia="ko-KR"/>
              </w:rPr>
              <w:t>3</w:t>
            </w:r>
          </w:p>
        </w:tc>
      </w:tr>
      <w:tr w:rsidR="00D11F52" w:rsidRPr="00D11F52" w:rsidTr="00FC18A5">
        <w:trPr>
          <w:trHeight w:val="355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มนุษย์กับการดำเนินชีวิต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6"/>
                <w:szCs w:val="36"/>
                <w:lang w:eastAsia="ko-KR"/>
              </w:rPr>
              <w:sym w:font="Wingdings 2" w:char="F097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4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พลวัตทางสังคม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52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ตามรอยเบื้องพระยุคลบาท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5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ความรู้พื้นฐานเกี่ยวกับกฎหมาย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0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สิ่งแวดล้อมกับการดำรงชีวิต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</w:tr>
      <w:tr w:rsidR="00D11F52" w:rsidRPr="00D11F52" w:rsidTr="00FC18A5">
        <w:trPr>
          <w:trHeight w:val="342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สุนทรียภาพของชีวิต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55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ภาษาไทยเพื่อการสื่อสาร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39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46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9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52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10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เทคโนโลยีสารสนเทศเพื่อชีวิต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</w:tr>
      <w:tr w:rsidR="00D11F52" w:rsidRPr="00D11F52" w:rsidTr="00FC18A5">
        <w:trPr>
          <w:trHeight w:val="343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11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วิทยาศาสตร์เพื่อคุณภาพชีวิต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</w:tr>
      <w:tr w:rsidR="00D11F52" w:rsidRPr="00D11F52" w:rsidTr="00FC18A5">
        <w:trPr>
          <w:trHeight w:val="349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12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การคิดและการตัดสินใจ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  <w:tr w:rsidR="00D11F52" w:rsidRPr="00D11F52" w:rsidTr="00FC18A5">
        <w:trPr>
          <w:trHeight w:val="356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t>13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:rsidR="008D7384" w:rsidRPr="00D11F52" w:rsidRDefault="008D7384" w:rsidP="009C55D9">
            <w:pPr>
              <w:jc w:val="thaiDistribute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cs/>
                <w:lang w:eastAsia="ko-KR"/>
              </w:rPr>
              <w:t>การออกกำลังกายเพื่อพัฒนาคุณภาพชีวิต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1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</w:pPr>
            <w:r w:rsidRPr="00D11F52"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  <w:sym w:font="Wingdings 2" w:char="F097"/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  <w:r w:rsidRPr="00D11F52">
              <w:rPr>
                <w:rFonts w:ascii="TH SarabunPSK" w:eastAsia="Batang" w:hAnsi="TH SarabunPSK" w:cs="TH SarabunPSK"/>
                <w:sz w:val="20"/>
                <w:szCs w:val="20"/>
                <w:lang w:eastAsia="ko-KR"/>
              </w:rPr>
              <w:sym w:font="Wingdings 2" w:char="F099"/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384" w:rsidRPr="00D11F52" w:rsidRDefault="008D7384" w:rsidP="00FC18A5">
            <w:pPr>
              <w:jc w:val="center"/>
              <w:rPr>
                <w:rFonts w:ascii="TH SarabunPSK" w:eastAsia="Batang" w:hAnsi="TH SarabunPSK" w:cs="TH SarabunPSK"/>
                <w:sz w:val="32"/>
                <w:szCs w:val="32"/>
                <w:lang w:eastAsia="ko-KR"/>
              </w:rPr>
            </w:pPr>
          </w:p>
        </w:tc>
      </w:tr>
    </w:tbl>
    <w:p w:rsidR="008D7384" w:rsidRPr="00D11F52" w:rsidRDefault="008D7384" w:rsidP="009C55D9">
      <w:pPr>
        <w:jc w:val="thaiDistribute"/>
        <w:rPr>
          <w:rFonts w:ascii="TH SarabunPSK" w:eastAsia="Batang" w:hAnsi="TH SarabunPSK" w:cs="TH SarabunPSK"/>
          <w:sz w:val="28"/>
          <w:lang w:eastAsia="ko-KR"/>
        </w:rPr>
      </w:pPr>
    </w:p>
    <w:p w:rsidR="008D7384" w:rsidRPr="00D11F52" w:rsidRDefault="008D7384" w:rsidP="009C55D9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  <w:sectPr w:rsidR="008D7384" w:rsidRPr="00D11F52" w:rsidSect="0010729C">
          <w:headerReference w:type="first" r:id="rId38"/>
          <w:pgSz w:w="16840" w:h="11907" w:orient="landscape" w:code="9"/>
          <w:pgMar w:top="2160" w:right="2160" w:bottom="1440" w:left="1440" w:header="1134" w:footer="709" w:gutter="0"/>
          <w:pgNumType w:start="85"/>
          <w:cols w:space="708"/>
          <w:titlePg/>
          <w:docGrid w:linePitch="360"/>
        </w:sectPr>
      </w:pPr>
    </w:p>
    <w:p w:rsidR="008D7384" w:rsidRPr="00D11F52" w:rsidRDefault="008D7384" w:rsidP="009C55D9">
      <w:pPr>
        <w:tabs>
          <w:tab w:val="left" w:pos="42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คำอธิบายประกอบรหัสวิชา</w:t>
      </w:r>
    </w:p>
    <w:p w:rsidR="008D7384" w:rsidRPr="00D11F52" w:rsidRDefault="008D7384" w:rsidP="009C55D9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11.1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ความหมายของเลขรหัสกระบวนวิชา</w:t>
      </w:r>
    </w:p>
    <w:p w:rsidR="008D7384" w:rsidRPr="00D11F52" w:rsidRDefault="008D7384" w:rsidP="009C55D9">
      <w:pPr>
        <w:tabs>
          <w:tab w:val="left" w:pos="426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รหัสกระบวนวิชาที่ใช้กำหนดเป็นตัวเลข </w:t>
      </w:r>
      <w:r w:rsidRPr="00D11F52">
        <w:rPr>
          <w:rFonts w:ascii="TH SarabunPSK" w:hAnsi="TH SarabunPSK" w:cs="TH SarabunPSK"/>
          <w:sz w:val="32"/>
          <w:szCs w:val="32"/>
        </w:rPr>
        <w:t>7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หลัก ดังต่อไปนี้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1.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เลข 3 ตัวแรก เป็นหมวดวิชา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3.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เลขตัวที่ 5 บ่งบอกถึงลักษณะเนื้อหา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1</w:t>
      </w:r>
      <w:r w:rsidRPr="00D11F52">
        <w:rPr>
          <w:rFonts w:ascii="TH SarabunPSK" w:hAnsi="TH SarabunPSK" w:cs="TH SarabunPSK"/>
          <w:sz w:val="32"/>
          <w:szCs w:val="32"/>
        </w:rPr>
        <w:t>”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กระบวนวิชาในกลุ่มภาษา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2</w:t>
      </w:r>
      <w:r w:rsidRPr="00D11F52">
        <w:rPr>
          <w:rFonts w:ascii="TH SarabunPSK" w:hAnsi="TH SarabunPSK" w:cs="TH SarabunPSK"/>
          <w:sz w:val="32"/>
          <w:szCs w:val="32"/>
        </w:rPr>
        <w:t>”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กระบวนวิชาในกลุ่มมนุษยศาสตร์ และสังคมศาสตร์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  <w:t>“</w:t>
      </w:r>
      <w:r w:rsidRPr="00D11F52">
        <w:rPr>
          <w:rFonts w:ascii="TH SarabunPSK" w:hAnsi="TH SarabunPSK" w:cs="TH SarabunPSK"/>
          <w:sz w:val="32"/>
          <w:szCs w:val="32"/>
          <w:cs/>
        </w:rPr>
        <w:t>3</w:t>
      </w:r>
      <w:r w:rsidRPr="00D11F52">
        <w:rPr>
          <w:rFonts w:ascii="TH SarabunPSK" w:hAnsi="TH SarabunPSK" w:cs="TH SarabunPSK"/>
          <w:sz w:val="32"/>
          <w:szCs w:val="32"/>
        </w:rPr>
        <w:t>”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แสดงถึง กระบวนวิชาในกลุ่มคณิตศาสตร์ และวิทยาศาสตร์และเทคโนโลยี</w:t>
      </w:r>
    </w:p>
    <w:p w:rsidR="008D7384" w:rsidRPr="00D11F52" w:rsidRDefault="008D7384" w:rsidP="009C55D9">
      <w:pPr>
        <w:tabs>
          <w:tab w:val="left" w:pos="426"/>
          <w:tab w:val="left" w:pos="993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4</w:t>
      </w:r>
      <w:r w:rsidRPr="00D11F52">
        <w:rPr>
          <w:rFonts w:ascii="TH SarabunPSK" w:hAnsi="TH SarabunPSK" w:cs="TH SarabunPSK"/>
          <w:sz w:val="32"/>
          <w:szCs w:val="32"/>
        </w:rPr>
        <w:t>.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เลขตัวที่ 6 และ 7 บ่งบอกถึงลำดับก่อนและหลังรายวิชา</w:t>
      </w:r>
    </w:p>
    <w:p w:rsidR="008D7384" w:rsidRPr="00D11F52" w:rsidRDefault="008D7384" w:rsidP="009C55D9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12.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 </w:t>
      </w:r>
    </w:p>
    <w:p w:rsidR="008D7384" w:rsidRPr="00D11F52" w:rsidRDefault="008D7384" w:rsidP="009C55D9">
      <w:pPr>
        <w:tabs>
          <w:tab w:val="left" w:pos="434"/>
          <w:tab w:val="left" w:pos="994"/>
          <w:tab w:val="left" w:pos="1274"/>
        </w:tabs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รหัสวิชา</w:t>
      </w:r>
      <w:r w:rsidRPr="00D11F5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ชื่อและคำอธิบายรายวิชา</w:t>
      </w:r>
      <w:r w:rsidRPr="00D11F52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9000101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ภาษาไทยเพื่อการสื่อสาร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3(3-0-6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Thai for Communication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ความสำคัญของภาษาไทย การสื่อสาร การพัฒนาทักษะการฟัง การพูด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การอ่าน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การเขียน ทักษะการย่อความ การสรุปความ การขยายความ การแปลความ การตีความ และการพิจารณาสาร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เชิงชวนเชื่อหรือเบี่ยงเบน การนำเสนอสารด้วยวาจา ลายลักษณ์อักษร และการใช้สื่อผสมในทางวิชาการ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และสถานการณ์จริงในชีวิตประจำวัน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9000102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ภาษาอังกฤษเพื่อการสื่อสาร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English for Communication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ฝึกและพัฒนาทักษะการฟัง การพูด การอ่านและการเขียน การสื่อสารในสถานการณ์</w:t>
      </w:r>
      <w:r w:rsidRPr="00D11F52">
        <w:rPr>
          <w:rFonts w:ascii="TH SarabunPSK" w:hAnsi="TH SarabunPSK" w:cs="TH SarabunPSK"/>
          <w:sz w:val="32"/>
          <w:szCs w:val="32"/>
          <w:cs/>
        </w:rPr>
        <w:t>ต่างๆ โดยคำนึงถึงบริบทของสังคมไทยและสากล การสื่อสาร การแนะนำตนเองและผู้อื่น การทักทาย การกล่าวลา การถามข้อมูลส่วนบุคคล การถามข้อมูล การซื้อสินค้า การบอกทิศทาง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และสถานที่ตั้ง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br/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การนัดหมาย การเชิญ</w:t>
      </w:r>
      <w:r w:rsidRPr="00D11F5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การขอร้อง การขอบคุณ การแสดงความรู้สึก การแสดงความคิดเห็น การอธิบายลักษณะ</w:t>
      </w:r>
      <w:r w:rsidRPr="00D11F52">
        <w:rPr>
          <w:rFonts w:ascii="TH SarabunPSK" w:hAnsi="TH SarabunPSK" w:cs="TH SarabunPSK"/>
          <w:sz w:val="32"/>
          <w:szCs w:val="32"/>
          <w:cs/>
        </w:rPr>
        <w:t>บุคคลและลักษณะสิ่งของเครื่องใช้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9000103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ภาษาอังกฤษเพื่อพัฒนาทักษะการเรียน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English for Study Skills Development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ฝึกและพัฒนาการใช้ภาษาอังกฤษ การฟัง การพูด การอ่าน และการเขียนเชิงบูรณาการ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การเขียนสรุปหัวข้อเรื่องและจับใจความสำคัญ การแสดงความคิดเห็นและประยุกต์ใช้ในการศึกษาค้นคว้า</w:t>
      </w:r>
      <w:r w:rsidRPr="00D11F52">
        <w:rPr>
          <w:rFonts w:ascii="TH SarabunPSK" w:hAnsi="TH SarabunPSK" w:cs="TH SarabunPSK"/>
          <w:sz w:val="32"/>
          <w:szCs w:val="32"/>
          <w:cs/>
        </w:rPr>
        <w:t>และพัฒนาการเรียนรู้ของตนเอง</w:t>
      </w: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9000201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มนุษย์กับการดำเนินชีวิต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Man and Life Enhancement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การดำรงชีวิตในสังคมปัจจุบัน พฤติกรรมมนุษย์ ความเข้าใจตนเองและผู้อื่น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คุณธรรมและจริยธรรม การรู้เท่าทันการเปลี่ยนแปลง ความสามารถพัฒนาตน และปรับตัวให้เข้ากับสังคม</w:t>
      </w:r>
      <w:r w:rsidRPr="00D11F52">
        <w:rPr>
          <w:rFonts w:ascii="TH SarabunPSK" w:hAnsi="TH SarabunPSK" w:cs="TH SarabunPSK"/>
          <w:sz w:val="32"/>
          <w:szCs w:val="32"/>
          <w:cs/>
        </w:rPr>
        <w:t>และสิ่งแวดล้อม การแก้ปัญหา และพัฒนาปัญญาก่อให้เกิดสันติสุขและสันติภาพ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pacing w:val="-8"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9000202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พลวัตทางสังคม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>Social Dynamics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spacing w:val="-8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พัฒนาการของสังคมไทย วัฒนธรรมประเพณี เศรษฐกิจ การเมือง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การปกครอง กฎหมายและการพัฒนาประเทศ วิเคราะห์สภาวการณ์ปัจจุบันของสังคมโลก ด้านสังคม เศรษฐกิจ การเมืองการปกครอง ที่มีผลกระทบต่อสังคมไทย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9000203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ตามรอยเบื้องพระยุคลบาท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To Follow in the Royal Foot Steps of His Majesty the King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พระราชประวัติ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พระราชจริยวัตร พระราชกรณียกิจ พระราชนิพนธ์ ปรัชญา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เศรษฐกิจพอเพียง</w:t>
      </w:r>
      <w:r w:rsidRPr="00D11F5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การพัฒนาสังคมและเศรษฐกิจอันเนื่องมาจากพระราชดำริ และการประพฤติปฏิบัติตน</w:t>
      </w:r>
      <w:r w:rsidRPr="00D11F52">
        <w:rPr>
          <w:rFonts w:ascii="TH SarabunPSK" w:hAnsi="TH SarabunPSK" w:cs="TH SarabunPSK"/>
          <w:sz w:val="32"/>
          <w:szCs w:val="32"/>
          <w:cs/>
        </w:rPr>
        <w:t>ตามพระบรมราชโอวาท และพระราชดำริ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9000204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ความรู้พื้นฐานเกี่ยวกับกฎหมาย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Fundamental Knowledge of Law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4"/>
          <w:sz w:val="32"/>
          <w:szCs w:val="32"/>
          <w:cs/>
        </w:rPr>
        <w:t>สิทธิและหน้าที่ของประชาชนตามรัฐธรรมนูญ สิทธิเด็ก การแจ้งเกิด การรับบุตรบุญธรรม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เกณฑ์เข้าศึกษา การทำบัตรประชาชน การรับราชการ การหมั้น</w:t>
      </w:r>
      <w:r w:rsidRPr="00D11F52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การสมรส การหย่า มรดก กู้ยืมเงิน</w:t>
      </w:r>
      <w:r w:rsidRPr="00D11F52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ค้ำประกัน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การประกันภัย จำนอง จำนำ ซื้อขาย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ขายฝาก เช่าทรัพย์ เช่าซื้อ กฎหมายแรงงาน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 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กฎหมายที่ดิน การร้องทุกข์เนื่องจากการได้รับความเดือดร้อนจากเจ้าหน้าที่ของรัฐ การฟ้องศาลปกครอง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การคุ้มครองผู้ประสบภัยจากรถ กฎหมายเกี่ยวกับข้อมูลข่าวสาร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9000205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สิ่งแวดล้อมกับการดำรงชีวิต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Environment and Living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ลักษณะทางกายภาพของโลก คุณค่าความสำคัญของทรัพยากรธรรมชาติ</w:t>
      </w:r>
      <w:r w:rsidRPr="00D11F52">
        <w:rPr>
          <w:rFonts w:ascii="TH SarabunPSK" w:hAnsi="TH SarabunPSK" w:cs="TH SarabunPSK"/>
          <w:spacing w:val="-12"/>
          <w:sz w:val="32"/>
          <w:szCs w:val="32"/>
        </w:rPr>
        <w:br/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การเปลี่ยนแปลงของสภาพแวดล้อมทางธรรมชาติและวิถีชีวิต สาเหตุและแนว</w:t>
      </w:r>
      <w:r w:rsidRPr="00D11F5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4"/>
          <w:sz w:val="32"/>
          <w:szCs w:val="32"/>
          <w:cs/>
        </w:rPr>
        <w:t>ทางการแก้ปัญหา</w:t>
      </w:r>
      <w:r w:rsidRPr="00D11F52">
        <w:rPr>
          <w:rFonts w:ascii="TH SarabunPSK" w:hAnsi="TH SarabunPSK" w:cs="TH SarabunPSK"/>
          <w:spacing w:val="-4"/>
          <w:sz w:val="32"/>
          <w:szCs w:val="32"/>
          <w:cs/>
        </w:rPr>
        <w:t>การเกิด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>ภัยพิบัติ มลพิษ การสูญเสียทรัพยากร การสร้างจิตสำนึกให้เห็นคุณค่าของการอนุรักษ์ทรัพยากรธรรมชาติ</w:t>
      </w:r>
      <w:r w:rsidRPr="00D11F52">
        <w:rPr>
          <w:rFonts w:ascii="TH SarabunPSK" w:hAnsi="TH SarabunPSK" w:cs="TH SarabunPSK"/>
          <w:sz w:val="32"/>
          <w:szCs w:val="32"/>
          <w:cs/>
        </w:rPr>
        <w:t>ให้ดำรงอยู่อย่างยั่งยืน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C52D67" w:rsidRPr="00D11F52" w:rsidRDefault="00C52D67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รหัสวิชา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ชื่อและคำอธิบายรายวิชา</w:t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ab/>
        <w:t>น(ท-ป-ศ)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9000206</w:t>
      </w: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สุนทรียภาพของชีวิต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Aesthetics for Life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4"/>
          <w:sz w:val="32"/>
          <w:szCs w:val="32"/>
          <w:cs/>
        </w:rPr>
        <w:t>การจำแนกข้อแตกต่างในศาสตร์ทางความงาม ความหมายของสุนทรียศาสตร์เชิงการคิด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br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กับสุนทรียศาสตร์เชิงพฤติกรรม ความสำคัญของการรับรู้กับความเป็นมาของ</w:t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 xml:space="preserve">ศาสตร์ ทัศนศิลป์ ศิลปะดนตรี </w:t>
      </w:r>
      <w:r w:rsidRPr="00D11F52">
        <w:rPr>
          <w:rFonts w:ascii="TH SarabunPSK" w:hAnsi="TH SarabunPSK" w:cs="TH SarabunPSK"/>
          <w:sz w:val="32"/>
          <w:szCs w:val="32"/>
          <w:cs/>
        </w:rPr>
        <w:t>ศิลปะการแสดงผ่านขั้นตอนการเรียนรู้เชิงคุณค่า เพื่อให้ได้มาซึ่งประสบการณ์ของความซาบซึ้งทางสุนทรียภาพ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9000301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เทคโนโลยีสารสนเทศเพื่อชีวิต  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3(2-2-5)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Information Technology for Living</w:t>
      </w:r>
      <w:r w:rsidRPr="00D11F52">
        <w:rPr>
          <w:rFonts w:ascii="TH SarabunPSK" w:hAnsi="TH SarabunPSK" w:cs="TH SarabunPSK"/>
          <w:sz w:val="32"/>
          <w:szCs w:val="32"/>
        </w:rPr>
        <w:tab/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6"/>
          <w:sz w:val="32"/>
          <w:szCs w:val="32"/>
          <w:cs/>
        </w:rPr>
        <w:t>การใช้คอมพิวเตอร์เบื้องต้น ให้สามารถใช้โปรแกรมสำเร็จรูปด้านการจัดการเอกสาร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การนำเสนอข้อมูล และการจัดตารางการทำงาน ศึกษาเกี่ยวกับเทคโนโลยีสารสนเทศ ความสำคัญของ</w:t>
      </w:r>
      <w:r w:rsidR="00C32787" w:rsidRPr="00D11F52">
        <w:rPr>
          <w:rFonts w:ascii="TH SarabunPSK" w:hAnsi="TH SarabunPSK" w:cs="TH SarabunPSK"/>
          <w:spacing w:val="-10"/>
          <w:sz w:val="32"/>
          <w:szCs w:val="32"/>
          <w:cs/>
        </w:rPr>
        <w:t>ระบบเทคโนโลยีสารสน</w:t>
      </w:r>
      <w:r w:rsidR="00C32787" w:rsidRPr="00D11F52">
        <w:rPr>
          <w:rFonts w:ascii="TH SarabunPSK" w:hAnsi="TH SarabunPSK" w:cs="TH SarabunPSK" w:hint="cs"/>
          <w:spacing w:val="-10"/>
          <w:sz w:val="32"/>
          <w:szCs w:val="32"/>
          <w:cs/>
        </w:rPr>
        <w:t>เทศ</w:t>
      </w:r>
      <w:r w:rsidRPr="00D11F52">
        <w:rPr>
          <w:rFonts w:ascii="TH SarabunPSK" w:hAnsi="TH SarabunPSK" w:cs="TH SarabunPSK"/>
          <w:spacing w:val="-10"/>
          <w:sz w:val="32"/>
          <w:szCs w:val="32"/>
          <w:cs/>
        </w:rPr>
        <w:t xml:space="preserve"> ที่มีอิทธิพลและผลกระทบต่อชีวิตและสังคม และการใช้เทคโนโลยีสารสนเทศ</w:t>
      </w:r>
      <w:r w:rsidRPr="00D11F52">
        <w:rPr>
          <w:rFonts w:ascii="TH SarabunPSK" w:hAnsi="TH SarabunPSK" w:cs="TH SarabunPSK"/>
          <w:spacing w:val="-10"/>
          <w:sz w:val="32"/>
          <w:szCs w:val="32"/>
        </w:rPr>
        <w:br/>
      </w:r>
      <w:r w:rsidRPr="00D11F52">
        <w:rPr>
          <w:rFonts w:ascii="TH SarabunPSK" w:hAnsi="TH SarabunPSK" w:cs="TH SarabunPSK"/>
          <w:sz w:val="32"/>
          <w:szCs w:val="32"/>
          <w:cs/>
        </w:rPr>
        <w:t>ในการจัดเก็บข้อมูล ประมวลผลข้อมูล การเลือกแหล่งสารสนเทศ การวิเคราะห์การประเมินคุณค่าสารสนเทศและการใช้อินเทอร์เน็ต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9000302</w:t>
      </w:r>
      <w:r w:rsidRPr="00D11F52">
        <w:rPr>
          <w:rFonts w:ascii="TH SarabunPSK" w:hAnsi="TH SarabunPSK" w:cs="TH SarabunPSK"/>
          <w:sz w:val="32"/>
          <w:szCs w:val="32"/>
          <w:cs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วิทยาศาสตร์เพื่อคุณภาพชีวิต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Science for Quality of Life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การนำความรู้ด้านวิทยาศาสตร์ และทักษะกระบวนการทางวิทยาศาสตร์</w:t>
      </w:r>
      <w:r w:rsidRPr="00D11F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D11F52">
        <w:rPr>
          <w:rFonts w:ascii="TH SarabunPSK" w:hAnsi="TH SarabunPSK" w:cs="TH SarabunPSK"/>
          <w:spacing w:val="-8"/>
          <w:sz w:val="32"/>
          <w:szCs w:val="32"/>
          <w:cs/>
        </w:rPr>
        <w:t>วิธีการส่งเสริมสุ</w:t>
      </w:r>
      <w:r w:rsidRPr="00D11F52">
        <w:rPr>
          <w:rFonts w:ascii="TH SarabunPSK" w:hAnsi="TH SarabunPSK" w:cs="TH SarabunPSK"/>
          <w:sz w:val="32"/>
          <w:szCs w:val="32"/>
          <w:cs/>
        </w:rPr>
        <w:t>ขภาพเพื่อพัฒนาคุณภาพชีวิต ผลกระทบของวิทยาศาสตร์และเทคโนโลยีต่อมนุษย์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9000303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การคิดและการตัดสินใจ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2(2-0-4)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Thinking and Decision Making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Pr="00D11F52">
        <w:rPr>
          <w:rFonts w:ascii="TH SarabunPSK" w:hAnsi="TH SarabunPSK" w:cs="TH SarabunPSK"/>
          <w:sz w:val="32"/>
          <w:szCs w:val="32"/>
          <w:cs/>
        </w:rPr>
        <w:t>หลักการและกระบวนการคิดของมนุษย์ การพัฒนาทักษะการคิด การแก้ปัญหา</w:t>
      </w:r>
      <w:r w:rsidRPr="00D11F52">
        <w:rPr>
          <w:rFonts w:ascii="TH SarabunPSK" w:hAnsi="TH SarabunPSK" w:cs="TH SarabunPSK"/>
          <w:sz w:val="32"/>
          <w:szCs w:val="32"/>
        </w:rPr>
        <w:t xml:space="preserve">          </w:t>
      </w:r>
      <w:r w:rsidRPr="00D11F52">
        <w:rPr>
          <w:rFonts w:ascii="TH SarabunPSK" w:hAnsi="TH SarabunPSK" w:cs="TH SarabunPSK"/>
          <w:sz w:val="32"/>
          <w:szCs w:val="32"/>
          <w:cs/>
        </w:rPr>
        <w:t>การตัดสินใจและการประยุกต์ใช้</w:t>
      </w:r>
      <w:r w:rsidRPr="00D11F52">
        <w:rPr>
          <w:rFonts w:ascii="TH SarabunPSK" w:hAnsi="TH SarabunPSK" w:cs="TH SarabunPSK"/>
          <w:sz w:val="32"/>
          <w:szCs w:val="32"/>
        </w:rPr>
        <w:t xml:space="preserve"> 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9000304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การออกกำลังกายเพื่อพัฒนาคุณภาพชีวิต</w:t>
      </w: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2(1-2-3)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firstLine="42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  <w:t>Exercise for Quality of Life Development</w:t>
      </w:r>
    </w:p>
    <w:p w:rsidR="008D7384" w:rsidRPr="00D11F52" w:rsidRDefault="008D7384" w:rsidP="009C55D9">
      <w:pPr>
        <w:tabs>
          <w:tab w:val="left" w:pos="1701"/>
          <w:tab w:val="left" w:pos="2856"/>
          <w:tab w:val="left" w:pos="7513"/>
        </w:tabs>
        <w:ind w:right="-58"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pacing w:val="-6"/>
          <w:sz w:val="32"/>
          <w:szCs w:val="32"/>
        </w:rPr>
        <w:tab/>
      </w:r>
      <w:r w:rsidRPr="00D11F52">
        <w:rPr>
          <w:rFonts w:ascii="TH SarabunPSK" w:hAnsi="TH SarabunPSK" w:cs="TH SarabunPSK"/>
          <w:spacing w:val="-12"/>
          <w:sz w:val="32"/>
          <w:szCs w:val="32"/>
          <w:cs/>
        </w:rPr>
        <w:t>ประวัติ ปรัชญา ขอบข่าย ความหมาย ความมุ่งหมายและประโยชน์ของการออกกำลังกาย</w:t>
      </w:r>
      <w:r w:rsidRPr="00D11F52">
        <w:rPr>
          <w:rFonts w:ascii="TH SarabunPSK" w:hAnsi="TH SarabunPSK" w:cs="TH SarabunPSK"/>
          <w:sz w:val="32"/>
          <w:szCs w:val="32"/>
          <w:cs/>
        </w:rPr>
        <w:t xml:space="preserve"> หลักการและวิธีการออกกำลังกาย การจัดการแข่งขันกีฬาทุกระดับ การเป็นผู้เล่นและผู้ดูที่ดีการพัฒนาคุณภาพชีวิตโดยการเล่นกีฬา การละเล่นพื้นเมืองของไทย การเล่นกีฬาประเภทบุคคลและประเภททีม และการออกกำลังกายในชีวิตประจำวัน</w:t>
      </w:r>
    </w:p>
    <w:p w:rsidR="008D7384" w:rsidRPr="00D11F52" w:rsidRDefault="008D7384" w:rsidP="009C55D9">
      <w:pPr>
        <w:tabs>
          <w:tab w:val="left" w:pos="434"/>
          <w:tab w:val="left" w:pos="994"/>
          <w:tab w:val="left" w:pos="1274"/>
          <w:tab w:val="left" w:pos="1554"/>
          <w:tab w:val="left" w:pos="2254"/>
          <w:tab w:val="left" w:pos="285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jc w:val="thaiDistribute"/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4B46" w:rsidRPr="00D11F52" w:rsidRDefault="001B4B4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D7384" w:rsidRPr="00D11F52" w:rsidRDefault="008D738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FD" w:rsidRPr="00D11F52" w:rsidRDefault="005D3FF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597DE6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5D3FFD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5D3FFD" w:rsidRPr="00D11F52" w:rsidRDefault="005D3FFD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ที่ ๒๐๓๖/๒๕๕๕</w:t>
      </w:r>
    </w:p>
    <w:p w:rsidR="005D3FFD" w:rsidRPr="00D11F52" w:rsidRDefault="005D3FFD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333" w:rsidRPr="00D11F52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คณะกรรมการพัฒนาหลักสูตรสาธารณสุขศาสตรบัณฑิต</w:t>
      </w:r>
    </w:p>
    <w:p w:rsidR="00C46333" w:rsidRPr="00D11F52" w:rsidRDefault="00C46333" w:rsidP="001B4B46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สาขาวิชาสาธารณสุขศาสตร์</w:t>
      </w: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1076" w:rsidRPr="00D11F52" w:rsidRDefault="00B0107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1076" w:rsidRPr="00D11F52" w:rsidRDefault="00B0107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1076" w:rsidRPr="00D11F52" w:rsidRDefault="00B0107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1076" w:rsidRPr="00D11F52" w:rsidRDefault="00B0107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1076" w:rsidRPr="00D11F52" w:rsidRDefault="00B0107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01076" w:rsidRPr="00D11F52" w:rsidRDefault="00B0107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FD" w:rsidRPr="00D11F52" w:rsidRDefault="005D3FF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FD" w:rsidRPr="00D11F52" w:rsidRDefault="005D3FF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FD" w:rsidRPr="00D11F52" w:rsidRDefault="005D3FF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81189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9999</wp:posOffset>
            </wp:positionH>
            <wp:positionV relativeFrom="paragraph">
              <wp:posOffset>-317547</wp:posOffset>
            </wp:positionV>
            <wp:extent cx="5172501" cy="581394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22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5A60" w:rsidRPr="00D11F52" w:rsidRDefault="002C5A60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D3227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46333" w:rsidRPr="00D11F52" w:rsidRDefault="00C46333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F4D56" w:rsidRPr="00D11F52" w:rsidRDefault="00CF4D56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FD" w:rsidRPr="00D11F52" w:rsidRDefault="005D3FF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3FFD" w:rsidRPr="00D11F52" w:rsidRDefault="005D3FFD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B24" w:rsidRPr="00D11F52" w:rsidRDefault="00922B24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8F25D0" w:rsidRPr="00D11F52" w:rsidRDefault="008F25D0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8F25D0" w:rsidRPr="00D11F52" w:rsidRDefault="008F25D0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8F25D0" w:rsidRPr="00D11F52" w:rsidRDefault="008F25D0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94326" w:rsidRPr="00D11F52" w:rsidRDefault="00F94326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D05FBB" w:rsidRPr="00D11F52" w:rsidRDefault="005D3FFD" w:rsidP="00F94326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ภาคผนวก ฉ</w:t>
      </w:r>
    </w:p>
    <w:p w:rsidR="00D05FBB" w:rsidRPr="00D11F52" w:rsidRDefault="00D05FBB" w:rsidP="00F94326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การวิพากษ์หลักสูตรสาธารณสุขศาสตรบัณฑิต สาขาสาธารณสุขศาสตร์</w:t>
      </w: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5D3FFD" w:rsidRPr="00D11F52" w:rsidRDefault="005D3FFD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6F2067" w:rsidRPr="00D11F52" w:rsidRDefault="006F2067" w:rsidP="00845A49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lastRenderedPageBreak/>
        <w:t>รายงานการประชุม</w:t>
      </w:r>
    </w:p>
    <w:p w:rsidR="006F2067" w:rsidRPr="00D11F52" w:rsidRDefault="006F2067" w:rsidP="00845A4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การวิพากษ์หลักสูตรสาธารณสุขศาสตรบัณฑิต สาขา</w:t>
      </w:r>
      <w:r w:rsidR="00845A49" w:rsidRPr="00D11F52">
        <w:rPr>
          <w:rFonts w:ascii="TH SarabunPSK" w:eastAsia="AngsanaNew" w:hAnsi="TH SarabunPSK" w:cs="TH SarabunPSK" w:hint="cs"/>
          <w:sz w:val="32"/>
          <w:szCs w:val="32"/>
          <w:cs/>
        </w:rPr>
        <w:t>วิชา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สาธารณสุขศาสตร์</w:t>
      </w:r>
    </w:p>
    <w:p w:rsidR="006F2067" w:rsidRPr="00D11F52" w:rsidRDefault="006F2067" w:rsidP="00845A4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วันศุกร์ที่ 9 ธันวาคม 2554</w:t>
      </w:r>
      <w:r w:rsidR="00845A49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ณ ห้องประชุมศูนย์วิทยาศาสตร์</w:t>
      </w:r>
    </w:p>
    <w:p w:rsidR="00845A49" w:rsidRPr="00D11F52" w:rsidRDefault="00845A49" w:rsidP="00845A4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---------------------------------------</w:t>
      </w:r>
    </w:p>
    <w:p w:rsidR="006F2067" w:rsidRPr="00D11F52" w:rsidRDefault="006F2067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:rsidR="00845A49" w:rsidRPr="00D11F52" w:rsidRDefault="00845A49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16"/>
          <w:szCs w:val="16"/>
        </w:rPr>
      </w:pPr>
    </w:p>
    <w:tbl>
      <w:tblPr>
        <w:tblStyle w:val="a5"/>
        <w:tblW w:w="83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418"/>
        <w:gridCol w:w="5103"/>
      </w:tblGrid>
      <w:tr w:rsidR="00D11F52" w:rsidRPr="00D11F52" w:rsidTr="005D3FFD">
        <w:tc>
          <w:tcPr>
            <w:tcW w:w="1843" w:type="dxa"/>
          </w:tcPr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นายแพทย์ศิริวัฒน์</w:t>
            </w:r>
          </w:p>
        </w:tc>
        <w:tc>
          <w:tcPr>
            <w:tcW w:w="1418" w:type="dxa"/>
          </w:tcPr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ทิพย์ธราดล</w:t>
            </w:r>
          </w:p>
        </w:tc>
        <w:tc>
          <w:tcPr>
            <w:tcW w:w="5103" w:type="dxa"/>
          </w:tcPr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ที่ปรึกษาอาวุโสสำนักงานคณะกรรมการสุขภาพแห่งชาติ</w:t>
            </w:r>
          </w:p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อดีตรองปลัดกระทรวงสาธารณสุข</w:t>
            </w:r>
          </w:p>
          <w:p w:rsidR="006F2067" w:rsidRPr="00D11F52" w:rsidRDefault="00531E75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อดีต</w:t>
            </w:r>
            <w:r w:rsidR="006F2067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เลขาธิการองค์การอาหารและยา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ศ.ดร.สมจิตต์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สุพรรณทัสน์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คณบดีคณะสาธารณสุขศาสตร์</w:t>
            </w:r>
          </w:p>
          <w:p w:rsidR="004F494F" w:rsidRPr="00D11F52" w:rsidRDefault="004F494F" w:rsidP="00845A4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 w:rsidR="00845A49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หาสารคาม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ดร.วรพล 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แวงนอก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ราชนครินทร์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C96680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="004F494F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ระพีพัฒน์ 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ศรีมาลา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ราชนครินทร์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ดร.วัฒนา 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รัตนพรหม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สุราษฎ์ธานี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ดร.พิศิษฐ์ 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พลธนะ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วิทยาลัยพยาบาลบรมราชชนนี นนทบุรี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อ.ดร.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พิทยา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ถกลภักดี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ผศ.อารีย์   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สงวนชื่อ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ผศ.ดร.ศศมล</w:t>
            </w:r>
          </w:p>
        </w:tc>
        <w:tc>
          <w:tcPr>
            <w:tcW w:w="1418" w:type="dxa"/>
          </w:tcPr>
          <w:p w:rsidR="004F494F" w:rsidRPr="00D11F52" w:rsidRDefault="007A28E7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ผาสุข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อ.ดร.วิรามศรี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ศรีพจนารถ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อ.จิตติมา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กอหรั่งกูล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5D3FFD">
        <w:tc>
          <w:tcPr>
            <w:tcW w:w="1843" w:type="dxa"/>
          </w:tcPr>
          <w:p w:rsidR="004F494F" w:rsidRPr="00D11F52" w:rsidRDefault="00C96680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="004F494F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ดร.ปิยวรรณ</w:t>
            </w:r>
            <w:r w:rsidR="004F494F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เลิศพานิช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4F494F" w:rsidRPr="00D11F52" w:rsidTr="005D3FFD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ณหทัย</w:t>
            </w:r>
          </w:p>
        </w:tc>
        <w:tc>
          <w:tcPr>
            <w:tcW w:w="1418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โชติกลาง</w:t>
            </w:r>
          </w:p>
        </w:tc>
        <w:tc>
          <w:tcPr>
            <w:tcW w:w="5103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</w:tbl>
    <w:p w:rsidR="00845A49" w:rsidRPr="00D11F52" w:rsidRDefault="00845A49" w:rsidP="00845A4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845A49" w:rsidP="00BE71F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t>เ</w:t>
      </w:r>
      <w:r w:rsidR="006F2067" w:rsidRPr="00D11F52">
        <w:rPr>
          <w:rFonts w:ascii="TH SarabunPSK" w:eastAsia="AngsanaNew-Bold" w:hAnsi="TH SarabunPSK" w:cs="TH SarabunPSK" w:hint="cs"/>
          <w:sz w:val="32"/>
          <w:szCs w:val="32"/>
          <w:cs/>
        </w:rPr>
        <w:t xml:space="preserve">ริ่มวิพากษ์หลักสูตรเวลา 08.30 </w:t>
      </w: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845A49" w:rsidRPr="00D11F52" w:rsidRDefault="00845A49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br/>
      </w:r>
    </w:p>
    <w:p w:rsidR="00845A49" w:rsidRPr="00D11F52" w:rsidRDefault="00845A49">
      <w:pPr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br w:type="page"/>
      </w:r>
    </w:p>
    <w:p w:rsidR="006F2067" w:rsidRPr="00D11F52" w:rsidRDefault="006F2067" w:rsidP="00845A49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lastRenderedPageBreak/>
        <w:t>ข้อวิพากษ์หลักสูตร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สาธารณสุขศาสตรบัณฑิต </w:t>
      </w: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สาขา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สาธารณสุขศาสตร์</w:t>
      </w:r>
    </w:p>
    <w:p w:rsidR="006F2067" w:rsidRPr="00D11F52" w:rsidRDefault="006F2067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tbl>
      <w:tblPr>
        <w:tblStyle w:val="a5"/>
        <w:tblW w:w="8364" w:type="dxa"/>
        <w:tblInd w:w="108" w:type="dxa"/>
        <w:tblLook w:val="04A0" w:firstRow="1" w:lastRow="0" w:firstColumn="1" w:lastColumn="0" w:noHBand="0" w:noVBand="1"/>
      </w:tblPr>
      <w:tblGrid>
        <w:gridCol w:w="1134"/>
        <w:gridCol w:w="3686"/>
        <w:gridCol w:w="3544"/>
      </w:tblGrid>
      <w:tr w:rsidR="00D11F52" w:rsidRPr="00D11F52" w:rsidTr="00B956EA">
        <w:tc>
          <w:tcPr>
            <w:tcW w:w="1134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3686" w:type="dxa"/>
          </w:tcPr>
          <w:p w:rsidR="006F2067" w:rsidRPr="00D11F52" w:rsidRDefault="006F2067" w:rsidP="00845A49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t>ข้อมูลเดิม</w:t>
            </w:r>
          </w:p>
        </w:tc>
        <w:tc>
          <w:tcPr>
            <w:tcW w:w="3544" w:type="dxa"/>
          </w:tcPr>
          <w:p w:rsidR="006F2067" w:rsidRPr="00D11F52" w:rsidRDefault="006F2067" w:rsidP="00845A49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t>ข้อมูลที่แก้ไข</w:t>
            </w:r>
          </w:p>
        </w:tc>
      </w:tr>
      <w:tr w:rsidR="00D11F52" w:rsidRPr="00D11F52" w:rsidTr="00B956EA">
        <w:tc>
          <w:tcPr>
            <w:tcW w:w="1134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0"/>
                <w:szCs w:val="30"/>
              </w:rPr>
            </w:pPr>
            <w:r w:rsidRPr="00D11F52">
              <w:rPr>
                <w:rFonts w:ascii="TH SarabunPSK" w:eastAsia="AngsanaNew-Bold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3686" w:type="dxa"/>
          </w:tcPr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8.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อาชีพที่สามารถประกอบได้หลังสำเร็จการศึกษา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สัมพันธ์กับสาขาวิชา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  <w:p w:rsidR="00001B42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8.1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เจ้าหน้าที่สาธารณสุข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ในหน่วยงาน</w:t>
            </w:r>
          </w:p>
          <w:p w:rsidR="006F2067" w:rsidRPr="00D11F52" w:rsidRDefault="00001B42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โรงพยาบาลส่งเสริมสุขภาพตำบล</w:t>
            </w:r>
          </w:p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8.2 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นักวิจัย</w:t>
            </w:r>
          </w:p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8.3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ครู อาจารย์ด้านสาธารณสุขศาสตร์</w:t>
            </w:r>
          </w:p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8.4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นักวิชาการด้านสุขภาพ</w:t>
            </w:r>
          </w:p>
          <w:p w:rsidR="00001B42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8.5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พนักงานบริษัทเอกชนด้านสุขภาพ</w:t>
            </w:r>
          </w:p>
          <w:p w:rsidR="006F2067" w:rsidRPr="00D11F52" w:rsidRDefault="00001B42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เจ้าหน้าที่สาธารณสุขในองค์กรเอกชน</w:t>
            </w:r>
          </w:p>
          <w:p w:rsidR="00001B42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8.6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ประกอบอาชีพอื่นที่เกี่ยวข้องในด้าน</w:t>
            </w:r>
          </w:p>
          <w:p w:rsidR="006F2067" w:rsidRPr="00D11F52" w:rsidRDefault="00001B42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6F2067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สาธารณสุขศาสตร์</w:t>
            </w:r>
          </w:p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</w:tcPr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8.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อาชีพที่สามารถประกอบได้หลังสำเร็จการศึกษา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สัมพันธ์กับสาขาวิชา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  <w:p w:rsidR="00001B42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8.1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เจ้าหน้าที่สาธารณสุข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ในหน่วยงาน</w:t>
            </w:r>
          </w:p>
          <w:p w:rsidR="006F2067" w:rsidRPr="00D11F52" w:rsidRDefault="00001B42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โรงพยาบาลส่งเสริมสุขภาพตำบล</w:t>
            </w:r>
          </w:p>
          <w:p w:rsidR="00001B42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8.2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นัก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วิชาการสาธารณสุขในหน่วยงาน</w:t>
            </w:r>
          </w:p>
          <w:p w:rsidR="006F2067" w:rsidRPr="00D11F52" w:rsidRDefault="00001B42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ต่างๆของกระทรวงสาธารณสุข</w:t>
            </w:r>
          </w:p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8.3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ครู อาจารย์ด้านสาธารณสุขศาสตร์</w:t>
            </w:r>
          </w:p>
          <w:p w:rsidR="006F2067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8.4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นักวิชาการด้านสุขภาพ</w:t>
            </w:r>
          </w:p>
          <w:p w:rsidR="00001B42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8.5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เจ้าหน้าที่สาธารณสุขในองค์กร</w:t>
            </w:r>
          </w:p>
          <w:p w:rsidR="006F2067" w:rsidRPr="00D11F52" w:rsidRDefault="00001B42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เอกชน</w:t>
            </w:r>
          </w:p>
          <w:p w:rsidR="00001B42" w:rsidRPr="00D11F52" w:rsidRDefault="006F2067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8.6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ประกอบอาชีพอื่นที่เกี่ยวข้องในด้าน</w:t>
            </w:r>
          </w:p>
          <w:p w:rsidR="006F2067" w:rsidRPr="00D11F52" w:rsidRDefault="00001B42" w:rsidP="009C55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</w:t>
            </w:r>
            <w:r w:rsidR="006F2067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สาธารณสุขศาสตร์</w:t>
            </w:r>
          </w:p>
        </w:tc>
      </w:tr>
      <w:tr w:rsidR="00D11F52" w:rsidRPr="00D11F52" w:rsidTr="00B956EA">
        <w:tc>
          <w:tcPr>
            <w:tcW w:w="1134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0"/>
                <w:szCs w:val="30"/>
              </w:rPr>
            </w:pPr>
            <w:r w:rsidRPr="00D11F52">
              <w:rPr>
                <w:rFonts w:ascii="TH SarabunPSK" w:eastAsia="AngsanaNew-Bold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3686" w:type="dxa"/>
          </w:tcPr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pacing w:val="-2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pacing w:val="-2"/>
                <w:sz w:val="30"/>
                <w:szCs w:val="30"/>
              </w:rPr>
              <w:t xml:space="preserve">10. </w:t>
            </w:r>
            <w:r w:rsidRPr="00D11F52">
              <w:rPr>
                <w:rFonts w:ascii="TH SarabunPSK" w:hAnsi="TH SarabunPSK" w:cs="TH SarabunPSK"/>
                <w:b/>
                <w:bCs/>
                <w:spacing w:val="-2"/>
                <w:sz w:val="30"/>
                <w:szCs w:val="30"/>
                <w:cs/>
              </w:rPr>
              <w:t>สถานที่จัดการเรียนการสอน</w:t>
            </w:r>
          </w:p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</w:rPr>
              <w:t xml:space="preserve">      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ในสถานที่ตั้งมหาวิทยาลัยราชภัฏวไลยอลงกรณ์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ในพระบรมราชูปถัมภ์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องค์การบริหารส่วนท้องถิ่น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shd w:val="clear" w:color="auto" w:fill="FFFFFF" w:themeFill="background1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รพ.สต. โรงพยาบาลชุมชน   </w:t>
            </w:r>
          </w:p>
        </w:tc>
        <w:tc>
          <w:tcPr>
            <w:tcW w:w="3544" w:type="dxa"/>
          </w:tcPr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pacing w:val="-2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pacing w:val="-2"/>
                <w:sz w:val="30"/>
                <w:szCs w:val="30"/>
              </w:rPr>
              <w:t xml:space="preserve">10. </w:t>
            </w:r>
            <w:r w:rsidRPr="00D11F52">
              <w:rPr>
                <w:rFonts w:ascii="TH SarabunPSK" w:hAnsi="TH SarabunPSK" w:cs="TH SarabunPSK"/>
                <w:b/>
                <w:bCs/>
                <w:spacing w:val="-2"/>
                <w:sz w:val="30"/>
                <w:szCs w:val="30"/>
                <w:cs/>
              </w:rPr>
              <w:t>สถานที่จัดการเรียนการสอน</w:t>
            </w:r>
          </w:p>
          <w:p w:rsidR="006F2067" w:rsidRPr="00D11F52" w:rsidRDefault="006F2067" w:rsidP="00001B4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pacing w:val="-4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</w:rPr>
              <w:t xml:space="preserve">      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ในสถานที่ตั้งมหาวิทยาลัยราชภัฏวไลยอลงกรณ์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ในพระบรมราชูปถัมภ์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>องค์การบริหารส่วนท้องถิ่น</w:t>
            </w:r>
            <w:r w:rsidRPr="00D11F52">
              <w:rPr>
                <w:rFonts w:ascii="TH SarabunPSK" w:hAnsi="TH SarabunPSK" w:cs="TH SarabunPSK" w:hint="cs"/>
                <w:spacing w:val="-4"/>
                <w:sz w:val="30"/>
                <w:szCs w:val="30"/>
                <w:shd w:val="clear" w:color="auto" w:fill="FFFFFF" w:themeFill="background1"/>
                <w:cs/>
              </w:rPr>
              <w:t>(อปท.)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shd w:val="clear" w:color="auto" w:fill="FFFFFF" w:themeFill="background1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pacing w:val="-4"/>
                <w:sz w:val="30"/>
                <w:szCs w:val="30"/>
                <w:cs/>
              </w:rPr>
              <w:t xml:space="preserve">รพ.สต. โรงพยาบาลชุมชน  </w:t>
            </w:r>
          </w:p>
        </w:tc>
      </w:tr>
      <w:tr w:rsidR="006F2067" w:rsidRPr="00D11F52" w:rsidTr="00B956EA">
        <w:tc>
          <w:tcPr>
            <w:tcW w:w="1134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0"/>
                <w:szCs w:val="30"/>
              </w:rPr>
            </w:pPr>
            <w:r w:rsidRPr="00D11F52">
              <w:rPr>
                <w:rFonts w:ascii="TH SarabunPSK" w:eastAsia="AngsanaNew-Bold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3686" w:type="dxa"/>
          </w:tcPr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12.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ผลกระทบจาก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11.1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และ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11.2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ต่อการพัฒนาหลักสูตรและความเกี่ยวข้องกับพันธกิจของมหาวิทยาลัย</w:t>
            </w:r>
          </w:p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12.1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การพัฒนาหลักสูตร</w:t>
            </w:r>
          </w:p>
          <w:p w:rsidR="006F2067" w:rsidRPr="00D11F52" w:rsidRDefault="006F2067" w:rsidP="009C55D9">
            <w:pPr>
              <w:tabs>
                <w:tab w:val="left" w:pos="709"/>
                <w:tab w:val="left" w:pos="851"/>
                <w:tab w:val="left" w:pos="993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การพัฒนาหลักสูตรจะเน้นการพัฒนาศักยภาพของบุคคล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ครอบครัวและชุมชนในการดูแลสุขภาพของตนเอง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พิ่มบทบาทของผู้สำเร็จการศึกษาในการส่งเสริมสุขภาพและป้องกันพฤติกรรมเสี่ยงด้านสุขภาพแก่บุคคลในทุกช่วงวัย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สามารถใช้เทคโนโลยีและสารสนเทศเพื่อการเรียนรู้ด้วยตนเองอย่างต่อเนื่อง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     </w:t>
            </w:r>
          </w:p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0"/>
                <w:szCs w:val="30"/>
              </w:rPr>
            </w:pPr>
          </w:p>
        </w:tc>
        <w:tc>
          <w:tcPr>
            <w:tcW w:w="3544" w:type="dxa"/>
          </w:tcPr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12.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ผลกระทบจาก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11.1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และ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11.2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ต่อการพัฒนาหลักสูตรและความเกี่ยวข้องกับพันธกิจของมหาวิทยาลัย</w:t>
            </w:r>
          </w:p>
          <w:p w:rsidR="006F2067" w:rsidRPr="00D11F52" w:rsidRDefault="006F206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12.1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การพัฒนาหลักสูตร</w:t>
            </w:r>
          </w:p>
          <w:p w:rsidR="006F2067" w:rsidRPr="00D11F52" w:rsidRDefault="006F2067" w:rsidP="009C55D9">
            <w:pPr>
              <w:tabs>
                <w:tab w:val="left" w:pos="709"/>
                <w:tab w:val="left" w:pos="851"/>
                <w:tab w:val="left" w:pos="993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การพัฒนาหลักสูตรจะเน้นการพัฒนาศักยภาพของบุคคล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ครอบครัวและชุมชนในการดูแลสุขภาพของตนเอง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เพิ่มบทบาทของผู้สำเร็จการศึกษาในการส่งเสริมสุขภาพและป้องกัน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shd w:val="clear" w:color="auto" w:fill="FFFFFF" w:themeFill="background1"/>
                <w:cs/>
              </w:rPr>
              <w:t>โรคและ</w:t>
            </w:r>
            <w:r w:rsidRPr="00D11F52">
              <w:rPr>
                <w:rFonts w:ascii="TH SarabunPSK" w:hAnsi="TH SarabunPSK" w:cs="TH SarabunPSK"/>
                <w:sz w:val="30"/>
                <w:szCs w:val="30"/>
                <w:shd w:val="clear" w:color="auto" w:fill="FFFFFF" w:themeFill="background1"/>
                <w:cs/>
              </w:rPr>
              <w:t>พฤติกรรมเสี่ยงด้านสุขภาพ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shd w:val="clear" w:color="auto" w:fill="FFFFFF" w:themeFill="background1"/>
                <w:cs/>
              </w:rPr>
              <w:t>ตลอดจนการปรับเปลี่ยนพฤติกรรมสุขภาพ</w:t>
            </w:r>
            <w:r w:rsidRPr="00D11F52">
              <w:rPr>
                <w:rFonts w:ascii="TH SarabunPSK" w:hAnsi="TH SarabunPSK" w:cs="TH SarabunPSK"/>
                <w:sz w:val="30"/>
                <w:szCs w:val="30"/>
                <w:shd w:val="clear" w:color="auto" w:fill="FFFFFF" w:themeFill="background1"/>
                <w:cs/>
              </w:rPr>
              <w:t>แก่บุคคล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ในทุกช่วงวัย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สามารถใช้เทคโนโลยีและสารสนเทศเพื่อการเรียนรู้ด้วยตนเองอย่างต่อเนื่อง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     </w:t>
            </w:r>
          </w:p>
        </w:tc>
      </w:tr>
    </w:tbl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3E0328" w:rsidRPr="00D11F52" w:rsidRDefault="003E0328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2E64A7" w:rsidRPr="00D11F52" w:rsidRDefault="002E64A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B956EA" w:rsidRPr="00D11F52" w:rsidRDefault="00B956EA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tbl>
      <w:tblPr>
        <w:tblStyle w:val="a5"/>
        <w:tblW w:w="8364" w:type="dxa"/>
        <w:tblInd w:w="108" w:type="dxa"/>
        <w:tblLook w:val="04A0" w:firstRow="1" w:lastRow="0" w:firstColumn="1" w:lastColumn="0" w:noHBand="0" w:noVBand="1"/>
      </w:tblPr>
      <w:tblGrid>
        <w:gridCol w:w="1134"/>
        <w:gridCol w:w="3544"/>
        <w:gridCol w:w="3686"/>
      </w:tblGrid>
      <w:tr w:rsidR="00D11F52" w:rsidRPr="00D11F52" w:rsidTr="00B956EA">
        <w:tc>
          <w:tcPr>
            <w:tcW w:w="1134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ลำดับที่</w:t>
            </w:r>
          </w:p>
        </w:tc>
        <w:tc>
          <w:tcPr>
            <w:tcW w:w="3544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t>ข้อมูลเดิม</w:t>
            </w:r>
          </w:p>
        </w:tc>
        <w:tc>
          <w:tcPr>
            <w:tcW w:w="3686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t>ข้อมูลที่แก้ไข</w:t>
            </w:r>
          </w:p>
        </w:tc>
      </w:tr>
      <w:tr w:rsidR="00D11F52" w:rsidRPr="00D11F52" w:rsidTr="00B956EA">
        <w:tc>
          <w:tcPr>
            <w:tcW w:w="1134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0"/>
                <w:szCs w:val="30"/>
              </w:rPr>
            </w:pPr>
            <w:r w:rsidRPr="00D11F52">
              <w:rPr>
                <w:rFonts w:ascii="TH SarabunPSK" w:eastAsia="AngsanaNew-Bold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3544" w:type="dxa"/>
          </w:tcPr>
          <w:p w:rsidR="00001B42" w:rsidRPr="00D11F52" w:rsidRDefault="006F2067" w:rsidP="00B830F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ปรัชญา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ความสำคัญ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และ</w:t>
            </w:r>
          </w:p>
          <w:p w:rsidR="006F2067" w:rsidRPr="00D11F52" w:rsidRDefault="00001B42" w:rsidP="00B830F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วั</w:t>
            </w:r>
            <w:r w:rsidR="006F2067"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ตถุประสงค์ของหลักสูตร</w:t>
            </w:r>
          </w:p>
          <w:p w:rsidR="006F2067" w:rsidRPr="00D11F52" w:rsidRDefault="006F2067" w:rsidP="00B830F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1.1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ปรัชญา</w:t>
            </w:r>
          </w:p>
          <w:p w:rsidR="006F2067" w:rsidRPr="00D11F52" w:rsidRDefault="006F2067" w:rsidP="00E020A4">
            <w:pPr>
              <w:tabs>
                <w:tab w:val="left" w:pos="900"/>
                <w:tab w:val="left" w:pos="1080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   เพื่อผลิตบัณฑิตทางด้านสาธารณสุขศาสตร์ ให้สามารถนำความรู้ความสามารถทางวิชาการ ด้า</w:t>
            </w:r>
            <w:r w:rsidR="00E020A4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นสาธารณสุข  มีคุณธรรม  จริยธรรม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ที่</w:t>
            </w:r>
            <w:r w:rsidR="00E020A4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สอดคล้องกับปรัชญาของมหาวิทยาลัย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นำไปสู</w:t>
            </w:r>
            <w:r w:rsidR="00E020A4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่การพัฒนาทางด้านสาธารณสุขศาสตร์และสนองตอบต่อกา</w:t>
            </w:r>
            <w:r w:rsidR="006F5523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พัฒนาประเทศอย่างยั่งยืน</w:t>
            </w:r>
          </w:p>
        </w:tc>
        <w:tc>
          <w:tcPr>
            <w:tcW w:w="3686" w:type="dxa"/>
          </w:tcPr>
          <w:p w:rsidR="00001B42" w:rsidRPr="00D11F52" w:rsidRDefault="006F2067" w:rsidP="00B830F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ปรัชญา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ความสำคัญ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และวัตถุประสงค์</w:t>
            </w:r>
          </w:p>
          <w:p w:rsidR="006F2067" w:rsidRPr="00D11F52" w:rsidRDefault="00001B42" w:rsidP="00B830F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</w:t>
            </w:r>
            <w:r w:rsidR="006F2067"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ของหลักสูตร</w:t>
            </w:r>
          </w:p>
          <w:p w:rsidR="006F2067" w:rsidRPr="00D11F52" w:rsidRDefault="006F2067" w:rsidP="00B830F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1.1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ปรัชญา</w:t>
            </w:r>
          </w:p>
          <w:p w:rsidR="006F2067" w:rsidRPr="00D11F52" w:rsidRDefault="00001B42" w:rsidP="00B830F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</w:t>
            </w:r>
            <w:r w:rsidR="006F2067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สุขภาพเป็นสิ่งจำเป็นพื้นฐาน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ของการดำรงชีพและเป็นพื้นฐานของการพัฒนาด้าน</w:t>
            </w:r>
            <w:r w:rsidR="00E020A4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อื่นๆของมนุษย์ ทั้งด้านการศึกษา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การประกอบอาชีพ </w:t>
            </w:r>
            <w:r w:rsidR="00E020A4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การมีสุขภาพดี ด้วยเกิดจากกระบวนการเรียนรู้ในเนื้อหาต่างๆ</w:t>
            </w:r>
            <w:r w:rsidR="00E020A4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ที่เกี่ยวกับการป้องกันโรค การส่งเสริมสุขภาพ การปรับเปลี่ยนพฤติกรรมสุขภาพที่ถูก</w:t>
            </w:r>
            <w:r w:rsidR="00E020A4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ต้องซึ่งจะนำผลไปสู่การมีสุขภาพ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ที่ดีของบุคคล ครอบครัว</w:t>
            </w:r>
            <w:r w:rsidR="00E020A4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F206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และชุมชน</w:t>
            </w:r>
          </w:p>
        </w:tc>
      </w:tr>
      <w:tr w:rsidR="00D11F52" w:rsidRPr="00D11F52" w:rsidTr="00B956EA">
        <w:tc>
          <w:tcPr>
            <w:tcW w:w="1134" w:type="dxa"/>
          </w:tcPr>
          <w:p w:rsidR="006F2067" w:rsidRPr="00D11F52" w:rsidRDefault="006F206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3544" w:type="dxa"/>
          </w:tcPr>
          <w:p w:rsidR="006F2067" w:rsidRPr="00D11F52" w:rsidRDefault="006F2067" w:rsidP="00B830F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>1.3.2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บัณฑิตสาขาวิชาสาธารณสุขศาสตร์</w:t>
            </w:r>
            <w:r w:rsidR="00001B42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B830FA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เป็นผู้มีความสามารถในกา</w:t>
            </w:r>
            <w:r w:rsidR="00B830FA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ร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ประยุกต์ใช้ทฤษฎีเพื่อนำไปสู่การ</w:t>
            </w:r>
            <w:r w:rsidR="00B830FA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ปฏิบัติงานด้านการส่งเสริม การป้องกัน การรักษา และการฟื้นฟู</w:t>
            </w:r>
            <w:r w:rsidR="00001B42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สุขภาพได้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และการปรับเปลี่ยนพฤติกรรมสุขภาพได้</w:t>
            </w:r>
          </w:p>
        </w:tc>
        <w:tc>
          <w:tcPr>
            <w:tcW w:w="3686" w:type="dxa"/>
          </w:tcPr>
          <w:p w:rsidR="006F2067" w:rsidRPr="00D11F52" w:rsidRDefault="006F2067" w:rsidP="00B830F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>1.3.2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บัณฑิตสาขาวิชาสาธารณสุขศาสตร์</w:t>
            </w:r>
            <w:r w:rsidR="00001B42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เป็นผู้มีความสามารถในการประยุกต์ใช้ทฤษฎีเพื่อนำไปสู่การปฏิบัติงานด้านการส่งเสริม การป้องกัน การรักษา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การฟื้นฟูสุขภาพ</w:t>
            </w:r>
            <w:r w:rsidR="00001B42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และการปรับเปลี่ยนพฤติกรรมสุขภาพ</w:t>
            </w:r>
            <w:r w:rsidR="00001B42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ได</w:t>
            </w:r>
            <w:r w:rsidR="002E64A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</w:p>
        </w:tc>
      </w:tr>
      <w:tr w:rsidR="002E64A7" w:rsidRPr="00D11F52" w:rsidTr="00B956EA">
        <w:tc>
          <w:tcPr>
            <w:tcW w:w="1134" w:type="dxa"/>
          </w:tcPr>
          <w:p w:rsidR="002E64A7" w:rsidRPr="00D11F52" w:rsidRDefault="002E64A7" w:rsidP="00001B42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3544" w:type="dxa"/>
          </w:tcPr>
          <w:p w:rsidR="002E64A7" w:rsidRPr="00D11F52" w:rsidRDefault="002E64A7" w:rsidP="00B830FA">
            <w:pPr>
              <w:tabs>
                <w:tab w:val="left" w:pos="28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2.2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คุณสมบัติของผู้เข้าศึกษา</w:t>
            </w:r>
          </w:p>
          <w:p w:rsidR="002E64A7" w:rsidRPr="00D11F52" w:rsidRDefault="002E64A7" w:rsidP="00B830F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  2.2.1 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ตามเกณฑ์มาตรฐานคือ</w:t>
            </w: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E020A4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เป็</w:t>
            </w:r>
            <w:r w:rsidR="00E020A4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น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ผู้สำเร็จการศึกษามัธยมศึกษาตอนปลายหรือเทียบเท่าแผน</w:t>
            </w:r>
            <w:r w:rsidR="00001B42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การเรียนวิทยาศาสตร์</w:t>
            </w:r>
            <w:r w:rsidR="00001B42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-ค</w:t>
            </w:r>
            <w:r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ณิตศาสตร์และให้เป็นไปตามประกาศกระทรวงศึกษาธิการ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หากเป็นนักศึกษาต่างชาติให้อยู่ในดุลยพินิจของคณะกรรมการบริหารหลักสูตร</w:t>
            </w:r>
          </w:p>
        </w:tc>
        <w:tc>
          <w:tcPr>
            <w:tcW w:w="3686" w:type="dxa"/>
          </w:tcPr>
          <w:p w:rsidR="002E64A7" w:rsidRPr="00D11F52" w:rsidRDefault="002E64A7" w:rsidP="00B830FA">
            <w:pPr>
              <w:tabs>
                <w:tab w:val="left" w:pos="284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2.2 </w:t>
            </w:r>
            <w:r w:rsidRPr="00D11F52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คุณสมบัติของผู้เข้าศึกษา</w:t>
            </w:r>
          </w:p>
          <w:p w:rsidR="002E64A7" w:rsidRPr="00D11F52" w:rsidRDefault="00001B42" w:rsidP="00B830FA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  <w:r w:rsidR="002E64A7" w:rsidRPr="00D11F52">
              <w:rPr>
                <w:rFonts w:ascii="TH SarabunPSK" w:hAnsi="TH SarabunPSK" w:cs="TH SarabunPSK"/>
                <w:sz w:val="30"/>
                <w:szCs w:val="30"/>
              </w:rPr>
              <w:t xml:space="preserve">2.2.1 </w:t>
            </w:r>
            <w:r w:rsidR="002E64A7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ตามเกณฑ์มาตรฐานคือ</w:t>
            </w:r>
            <w:r w:rsidR="002E64A7"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E64A7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เป็น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E64A7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ผู้สำเร็จการศึกษามัธยมศึกษาตอนปลายหรือเทียบเท่าแผนการเรียนวิทยาศาสตร์-คณิตศาสตร์และให้เป็นไปตามประกาศ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กระทรวง</w:t>
            </w:r>
            <w:r w:rsidR="002E64A7" w:rsidRPr="00D11F52">
              <w:rPr>
                <w:rFonts w:ascii="TH SarabunPSK" w:hAnsi="TH SarabunPSK" w:cs="TH SarabunPSK"/>
                <w:sz w:val="30"/>
                <w:szCs w:val="30"/>
                <w:cs/>
              </w:rPr>
              <w:t>ศึกษาธิการ</w:t>
            </w:r>
            <w:r w:rsidR="002E64A7" w:rsidRPr="00D11F5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E64A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หากเป็นนักศึกษาต่างชาติ</w:t>
            </w:r>
            <w:r w:rsidR="002E64A7" w:rsidRPr="00D11F52">
              <w:rPr>
                <w:rFonts w:ascii="TH SarabunPSK" w:hAnsi="TH SarabunPSK" w:cs="TH SarabunPSK" w:hint="cs"/>
                <w:sz w:val="30"/>
                <w:szCs w:val="30"/>
                <w:shd w:val="clear" w:color="auto" w:fill="FFFFFF" w:themeFill="background1"/>
                <w:cs/>
              </w:rPr>
              <w:t>ต้องมีความรู้พื้นฐานภาษาไทยและ</w:t>
            </w:r>
            <w:r w:rsidR="002E64A7"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ให้อยู่ในดุลยพินิจของคณะกรรมการบริหารหลักสูตร</w:t>
            </w:r>
          </w:p>
        </w:tc>
      </w:tr>
    </w:tbl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F2108D" w:rsidRPr="00D11F52" w:rsidRDefault="00F2108D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2E64A7" w:rsidRPr="00D11F52" w:rsidRDefault="002E64A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2E64A7" w:rsidRPr="00D11F52" w:rsidRDefault="002E64A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2E64A7" w:rsidRPr="00D11F52" w:rsidRDefault="002E64A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B956EA" w:rsidRPr="00D11F52" w:rsidRDefault="00B956EA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tbl>
      <w:tblPr>
        <w:tblStyle w:val="a5"/>
        <w:tblW w:w="8364" w:type="dxa"/>
        <w:tblInd w:w="108" w:type="dxa"/>
        <w:tblLook w:val="04A0" w:firstRow="1" w:lastRow="0" w:firstColumn="1" w:lastColumn="0" w:noHBand="0" w:noVBand="1"/>
      </w:tblPr>
      <w:tblGrid>
        <w:gridCol w:w="1134"/>
        <w:gridCol w:w="3686"/>
        <w:gridCol w:w="3544"/>
      </w:tblGrid>
      <w:tr w:rsidR="00D11F52" w:rsidRPr="00D11F52" w:rsidTr="00B956EA">
        <w:tc>
          <w:tcPr>
            <w:tcW w:w="1134" w:type="dxa"/>
          </w:tcPr>
          <w:p w:rsidR="002E64A7" w:rsidRPr="00D11F52" w:rsidRDefault="002E64A7" w:rsidP="007179BD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ลำดับที่</w:t>
            </w:r>
          </w:p>
        </w:tc>
        <w:tc>
          <w:tcPr>
            <w:tcW w:w="3686" w:type="dxa"/>
          </w:tcPr>
          <w:p w:rsidR="002E64A7" w:rsidRPr="00D11F52" w:rsidRDefault="002E64A7" w:rsidP="007179BD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t>ข้อมูลเดิม</w:t>
            </w:r>
          </w:p>
        </w:tc>
        <w:tc>
          <w:tcPr>
            <w:tcW w:w="3544" w:type="dxa"/>
          </w:tcPr>
          <w:p w:rsidR="002E64A7" w:rsidRPr="00D11F52" w:rsidRDefault="002E64A7" w:rsidP="007179BD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0"/>
                <w:szCs w:val="30"/>
                <w:cs/>
              </w:rPr>
              <w:t>ข้อมูลที่แก้ไข</w:t>
            </w:r>
          </w:p>
        </w:tc>
      </w:tr>
      <w:tr w:rsidR="002E64A7" w:rsidRPr="00D11F52" w:rsidTr="00B956EA">
        <w:tc>
          <w:tcPr>
            <w:tcW w:w="1134" w:type="dxa"/>
          </w:tcPr>
          <w:p w:rsidR="002E64A7" w:rsidRPr="00D11F52" w:rsidRDefault="002E64A7" w:rsidP="007179BD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0"/>
                <w:szCs w:val="30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3686" w:type="dxa"/>
          </w:tcPr>
          <w:p w:rsidR="002E64A7" w:rsidRPr="00D11F52" w:rsidRDefault="002E64A7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0"/>
                <w:szCs w:val="30"/>
              </w:rPr>
            </w:pPr>
            <w:r w:rsidRPr="00D11F52">
              <w:rPr>
                <w:rFonts w:ascii="TH SarabunPSK" w:eastAsia="AngsanaNew-Bold" w:hAnsi="TH SarabunPSK" w:cs="TH SarabunPSK" w:hint="cs"/>
                <w:sz w:val="30"/>
                <w:szCs w:val="30"/>
                <w:cs/>
              </w:rPr>
              <w:t>ข้อมูลเดิมไม่มี</w:t>
            </w:r>
          </w:p>
        </w:tc>
        <w:tc>
          <w:tcPr>
            <w:tcW w:w="3544" w:type="dxa"/>
          </w:tcPr>
          <w:p w:rsidR="002E64A7" w:rsidRPr="00D11F52" w:rsidRDefault="002E64A7" w:rsidP="009C55D9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11F52">
              <w:rPr>
                <w:rFonts w:ascii="TH SarabunPSK" w:hAnsi="TH SarabunPSK" w:cs="TH SarabunPSK" w:hint="cs"/>
                <w:sz w:val="30"/>
                <w:szCs w:val="30"/>
                <w:shd w:val="clear" w:color="auto" w:fill="FFFFFF" w:themeFill="background1"/>
                <w:cs/>
              </w:rPr>
              <w:t>เพิ่ม 2.2.2</w:t>
            </w:r>
            <w:r w:rsidRPr="00D11F5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เป็นผู้สำเร็จการศึกษาขั้นประกาศนียบัตรชั้นสูงจากวิทยาลัยสาธารณสุขสิรินธร ของกระทรวงสาธารณสุข และจากสถาบันการศึกษาเอกชนที่ได้มาตรฐานและได้รับอนุญาตจากสกอ.ให้เปิดการเรียนการสอนได้ มีหลักสูตรการเรียน 2 ปีและจะนำมาเทียบเข้าในหลักสูตร</w:t>
            </w:r>
          </w:p>
        </w:tc>
      </w:tr>
    </w:tbl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D14EC" w:rsidRPr="00D11F52" w:rsidRDefault="00852C4E" w:rsidP="006D14EC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ข้อวิพากษ์หลักสูตร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สาธารณสุขศาสตรบัณฑิต </w:t>
      </w: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สาขา</w:t>
      </w:r>
      <w:r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สาธารณสุขศาสตร์</w:t>
      </w:r>
      <w:r w:rsidR="00B956EA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 </w:t>
      </w:r>
    </w:p>
    <w:p w:rsidR="00852C4E" w:rsidRPr="00D11F52" w:rsidRDefault="00B956EA" w:rsidP="006D14EC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เกี่ยวกับคำอธิบาย</w:t>
      </w:r>
      <w:r w:rsidR="00852C4E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รายวิชา</w:t>
      </w:r>
    </w:p>
    <w:p w:rsidR="00D43DBC" w:rsidRPr="00D11F52" w:rsidRDefault="00D43DBC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16"/>
          <w:szCs w:val="16"/>
        </w:rPr>
      </w:pPr>
    </w:p>
    <w:p w:rsidR="00072BA3" w:rsidRPr="00D11F52" w:rsidRDefault="00072BA3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16"/>
          <w:szCs w:val="16"/>
        </w:rPr>
      </w:pPr>
    </w:p>
    <w:tbl>
      <w:tblPr>
        <w:tblStyle w:val="a5"/>
        <w:tblW w:w="8364" w:type="dxa"/>
        <w:tblInd w:w="108" w:type="dxa"/>
        <w:tblLook w:val="04A0" w:firstRow="1" w:lastRow="0" w:firstColumn="1" w:lastColumn="0" w:noHBand="0" w:noVBand="1"/>
      </w:tblPr>
      <w:tblGrid>
        <w:gridCol w:w="1134"/>
        <w:gridCol w:w="3686"/>
        <w:gridCol w:w="3544"/>
      </w:tblGrid>
      <w:tr w:rsidR="00D11F52" w:rsidRPr="00D11F52" w:rsidTr="00B956EA">
        <w:tc>
          <w:tcPr>
            <w:tcW w:w="1134" w:type="dxa"/>
          </w:tcPr>
          <w:p w:rsidR="00852C4E" w:rsidRPr="00D11F52" w:rsidRDefault="00852C4E" w:rsidP="006D14E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86" w:type="dxa"/>
          </w:tcPr>
          <w:p w:rsidR="00852C4E" w:rsidRPr="00D11F52" w:rsidRDefault="00852C4E" w:rsidP="006D14E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ข้อมูลเดิม</w:t>
            </w:r>
          </w:p>
        </w:tc>
        <w:tc>
          <w:tcPr>
            <w:tcW w:w="3544" w:type="dxa"/>
          </w:tcPr>
          <w:p w:rsidR="00852C4E" w:rsidRPr="00D11F52" w:rsidRDefault="00852C4E" w:rsidP="006D14E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ข้อมูลที่แก้ไข</w:t>
            </w:r>
          </w:p>
        </w:tc>
      </w:tr>
      <w:tr w:rsidR="00D11F52" w:rsidRPr="00D11F52" w:rsidTr="00B956EA">
        <w:tc>
          <w:tcPr>
            <w:tcW w:w="1134" w:type="dxa"/>
          </w:tcPr>
          <w:p w:rsidR="00852C4E" w:rsidRPr="00D11F52" w:rsidRDefault="00852C4E" w:rsidP="006D14E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:rsidR="00852C4E" w:rsidRPr="00D11F52" w:rsidRDefault="00852C4E" w:rsidP="008F25D0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ชื่อวิชากายวิภาคและสรีรวิทยาทั่วไป</w:t>
            </w:r>
          </w:p>
        </w:tc>
        <w:tc>
          <w:tcPr>
            <w:tcW w:w="3544" w:type="dxa"/>
          </w:tcPr>
          <w:p w:rsidR="00852C4E" w:rsidRPr="00D11F52" w:rsidRDefault="00852C4E" w:rsidP="008F25D0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วิชากายวิภาคศาสตร์และสรีรวิทยาทั่วไป</w:t>
            </w:r>
          </w:p>
        </w:tc>
      </w:tr>
      <w:tr w:rsidR="00D11F52" w:rsidRPr="00D11F52" w:rsidTr="00B956EA">
        <w:tc>
          <w:tcPr>
            <w:tcW w:w="1134" w:type="dxa"/>
          </w:tcPr>
          <w:p w:rsidR="00852C4E" w:rsidRPr="00D11F52" w:rsidRDefault="00852C4E" w:rsidP="006D14E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:rsidR="00852C4E" w:rsidRPr="00D11F52" w:rsidRDefault="00852C4E" w:rsidP="008F25D0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วิชาอนามัยสิ่งแวดล้อมเบื้องต้น</w:t>
            </w:r>
            <w:r w:rsidR="00D43DBC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 xml:space="preserve"> จำนวนหน่วยกิ</w:t>
            </w:r>
            <w:r w:rsidR="008F25D0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ต</w:t>
            </w:r>
            <w:r w:rsidR="00D43DBC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 xml:space="preserve"> 3(3-0-6)</w:t>
            </w:r>
          </w:p>
        </w:tc>
        <w:tc>
          <w:tcPr>
            <w:tcW w:w="3544" w:type="dxa"/>
          </w:tcPr>
          <w:p w:rsidR="00852C4E" w:rsidRPr="00D11F52" w:rsidRDefault="00852C4E" w:rsidP="009C55D9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วิชาอนามัยสิ่งแวดล้อม</w:t>
            </w:r>
            <w:r w:rsidR="00D43DBC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 xml:space="preserve"> จำนวนหน่วยกิ</w:t>
            </w:r>
            <w:r w:rsidR="0028639A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ต</w:t>
            </w:r>
            <w:r w:rsidR="00D43DBC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 xml:space="preserve"> 3(2-2-5)</w:t>
            </w:r>
          </w:p>
        </w:tc>
      </w:tr>
      <w:tr w:rsidR="00D11F52" w:rsidRPr="00D11F52" w:rsidTr="00B956EA">
        <w:tc>
          <w:tcPr>
            <w:tcW w:w="1134" w:type="dxa"/>
          </w:tcPr>
          <w:p w:rsidR="00D43DBC" w:rsidRPr="00D11F52" w:rsidRDefault="00D43DBC" w:rsidP="006D14E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:rsidR="00D43DBC" w:rsidRPr="00D11F52" w:rsidRDefault="00D43DBC" w:rsidP="008F25D0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วิชามลพิษกับสุขภาพ จำนวนหน่วยกิ</w:t>
            </w:r>
            <w:r w:rsidR="008F25D0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ต</w:t>
            </w: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 xml:space="preserve">      3(3-0-6)</w:t>
            </w:r>
          </w:p>
        </w:tc>
        <w:tc>
          <w:tcPr>
            <w:tcW w:w="3544" w:type="dxa"/>
          </w:tcPr>
          <w:p w:rsidR="00D43DBC" w:rsidRPr="00D11F52" w:rsidRDefault="00D43DBC" w:rsidP="008F25D0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จำนวนหน่วยกิ</w:t>
            </w:r>
            <w:r w:rsidR="008F25D0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ต</w:t>
            </w: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 xml:space="preserve">  3(3-0-6)</w:t>
            </w:r>
          </w:p>
        </w:tc>
      </w:tr>
      <w:tr w:rsidR="00D11F52" w:rsidRPr="00D11F52" w:rsidTr="00B956EA">
        <w:tc>
          <w:tcPr>
            <w:tcW w:w="1134" w:type="dxa"/>
          </w:tcPr>
          <w:p w:rsidR="00D43DBC" w:rsidRPr="00D11F52" w:rsidRDefault="00E82093" w:rsidP="006D14E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686" w:type="dxa"/>
          </w:tcPr>
          <w:p w:rsidR="00D43DBC" w:rsidRPr="00D11F52" w:rsidRDefault="00E82093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วิชาการสร้างเสริมสุขภาพ</w:t>
            </w:r>
          </w:p>
        </w:tc>
        <w:tc>
          <w:tcPr>
            <w:tcW w:w="3544" w:type="dxa"/>
          </w:tcPr>
          <w:p w:rsidR="00D43DBC" w:rsidRPr="00D11F52" w:rsidRDefault="00E82093" w:rsidP="009C55D9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วิชาการส่งเสร</w:t>
            </w:r>
            <w:r w:rsidR="005552CC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ิ</w:t>
            </w: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มสุขภาพ</w:t>
            </w:r>
          </w:p>
        </w:tc>
      </w:tr>
      <w:tr w:rsidR="005C26F0" w:rsidRPr="00D11F52" w:rsidTr="00B956EA">
        <w:tc>
          <w:tcPr>
            <w:tcW w:w="1134" w:type="dxa"/>
          </w:tcPr>
          <w:p w:rsidR="005C26F0" w:rsidRPr="00D11F52" w:rsidRDefault="005C26F0" w:rsidP="006D14E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686" w:type="dxa"/>
          </w:tcPr>
          <w:p w:rsidR="005C26F0" w:rsidRPr="00D11F52" w:rsidRDefault="003641B5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คำอธิบายรายวิชา ทันตสาธารณสุข</w:t>
            </w:r>
          </w:p>
          <w:p w:rsidR="003641B5" w:rsidRPr="00D11F52" w:rsidRDefault="00B911FC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กายวิภาคของฟัน และอวัยวะที่เกี่ยวข้องในช่องปาก  โรคที่พบได้บ่อยในช่องปาก การตรวจวินิจฉัยเบื้องต้น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ทันตกรรมป้องกัน ทันตกรรมสาธาณสุข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รักษาพยาบาลโรค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ในช่องปากเบื้องต้นสำหรับงานสาธารณสุขมูลฐาน  แนวทางการดำเนินงานทัน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สาธารณสุขตามแผนพัฒนาการสาธารณสุขแห่งชาติ</w:t>
            </w:r>
          </w:p>
        </w:tc>
        <w:tc>
          <w:tcPr>
            <w:tcW w:w="3544" w:type="dxa"/>
          </w:tcPr>
          <w:p w:rsidR="00B911FC" w:rsidRPr="00D11F52" w:rsidRDefault="00B911FC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คำอธิบายรายวิชา ทันตสาธารณสุข</w:t>
            </w:r>
          </w:p>
          <w:p w:rsidR="005C26F0" w:rsidRPr="00D11F52" w:rsidRDefault="00B911FC" w:rsidP="009C55D9">
            <w:pPr>
              <w:tabs>
                <w:tab w:val="left" w:pos="567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กายวิภาคของฟัน และอวัยวะที่เกี่ยวข้องในช่องปาก  โรคที่พบได้บ่อยในช่องปาก การตรวจวินิจฉัยเบื้องต้น การส่งเสริมและป้องกันสุขภาพในช่องปากเบื้องต้นสำหรับงานสาธารณสุขมูลฐาน  แนวทางการดำเนินงานทันตสาธารณสุขตามแผนพัฒนาการสาธารณสุขแห่งชาติ</w:t>
            </w:r>
          </w:p>
        </w:tc>
      </w:tr>
    </w:tbl>
    <w:p w:rsidR="00852C4E" w:rsidRPr="00D11F52" w:rsidRDefault="00852C4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  <w:cs/>
        </w:rPr>
      </w:pPr>
    </w:p>
    <w:p w:rsidR="00852C4E" w:rsidRPr="00D11F52" w:rsidRDefault="00852C4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6F2067" w:rsidRPr="00D11F52" w:rsidRDefault="006F206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571AD6" w:rsidRPr="00D11F52" w:rsidRDefault="00571AD6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B911FC" w:rsidRPr="00D11F52" w:rsidRDefault="00B911FC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D05FBB" w:rsidRPr="00D11F52" w:rsidRDefault="00D05FBB" w:rsidP="00563C9A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lastRenderedPageBreak/>
        <w:t>รายงานการประชุม</w:t>
      </w:r>
    </w:p>
    <w:p w:rsidR="00D05FBB" w:rsidRPr="00D11F52" w:rsidRDefault="00D05FBB" w:rsidP="00563C9A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การวิพากษ์หลักสูตรสาธารณสุขศาสตรบัณฑิต สาขาสาธารณสุขศาสตร์</w:t>
      </w:r>
    </w:p>
    <w:p w:rsidR="00D05FBB" w:rsidRPr="00D11F52" w:rsidRDefault="00B73926" w:rsidP="00563C9A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วันศุกร์ที่ 6 มกราคม 2555</w:t>
      </w:r>
      <w:r w:rsidR="00563C9A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D05FBB" w:rsidRPr="00D11F52">
        <w:rPr>
          <w:rFonts w:ascii="TH SarabunPSK" w:eastAsia="AngsanaNew" w:hAnsi="TH SarabunPSK" w:cs="TH SarabunPSK" w:hint="cs"/>
          <w:sz w:val="32"/>
          <w:szCs w:val="32"/>
          <w:cs/>
        </w:rPr>
        <w:t>ณ ห้องประชุมศูนย์วิทยาศาสตร์</w:t>
      </w:r>
    </w:p>
    <w:p w:rsidR="00563C9A" w:rsidRPr="00D11F52" w:rsidRDefault="00563C9A" w:rsidP="00563C9A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-----------------------------------------</w:t>
      </w:r>
    </w:p>
    <w:p w:rsidR="00C10A51" w:rsidRPr="00D11F52" w:rsidRDefault="00C10A51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C10A51" w:rsidRPr="00D11F52" w:rsidRDefault="00C10A5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:rsidR="00B956EA" w:rsidRPr="00D11F52" w:rsidRDefault="00B956EA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16"/>
          <w:szCs w:val="16"/>
        </w:rPr>
      </w:pPr>
    </w:p>
    <w:tbl>
      <w:tblPr>
        <w:tblStyle w:val="a5"/>
        <w:tblW w:w="822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417"/>
        <w:gridCol w:w="4962"/>
      </w:tblGrid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นายแพทย์ศิริวัฒน์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ทิพย์ธราดล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ที่ปรึกษาอาวุโสสำนักงานคณะกรรมการสุขภาพแห่งชาติ</w:t>
            </w:r>
          </w:p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อดีตรองปลัดกระทรวงสาธารณสุข</w:t>
            </w:r>
          </w:p>
          <w:p w:rsidR="004F494F" w:rsidRPr="00D11F52" w:rsidRDefault="00531E75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อดีต</w:t>
            </w:r>
            <w:r w:rsidR="004F494F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เลขาธิการองค์การอาหารและยา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ศ.ดร.สมจิตต์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สุพรรณทัสน์</w:t>
            </w:r>
          </w:p>
        </w:tc>
        <w:tc>
          <w:tcPr>
            <w:tcW w:w="4962" w:type="dxa"/>
          </w:tcPr>
          <w:p w:rsidR="004F494F" w:rsidRPr="00D11F52" w:rsidRDefault="00FA11F2" w:rsidP="00563C9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นายกสมาคมวิชาชีพสุขศึกษา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ดร.วรพล 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แวงนอก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ราชนครินทร์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C96680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="004F494F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ระพีพัฒน์ 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ศรีมาลา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ราชนครินทร์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ดร.วัฒนา 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รัตนพรหม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สุราษฎ์ธานี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ดร.พิศิษฐ์ 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พลธนะ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วิทยาลัยพยาบาลบรมราชชนนี นนทบุรี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อ.ดร.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พิทยา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ถกลภักดี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ผศ.อารีย์   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สงวนชื่อ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ผศ.ดร.ศศมล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ผาสุข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อ.ดร.วิรามศรี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ศรีพจนารถ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อ.จิตติมา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กอหรั่งกูล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B956EA">
        <w:tc>
          <w:tcPr>
            <w:tcW w:w="1843" w:type="dxa"/>
          </w:tcPr>
          <w:p w:rsidR="004F494F" w:rsidRPr="00D11F52" w:rsidRDefault="00C96680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อ.</w:t>
            </w:r>
            <w:r w:rsidR="004F494F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ดร.ปิยวรรณ</w:t>
            </w:r>
            <w:r w:rsidR="004F494F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เลิศพานิช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4F494F" w:rsidRPr="00D11F52" w:rsidTr="00B956EA">
        <w:tc>
          <w:tcPr>
            <w:tcW w:w="1843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ณหทัย</w:t>
            </w:r>
          </w:p>
        </w:tc>
        <w:tc>
          <w:tcPr>
            <w:tcW w:w="1417" w:type="dxa"/>
          </w:tcPr>
          <w:p w:rsidR="004F494F" w:rsidRPr="00D11F52" w:rsidRDefault="004F494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โชติกลาง</w:t>
            </w:r>
          </w:p>
        </w:tc>
        <w:tc>
          <w:tcPr>
            <w:tcW w:w="4962" w:type="dxa"/>
          </w:tcPr>
          <w:p w:rsidR="004F494F" w:rsidRPr="00D11F52" w:rsidRDefault="004F494F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</w:tbl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48761F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t xml:space="preserve">เริ่มวิพากษ์หลักสูตรเวลา 08.30 </w:t>
      </w:r>
    </w:p>
    <w:p w:rsidR="009B7F70" w:rsidRPr="00D11F52" w:rsidRDefault="009B7F7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t>วาระการอภิปรายหลักสูตร</w:t>
      </w:r>
      <w:r w:rsidR="00424617" w:rsidRPr="00D11F52">
        <w:rPr>
          <w:rFonts w:ascii="TH SarabunPSK" w:eastAsia="AngsanaNew-Bold" w:hAnsi="TH SarabunPSK" w:cs="TH SarabunPSK"/>
          <w:sz w:val="32"/>
          <w:szCs w:val="32"/>
          <w:cs/>
        </w:rPr>
        <w:t>สาธารณสุขศาสตรบัณฑิต สาธารณสุขศาสตร์</w:t>
      </w:r>
    </w:p>
    <w:p w:rsidR="009B7F70" w:rsidRPr="00D11F52" w:rsidRDefault="009B7F70" w:rsidP="009C55D9">
      <w:pPr>
        <w:pStyle w:val="aa"/>
        <w:numPr>
          <w:ilvl w:val="0"/>
          <w:numId w:val="4"/>
        </w:num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t>ชื่อหลักสูตร</w:t>
      </w:r>
    </w:p>
    <w:p w:rsidR="009B7F70" w:rsidRPr="00D11F52" w:rsidRDefault="009B7F70" w:rsidP="009C55D9">
      <w:pPr>
        <w:pStyle w:val="aa"/>
        <w:numPr>
          <w:ilvl w:val="0"/>
          <w:numId w:val="4"/>
        </w:num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t>คุณสมบัติผู้เรียน</w:t>
      </w:r>
    </w:p>
    <w:p w:rsidR="009B7F70" w:rsidRPr="00D11F52" w:rsidRDefault="009B7F70" w:rsidP="009C55D9">
      <w:pPr>
        <w:pStyle w:val="aa"/>
        <w:numPr>
          <w:ilvl w:val="0"/>
          <w:numId w:val="4"/>
        </w:num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t>โครงสร้างหลักสูตร</w:t>
      </w:r>
    </w:p>
    <w:p w:rsidR="009B7F70" w:rsidRPr="00D11F52" w:rsidRDefault="009B7F70" w:rsidP="009C55D9">
      <w:pPr>
        <w:pStyle w:val="aa"/>
        <w:numPr>
          <w:ilvl w:val="0"/>
          <w:numId w:val="4"/>
        </w:num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sz w:val="32"/>
          <w:szCs w:val="32"/>
          <w:cs/>
        </w:rPr>
        <w:t>คำอธิบายรายวิชา</w:t>
      </w:r>
    </w:p>
    <w:p w:rsidR="009B7F70" w:rsidRPr="00D11F52" w:rsidRDefault="009B7F7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9B7F70" w:rsidRPr="00D11F52" w:rsidRDefault="009B7F7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9B7F70" w:rsidRPr="00D11F52" w:rsidRDefault="009B7F7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9B7F70" w:rsidRPr="00D11F52" w:rsidRDefault="009B7F7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B911FC" w:rsidRPr="00D11F52" w:rsidRDefault="00B911FC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F43BFE" w:rsidRPr="00D11F52" w:rsidRDefault="00F43BFE">
      <w:pPr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br w:type="page"/>
      </w:r>
    </w:p>
    <w:p w:rsidR="009B7F70" w:rsidRPr="00D11F52" w:rsidRDefault="009B7F70" w:rsidP="00F43BFE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lastRenderedPageBreak/>
        <w:t>ข้อวิพากษ์</w:t>
      </w:r>
      <w:r w:rsidR="00424617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หลักสูตร</w:t>
      </w:r>
      <w:r w:rsidR="00424617"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 xml:space="preserve">สาธารณสุขศาสตรบัณฑิต </w:t>
      </w:r>
      <w:r w:rsidR="00424617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สาขา</w:t>
      </w:r>
      <w:r w:rsidR="00F43BFE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วิชา</w:t>
      </w:r>
      <w:r w:rsidR="00424617" w:rsidRPr="00D11F52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สาธารณสุขศาสตร์</w:t>
      </w:r>
    </w:p>
    <w:p w:rsidR="00424617" w:rsidRPr="00D11F52" w:rsidRDefault="00424617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tbl>
      <w:tblPr>
        <w:tblStyle w:val="a5"/>
        <w:tblW w:w="8222" w:type="dxa"/>
        <w:tblInd w:w="250" w:type="dxa"/>
        <w:tblLook w:val="04A0" w:firstRow="1" w:lastRow="0" w:firstColumn="1" w:lastColumn="0" w:noHBand="0" w:noVBand="1"/>
      </w:tblPr>
      <w:tblGrid>
        <w:gridCol w:w="992"/>
        <w:gridCol w:w="7230"/>
      </w:tblGrid>
      <w:tr w:rsidR="00D11F52" w:rsidRPr="00D11F52" w:rsidTr="00B956EA">
        <w:tc>
          <w:tcPr>
            <w:tcW w:w="992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230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D11F52" w:rsidRPr="00D11F52" w:rsidTr="00B956EA">
        <w:tc>
          <w:tcPr>
            <w:tcW w:w="992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7230" w:type="dxa"/>
          </w:tcPr>
          <w:p w:rsidR="009B7F70" w:rsidRPr="00D11F52" w:rsidRDefault="009B7F7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การใช้</w:t>
            </w: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ชื่อปริญญาควรใช้ชื่อ สาธารณสุขศาสตรบัณฑิต (สาธารณสุขศาสตร์)</w:t>
            </w:r>
          </w:p>
        </w:tc>
      </w:tr>
      <w:tr w:rsidR="00D11F52" w:rsidRPr="00D11F52" w:rsidTr="00B956EA">
        <w:tc>
          <w:tcPr>
            <w:tcW w:w="992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7230" w:type="dxa"/>
          </w:tcPr>
          <w:p w:rsidR="009B7F70" w:rsidRPr="00D11F52" w:rsidRDefault="009B7F7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จำนวนงานที่รองรับบัณฑิตที่จบมีจำนวนจำกัดเมื่อเทียบกับจำนวนบัณฑิตที่จบใหม่ เนื่องจา</w:t>
            </w: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ก</w:t>
            </w: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 xml:space="preserve">สาขาวิชานี้ได้เปิดสอนในหลายมหาวิทยาลัย </w:t>
            </w:r>
          </w:p>
        </w:tc>
      </w:tr>
      <w:tr w:rsidR="00D11F52" w:rsidRPr="00D11F52" w:rsidTr="00B956EA">
        <w:tc>
          <w:tcPr>
            <w:tcW w:w="992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7230" w:type="dxa"/>
          </w:tcPr>
          <w:p w:rsidR="009B7F70" w:rsidRPr="00D11F52" w:rsidRDefault="009B7F7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 xml:space="preserve">การรับเข้าศึกษาควรเปิดกว้างให้กับนักศึกษาต่างชาติ </w:t>
            </w:r>
          </w:p>
        </w:tc>
      </w:tr>
      <w:tr w:rsidR="00D11F52" w:rsidRPr="00D11F52" w:rsidTr="00B956EA">
        <w:tc>
          <w:tcPr>
            <w:tcW w:w="992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7230" w:type="dxa"/>
          </w:tcPr>
          <w:p w:rsidR="009B7F70" w:rsidRPr="00D11F52" w:rsidRDefault="009B7F7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 xml:space="preserve">หลักสูตรควรมีความร่วมมือกับสถาบันหรือหน่วยงานที่เกี่ยวข้องกับสาขาวิชา เพื่อผลิตบัณฑิตที่มีคุณลักษณะที่พึงประสงค์กับสถานประกอบการต่างๆ </w:t>
            </w:r>
          </w:p>
        </w:tc>
      </w:tr>
      <w:tr w:rsidR="00D11F52" w:rsidRPr="00D11F52" w:rsidTr="00B956EA">
        <w:tc>
          <w:tcPr>
            <w:tcW w:w="992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7230" w:type="dxa"/>
          </w:tcPr>
          <w:p w:rsidR="009B7F70" w:rsidRPr="00D11F52" w:rsidRDefault="009B7F7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ควรจัดกลุ่มวิชาให้เป็นวิชาทางด้านสาธารณสุขศาสตร์ทั่วไป เพราะการจัดเนื้อหาควรให้สอดคล้องกับชื่อปริญญา</w:t>
            </w:r>
          </w:p>
        </w:tc>
      </w:tr>
      <w:tr w:rsidR="00D11F52" w:rsidRPr="00D11F52" w:rsidTr="00B956EA">
        <w:tc>
          <w:tcPr>
            <w:tcW w:w="992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7230" w:type="dxa"/>
          </w:tcPr>
          <w:p w:rsidR="009B7F70" w:rsidRPr="00D11F52" w:rsidRDefault="009B7F7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ในรายวิชาที่มีเนื้อหาใกล้เคียงกันควรรวมเป็นวิชาเดียวกัน เช่นวิชาสุขภาพจิตให้รวมกับวิชาอนามัยชุมชน และควรตัดกลุ่มวิชาเลือกบางวิชาออก เช่น วิชาสุขศึกษาในโรงพยาบาล</w:t>
            </w:r>
          </w:p>
        </w:tc>
      </w:tr>
      <w:tr w:rsidR="00D11F52" w:rsidRPr="00D11F52" w:rsidTr="00B956EA">
        <w:tc>
          <w:tcPr>
            <w:tcW w:w="992" w:type="dxa"/>
          </w:tcPr>
          <w:p w:rsidR="009B7F70" w:rsidRPr="00D11F52" w:rsidRDefault="009B7F70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230" w:type="dxa"/>
          </w:tcPr>
          <w:p w:rsidR="009B7F70" w:rsidRPr="00D11F52" w:rsidRDefault="009B7F70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ควรเชิญผู้ทรงคุณวุฒิภายนอกในรายวิชาที่ไม่สามารถจัดการเรียนการสอนได้ด้วยตนเอง เช่น วิชาทางด้านทันตกรรมและเภสัชศาสตร์</w:t>
            </w:r>
          </w:p>
        </w:tc>
      </w:tr>
      <w:tr w:rsidR="00D11F52" w:rsidRPr="00D11F52" w:rsidTr="00B956EA">
        <w:tc>
          <w:tcPr>
            <w:tcW w:w="992" w:type="dxa"/>
          </w:tcPr>
          <w:p w:rsidR="000D0B2F" w:rsidRPr="00D11F52" w:rsidRDefault="000D0B2F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7230" w:type="dxa"/>
          </w:tcPr>
          <w:p w:rsidR="000D0B2F" w:rsidRPr="00D11F52" w:rsidRDefault="000D0B2F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 xml:space="preserve">ในรายวิชาที่มีเนื้อหาที่มีการก้าวล่วงหรือซ้ำซ้อนกับสาขาวิชาชีพต่างๆ เช่นในรายวิชาที่เกี่ยวข้องกับการแพทย์ควรส่งหลักสูตรนี้ไปตรวจสอบที่สำนักสถานพยาบาลและการประกอบโรคศิลปะ  </w:t>
            </w:r>
          </w:p>
        </w:tc>
      </w:tr>
      <w:tr w:rsidR="00D11F52" w:rsidRPr="00D11F52" w:rsidTr="00B956EA">
        <w:tc>
          <w:tcPr>
            <w:tcW w:w="992" w:type="dxa"/>
          </w:tcPr>
          <w:p w:rsidR="000D0B2F" w:rsidRPr="00D11F52" w:rsidRDefault="000D0B2F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7230" w:type="dxa"/>
          </w:tcPr>
          <w:p w:rsidR="000D0B2F" w:rsidRPr="00D11F52" w:rsidRDefault="000D0B2F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  <w:t>ควรเพิ่มจำนวนหน่วยกิตในกลุ่มวิชาบังคับ เช่น วิชาเศรษฐศาสตร์สาธารณสุข</w:t>
            </w:r>
          </w:p>
        </w:tc>
      </w:tr>
      <w:tr w:rsidR="00D11F52" w:rsidRPr="00D11F52" w:rsidTr="00B956EA">
        <w:tc>
          <w:tcPr>
            <w:tcW w:w="992" w:type="dxa"/>
          </w:tcPr>
          <w:p w:rsidR="00B911FC" w:rsidRPr="00D11F52" w:rsidRDefault="00B911FC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7230" w:type="dxa"/>
          </w:tcPr>
          <w:p w:rsidR="00B911FC" w:rsidRPr="00D11F52" w:rsidRDefault="00B911FC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ตัดวิชาอาชีวอนามัยและความปลอดภัยออกและให้เพิ่มวิชาพฤติกรรมศาสตร์และ</w:t>
            </w:r>
            <w:r w:rsidR="00604105"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ส่งเสริม</w:t>
            </w: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ความปลอดภัยเป็นวิชาเลือกเสรี</w:t>
            </w:r>
          </w:p>
        </w:tc>
      </w:tr>
      <w:tr w:rsidR="00B911FC" w:rsidRPr="00D11F52" w:rsidTr="00B956EA">
        <w:tc>
          <w:tcPr>
            <w:tcW w:w="992" w:type="dxa"/>
          </w:tcPr>
          <w:p w:rsidR="00B911FC" w:rsidRPr="00D11F52" w:rsidRDefault="00B911FC" w:rsidP="00F43BFE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7230" w:type="dxa"/>
          </w:tcPr>
          <w:p w:rsidR="00B911FC" w:rsidRPr="00D11F52" w:rsidRDefault="00B911FC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-Bold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-Bold" w:hAnsi="TH SarabunPSK" w:cs="TH SarabunPSK" w:hint="cs"/>
                <w:sz w:val="32"/>
                <w:szCs w:val="32"/>
                <w:cs/>
              </w:rPr>
              <w:t>ชื่อวิชาเภสัชสาธารณสุข เปลี่ยนชื่อเป็น เภสัชวิทยา</w:t>
            </w:r>
          </w:p>
        </w:tc>
      </w:tr>
    </w:tbl>
    <w:p w:rsidR="009B7F70" w:rsidRPr="00D11F52" w:rsidRDefault="009B7F7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  <w:cs/>
        </w:rPr>
      </w:pPr>
    </w:p>
    <w:p w:rsidR="00B61052" w:rsidRPr="00D11F52" w:rsidRDefault="00B61052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  <w:cs/>
        </w:rPr>
      </w:pPr>
    </w:p>
    <w:p w:rsidR="0048761F" w:rsidRPr="00D11F52" w:rsidRDefault="00732367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  <w:cs/>
        </w:rPr>
      </w:pPr>
      <w:r w:rsidRPr="00D11F52">
        <w:rPr>
          <w:rFonts w:ascii="TH SarabunPSK" w:eastAsia="AngsanaNew-Bold" w:hAnsi="TH SarabunPSK" w:cs="TH SarabunPSK"/>
          <w:sz w:val="32"/>
          <w:szCs w:val="32"/>
          <w:cs/>
        </w:rPr>
        <w:t xml:space="preserve">     </w:t>
      </w:r>
    </w:p>
    <w:p w:rsidR="0048761F" w:rsidRPr="00D11F52" w:rsidRDefault="0048761F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-Bold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7656A8" w:rsidRPr="00D11F52" w:rsidRDefault="007656A8" w:rsidP="009C55D9">
      <w:pPr>
        <w:autoSpaceDE w:val="0"/>
        <w:autoSpaceDN w:val="0"/>
        <w:adjustRightInd w:val="0"/>
        <w:jc w:val="thaiDistribute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F43BFE" w:rsidRPr="00D11F52" w:rsidRDefault="00F43BFE" w:rsidP="00F43BFE">
      <w:pPr>
        <w:tabs>
          <w:tab w:val="left" w:pos="2835"/>
        </w:tabs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43BFE" w:rsidRPr="00D11F52" w:rsidRDefault="00F43BFE" w:rsidP="00F43BFE">
      <w:pPr>
        <w:tabs>
          <w:tab w:val="left" w:pos="2835"/>
        </w:tabs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F43BFE" w:rsidRPr="00D11F52" w:rsidRDefault="00F43BFE" w:rsidP="00F43BFE">
      <w:pPr>
        <w:tabs>
          <w:tab w:val="left" w:pos="2835"/>
        </w:tabs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</w:p>
    <w:p w:rsidR="00B956EA" w:rsidRPr="00D11F52" w:rsidRDefault="00B956EA" w:rsidP="00F43BFE">
      <w:pPr>
        <w:tabs>
          <w:tab w:val="left" w:pos="2835"/>
        </w:tabs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ภาคผนวก ซ</w:t>
      </w:r>
    </w:p>
    <w:p w:rsidR="00B956EA" w:rsidRPr="00D11F52" w:rsidRDefault="00B956EA" w:rsidP="00F43BFE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Focus group </w:t>
      </w:r>
      <w:r w:rsidR="00604105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หลัก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สูตรสาธารณสุขศาสตรบัณฑิต สาขา</w:t>
      </w:r>
      <w:r w:rsidR="00F43BFE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วิชา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สาธารณสุขศาสตร์</w:t>
      </w:r>
    </w:p>
    <w:p w:rsidR="00B956EA" w:rsidRPr="00D11F52" w:rsidRDefault="00B956EA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b/>
          <w:bCs/>
          <w:sz w:val="36"/>
          <w:szCs w:val="36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b/>
          <w:bCs/>
          <w:sz w:val="36"/>
          <w:szCs w:val="36"/>
        </w:rPr>
      </w:pPr>
    </w:p>
    <w:p w:rsidR="00CE1F61" w:rsidRPr="00D11F52" w:rsidRDefault="00CE1F61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b/>
          <w:bCs/>
          <w:sz w:val="36"/>
          <w:szCs w:val="36"/>
        </w:rPr>
      </w:pPr>
    </w:p>
    <w:p w:rsidR="00CE1F61" w:rsidRPr="00D11F52" w:rsidRDefault="00CE1F61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b/>
          <w:bCs/>
          <w:sz w:val="36"/>
          <w:szCs w:val="36"/>
        </w:rPr>
      </w:pPr>
    </w:p>
    <w:p w:rsidR="00D23BAE" w:rsidRPr="00D11F52" w:rsidRDefault="00D23BAE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B956EA" w:rsidRPr="00D11F52" w:rsidRDefault="00B956EA" w:rsidP="00F43BFE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lastRenderedPageBreak/>
        <w:t>รายงานการประชุม</w:t>
      </w:r>
    </w:p>
    <w:p w:rsidR="00B956EA" w:rsidRPr="00D11F52" w:rsidRDefault="00B956EA" w:rsidP="00F43BFE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Focus group </w:t>
      </w:r>
      <w:r w:rsidR="00604105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หลัก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สูตรสาธารณสุขศาสตรบัณฑิต สาขาสาธารณสุขศาสตร์</w:t>
      </w:r>
    </w:p>
    <w:p w:rsidR="00B956EA" w:rsidRPr="00D11F52" w:rsidRDefault="00B956EA" w:rsidP="00F43BFE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วันศุกร์ที่ 13 มกราคม 2555</w:t>
      </w:r>
      <w:r w:rsidR="00F43BFE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ณ ห้องประชุมศูนย์วิทยาศาสตร์</w:t>
      </w:r>
    </w:p>
    <w:p w:rsidR="00F43BFE" w:rsidRPr="00D11F52" w:rsidRDefault="00F43BFE" w:rsidP="00F43BFE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----------------------------------</w:t>
      </w:r>
    </w:p>
    <w:p w:rsidR="00F43BFE" w:rsidRPr="00D11F52" w:rsidRDefault="00F43BFE" w:rsidP="00F43BFE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sz w:val="32"/>
          <w:szCs w:val="32"/>
        </w:rPr>
      </w:pPr>
    </w:p>
    <w:p w:rsidR="00B956EA" w:rsidRPr="00D11F52" w:rsidRDefault="00B956EA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:rsidR="00B956EA" w:rsidRPr="00D11F52" w:rsidRDefault="00B956EA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tbl>
      <w:tblPr>
        <w:tblStyle w:val="a5"/>
        <w:tblW w:w="83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418"/>
        <w:gridCol w:w="5103"/>
      </w:tblGrid>
      <w:tr w:rsidR="00D11F52" w:rsidRPr="00D11F52" w:rsidTr="005B1CCE">
        <w:tc>
          <w:tcPr>
            <w:tcW w:w="1843" w:type="dxa"/>
          </w:tcPr>
          <w:p w:rsidR="00B956EA" w:rsidRPr="00D11F52" w:rsidRDefault="00B956E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อาจารย์อริตา</w:t>
            </w:r>
          </w:p>
        </w:tc>
        <w:tc>
          <w:tcPr>
            <w:tcW w:w="1418" w:type="dxa"/>
          </w:tcPr>
          <w:p w:rsidR="00B956EA" w:rsidRPr="00D11F52" w:rsidRDefault="00B956E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อินทสิน</w:t>
            </w:r>
          </w:p>
        </w:tc>
        <w:tc>
          <w:tcPr>
            <w:tcW w:w="5103" w:type="dxa"/>
          </w:tcPr>
          <w:p w:rsidR="00B956EA" w:rsidRPr="00D11F52" w:rsidRDefault="00B956EA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มหาวิทยาลัยราชภัฏอุดรธานี</w:t>
            </w:r>
          </w:p>
        </w:tc>
      </w:tr>
      <w:tr w:rsidR="00D11F52" w:rsidRPr="00D11F52" w:rsidTr="005B1CCE">
        <w:tc>
          <w:tcPr>
            <w:tcW w:w="1843" w:type="dxa"/>
          </w:tcPr>
          <w:p w:rsidR="00B956EA" w:rsidRPr="00D11F52" w:rsidRDefault="00CB6F0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ทพ</w:t>
            </w:r>
            <w:r w:rsidR="00F43BFE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ญ.นิรมล</w:t>
            </w:r>
          </w:p>
        </w:tc>
        <w:tc>
          <w:tcPr>
            <w:tcW w:w="1418" w:type="dxa"/>
          </w:tcPr>
          <w:p w:rsidR="00B956EA" w:rsidRPr="00D11F52" w:rsidRDefault="00CB6F0F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องอาจวาณิชย์</w:t>
            </w:r>
          </w:p>
        </w:tc>
        <w:tc>
          <w:tcPr>
            <w:tcW w:w="5103" w:type="dxa"/>
          </w:tcPr>
          <w:p w:rsidR="00B956EA" w:rsidRPr="00D11F52" w:rsidRDefault="002928D2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โรงพยาบาลแสวง</w:t>
            </w:r>
            <w:r w:rsidR="00604105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หา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จังหวัดอ่างทอง</w:t>
            </w:r>
          </w:p>
        </w:tc>
      </w:tr>
      <w:tr w:rsidR="00D11F52" w:rsidRPr="00D11F52" w:rsidTr="005B1CCE">
        <w:tc>
          <w:tcPr>
            <w:tcW w:w="1843" w:type="dxa"/>
          </w:tcPr>
          <w:p w:rsidR="00B956EA" w:rsidRPr="00D11F52" w:rsidRDefault="002928D2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นางอมรรัตน์</w:t>
            </w:r>
            <w:r w:rsidR="00B956EA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</w:tcPr>
          <w:p w:rsidR="00B956EA" w:rsidRPr="00D11F52" w:rsidRDefault="002928D2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วีระชัยรัตนา</w:t>
            </w:r>
          </w:p>
        </w:tc>
        <w:tc>
          <w:tcPr>
            <w:tcW w:w="5103" w:type="dxa"/>
          </w:tcPr>
          <w:p w:rsidR="00B956EA" w:rsidRPr="00D11F52" w:rsidRDefault="002928D2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โรงพยาบาลส่งเสริมสุขภาพตำบล จังหวัดนครราชสีมา</w:t>
            </w:r>
          </w:p>
        </w:tc>
      </w:tr>
      <w:tr w:rsidR="00D11F52" w:rsidRPr="00D11F52" w:rsidTr="005B1CCE">
        <w:tc>
          <w:tcPr>
            <w:tcW w:w="1843" w:type="dxa"/>
          </w:tcPr>
          <w:p w:rsidR="00B956EA" w:rsidRPr="00D11F52" w:rsidRDefault="002928D2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นางนัทธมน</w:t>
            </w:r>
          </w:p>
        </w:tc>
        <w:tc>
          <w:tcPr>
            <w:tcW w:w="1418" w:type="dxa"/>
          </w:tcPr>
          <w:p w:rsidR="00B956EA" w:rsidRPr="00D11F52" w:rsidRDefault="002928D2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เฮงยศมาก</w:t>
            </w:r>
          </w:p>
        </w:tc>
        <w:tc>
          <w:tcPr>
            <w:tcW w:w="5103" w:type="dxa"/>
            <w:vAlign w:val="center"/>
          </w:tcPr>
          <w:p w:rsidR="00B956EA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โรงพยาบาลละหานทราย จังหวัดบุรีรัมย์</w:t>
            </w:r>
          </w:p>
        </w:tc>
      </w:tr>
      <w:tr w:rsidR="00D11F52" w:rsidRPr="00D11F52" w:rsidTr="005B1CCE">
        <w:tc>
          <w:tcPr>
            <w:tcW w:w="1843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อ.ดร.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พิทยา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ถกลภักดี</w:t>
            </w:r>
          </w:p>
        </w:tc>
        <w:tc>
          <w:tcPr>
            <w:tcW w:w="5103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5B1CCE">
        <w:tc>
          <w:tcPr>
            <w:tcW w:w="1843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ผศ.ดร.ศศมล</w:t>
            </w:r>
          </w:p>
        </w:tc>
        <w:tc>
          <w:tcPr>
            <w:tcW w:w="1418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ผาสุข</w:t>
            </w:r>
          </w:p>
        </w:tc>
        <w:tc>
          <w:tcPr>
            <w:tcW w:w="5103" w:type="dxa"/>
          </w:tcPr>
          <w:p w:rsidR="005B1CCE" w:rsidRPr="00D11F52" w:rsidRDefault="005B1CCE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5B1CCE">
        <w:tc>
          <w:tcPr>
            <w:tcW w:w="1843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อ.ดร.วิรามศรี</w:t>
            </w:r>
          </w:p>
        </w:tc>
        <w:tc>
          <w:tcPr>
            <w:tcW w:w="1418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ศรีพจนารถ</w:t>
            </w:r>
          </w:p>
        </w:tc>
        <w:tc>
          <w:tcPr>
            <w:tcW w:w="5103" w:type="dxa"/>
          </w:tcPr>
          <w:p w:rsidR="005B1CCE" w:rsidRPr="00D11F52" w:rsidRDefault="005B1CCE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D11F52" w:rsidRPr="00D11F52" w:rsidTr="005B1CCE">
        <w:tc>
          <w:tcPr>
            <w:tcW w:w="1843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อ.จิตติมา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418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กอหรั่งกูล</w:t>
            </w:r>
          </w:p>
        </w:tc>
        <w:tc>
          <w:tcPr>
            <w:tcW w:w="5103" w:type="dxa"/>
          </w:tcPr>
          <w:p w:rsidR="005B1CCE" w:rsidRPr="00D11F52" w:rsidRDefault="005B1CCE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  <w:tr w:rsidR="005B1CCE" w:rsidRPr="00D11F52" w:rsidTr="005B1CCE">
        <w:tc>
          <w:tcPr>
            <w:tcW w:w="1843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ณหทัย</w:t>
            </w:r>
          </w:p>
        </w:tc>
        <w:tc>
          <w:tcPr>
            <w:tcW w:w="1418" w:type="dxa"/>
          </w:tcPr>
          <w:p w:rsidR="005B1CCE" w:rsidRPr="00D11F52" w:rsidRDefault="005B1CCE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โชติกลาง</w:t>
            </w:r>
          </w:p>
        </w:tc>
        <w:tc>
          <w:tcPr>
            <w:tcW w:w="5103" w:type="dxa"/>
          </w:tcPr>
          <w:p w:rsidR="005B1CCE" w:rsidRPr="00D11F52" w:rsidRDefault="005B1CCE" w:rsidP="009C55D9">
            <w:pPr>
              <w:jc w:val="thaiDistribute"/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</w:t>
            </w:r>
            <w:r w:rsidR="0010442B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วไลยอลงกรณ์ ในพระบรมราชูปถัมภ์</w:t>
            </w:r>
          </w:p>
        </w:tc>
      </w:tr>
    </w:tbl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5B1CCE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สรุปข้อคิดเห็นเกี่ยวกับหลักสูตรสาธารณสุขศาสตรบัณฑิต</w:t>
      </w:r>
    </w:p>
    <w:p w:rsidR="005B1CCE" w:rsidRPr="00D11F52" w:rsidRDefault="005B1CCE" w:rsidP="009C55D9">
      <w:pPr>
        <w:pStyle w:val="aa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ควรมีการจัดตั้งหลักสูตรสาธารณสุขศาสตรบัณฑิตหรือไม่ เพราะเหตุใด</w:t>
      </w:r>
    </w:p>
    <w:p w:rsidR="005B1CCE" w:rsidRPr="00D11F52" w:rsidRDefault="005B1CCE" w:rsidP="009C55D9">
      <w:pPr>
        <w:pStyle w:val="aa"/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ตอบ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ควร เพราะปัญหาสุขภาพเป็นปัญหาที่ต้องดำเนินการแก้ปัญหาและต้องพัฒนาอย่างต่อเนื่อง ถ้ามีบุคลากรที่มีความรู้ความสามารถทางสาธารณสุขมากขึ้นจะเกิดประโยชน์มากขึ้น</w:t>
      </w:r>
    </w:p>
    <w:p w:rsidR="005B1CCE" w:rsidRPr="00D11F52" w:rsidRDefault="005B1CCE" w:rsidP="009C55D9">
      <w:pPr>
        <w:pStyle w:val="aa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เนื้อหาในหลักสูตรสาธารณสุขศาสตรบัณฑิตควรมีรายละเอียดอย่างไรบ้าง</w:t>
      </w:r>
    </w:p>
    <w:p w:rsidR="005B1CCE" w:rsidRPr="00D11F52" w:rsidRDefault="005B1CCE" w:rsidP="009C55D9">
      <w:pPr>
        <w:pStyle w:val="aa"/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ตอบ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ควรมีการพัฒนาขึ้น เพิ่มวิชาที่มีความจำเป็นต้องนำไปใช้ผสมผสานกัน เช่น เพิ่มการรักษาพยาบาลเบื้องต้น</w:t>
      </w:r>
      <w:r w:rsidR="00F43BFE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C8394A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ยา </w:t>
      </w:r>
      <w:r w:rsidR="00F43BFE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C8394A" w:rsidRPr="00D11F52">
        <w:rPr>
          <w:rFonts w:ascii="TH SarabunPSK" w:eastAsia="AngsanaNew" w:hAnsi="TH SarabunPSK" w:cs="TH SarabunPSK" w:hint="cs"/>
          <w:sz w:val="32"/>
          <w:szCs w:val="32"/>
          <w:cs/>
        </w:rPr>
        <w:t>โรคติดต่อเรื้อรัง</w:t>
      </w:r>
      <w:r w:rsidR="00F43BFE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C8394A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โรคที่ป้องกันได้</w:t>
      </w:r>
      <w:r w:rsidR="00F43BFE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C8394A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กฎหมายที่เกี่ยวข้อง เพราะเวลาปฏิบัติจริงจำเป็นต้องนำความรู้เหล่านี้ไปใช้เป็นพื้นฐานร่วมกับสหวิชาชีพ</w:t>
      </w:r>
    </w:p>
    <w:p w:rsidR="005B1CCE" w:rsidRPr="00D11F52" w:rsidRDefault="00C8394A" w:rsidP="009C55D9">
      <w:pPr>
        <w:pStyle w:val="aa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นักศึกษาที่เรียนหลักสูตรสาธารณสุขต้องมีทักษะ ความรู้ อะไรเพิ่มเติม</w:t>
      </w:r>
    </w:p>
    <w:p w:rsidR="00C8394A" w:rsidRPr="00D11F52" w:rsidRDefault="00C8394A" w:rsidP="009C55D9">
      <w:pPr>
        <w:pStyle w:val="aa"/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ตอบ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นักศึกษาควรมีความรู้ ทักษะทางด้านการตรวจ/รักษาโรคเบื้องต้น</w:t>
      </w:r>
      <w:r w:rsidR="00F43BFE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ความรู้ทางด้านเภสัช</w:t>
      </w:r>
      <w:r w:rsidR="00F43BFE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โรคที่เป็นปัญหาทางด้านสาธารณสุข</w:t>
      </w:r>
      <w:r w:rsidR="00F43BFE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โรคติดต่อ เพิ่มเติม</w:t>
      </w:r>
    </w:p>
    <w:p w:rsidR="00C8394A" w:rsidRPr="00D11F52" w:rsidRDefault="00C8394A" w:rsidP="009C55D9">
      <w:pPr>
        <w:pStyle w:val="aa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ต้องการให้บุคลากรทางด้านสาธารณสุขมีลักษณะอย่างไร</w:t>
      </w:r>
    </w:p>
    <w:p w:rsidR="00C8394A" w:rsidRPr="00D11F52" w:rsidRDefault="00C8394A" w:rsidP="009C55D9">
      <w:pPr>
        <w:pStyle w:val="aa"/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ตอบ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บุคลากรทางด้านสาธารณสุขควรเป็นผู้ที่มองกว้างครอบคลุม ดูแลอย่างเป็นองค์รวมไม่แยกส่วน เข้าใจพื้นฐานแต่ละองค์กร ชุมชน สังคมที่เราปฏิบัติงานอยู่ ซึ่งจะได้ประโยชน์มากขึ้น</w:t>
      </w:r>
    </w:p>
    <w:p w:rsidR="00C8394A" w:rsidRPr="00D11F52" w:rsidRDefault="00C8394A" w:rsidP="009C55D9">
      <w:pPr>
        <w:pStyle w:val="aa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ในปัจจุบันคิดว่าแนวโน้มการเรียนเกี่ยวกับสาธารณสุขเป็นอย่างไร</w:t>
      </w:r>
    </w:p>
    <w:p w:rsidR="00C8394A" w:rsidRPr="00D11F52" w:rsidRDefault="00C8394A" w:rsidP="009C55D9">
      <w:pPr>
        <w:pStyle w:val="aa"/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ตอบ 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ในการเรียนเกี่ยวกับสาธารณสุขจะมีประโยชน์ต่อสังคม สามารถนำไปใช้ในชีวิตประจำวันได้และมีผู้สนใจเรียนในด้านนี้มากยิ่งขึ้น</w:t>
      </w:r>
    </w:p>
    <w:p w:rsidR="009A3DC8" w:rsidRPr="00D11F52" w:rsidRDefault="009A3DC8" w:rsidP="009C55D9">
      <w:pPr>
        <w:pStyle w:val="aa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lastRenderedPageBreak/>
        <w:t>เปรียบเทียบระหว่างในอดีตและปัจจุบันสายงานด้านสาธาร</w:t>
      </w:r>
      <w:r w:rsidR="00403AC7" w:rsidRPr="00D11F52">
        <w:rPr>
          <w:rFonts w:ascii="TH SarabunPSK" w:eastAsia="AngsanaNew" w:hAnsi="TH SarabunPSK" w:cs="TH SarabunPSK" w:hint="cs"/>
          <w:sz w:val="32"/>
          <w:szCs w:val="32"/>
          <w:cs/>
        </w:rPr>
        <w:t>ณ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สุขมีการเปลี่ยนแปลงอย่างไร</w:t>
      </w:r>
    </w:p>
    <w:p w:rsidR="009A3DC8" w:rsidRPr="00D11F52" w:rsidRDefault="009A3DC8" w:rsidP="009C55D9">
      <w:pPr>
        <w:pStyle w:val="aa"/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ตอบ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การทำงานในสายงานสาธารณสุขมีการปฏิบัติงานที่มุ่งเน้นผลลัพธ์/คุณภาพ ผลสำเร็จของงานมากขึ้นมีตัวชี้วัด</w:t>
      </w:r>
      <w:r w:rsidR="004B5550" w:rsidRPr="00D11F52">
        <w:rPr>
          <w:rFonts w:ascii="TH SarabunPSK" w:eastAsia="AngsanaNew" w:hAnsi="TH SarabunPSK" w:cs="TH SarabunPSK" w:hint="cs"/>
          <w:sz w:val="32"/>
          <w:szCs w:val="32"/>
          <w:cs/>
        </w:rPr>
        <w:t>เป็น</w:t>
      </w:r>
      <w:r w:rsidR="00612875" w:rsidRPr="00D11F52">
        <w:rPr>
          <w:rFonts w:ascii="TH SarabunPSK" w:eastAsia="AngsanaNew" w:hAnsi="TH SarabunPSK" w:cs="TH SarabunPSK" w:hint="cs"/>
          <w:sz w:val="32"/>
          <w:szCs w:val="32"/>
          <w:cs/>
        </w:rPr>
        <w:t>ตัวควบคุม/กำกับ ทำให้มีการพัฒนามากขึ้นเรื่อยๆ และมีการแข่งขันพัฒนาการทำงาน/การให้บริการในแต่ละหน่วยงาน</w:t>
      </w: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A4520" w:rsidRPr="00D11F52" w:rsidRDefault="00DA4520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F1044" w:rsidRPr="00D11F52" w:rsidRDefault="00DF1044" w:rsidP="00F43BFE">
      <w:pPr>
        <w:autoSpaceDE w:val="0"/>
        <w:autoSpaceDN w:val="0"/>
        <w:adjustRightInd w:val="0"/>
        <w:jc w:val="center"/>
        <w:rPr>
          <w:rFonts w:ascii="TH SarabunPSK" w:eastAsia="AngsanaNew-Bold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E374DC" w:rsidRPr="00D11F52">
        <w:rPr>
          <w:rFonts w:ascii="TH SarabunPSK" w:eastAsia="AngsanaNew-Bold" w:hAnsi="TH SarabunPSK" w:cs="TH SarabunPSK" w:hint="cs"/>
          <w:b/>
          <w:bCs/>
          <w:sz w:val="32"/>
          <w:szCs w:val="32"/>
          <w:cs/>
        </w:rPr>
        <w:t>ซ</w:t>
      </w:r>
    </w:p>
    <w:p w:rsidR="00DF1044" w:rsidRPr="00D11F52" w:rsidRDefault="009E30D4" w:rsidP="00F43BFE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ผล</w:t>
      </w:r>
      <w:r w:rsidR="00E374DC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งาน</w:t>
      </w:r>
      <w:r w:rsidR="00DF1044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วิชาการอาจารย์ประจำหลักสูตร</w:t>
      </w:r>
    </w:p>
    <w:p w:rsidR="00B150E7" w:rsidRPr="00D11F52" w:rsidRDefault="00B150E7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E374DC" w:rsidRPr="00D11F52" w:rsidRDefault="00E374DC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294E84" w:rsidRPr="00D11F52" w:rsidRDefault="00294E84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BE71F1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lastRenderedPageBreak/>
        <w:t>ผลงานทางวิชาการของอาจารย์ประจำหลักสูตร</w:t>
      </w:r>
    </w:p>
    <w:p w:rsidR="00BE71F1" w:rsidRPr="00D11F52" w:rsidRDefault="00BE71F1" w:rsidP="00BE71F1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1. ชื่อ</w:t>
      </w:r>
      <w:r w:rsidRPr="00D11F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ดร.สมจิตต์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สุพรรณทัสน์</w:t>
      </w:r>
    </w:p>
    <w:p w:rsidR="00AB2941" w:rsidRPr="00D11F52" w:rsidRDefault="00AB2941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1.1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/>
          <w:sz w:val="32"/>
          <w:szCs w:val="32"/>
          <w:cs/>
        </w:rPr>
        <w:t>ศาสตราจารย์</w:t>
      </w:r>
    </w:p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 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1.2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p w:rsidR="005510D1" w:rsidRPr="00D11F52" w:rsidRDefault="005510D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16"/>
          <w:szCs w:val="16"/>
        </w:rPr>
      </w:pPr>
    </w:p>
    <w:tbl>
      <w:tblPr>
        <w:tblStyle w:val="a5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552"/>
        <w:gridCol w:w="2551"/>
        <w:gridCol w:w="1418"/>
      </w:tblGrid>
      <w:tr w:rsidR="00D11F52" w:rsidRPr="00D11F52" w:rsidTr="00E30BEA">
        <w:tc>
          <w:tcPr>
            <w:tcW w:w="1276" w:type="dxa"/>
          </w:tcPr>
          <w:p w:rsidR="00AB2941" w:rsidRPr="00D11F52" w:rsidRDefault="00E31AEF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:rsidR="00AB2941" w:rsidRPr="00D11F52" w:rsidRDefault="00E31AEF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ชื่อปริญญา(สาขาวิชา)</w:t>
            </w:r>
          </w:p>
        </w:tc>
        <w:tc>
          <w:tcPr>
            <w:tcW w:w="2551" w:type="dxa"/>
          </w:tcPr>
          <w:p w:rsidR="00AB2941" w:rsidRPr="00D11F52" w:rsidRDefault="00E31AEF" w:rsidP="00CB6367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ชื่อสถาบัน</w:t>
            </w:r>
            <w:r w:rsidR="00CB6367"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418" w:type="dxa"/>
          </w:tcPr>
          <w:p w:rsidR="00AB2941" w:rsidRPr="00D11F52" w:rsidRDefault="00E31AEF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  <w:r w:rsidR="00CB6367"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ที่จบ</w:t>
            </w:r>
          </w:p>
        </w:tc>
      </w:tr>
      <w:tr w:rsidR="00D11F52" w:rsidRPr="00D11F52" w:rsidTr="00E30BEA">
        <w:tc>
          <w:tcPr>
            <w:tcW w:w="1276" w:type="dxa"/>
          </w:tcPr>
          <w:p w:rsidR="00AB2941" w:rsidRPr="00D11F52" w:rsidRDefault="00E31AEF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552" w:type="dxa"/>
          </w:tcPr>
          <w:p w:rsidR="00E30BEA" w:rsidRPr="00D11F52" w:rsidRDefault="00E30BEA" w:rsidP="00E30BEA">
            <w:pPr>
              <w:rPr>
                <w:rStyle w:val="style10"/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</w:rPr>
              <w:t>Dr.P.H.</w:t>
            </w: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</w:rPr>
              <w:t>Health  Education and Behavioral Science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31AEF" w:rsidRPr="00D11F52" w:rsidRDefault="00E31AEF" w:rsidP="00F43BFE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:rsidR="00E30BEA" w:rsidRPr="00D11F52" w:rsidRDefault="00E30BEA" w:rsidP="00E30BE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</w:rPr>
              <w:t>University of California at Berkeley, U.S.A.</w:t>
            </w:r>
          </w:p>
          <w:p w:rsidR="00AB2941" w:rsidRPr="00D11F52" w:rsidRDefault="00AB2941" w:rsidP="00F43BF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AB2941" w:rsidRPr="00D11F52" w:rsidRDefault="005510D1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2518</w:t>
            </w:r>
          </w:p>
        </w:tc>
      </w:tr>
      <w:tr w:rsidR="00D11F52" w:rsidRPr="00D11F52" w:rsidTr="00E30BEA">
        <w:tc>
          <w:tcPr>
            <w:tcW w:w="1276" w:type="dxa"/>
          </w:tcPr>
          <w:p w:rsidR="00E30BEA" w:rsidRPr="00D11F52" w:rsidRDefault="00E30BEA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552" w:type="dxa"/>
          </w:tcPr>
          <w:p w:rsidR="00E30BEA" w:rsidRPr="00D11F52" w:rsidRDefault="00E30BEA" w:rsidP="00476B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</w:rPr>
              <w:t>M.P.H.</w:t>
            </w:r>
            <w:r w:rsidRPr="00D11F52">
              <w:rPr>
                <w:rStyle w:val="style10"/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</w:rPr>
              <w:t>Health  Education and Behavioral Science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30BEA" w:rsidRPr="00D11F52" w:rsidRDefault="00E30BEA" w:rsidP="00476B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E30BEA" w:rsidRPr="00D11F52" w:rsidRDefault="00E30BEA" w:rsidP="00476B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  <w:cs/>
              </w:rPr>
              <w:t>ค.ม. (จิตวิทยาการศึกษาและการแนะแนว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E30BEA" w:rsidRPr="00D11F52" w:rsidRDefault="00E30BEA" w:rsidP="00476B3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:rsidR="00E30BEA" w:rsidRPr="00D11F52" w:rsidRDefault="00E30BEA" w:rsidP="00476B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</w:rPr>
              <w:t>University of California at Berkeley, U.S.A.</w:t>
            </w:r>
          </w:p>
          <w:p w:rsidR="00E30BEA" w:rsidRPr="00D11F52" w:rsidRDefault="00E30BEA" w:rsidP="00476B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30BEA" w:rsidRPr="00D11F52" w:rsidRDefault="00E30BEA" w:rsidP="00476B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30BEA" w:rsidRPr="00D11F52" w:rsidRDefault="00E30BEA" w:rsidP="00476B3F">
            <w:pPr>
              <w:rPr>
                <w:rStyle w:val="style10"/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E30BEA" w:rsidRPr="00D11F52" w:rsidRDefault="00E30BEA" w:rsidP="00476B3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:rsidR="00E30BEA" w:rsidRPr="00D11F52" w:rsidRDefault="00E30BEA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2513</w:t>
            </w:r>
          </w:p>
          <w:p w:rsidR="00E30BEA" w:rsidRPr="00D11F52" w:rsidRDefault="00E30BEA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  <w:p w:rsidR="00E30BEA" w:rsidRPr="00D11F52" w:rsidRDefault="00E30BEA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  <w:p w:rsidR="00E30BEA" w:rsidRPr="00D11F52" w:rsidRDefault="00E30BEA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  <w:p w:rsidR="00E30BEA" w:rsidRPr="00D11F52" w:rsidRDefault="00E30BEA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2509</w:t>
            </w:r>
          </w:p>
        </w:tc>
      </w:tr>
      <w:tr w:rsidR="00E31AEF" w:rsidRPr="00D11F52" w:rsidTr="00E30BEA">
        <w:tc>
          <w:tcPr>
            <w:tcW w:w="1276" w:type="dxa"/>
          </w:tcPr>
          <w:p w:rsidR="00E31AEF" w:rsidRPr="00D11F52" w:rsidRDefault="00E31AEF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552" w:type="dxa"/>
          </w:tcPr>
          <w:p w:rsidR="00E30BEA" w:rsidRPr="00D11F52" w:rsidRDefault="00E30BEA" w:rsidP="00E30BEA">
            <w:pPr>
              <w:rPr>
                <w:rStyle w:val="style10"/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  <w:cs/>
              </w:rPr>
              <w:t>ค.บ.</w:t>
            </w:r>
            <w:r w:rsidRPr="00D11F52">
              <w:rPr>
                <w:rStyle w:val="style10"/>
                <w:rFonts w:ascii="TH SarabunPSK" w:hAnsi="TH SarabunPSK" w:cs="TH SarabunPSK" w:hint="cs"/>
                <w:sz w:val="32"/>
                <w:szCs w:val="32"/>
                <w:cs/>
              </w:rPr>
              <w:t xml:space="preserve"> เกียรตินิยม </w:t>
            </w:r>
          </w:p>
          <w:p w:rsidR="00E31AEF" w:rsidRPr="00D11F52" w:rsidRDefault="00E30BEA" w:rsidP="00E30BE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  <w:cs/>
              </w:rPr>
              <w:t>(การสอนวิทยาศาสตร์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551" w:type="dxa"/>
          </w:tcPr>
          <w:p w:rsidR="00E31AEF" w:rsidRPr="00D11F52" w:rsidRDefault="00E30BEA" w:rsidP="00F43BF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Style w:val="style10"/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418" w:type="dxa"/>
          </w:tcPr>
          <w:p w:rsidR="00E31AEF" w:rsidRPr="00D11F52" w:rsidRDefault="005510D1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sz w:val="32"/>
                <w:szCs w:val="32"/>
              </w:rPr>
              <w:t>2507</w:t>
            </w:r>
          </w:p>
        </w:tc>
      </w:tr>
    </w:tbl>
    <w:p w:rsidR="00AB2941" w:rsidRPr="00D11F52" w:rsidRDefault="00AB294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:rsidR="00B150E7" w:rsidRPr="00D11F52" w:rsidRDefault="005510D1" w:rsidP="009C55D9">
      <w:pPr>
        <w:pStyle w:val="aa"/>
        <w:numPr>
          <w:ilvl w:val="1"/>
          <w:numId w:val="13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457A60" w:rsidRPr="00D11F52" w:rsidRDefault="00457A60" w:rsidP="009C55D9">
      <w:pPr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1.3.1 ตำรา หนังสือ หรือเอก</w:t>
      </w:r>
      <w:r w:rsidR="00384A87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สารประกอบการสอน </w:t>
      </w:r>
    </w:p>
    <w:tbl>
      <w:tblPr>
        <w:tblStyle w:val="a5"/>
        <w:tblW w:w="7372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946"/>
      </w:tblGrid>
      <w:tr w:rsidR="00D11F52" w:rsidRPr="00D11F52" w:rsidTr="00B239D0">
        <w:trPr>
          <w:trHeight w:val="742"/>
        </w:trPr>
        <w:tc>
          <w:tcPr>
            <w:tcW w:w="426" w:type="dxa"/>
          </w:tcPr>
          <w:p w:rsidR="00162245" w:rsidRPr="00D11F52" w:rsidRDefault="00162245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946" w:type="dxa"/>
          </w:tcPr>
          <w:p w:rsidR="00162245" w:rsidRPr="00D11F52" w:rsidRDefault="00162245" w:rsidP="00CB6502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กมลมาลย์ วิรัตน์เศรษฐสิน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ดำรง เชี่ยวศิลป์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สมจิตต์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B6502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สุพรรณทัสน์</w:t>
            </w:r>
            <w:r w:rsidR="00CB650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.(</w:t>
            </w:r>
            <w:r w:rsidR="00CB6502" w:rsidRPr="00D11F52">
              <w:rPr>
                <w:rFonts w:ascii="TH SarabunPSK" w:hAnsi="TH SarabunPSK" w:cs="TH SarabunPSK"/>
                <w:sz w:val="32"/>
                <w:szCs w:val="32"/>
              </w:rPr>
              <w:t>2538</w:t>
            </w:r>
            <w:r w:rsidR="00CB650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).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      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พฤติกรรมองค์การและสถานการณ์โรคเอดส์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 : เอส อาร์แมส พรินติ้ง</w:t>
            </w:r>
            <w:r w:rsidR="00CB6502" w:rsidRPr="00D11F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  <w:tr w:rsidR="00D11F52" w:rsidRPr="00D11F52" w:rsidTr="00B239D0">
        <w:trPr>
          <w:trHeight w:val="560"/>
        </w:trPr>
        <w:tc>
          <w:tcPr>
            <w:tcW w:w="426" w:type="dxa"/>
          </w:tcPr>
          <w:p w:rsidR="00162245" w:rsidRPr="00D11F52" w:rsidRDefault="00162245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946" w:type="dxa"/>
          </w:tcPr>
          <w:p w:rsidR="00162245" w:rsidRPr="00D11F52" w:rsidRDefault="00162245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สมจิตต์ สุพรรณทัสน์.</w:t>
            </w:r>
            <w:r w:rsidR="00CB650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B6502" w:rsidRPr="00D11F52">
              <w:rPr>
                <w:rFonts w:ascii="TH SarabunPSK" w:hAnsi="TH SarabunPSK" w:cs="TH SarabunPSK"/>
                <w:sz w:val="32"/>
                <w:szCs w:val="32"/>
              </w:rPr>
              <w:t>2548</w:t>
            </w:r>
            <w:r w:rsidR="00CB650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).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"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บทที่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อาหารและสุขภาพกับสังคมมนุษย์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,"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มนุษย์กับสังคม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91-111.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พิมพ์ครั้งที่</w:t>
            </w:r>
            <w:r w:rsidR="00CB6502" w:rsidRPr="00D11F52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CB6502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สำนักพิมพ์มหาวิทยาลัยมหาสารคาม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D11F52" w:rsidRPr="00D11F52" w:rsidTr="00B239D0">
        <w:tc>
          <w:tcPr>
            <w:tcW w:w="426" w:type="dxa"/>
          </w:tcPr>
          <w:p w:rsidR="00162245" w:rsidRPr="00D11F52" w:rsidRDefault="00162245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946" w:type="dxa"/>
          </w:tcPr>
          <w:p w:rsidR="00162245" w:rsidRPr="00D11F52" w:rsidRDefault="00D11C71" w:rsidP="00B86EAE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สมจิตต์ สุพรรณทัสน์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2537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).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เรื่องน่ารู้เกี่ยวกับโรคเอดส์.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 :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องค์การสงเคราะห์ทหารผ่านศึก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</w:tr>
      <w:tr w:rsidR="00162245" w:rsidRPr="00D11F52" w:rsidTr="00B239D0">
        <w:tc>
          <w:tcPr>
            <w:tcW w:w="426" w:type="dxa"/>
          </w:tcPr>
          <w:p w:rsidR="00162245" w:rsidRPr="00D11F52" w:rsidRDefault="000F78D1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ind w:left="-108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62245"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162245"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6946" w:type="dxa"/>
          </w:tcPr>
          <w:p w:rsidR="00E30BEA" w:rsidRPr="00D11F52" w:rsidRDefault="00D11C71" w:rsidP="00CB6502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Supannatas, Somjit .(1996 pp: 346-362). "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Public Health in Thailand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". In International  Handbook of Public Health. Klaus Hurrelmann &amp; Ulrich Laaser (edited), Connecticut : Greenwood Press,</w:t>
            </w:r>
          </w:p>
        </w:tc>
      </w:tr>
    </w:tbl>
    <w:p w:rsidR="00CB6502" w:rsidRPr="00D11F52" w:rsidRDefault="00CB6502" w:rsidP="009C55D9">
      <w:pPr>
        <w:tabs>
          <w:tab w:val="left" w:pos="1276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CB6502" w:rsidRPr="00D11F52" w:rsidRDefault="00CB6502" w:rsidP="009C55D9">
      <w:pPr>
        <w:tabs>
          <w:tab w:val="left" w:pos="1276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CB6502" w:rsidRPr="00D11F52" w:rsidRDefault="00CB6502" w:rsidP="009C55D9">
      <w:pPr>
        <w:tabs>
          <w:tab w:val="left" w:pos="1276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B86EAE" w:rsidRPr="00D11F52" w:rsidRDefault="00B86EAE" w:rsidP="009C55D9">
      <w:pPr>
        <w:tabs>
          <w:tab w:val="left" w:pos="1276"/>
        </w:tabs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DF2670" w:rsidRPr="00D11F52" w:rsidRDefault="00457A60" w:rsidP="00EF1655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lastRenderedPageBreak/>
        <w:t xml:space="preserve">1.3.2 </w:t>
      </w:r>
      <w:r w:rsidR="00EF1655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งานวิจัย</w:t>
      </w:r>
      <w:r w:rsidR="00930B6D"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5"/>
        <w:tblW w:w="7939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372"/>
      </w:tblGrid>
      <w:tr w:rsidR="00D11F52" w:rsidRPr="00D11F52" w:rsidTr="00EF1655">
        <w:tc>
          <w:tcPr>
            <w:tcW w:w="567" w:type="dxa"/>
          </w:tcPr>
          <w:p w:rsidR="00CA0511" w:rsidRPr="00D11F52" w:rsidRDefault="00CA0511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7372" w:type="dxa"/>
          </w:tcPr>
          <w:p w:rsidR="00CA0511" w:rsidRPr="00D11F52" w:rsidRDefault="00CA0511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ind w:right="305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Yanagisawa, Yoshiko., </w:t>
            </w:r>
            <w:r w:rsidR="00670DE2" w:rsidRPr="00D11F52">
              <w:rPr>
                <w:rFonts w:ascii="TH SarabunPSK" w:hAnsi="TH SarabunPSK" w:cs="TH SarabunPSK"/>
                <w:sz w:val="32"/>
                <w:szCs w:val="32"/>
              </w:rPr>
              <w:t>Supannatas,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F4B3B" w:rsidRPr="00D11F52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omjit. et al. "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Diversity in</w:t>
            </w:r>
            <w:r w:rsidR="008B3456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genes Responsible for Life style related Diseases in Asia</w:t>
            </w:r>
          </w:p>
        </w:tc>
      </w:tr>
      <w:tr w:rsidR="00D11F52" w:rsidRPr="00D11F52" w:rsidTr="00EF1655">
        <w:tc>
          <w:tcPr>
            <w:tcW w:w="567" w:type="dxa"/>
          </w:tcPr>
          <w:p w:rsidR="00CA0511" w:rsidRPr="00D11F52" w:rsidRDefault="00CA0511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7372" w:type="dxa"/>
          </w:tcPr>
          <w:p w:rsidR="00CA0511" w:rsidRPr="00D11F52" w:rsidRDefault="00BD7376" w:rsidP="00670DE2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CA0511" w:rsidRPr="00D11F52">
              <w:rPr>
                <w:rFonts w:ascii="TH SarabunPSK" w:hAnsi="TH SarabunPSK" w:cs="TH SarabunPSK"/>
                <w:sz w:val="32"/>
                <w:szCs w:val="32"/>
              </w:rPr>
              <w:t xml:space="preserve">ommunity-Based </w:t>
            </w:r>
            <w:r w:rsidR="008B3456" w:rsidRPr="00D11F52">
              <w:rPr>
                <w:rFonts w:ascii="TH SarabunPSK" w:hAnsi="TH SarabunPSK" w:cs="TH SarabunPSK"/>
                <w:sz w:val="32"/>
                <w:szCs w:val="32"/>
              </w:rPr>
              <w:t xml:space="preserve">Research Group, High-Technology </w:t>
            </w:r>
            <w:r w:rsidR="00CA0511" w:rsidRPr="00D11F52">
              <w:rPr>
                <w:rFonts w:ascii="TH SarabunPSK" w:hAnsi="TH SarabunPSK" w:cs="TH SarabunPSK"/>
                <w:sz w:val="32"/>
                <w:szCs w:val="32"/>
              </w:rPr>
              <w:t xml:space="preserve">Research Center, </w:t>
            </w:r>
            <w:r w:rsidR="00670DE2" w:rsidRPr="00D11F52">
              <w:rPr>
                <w:rFonts w:ascii="TH SarabunPSK" w:hAnsi="TH SarabunPSK" w:cs="TH SarabunPSK"/>
                <w:sz w:val="32"/>
                <w:szCs w:val="32"/>
              </w:rPr>
              <w:t>.(2003)</w:t>
            </w:r>
            <w:r w:rsidR="00CA0511" w:rsidRPr="00D11F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CA0511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Diet, Health and gene in Asia-Pacific countries</w:t>
            </w:r>
            <w:r w:rsidR="00CA0511" w:rsidRPr="00D11F52">
              <w:rPr>
                <w:rFonts w:ascii="TH SarabunPSK" w:hAnsi="TH SarabunPSK" w:cs="TH SarabunPSK"/>
                <w:sz w:val="32"/>
                <w:szCs w:val="32"/>
              </w:rPr>
              <w:t xml:space="preserve">. Japan : Kagawa Nutrition University, </w:t>
            </w:r>
          </w:p>
        </w:tc>
      </w:tr>
      <w:tr w:rsidR="00D11F52" w:rsidRPr="00D11F52" w:rsidTr="00EF1655">
        <w:tc>
          <w:tcPr>
            <w:tcW w:w="567" w:type="dxa"/>
          </w:tcPr>
          <w:p w:rsidR="00CA0511" w:rsidRPr="00D11F52" w:rsidRDefault="00162245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</w:p>
        </w:tc>
        <w:tc>
          <w:tcPr>
            <w:tcW w:w="7372" w:type="dxa"/>
          </w:tcPr>
          <w:p w:rsidR="00BE71F1" w:rsidRPr="00D11F52" w:rsidRDefault="00BD7376" w:rsidP="00670DE2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Supannatas, Somjit. </w:t>
            </w:r>
            <w:r w:rsidR="00670DE2" w:rsidRPr="00D11F52">
              <w:rPr>
                <w:rFonts w:ascii="TH SarabunPSK" w:hAnsi="TH SarabunPSK" w:cs="TH SarabunPSK"/>
                <w:sz w:val="32"/>
                <w:szCs w:val="32"/>
              </w:rPr>
              <w:t xml:space="preserve">(1988).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 Promise and Limitation of Participatory Based Development Efforts in an Asia Slum Community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: Lesson from Bangkok." In the Proceedings of the XIII World Conference on Health Education Vol</w:t>
            </w:r>
            <w:r w:rsidR="00670DE2" w:rsidRPr="00D11F52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. Houston, Texas : USA. </w:t>
            </w:r>
          </w:p>
        </w:tc>
      </w:tr>
      <w:tr w:rsidR="00D11F52" w:rsidRPr="00D11F52" w:rsidTr="00EF1655">
        <w:tc>
          <w:tcPr>
            <w:tcW w:w="567" w:type="dxa"/>
          </w:tcPr>
          <w:p w:rsidR="00BD7376" w:rsidRPr="00D11F52" w:rsidRDefault="00162245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BD7376"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372" w:type="dxa"/>
          </w:tcPr>
          <w:p w:rsidR="00BD7376" w:rsidRPr="00D11F52" w:rsidRDefault="00BD7376" w:rsidP="00670DE2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Supannatas, Somjit. </w:t>
            </w:r>
            <w:r w:rsidR="00670DE2" w:rsidRPr="00D11F52">
              <w:rPr>
                <w:rFonts w:ascii="TH SarabunPSK" w:hAnsi="TH SarabunPSK" w:cs="TH SarabunPSK"/>
                <w:sz w:val="32"/>
                <w:szCs w:val="32"/>
              </w:rPr>
              <w:t xml:space="preserve">(1988).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"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Family Planning, Nutrition, and Maternal and Child Health Activities of the Urban Health Development Program for Childbearing- Age Women in the Low-Income Areas of Bangkok."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In the Proceedings of the XIII World Conference on Health </w:t>
            </w:r>
            <w:r w:rsidR="00670DE2" w:rsidRPr="00D11F52">
              <w:rPr>
                <w:rFonts w:ascii="TH SarabunPSK" w:hAnsi="TH SarabunPSK" w:cs="TH SarabunPSK"/>
                <w:sz w:val="32"/>
                <w:szCs w:val="32"/>
              </w:rPr>
              <w:t>Education Vol.1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. Hoston, Texas : USA, </w:t>
            </w:r>
          </w:p>
        </w:tc>
      </w:tr>
      <w:tr w:rsidR="00D11F52" w:rsidRPr="00D11F52" w:rsidTr="00EF1655">
        <w:tc>
          <w:tcPr>
            <w:tcW w:w="567" w:type="dxa"/>
          </w:tcPr>
          <w:p w:rsidR="00BD7376" w:rsidRPr="00D11F52" w:rsidRDefault="00162245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BD7376"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372" w:type="dxa"/>
          </w:tcPr>
          <w:p w:rsidR="00BD7376" w:rsidRPr="00D11F52" w:rsidRDefault="00BD7376" w:rsidP="001577F6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Supannatas, </w:t>
            </w:r>
            <w:r w:rsidR="002F4B3B" w:rsidRPr="00D11F52">
              <w:rPr>
                <w:rFonts w:ascii="TH SarabunPSK" w:hAnsi="TH SarabunPSK" w:cs="TH SarabunPSK"/>
                <w:sz w:val="32"/>
                <w:szCs w:val="32"/>
              </w:rPr>
              <w:t xml:space="preserve">Somjit,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et.al. (editors). </w:t>
            </w:r>
            <w:r w:rsidR="006902B0" w:rsidRPr="00D11F52">
              <w:rPr>
                <w:rFonts w:ascii="TH SarabunPSK" w:hAnsi="TH SarabunPSK" w:cs="TH SarabunPSK"/>
                <w:sz w:val="32"/>
                <w:szCs w:val="32"/>
              </w:rPr>
              <w:t xml:space="preserve">(1986).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Proceedings : Second International Symposium on Public Health in Asia and the Pacific Basin</w:t>
            </w:r>
            <w:r w:rsidR="001577F6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6902B0" w:rsidRPr="00D11F52">
              <w:rPr>
                <w:rFonts w:ascii="TH SarabunPSK" w:hAnsi="TH SarabunPSK" w:cs="TH SarabunPSK"/>
                <w:sz w:val="32"/>
                <w:szCs w:val="32"/>
              </w:rPr>
              <w:t>Vol.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1. Bangkok : Sangtavee Press</w:t>
            </w:r>
            <w:r w:rsidR="001577F6" w:rsidRPr="00D11F5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D11F52" w:rsidRPr="00D11F52" w:rsidTr="00EF1655">
        <w:tc>
          <w:tcPr>
            <w:tcW w:w="567" w:type="dxa"/>
          </w:tcPr>
          <w:p w:rsidR="00BD7376" w:rsidRPr="00D11F52" w:rsidRDefault="00162245" w:rsidP="00CB6502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BD7376"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372" w:type="dxa"/>
          </w:tcPr>
          <w:p w:rsidR="00BD7376" w:rsidRPr="00D11F52" w:rsidRDefault="00BD7376" w:rsidP="001577F6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Somjit Supannatas, et.al. (editors). </w:t>
            </w:r>
            <w:r w:rsidR="001577F6" w:rsidRPr="00D11F52">
              <w:rPr>
                <w:rFonts w:ascii="TH SarabunPSK" w:hAnsi="TH SarabunPSK" w:cs="TH SarabunPSK"/>
                <w:sz w:val="32"/>
                <w:szCs w:val="32"/>
              </w:rPr>
              <w:t xml:space="preserve">(1986).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</w:t>
            </w:r>
            <w:r w:rsidR="001577F6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cedings : Second International </w:t>
            </w:r>
            <w:r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Symposium on Public Health</w:t>
            </w:r>
            <w:r w:rsidR="001577F6" w:rsidRPr="00D11F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in Asia and the Pacific Basin </w:t>
            </w:r>
            <w:r w:rsidR="001577F6" w:rsidRPr="00D11F52">
              <w:rPr>
                <w:rFonts w:ascii="TH SarabunPSK" w:hAnsi="TH SarabunPSK" w:cs="TH SarabunPSK"/>
                <w:sz w:val="32"/>
                <w:szCs w:val="32"/>
              </w:rPr>
              <w:t>Vol.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2. Bangkok : Sangtavee P</w:t>
            </w:r>
            <w:r w:rsidR="001577F6" w:rsidRPr="00D11F52">
              <w:rPr>
                <w:rFonts w:ascii="TH SarabunPSK" w:hAnsi="TH SarabunPSK" w:cs="TH SarabunPSK"/>
                <w:sz w:val="32"/>
                <w:szCs w:val="32"/>
              </w:rPr>
              <w:t>ress.</w:t>
            </w:r>
          </w:p>
        </w:tc>
      </w:tr>
      <w:tr w:rsidR="00D11F52" w:rsidRPr="00D11F52" w:rsidTr="00EF1655">
        <w:tc>
          <w:tcPr>
            <w:tcW w:w="567" w:type="dxa"/>
          </w:tcPr>
          <w:p w:rsidR="00EF1655" w:rsidRPr="00D11F52" w:rsidRDefault="00EF1655" w:rsidP="00330B44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7.</w:t>
            </w:r>
          </w:p>
        </w:tc>
        <w:tc>
          <w:tcPr>
            <w:tcW w:w="7372" w:type="dxa"/>
          </w:tcPr>
          <w:p w:rsidR="00EF1655" w:rsidRPr="00D11F52" w:rsidRDefault="00EF1655" w:rsidP="00330B44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Pacific Region." 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Asia - Pacific Journal of Public Health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. vol. 20,  Supplement, October 2008, pp 257 - 261.</w:t>
            </w:r>
          </w:p>
        </w:tc>
      </w:tr>
      <w:tr w:rsidR="00D11F52" w:rsidRPr="00D11F52" w:rsidTr="00EF1655">
        <w:tc>
          <w:tcPr>
            <w:tcW w:w="567" w:type="dxa"/>
          </w:tcPr>
          <w:p w:rsidR="00EF1655" w:rsidRPr="00D11F52" w:rsidRDefault="00EF1655" w:rsidP="00330B44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8.</w:t>
            </w:r>
          </w:p>
        </w:tc>
        <w:tc>
          <w:tcPr>
            <w:tcW w:w="7372" w:type="dxa"/>
          </w:tcPr>
          <w:p w:rsidR="00EF1655" w:rsidRPr="00D11F52" w:rsidRDefault="00EF1655" w:rsidP="00330B44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Yanagisawa, y. 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Supannatas, S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. and others. "Leptin Resistance conferred by a combination of Single nucleotide Polymorphism and the Adoption of a  western Lifestyle in Urban Areas of Thailand", The Journal of Nutrition, Health and Aging, vol. 10. No. 3, 2006</w:t>
            </w:r>
          </w:p>
        </w:tc>
      </w:tr>
      <w:tr w:rsidR="00EF1655" w:rsidRPr="00D11F52" w:rsidTr="00EF1655">
        <w:tc>
          <w:tcPr>
            <w:tcW w:w="567" w:type="dxa"/>
          </w:tcPr>
          <w:p w:rsidR="00EF1655" w:rsidRPr="00D11F52" w:rsidRDefault="00EF1655" w:rsidP="00E25ABD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9.</w:t>
            </w:r>
          </w:p>
        </w:tc>
        <w:tc>
          <w:tcPr>
            <w:tcW w:w="7372" w:type="dxa"/>
          </w:tcPr>
          <w:p w:rsidR="00EF1655" w:rsidRPr="00D11F52" w:rsidRDefault="00EF1655" w:rsidP="00E25ABD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Kagawa, y. 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Supannatas, S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. And others "Single Nucleotide Polymorphism and Lifestyle-Related Diseases in the Asia-Pacific Region : comparative   Study in Okinawa, Palau and Thailand", Asia-Pacific Journal of Public Health. (Supplement), vol. 15 : 10-13, 2003.</w:t>
            </w:r>
          </w:p>
          <w:p w:rsidR="00EF1655" w:rsidRPr="00D11F52" w:rsidRDefault="00EF1655" w:rsidP="00E25ABD">
            <w:pPr>
              <w:tabs>
                <w:tab w:val="left" w:pos="1276"/>
              </w:tabs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A0511" w:rsidRPr="00D11F52" w:rsidRDefault="00CA0511" w:rsidP="009C55D9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EF1655" w:rsidRPr="00D11F52" w:rsidRDefault="00EF1655" w:rsidP="009C55D9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EF1655" w:rsidRPr="00D11F52" w:rsidRDefault="00EF1655" w:rsidP="009C55D9">
      <w:pPr>
        <w:tabs>
          <w:tab w:val="left" w:pos="1276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BD7376" w:rsidRPr="00D11F52" w:rsidRDefault="00BD7376" w:rsidP="009C55D9">
      <w:pPr>
        <w:tabs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Style w:val="a5"/>
        <w:tblW w:w="7230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662"/>
      </w:tblGrid>
      <w:tr w:rsidR="00D11F52" w:rsidRPr="00D11F52" w:rsidTr="00EF1655">
        <w:tc>
          <w:tcPr>
            <w:tcW w:w="568" w:type="dxa"/>
          </w:tcPr>
          <w:p w:rsidR="00DF2670" w:rsidRPr="00D11F52" w:rsidRDefault="00EF1655" w:rsidP="00EF1655">
            <w:pPr>
              <w:tabs>
                <w:tab w:val="left" w:pos="1276"/>
              </w:tabs>
              <w:autoSpaceDE w:val="0"/>
              <w:autoSpaceDN w:val="0"/>
              <w:adjustRightInd w:val="0"/>
              <w:ind w:left="-108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lastRenderedPageBreak/>
              <w:t>10.</w:t>
            </w:r>
          </w:p>
        </w:tc>
        <w:tc>
          <w:tcPr>
            <w:tcW w:w="6662" w:type="dxa"/>
          </w:tcPr>
          <w:p w:rsidR="00587917" w:rsidRPr="00D11F52" w:rsidRDefault="0086385C" w:rsidP="008A78FB">
            <w:pPr>
              <w:tabs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Pitaya Charupoolphol, 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Somjit Supannatas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, and others. "Observation of  Effectiveness of Healthron on Treatment of Non-Infectious Diseases",    Ministry</w:t>
            </w:r>
            <w:r w:rsidR="008A78FB" w:rsidRPr="00D11F52">
              <w:rPr>
                <w:rFonts w:ascii="TH SarabunPSK" w:hAnsi="TH SarabunPSK" w:cs="TH SarabunPSK"/>
                <w:sz w:val="32"/>
                <w:szCs w:val="32"/>
              </w:rPr>
              <w:t xml:space="preserve"> of Public Health Journal. Vol.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8A78FB" w:rsidRPr="00D11F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A78FB"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(1-6): 96-100, 1999</w:t>
            </w:r>
            <w:r w:rsidR="008A78FB" w:rsidRPr="00D11F52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</w:tr>
      <w:tr w:rsidR="00D11F52" w:rsidRPr="00D11F52" w:rsidTr="00EF1655">
        <w:tc>
          <w:tcPr>
            <w:tcW w:w="568" w:type="dxa"/>
          </w:tcPr>
          <w:p w:rsidR="00587917" w:rsidRPr="00D11F52" w:rsidRDefault="00EF1655" w:rsidP="008A78FB">
            <w:pPr>
              <w:tabs>
                <w:tab w:val="left" w:pos="1276"/>
              </w:tabs>
              <w:autoSpaceDE w:val="0"/>
              <w:autoSpaceDN w:val="0"/>
              <w:adjustRightInd w:val="0"/>
              <w:ind w:left="-108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11.</w:t>
            </w:r>
          </w:p>
        </w:tc>
        <w:tc>
          <w:tcPr>
            <w:tcW w:w="6662" w:type="dxa"/>
          </w:tcPr>
          <w:p w:rsidR="004247EC" w:rsidRPr="00D11F52" w:rsidRDefault="00587917" w:rsidP="008A78FB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Supannatas, Somjit. "A Study of Thai's Health Literacy on Primary Health Care." In 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the XIII World Conference on Health Education Abstract.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" Helsinki, Finland : Offsetpiste ky, 1991. p. 495.</w:t>
            </w:r>
          </w:p>
        </w:tc>
      </w:tr>
      <w:tr w:rsidR="00D11F52" w:rsidRPr="00D11F52" w:rsidTr="00EF1655">
        <w:tc>
          <w:tcPr>
            <w:tcW w:w="568" w:type="dxa"/>
          </w:tcPr>
          <w:p w:rsidR="008A78FB" w:rsidRPr="00D11F52" w:rsidRDefault="00EF1655" w:rsidP="008A78FB">
            <w:pPr>
              <w:tabs>
                <w:tab w:val="left" w:pos="1276"/>
              </w:tabs>
              <w:autoSpaceDE w:val="0"/>
              <w:autoSpaceDN w:val="0"/>
              <w:adjustRightInd w:val="0"/>
              <w:ind w:left="-108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12.</w:t>
            </w:r>
          </w:p>
        </w:tc>
        <w:tc>
          <w:tcPr>
            <w:tcW w:w="6662" w:type="dxa"/>
          </w:tcPr>
          <w:p w:rsidR="008A78FB" w:rsidRPr="00D11F52" w:rsidRDefault="008A78FB" w:rsidP="008A78FB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Supannatas, Somjit. "The Effectiveness of Health Education Program on STD &amp; AIDS Preventive Behavior Among the Thai Armed Forces Recruits." In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the XIII World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Conference on Health Education Abstract.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 Helsinki, Finland : Offsetpiste ky, 1991. p. 400. </w:t>
            </w:r>
          </w:p>
        </w:tc>
      </w:tr>
      <w:tr w:rsidR="008A78FB" w:rsidRPr="00D11F52" w:rsidTr="00EF1655">
        <w:tc>
          <w:tcPr>
            <w:tcW w:w="568" w:type="dxa"/>
          </w:tcPr>
          <w:p w:rsidR="008A78FB" w:rsidRPr="00D11F52" w:rsidRDefault="00EF1655" w:rsidP="008A78FB">
            <w:pPr>
              <w:tabs>
                <w:tab w:val="left" w:pos="1276"/>
              </w:tabs>
              <w:autoSpaceDE w:val="0"/>
              <w:autoSpaceDN w:val="0"/>
              <w:adjustRightInd w:val="0"/>
              <w:ind w:left="-108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  <w:t>13.</w:t>
            </w:r>
          </w:p>
        </w:tc>
        <w:tc>
          <w:tcPr>
            <w:tcW w:w="6662" w:type="dxa"/>
          </w:tcPr>
          <w:p w:rsidR="008A78FB" w:rsidRPr="00D11F52" w:rsidRDefault="008A78FB" w:rsidP="008A78FB">
            <w:pPr>
              <w:tabs>
                <w:tab w:val="left" w:pos="709"/>
                <w:tab w:val="left" w:pos="1276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Grossman, J. &amp; 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Supannatas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 xml:space="preserve">, Somjit. "Issues in PHC Management : A Community Perspective" In 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Proceedings Second International Symposium on Public Health in ASIA and the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D11F52">
              <w:rPr>
                <w:rFonts w:ascii="TH SarabunPSK" w:hAnsi="TH SarabunPSK" w:cs="TH SarabunPSK"/>
                <w:sz w:val="32"/>
                <w:szCs w:val="32"/>
                <w:u w:val="single"/>
              </w:rPr>
              <w:t>Pacific</w:t>
            </w:r>
            <w:r w:rsidRPr="00D11F52">
              <w:rPr>
                <w:rFonts w:ascii="TH SarabunPSK" w:hAnsi="TH SarabunPSK" w:cs="TH SarabunPSK"/>
                <w:sz w:val="32"/>
                <w:szCs w:val="32"/>
              </w:rPr>
              <w:t>. Bangkok : P. Sumphan Panich Ltd. Part., 1987, pp. 205-207.</w:t>
            </w:r>
          </w:p>
        </w:tc>
      </w:tr>
    </w:tbl>
    <w:p w:rsidR="009863DE" w:rsidRPr="00D11F52" w:rsidRDefault="009863DE"/>
    <w:p w:rsidR="00DD286C" w:rsidRPr="00D11F52" w:rsidRDefault="00A322E8" w:rsidP="009C55D9">
      <w:pPr>
        <w:pStyle w:val="aa"/>
        <w:numPr>
          <w:ilvl w:val="1"/>
          <w:numId w:val="13"/>
        </w:numPr>
        <w:tabs>
          <w:tab w:val="left" w:pos="284"/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</w:t>
      </w:r>
      <w:r w:rsidR="00D3179E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สอน</w:t>
      </w:r>
    </w:p>
    <w:p w:rsidR="0086385C" w:rsidRPr="00D11F52" w:rsidRDefault="00D3179E" w:rsidP="00DD286C">
      <w:pPr>
        <w:pStyle w:val="aa"/>
        <w:tabs>
          <w:tab w:val="left" w:pos="284"/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D11F52">
        <w:rPr>
          <w:rFonts w:ascii="TH SarabunPSK" w:hAnsi="TH SarabunPSK" w:cs="TH SarabunPSK" w:hint="cs"/>
          <w:sz w:val="32"/>
          <w:szCs w:val="32"/>
          <w:cs/>
        </w:rPr>
        <w:t>ระดับอุดมศึกษา</w:t>
      </w:r>
      <w:r w:rsidR="00ED161D" w:rsidRPr="00D11F52">
        <w:rPr>
          <w:rFonts w:ascii="TH SarabunPSK" w:hAnsi="TH SarabunPSK" w:cs="TH SarabunPSK"/>
          <w:sz w:val="32"/>
          <w:szCs w:val="32"/>
        </w:rPr>
        <w:t xml:space="preserve"> 36 </w:t>
      </w:r>
      <w:r w:rsidR="00ED161D" w:rsidRPr="00D11F52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84A87" w:rsidRPr="00D11F52" w:rsidRDefault="00D3179E" w:rsidP="009C55D9">
      <w:pPr>
        <w:pStyle w:val="aa"/>
        <w:numPr>
          <w:ilvl w:val="1"/>
          <w:numId w:val="13"/>
        </w:numPr>
        <w:tabs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A809DA" w:rsidRPr="00D11F52" w:rsidRDefault="0053313C" w:rsidP="008A78FB">
      <w:pPr>
        <w:tabs>
          <w:tab w:val="left" w:pos="709"/>
          <w:tab w:val="left" w:pos="127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1F52">
        <w:rPr>
          <w:rFonts w:ascii="TH SarabunPSK" w:hAnsi="TH SarabunPSK" w:cs="TH SarabunPSK"/>
          <w:sz w:val="32"/>
          <w:szCs w:val="32"/>
        </w:rPr>
        <w:tab/>
      </w:r>
      <w:r w:rsidR="00E31AEF" w:rsidRPr="00D11F52">
        <w:rPr>
          <w:rFonts w:ascii="TH SarabunPSK" w:hAnsi="TH SarabunPSK" w:cs="TH SarabunPSK"/>
          <w:b/>
          <w:bCs/>
          <w:sz w:val="32"/>
          <w:szCs w:val="32"/>
        </w:rPr>
        <w:t>      </w:t>
      </w:r>
    </w:p>
    <w:p w:rsidR="008A150F" w:rsidRPr="00D11F52" w:rsidRDefault="008A150F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2.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ชื่อ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84A87" w:rsidRPr="00D11F52">
        <w:rPr>
          <w:rFonts w:ascii="TH SarabunPSK" w:eastAsia="AngsanaNew" w:hAnsi="TH SarabunPSK" w:cs="TH SarabunPSK" w:hint="cs"/>
          <w:sz w:val="32"/>
          <w:szCs w:val="32"/>
          <w:cs/>
        </w:rPr>
        <w:t>นาง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อารีย์   สงวนชื่อ</w:t>
      </w:r>
    </w:p>
    <w:p w:rsidR="008A150F" w:rsidRPr="00D11F52" w:rsidRDefault="008A150F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2.1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Pr="00D11F52">
        <w:rPr>
          <w:rFonts w:ascii="TH SarabunPSK" w:hAnsi="TH SarabunPSK" w:cs="TH SarabunPSK"/>
          <w:sz w:val="32"/>
          <w:szCs w:val="32"/>
          <w:cs/>
        </w:rPr>
        <w:t>ศาสตราจารย์</w:t>
      </w:r>
    </w:p>
    <w:p w:rsidR="008A150F" w:rsidRPr="00D11F52" w:rsidRDefault="008A150F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  </w:t>
      </w:r>
      <w:r w:rsidR="007F7EC0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2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.2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5"/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835"/>
        <w:gridCol w:w="1985"/>
        <w:gridCol w:w="1309"/>
      </w:tblGrid>
      <w:tr w:rsidR="00D11F52" w:rsidRPr="00D11F52" w:rsidTr="00DD286C">
        <w:tc>
          <w:tcPr>
            <w:tcW w:w="1242" w:type="dxa"/>
          </w:tcPr>
          <w:p w:rsidR="002107D9" w:rsidRPr="00D11F52" w:rsidRDefault="002107D9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35" w:type="dxa"/>
          </w:tcPr>
          <w:p w:rsidR="002107D9" w:rsidRPr="00D11F52" w:rsidRDefault="002107D9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ชื่อปริญญา(สาขาวิชา)</w:t>
            </w:r>
          </w:p>
        </w:tc>
        <w:tc>
          <w:tcPr>
            <w:tcW w:w="1985" w:type="dxa"/>
          </w:tcPr>
          <w:p w:rsidR="002107D9" w:rsidRPr="00D11F52" w:rsidRDefault="002107D9" w:rsidP="00CB6367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ชื่อสถาบัน</w:t>
            </w:r>
            <w:r w:rsidR="00CB6367"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309" w:type="dxa"/>
          </w:tcPr>
          <w:p w:rsidR="002107D9" w:rsidRPr="00D11F52" w:rsidRDefault="002107D9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  <w:r w:rsidR="00CB6367"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ที่จบ</w:t>
            </w:r>
          </w:p>
        </w:tc>
      </w:tr>
      <w:tr w:rsidR="00D11F52" w:rsidRPr="00D11F52" w:rsidTr="00DD286C">
        <w:tc>
          <w:tcPr>
            <w:tcW w:w="1242" w:type="dxa"/>
          </w:tcPr>
          <w:p w:rsidR="002107D9" w:rsidRPr="00D11F52" w:rsidRDefault="002107D9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5" w:type="dxa"/>
          </w:tcPr>
          <w:p w:rsidR="002107D9" w:rsidRPr="00D11F52" w:rsidRDefault="00384A87" w:rsidP="009863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วท.ม.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(สาธารณสุข</w:t>
            </w:r>
            <w:r w:rsidR="00DD286C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าสตร์</w:t>
            </w:r>
            <w:r w:rsidR="009863DE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) สาขา</w:t>
            </w:r>
            <w:r w:rsidR="002107D9"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1985" w:type="dxa"/>
          </w:tcPr>
          <w:p w:rsidR="002107D9" w:rsidRPr="00D11F52" w:rsidRDefault="002107D9" w:rsidP="009C55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  <w:p w:rsidR="002107D9" w:rsidRPr="00D11F52" w:rsidRDefault="002107D9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309" w:type="dxa"/>
          </w:tcPr>
          <w:p w:rsidR="002107D9" w:rsidRPr="00D11F52" w:rsidRDefault="002107D9" w:rsidP="00DD286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</w:rPr>
              <w:t>2531</w:t>
            </w:r>
          </w:p>
          <w:p w:rsidR="002107D9" w:rsidRPr="00D11F52" w:rsidRDefault="002107D9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D11F52" w:rsidRPr="00D11F52" w:rsidTr="00DD286C">
        <w:tc>
          <w:tcPr>
            <w:tcW w:w="1242" w:type="dxa"/>
          </w:tcPr>
          <w:p w:rsidR="002107D9" w:rsidRPr="00D11F52" w:rsidRDefault="002107D9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5" w:type="dxa"/>
          </w:tcPr>
          <w:p w:rsidR="002107D9" w:rsidRPr="00D11F52" w:rsidRDefault="002107D9" w:rsidP="00DD286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ค.บ. (สุขศึกษา)</w:t>
            </w:r>
          </w:p>
        </w:tc>
        <w:tc>
          <w:tcPr>
            <w:tcW w:w="1985" w:type="dxa"/>
          </w:tcPr>
          <w:p w:rsidR="002107D9" w:rsidRPr="00D11F52" w:rsidRDefault="002107D9" w:rsidP="009C55D9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วิทยาลัยครูนครปฐม</w:t>
            </w:r>
          </w:p>
        </w:tc>
        <w:tc>
          <w:tcPr>
            <w:tcW w:w="1309" w:type="dxa"/>
          </w:tcPr>
          <w:p w:rsidR="002107D9" w:rsidRPr="00D11F52" w:rsidRDefault="002107D9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2527</w:t>
            </w:r>
          </w:p>
        </w:tc>
      </w:tr>
    </w:tbl>
    <w:p w:rsidR="00272276" w:rsidRPr="00D11F52" w:rsidRDefault="00272276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16"/>
          <w:szCs w:val="16"/>
        </w:rPr>
      </w:pPr>
    </w:p>
    <w:p w:rsidR="007F7EC0" w:rsidRPr="00D11F52" w:rsidRDefault="007F7EC0" w:rsidP="009C55D9">
      <w:pPr>
        <w:pStyle w:val="aa"/>
        <w:numPr>
          <w:ilvl w:val="1"/>
          <w:numId w:val="27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7F7EC0" w:rsidRPr="00D11F52" w:rsidRDefault="007F7EC0" w:rsidP="009C55D9">
      <w:pPr>
        <w:pStyle w:val="aa"/>
        <w:numPr>
          <w:ilvl w:val="2"/>
          <w:numId w:val="27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ตำรา หนังสือ หรือเอกสารประกอบการสอน </w:t>
      </w:r>
    </w:p>
    <w:p w:rsidR="007F7EC0" w:rsidRPr="00D11F52" w:rsidRDefault="00E06253" w:rsidP="00E06253">
      <w:pPr>
        <w:pStyle w:val="aa"/>
        <w:numPr>
          <w:ilvl w:val="0"/>
          <w:numId w:val="33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อารีย์  สัตยกุล,</w:t>
      </w:r>
      <w:r w:rsidR="007F7EC0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การวัดและประเมินผลทางสุขศึกษา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1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. </w:t>
      </w:r>
      <w:r w:rsidR="00F60299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(2541).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ปทุมธานี </w:t>
      </w:r>
      <w:r w:rsidRPr="00D11F52">
        <w:rPr>
          <w:rFonts w:ascii="TH SarabunPSK" w:eastAsia="AngsanaNew" w:hAnsi="TH SarabunPSK" w:cs="TH SarabunPSK"/>
          <w:sz w:val="32"/>
          <w:szCs w:val="32"/>
        </w:rPr>
        <w:t xml:space="preserve">: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สถาบันราชภัฏเพชรบุรี</w:t>
      </w:r>
      <w:r w:rsidR="00F60299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วิทยาลงกรณ์ ในพระบรมราชูปถัมภ์ </w:t>
      </w:r>
    </w:p>
    <w:p w:rsidR="0086385C" w:rsidRPr="00D11F52" w:rsidRDefault="00E06253" w:rsidP="00E06253">
      <w:pPr>
        <w:pStyle w:val="aa"/>
        <w:numPr>
          <w:ilvl w:val="0"/>
          <w:numId w:val="33"/>
        </w:num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อารีย์  สัตยกุล, </w:t>
      </w:r>
      <w:r w:rsidR="009221AB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สุขศึกษาในชุมชน</w:t>
      </w: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.</w:t>
      </w:r>
      <w:r w:rsidRPr="00D11F52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="00F60299" w:rsidRPr="00D11F52">
        <w:rPr>
          <w:rFonts w:ascii="TH SarabunPSK" w:eastAsia="AngsanaNew" w:hAnsi="TH SarabunPSK" w:cs="TH SarabunPSK" w:hint="cs"/>
          <w:sz w:val="32"/>
          <w:szCs w:val="32"/>
          <w:cs/>
        </w:rPr>
        <w:t>(2541).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ปทุมธานี </w:t>
      </w:r>
      <w:r w:rsidRPr="00D11F52">
        <w:rPr>
          <w:rFonts w:ascii="TH SarabunPSK" w:eastAsia="AngsanaNew" w:hAnsi="TH SarabunPSK" w:cs="TH SarabunPSK"/>
          <w:sz w:val="32"/>
          <w:szCs w:val="32"/>
        </w:rPr>
        <w:t>: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สถาบันราชภัฏเพชรบุรี           วิทยาลงกรณ์ ในพระบรมราชูปถัมภ์ </w:t>
      </w:r>
    </w:p>
    <w:p w:rsidR="008A78FB" w:rsidRPr="00D11F52" w:rsidRDefault="008A78FB" w:rsidP="008A78FB">
      <w:pPr>
        <w:pStyle w:val="aa"/>
        <w:autoSpaceDE w:val="0"/>
        <w:autoSpaceDN w:val="0"/>
        <w:adjustRightInd w:val="0"/>
        <w:ind w:left="180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8A78FB" w:rsidRPr="00D11F52" w:rsidRDefault="008A78FB" w:rsidP="008A78FB">
      <w:pPr>
        <w:pStyle w:val="aa"/>
        <w:autoSpaceDE w:val="0"/>
        <w:autoSpaceDN w:val="0"/>
        <w:adjustRightInd w:val="0"/>
        <w:ind w:left="180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:rsidR="008A150F" w:rsidRPr="00D11F52" w:rsidRDefault="007F7EC0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lastRenderedPageBreak/>
        <w:t xml:space="preserve">    </w:t>
      </w:r>
      <w:r w:rsidR="00272276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="00272276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2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.3.2 </w:t>
      </w:r>
      <w:r w:rsidR="0086385C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งานวิจัย </w:t>
      </w:r>
    </w:p>
    <w:p w:rsidR="0086385C" w:rsidRPr="00D11F52" w:rsidRDefault="00F60299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1</w:t>
      </w:r>
      <w:r w:rsidR="001B048A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.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ณัฏฐิรา ศุขไพบุลย์, อรุณี  คำแผ่นไชย และ อารีย์</w:t>
      </w:r>
      <w:r w:rsidR="00DB2456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สงวนชื่อ.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(2553) .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รายงานการวิจัยเรื่อง</w:t>
      </w:r>
      <w:r w:rsidR="00604105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การพัฒนาคุณธรรมจริยธรรมของนักศึกษาในสาขาวิชาทางด้านวิทยาศาสตร์ และเทคโนโลยีที่ได้รับการสอนแบบบูรณาการด้วยการสอนสอดแทรกคุณธรรมจริยธรรม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. ปทุมธานี </w:t>
      </w:r>
      <w:r w:rsidRPr="00D11F52">
        <w:rPr>
          <w:rFonts w:ascii="TH SarabunPSK" w:eastAsia="AngsanaNew" w:hAnsi="TH SarabunPSK" w:cs="TH SarabunPSK"/>
          <w:sz w:val="32"/>
          <w:szCs w:val="32"/>
        </w:rPr>
        <w:t xml:space="preserve">: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604105" w:rsidRPr="00D11F52" w:rsidRDefault="00272276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2.3.3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86385C" w:rsidRPr="00D11F52" w:rsidRDefault="00272276" w:rsidP="009C55D9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sz w:val="32"/>
          <w:szCs w:val="32"/>
        </w:rPr>
        <w:t>-</w:t>
      </w:r>
    </w:p>
    <w:p w:rsidR="00DD286C" w:rsidRPr="00D11F52" w:rsidRDefault="00272276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 2.4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ประสบการณ์การสอน</w:t>
      </w:r>
      <w:r w:rsidR="00B6078A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</w:p>
    <w:p w:rsidR="0086385C" w:rsidRPr="00D11F52" w:rsidRDefault="00DD286C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     </w:t>
      </w:r>
      <w:r w:rsidR="00B6078A" w:rsidRPr="00D11F52">
        <w:rPr>
          <w:rFonts w:ascii="TH SarabunPSK" w:eastAsia="AngsanaNew" w:hAnsi="TH SarabunPSK" w:cs="TH SarabunPSK" w:hint="cs"/>
          <w:sz w:val="32"/>
          <w:szCs w:val="32"/>
          <w:cs/>
        </w:rPr>
        <w:t>32 ปี</w:t>
      </w:r>
    </w:p>
    <w:p w:rsidR="00604105" w:rsidRPr="00D11F52" w:rsidRDefault="00272276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 2.5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B6078A" w:rsidRPr="00D11F52" w:rsidRDefault="00B6078A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  หลักสูตรวิทยาศาสตร์ความปลอดภัย</w:t>
      </w:r>
    </w:p>
    <w:p w:rsidR="00EB59CB" w:rsidRPr="00D11F52" w:rsidRDefault="004834B8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Times New Roman" w:hAnsi="TH SarabunPSK" w:cs="TH SarabunPSK"/>
          <w:sz w:val="32"/>
          <w:szCs w:val="32"/>
        </w:rPr>
        <w:t>4071204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B59CB" w:rsidRPr="00D11F52">
        <w:rPr>
          <w:rFonts w:ascii="TH SarabunPSK" w:eastAsia="AngsanaNew" w:hAnsi="TH SarabunPSK" w:cs="TH SarabunPSK"/>
          <w:sz w:val="32"/>
          <w:szCs w:val="32"/>
          <w:cs/>
        </w:rPr>
        <w:t>วิทยาศาสตร์ความปลอดภัย</w:t>
      </w:r>
    </w:p>
    <w:p w:rsidR="00EB59CB" w:rsidRPr="00D11F52" w:rsidRDefault="004834B8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Times New Roman" w:hAnsi="TH SarabunPSK" w:cs="TH SarabunPSK"/>
          <w:sz w:val="32"/>
          <w:szCs w:val="32"/>
        </w:rPr>
        <w:t>4073514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EB59CB" w:rsidRPr="00D11F52">
        <w:rPr>
          <w:rFonts w:ascii="TH SarabunPSK" w:eastAsia="AngsanaNew" w:hAnsi="TH SarabunPSK" w:cs="TH SarabunPSK"/>
          <w:sz w:val="32"/>
          <w:szCs w:val="32"/>
          <w:cs/>
        </w:rPr>
        <w:t>พฤติกรรมศาสตร์ความปลอดภัย</w:t>
      </w:r>
    </w:p>
    <w:p w:rsidR="00EB59CB" w:rsidRPr="00D11F52" w:rsidRDefault="004834B8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sz w:val="32"/>
          <w:szCs w:val="32"/>
          <w:cs/>
        </w:rPr>
        <w:t>9000304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AngsanaNew" w:hAnsi="TH SarabunPSK" w:cs="TH SarabunPSK"/>
          <w:sz w:val="32"/>
          <w:szCs w:val="32"/>
          <w:cs/>
        </w:rPr>
        <w:t>การ</w:t>
      </w:r>
      <w:r w:rsidR="00EB59CB" w:rsidRPr="00D11F52">
        <w:rPr>
          <w:rFonts w:ascii="TH SarabunPSK" w:eastAsia="AngsanaNew" w:hAnsi="TH SarabunPSK" w:cs="TH SarabunPSK"/>
          <w:sz w:val="32"/>
          <w:szCs w:val="32"/>
          <w:cs/>
        </w:rPr>
        <w:t>ออกกำลังกายเพื่อพัฒนาคุณภาพชีวิต</w:t>
      </w:r>
    </w:p>
    <w:p w:rsidR="001B048A" w:rsidRPr="00D11F52" w:rsidRDefault="004834B8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sz w:val="32"/>
          <w:szCs w:val="32"/>
          <w:cs/>
        </w:rPr>
        <w:t>2162202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="009863DE" w:rsidRPr="00D11F52">
        <w:rPr>
          <w:rFonts w:ascii="TH SarabunPSK" w:eastAsia="AngsanaNew" w:hAnsi="TH SarabunPSK" w:cs="TH SarabunPSK"/>
          <w:sz w:val="32"/>
          <w:szCs w:val="32"/>
          <w:cs/>
        </w:rPr>
        <w:t>กายวิภาคศาสตร์และสรีร</w:t>
      </w:r>
      <w:r w:rsidR="001B048A" w:rsidRPr="00D11F52">
        <w:rPr>
          <w:rFonts w:ascii="TH SarabunPSK" w:eastAsia="AngsanaNew" w:hAnsi="TH SarabunPSK" w:cs="TH SarabunPSK"/>
          <w:sz w:val="32"/>
          <w:szCs w:val="32"/>
          <w:cs/>
        </w:rPr>
        <w:t>วิทยาของมนุษย์</w:t>
      </w:r>
    </w:p>
    <w:p w:rsidR="00D05FBB" w:rsidRPr="00D11F52" w:rsidRDefault="00EB59C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sz w:val="32"/>
          <w:szCs w:val="32"/>
          <w:cs/>
        </w:rPr>
        <w:tab/>
      </w:r>
    </w:p>
    <w:p w:rsidR="00472C1B" w:rsidRPr="00D11F52" w:rsidRDefault="00472C1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3.</w:t>
      </w:r>
      <w:r w:rsidRPr="00D11F52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ชื่อ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384A87" w:rsidRPr="00D11F52">
        <w:rPr>
          <w:rFonts w:ascii="TH SarabunPSK" w:eastAsia="AngsanaNew" w:hAnsi="TH SarabunPSK" w:cs="TH SarabunPSK" w:hint="cs"/>
          <w:sz w:val="32"/>
          <w:szCs w:val="32"/>
          <w:cs/>
        </w:rPr>
        <w:t>ดร.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ปิยวรรณ เลิศพานิช</w:t>
      </w:r>
    </w:p>
    <w:p w:rsidR="00472C1B" w:rsidRPr="00D11F52" w:rsidRDefault="00472C1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</w:t>
      </w:r>
      <w:r w:rsidR="008A78FB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="00642788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3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.1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42788" w:rsidRPr="00D11F52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472C1B" w:rsidRPr="00D11F52" w:rsidRDefault="00472C1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 </w:t>
      </w:r>
      <w:r w:rsidR="008A78FB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42788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3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.2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5"/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694"/>
        <w:gridCol w:w="1984"/>
        <w:gridCol w:w="1451"/>
      </w:tblGrid>
      <w:tr w:rsidR="00D11F52" w:rsidRPr="00D11F52" w:rsidTr="00DD286C">
        <w:tc>
          <w:tcPr>
            <w:tcW w:w="1242" w:type="dxa"/>
          </w:tcPr>
          <w:p w:rsidR="00472C1B" w:rsidRPr="00D11F52" w:rsidRDefault="00472C1B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694" w:type="dxa"/>
          </w:tcPr>
          <w:p w:rsidR="00472C1B" w:rsidRPr="00D11F52" w:rsidRDefault="00472C1B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ชื่อปริญญา(สาขาวิชา)</w:t>
            </w:r>
          </w:p>
        </w:tc>
        <w:tc>
          <w:tcPr>
            <w:tcW w:w="1984" w:type="dxa"/>
          </w:tcPr>
          <w:p w:rsidR="00472C1B" w:rsidRPr="00D11F52" w:rsidRDefault="00472C1B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ชื่อสถาบัน/ประเทศ</w:t>
            </w:r>
          </w:p>
        </w:tc>
        <w:tc>
          <w:tcPr>
            <w:tcW w:w="1451" w:type="dxa"/>
          </w:tcPr>
          <w:p w:rsidR="00472C1B" w:rsidRPr="00D11F52" w:rsidRDefault="00472C1B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  <w:r w:rsidR="00DD286C"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ที่จบ</w:t>
            </w:r>
          </w:p>
        </w:tc>
      </w:tr>
      <w:tr w:rsidR="00D11F52" w:rsidRPr="00D11F52" w:rsidTr="00DD286C">
        <w:tc>
          <w:tcPr>
            <w:tcW w:w="1242" w:type="dxa"/>
          </w:tcPr>
          <w:p w:rsidR="00472C1B" w:rsidRPr="00D11F52" w:rsidRDefault="00472C1B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694" w:type="dxa"/>
          </w:tcPr>
          <w:p w:rsidR="00472C1B" w:rsidRPr="00D11F52" w:rsidRDefault="00642788" w:rsidP="00DD286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ค.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ด.  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(จิตวิทย</w:t>
            </w:r>
            <w:r w:rsidR="00384A87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DD286C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ารศึกษา</w:t>
            </w:r>
            <w:r w:rsidR="00A809DA"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</w:tcPr>
          <w:p w:rsidR="00472C1B" w:rsidRPr="00D11F52" w:rsidRDefault="00642788" w:rsidP="00DD28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451" w:type="dxa"/>
          </w:tcPr>
          <w:p w:rsidR="00472C1B" w:rsidRPr="00D11F52" w:rsidRDefault="00642788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2548</w:t>
            </w:r>
          </w:p>
        </w:tc>
      </w:tr>
      <w:tr w:rsidR="00D11F52" w:rsidRPr="00D11F52" w:rsidTr="00DD286C">
        <w:tc>
          <w:tcPr>
            <w:tcW w:w="1242" w:type="dxa"/>
          </w:tcPr>
          <w:p w:rsidR="00472C1B" w:rsidRPr="00D11F52" w:rsidRDefault="00472C1B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694" w:type="dxa"/>
          </w:tcPr>
          <w:p w:rsidR="00472C1B" w:rsidRPr="00D11F52" w:rsidRDefault="00642788" w:rsidP="00DD28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กศ.ม.</w:t>
            </w:r>
            <w:r w:rsidRPr="00D11F52">
              <w:rPr>
                <w:rStyle w:val="style21"/>
                <w:rFonts w:ascii="TH SarabunPSK" w:hAnsi="TH SarabunPSK" w:cs="TH SarabunPSK"/>
                <w:color w:val="auto"/>
                <w:sz w:val="32"/>
                <w:szCs w:val="32"/>
                <w:cs/>
              </w:rPr>
              <w:t>(จิตวิทยาการแนะ</w:t>
            </w:r>
            <w:r w:rsidR="00DD286C" w:rsidRPr="00D11F52">
              <w:rPr>
                <w:rStyle w:val="style21"/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แ</w:t>
            </w:r>
            <w:r w:rsidRPr="00D11F52">
              <w:rPr>
                <w:rStyle w:val="style21"/>
                <w:rFonts w:ascii="TH SarabunPSK" w:hAnsi="TH SarabunPSK" w:cs="TH SarabunPSK"/>
                <w:color w:val="auto"/>
                <w:sz w:val="32"/>
                <w:szCs w:val="32"/>
                <w:cs/>
              </w:rPr>
              <w:t>นว</w:t>
            </w: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984" w:type="dxa"/>
          </w:tcPr>
          <w:p w:rsidR="00DD286C" w:rsidRPr="00D11F52" w:rsidRDefault="00642788" w:rsidP="00DD28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</w:p>
          <w:p w:rsidR="00472C1B" w:rsidRPr="00D11F52" w:rsidRDefault="00642788" w:rsidP="00DD286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ศรีนครินทรวิโรฒ</w:t>
            </w:r>
          </w:p>
        </w:tc>
        <w:tc>
          <w:tcPr>
            <w:tcW w:w="1451" w:type="dxa"/>
          </w:tcPr>
          <w:p w:rsidR="00472C1B" w:rsidRPr="00D11F52" w:rsidRDefault="00642788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2542</w:t>
            </w:r>
          </w:p>
        </w:tc>
      </w:tr>
      <w:tr w:rsidR="00D11F52" w:rsidRPr="00D11F52" w:rsidTr="00DD286C">
        <w:tc>
          <w:tcPr>
            <w:tcW w:w="1242" w:type="dxa"/>
          </w:tcPr>
          <w:p w:rsidR="00472C1B" w:rsidRPr="00D11F52" w:rsidRDefault="00472C1B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694" w:type="dxa"/>
          </w:tcPr>
          <w:p w:rsidR="00472C1B" w:rsidRPr="00D11F52" w:rsidRDefault="00642788" w:rsidP="00DD286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พย.บ. (พยาบาลศาสตร์)</w:t>
            </w:r>
          </w:p>
        </w:tc>
        <w:tc>
          <w:tcPr>
            <w:tcW w:w="1984" w:type="dxa"/>
          </w:tcPr>
          <w:p w:rsidR="00472C1B" w:rsidRPr="00D11F52" w:rsidRDefault="00642788" w:rsidP="00DD286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451" w:type="dxa"/>
          </w:tcPr>
          <w:p w:rsidR="00472C1B" w:rsidRPr="00D11F52" w:rsidRDefault="00642788" w:rsidP="00DD286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2539</w:t>
            </w:r>
          </w:p>
        </w:tc>
      </w:tr>
    </w:tbl>
    <w:p w:rsidR="00472C1B" w:rsidRPr="00D11F52" w:rsidRDefault="00472C1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472C1B" w:rsidRPr="00D11F52" w:rsidRDefault="00472C1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</w:t>
      </w:r>
      <w:r w:rsidR="00642788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3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.3 </w:t>
      </w:r>
      <w:r w:rsidR="0053313C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472C1B" w:rsidRPr="00D11F52" w:rsidRDefault="00642788" w:rsidP="009C55D9">
      <w:pPr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3.3.1 </w:t>
      </w:r>
      <w:r w:rsidR="00472C1B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ตำรา หนังสือ หรือเอกสารประกอบการสอน </w:t>
      </w:r>
    </w:p>
    <w:p w:rsidR="00642788" w:rsidRPr="00D11F52" w:rsidRDefault="00642788" w:rsidP="009C55D9">
      <w:pPr>
        <w:pStyle w:val="aa"/>
        <w:autoSpaceDE w:val="0"/>
        <w:autoSpaceDN w:val="0"/>
        <w:adjustRightInd w:val="0"/>
        <w:ind w:left="144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-</w:t>
      </w:r>
    </w:p>
    <w:p w:rsidR="00472C1B" w:rsidRPr="00D11F52" w:rsidRDefault="00472C1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      </w:t>
      </w:r>
      <w:r w:rsidR="00642788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3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.3.2 งานวิจัย </w:t>
      </w:r>
    </w:p>
    <w:p w:rsidR="00642788" w:rsidRPr="00D11F52" w:rsidRDefault="00642788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  <w:t>-</w:t>
      </w:r>
    </w:p>
    <w:p w:rsidR="00472C1B" w:rsidRPr="00D11F52" w:rsidRDefault="00642788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3</w:t>
      </w:r>
      <w:r w:rsidR="00472C1B" w:rsidRPr="00D11F52">
        <w:rPr>
          <w:rFonts w:ascii="TH SarabunPSK" w:hAnsi="TH SarabunPSK" w:cs="TH SarabunPSK"/>
          <w:b/>
          <w:bCs/>
          <w:sz w:val="32"/>
          <w:szCs w:val="32"/>
        </w:rPr>
        <w:t xml:space="preserve">.3.3 </w:t>
      </w:r>
      <w:r w:rsidR="00472C1B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642788" w:rsidRPr="00D11F52" w:rsidRDefault="00642788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sz w:val="32"/>
          <w:szCs w:val="32"/>
        </w:rPr>
        <w:tab/>
        <w:t>-</w:t>
      </w:r>
    </w:p>
    <w:p w:rsidR="00DD286C" w:rsidRPr="00D11F52" w:rsidRDefault="00472C1B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 </w:t>
      </w:r>
      <w:r w:rsidR="00642788"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3.</w:t>
      </w: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4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ประสบการณ์การสอน  </w:t>
      </w:r>
    </w:p>
    <w:p w:rsidR="00472C1B" w:rsidRPr="00D11F52" w:rsidRDefault="00DD286C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     </w:t>
      </w:r>
      <w:r w:rsidR="00EC0AC2" w:rsidRPr="00D11F52">
        <w:rPr>
          <w:rFonts w:ascii="TH SarabunPSK" w:eastAsia="AngsanaNew" w:hAnsi="TH SarabunPSK" w:cs="TH SarabunPSK" w:hint="cs"/>
          <w:sz w:val="32"/>
          <w:szCs w:val="32"/>
          <w:cs/>
        </w:rPr>
        <w:t>5</w:t>
      </w:r>
      <w:r w:rsidR="00642788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472C1B" w:rsidRPr="00D11F52">
        <w:rPr>
          <w:rFonts w:ascii="TH SarabunPSK" w:eastAsia="AngsanaNew" w:hAnsi="TH SarabunPSK" w:cs="TH SarabunPSK" w:hint="cs"/>
          <w:sz w:val="32"/>
          <w:szCs w:val="32"/>
          <w:cs/>
        </w:rPr>
        <w:t>ปี</w:t>
      </w:r>
    </w:p>
    <w:p w:rsidR="00472C1B" w:rsidRPr="00D11F52" w:rsidRDefault="00472C1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lastRenderedPageBreak/>
        <w:t xml:space="preserve">    </w:t>
      </w:r>
      <w:r w:rsidR="00642788"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3</w:t>
      </w: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.5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="008A78FB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DC15CB" w:rsidRPr="00D11F52" w:rsidRDefault="00DC15CB" w:rsidP="008A78FB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Times New Roman" w:hAnsi="TH SarabunPSK" w:cs="TH SarabunPSK"/>
          <w:sz w:val="32"/>
          <w:szCs w:val="32"/>
        </w:rPr>
        <w:t>1151402</w:t>
      </w: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</w:t>
      </w: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eastAsia="Times New Roman" w:hAnsi="TH SarabunPSK" w:cs="TH SarabunPSK"/>
          <w:sz w:val="32"/>
          <w:szCs w:val="32"/>
          <w:cs/>
        </w:rPr>
        <w:t>จิตวิทยาพัฒนาการ</w:t>
      </w:r>
    </w:p>
    <w:p w:rsidR="00642788" w:rsidRPr="00D11F52" w:rsidRDefault="00DC15CB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D11F52">
        <w:rPr>
          <w:rFonts w:ascii="TH SarabunPSK" w:eastAsia="Times New Roman" w:hAnsi="TH SarabunPSK" w:cs="TH SarabunPSK"/>
          <w:sz w:val="32"/>
          <w:szCs w:val="32"/>
        </w:rPr>
        <w:tab/>
        <w:t>1152403</w:t>
      </w:r>
      <w:r w:rsidRPr="00D11F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Times New Roman" w:hAnsi="TH SarabunPSK" w:cs="TH SarabunPSK"/>
          <w:sz w:val="32"/>
          <w:szCs w:val="32"/>
          <w:cs/>
        </w:rPr>
        <w:t>จิตวิทยาประยุกต์สำหรับครู</w:t>
      </w:r>
    </w:p>
    <w:p w:rsidR="009863DE" w:rsidRPr="00D11F52" w:rsidRDefault="009863DE">
      <w:pPr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222F43" w:rsidRPr="00D11F52" w:rsidRDefault="00781F11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4</w:t>
      </w:r>
      <w:r w:rsidR="00222F43"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. </w:t>
      </w:r>
      <w:r w:rsidR="00222F43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ชื่อ</w:t>
      </w:r>
      <w:r w:rsidR="00222F43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1A7A37" w:rsidRPr="00D11F52">
        <w:rPr>
          <w:rFonts w:ascii="TH SarabunPSK" w:eastAsia="AngsanaNew" w:hAnsi="TH SarabunPSK" w:cs="TH SarabunPSK" w:hint="cs"/>
          <w:sz w:val="32"/>
          <w:szCs w:val="32"/>
          <w:cs/>
        </w:rPr>
        <w:t>นางจินต์จุฑา  ขำทอง</w:t>
      </w:r>
    </w:p>
    <w:p w:rsidR="00222F43" w:rsidRPr="00D11F52" w:rsidRDefault="00454CF2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</w:t>
      </w:r>
      <w:r w:rsidR="00781F11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4</w:t>
      </w:r>
      <w:r w:rsidR="00222F43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.1</w:t>
      </w:r>
      <w:r w:rsidR="00222F43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222F43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222F43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อาจารย์</w:t>
      </w:r>
    </w:p>
    <w:p w:rsidR="00222F43" w:rsidRPr="00D11F52" w:rsidRDefault="00222F43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 </w:t>
      </w:r>
      <w:r w:rsidR="00781F11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4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.2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5"/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552"/>
        <w:gridCol w:w="2268"/>
        <w:gridCol w:w="1309"/>
      </w:tblGrid>
      <w:tr w:rsidR="00D11F52" w:rsidRPr="00D11F52" w:rsidTr="001A7A37">
        <w:tc>
          <w:tcPr>
            <w:tcW w:w="1242" w:type="dxa"/>
          </w:tcPr>
          <w:p w:rsidR="00222F43" w:rsidRPr="00D11F52" w:rsidRDefault="00222F43" w:rsidP="00A63113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:rsidR="00222F43" w:rsidRPr="00D11F52" w:rsidRDefault="00222F43" w:rsidP="00A63113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ชื่อปริญญา(สาขาวิชา)</w:t>
            </w:r>
          </w:p>
        </w:tc>
        <w:tc>
          <w:tcPr>
            <w:tcW w:w="2268" w:type="dxa"/>
          </w:tcPr>
          <w:p w:rsidR="00222F43" w:rsidRPr="00D11F52" w:rsidRDefault="00222F43" w:rsidP="00A63113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ชื่อสถาบัน/ประเทศ</w:t>
            </w:r>
          </w:p>
        </w:tc>
        <w:tc>
          <w:tcPr>
            <w:tcW w:w="1309" w:type="dxa"/>
          </w:tcPr>
          <w:p w:rsidR="00222F43" w:rsidRPr="00D11F52" w:rsidRDefault="00222F43" w:rsidP="00A63113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ปี พ.ศ.</w:t>
            </w:r>
          </w:p>
        </w:tc>
      </w:tr>
      <w:tr w:rsidR="00D11F52" w:rsidRPr="00D11F52" w:rsidTr="001A7A37">
        <w:tc>
          <w:tcPr>
            <w:tcW w:w="1242" w:type="dxa"/>
          </w:tcPr>
          <w:p w:rsidR="001A7A37" w:rsidRPr="00D11F52" w:rsidRDefault="001A7A37" w:rsidP="001A7A37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552" w:type="dxa"/>
          </w:tcPr>
          <w:p w:rsidR="001A7A37" w:rsidRPr="00D11F52" w:rsidRDefault="001A7A37" w:rsidP="001A7A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ส.ม. (อนามัยสิ่งแวดล้อม)</w:t>
            </w:r>
          </w:p>
          <w:p w:rsidR="001A7A37" w:rsidRPr="00D11F52" w:rsidRDefault="001A7A37" w:rsidP="001A7A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:rsidR="001A7A37" w:rsidRPr="00D11F52" w:rsidRDefault="001A7A37" w:rsidP="001A7A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309" w:type="dxa"/>
          </w:tcPr>
          <w:p w:rsidR="001A7A37" w:rsidRPr="00D11F52" w:rsidRDefault="001A7A37" w:rsidP="001A7A37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  <w:tr w:rsidR="00D11F52" w:rsidRPr="00D11F52" w:rsidTr="001A7A37">
        <w:tc>
          <w:tcPr>
            <w:tcW w:w="1242" w:type="dxa"/>
          </w:tcPr>
          <w:p w:rsidR="001A7A37" w:rsidRPr="00D11F52" w:rsidRDefault="001A7A37" w:rsidP="001A7A37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552" w:type="dxa"/>
          </w:tcPr>
          <w:p w:rsidR="001A7A37" w:rsidRPr="00D11F52" w:rsidRDefault="001A7A37" w:rsidP="001A7A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วท.บ. (สาธารณสุขศาสตร์)</w:t>
            </w:r>
          </w:p>
        </w:tc>
        <w:tc>
          <w:tcPr>
            <w:tcW w:w="2268" w:type="dxa"/>
          </w:tcPr>
          <w:p w:rsidR="001A7A37" w:rsidRPr="00D11F52" w:rsidRDefault="001A7A37" w:rsidP="001A7A37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309" w:type="dxa"/>
          </w:tcPr>
          <w:p w:rsidR="001A7A37" w:rsidRPr="00D11F52" w:rsidRDefault="001A7A37" w:rsidP="001A7A37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2548</w:t>
            </w:r>
          </w:p>
        </w:tc>
      </w:tr>
    </w:tbl>
    <w:p w:rsidR="00222F43" w:rsidRPr="00D11F52" w:rsidRDefault="00222F43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16"/>
          <w:szCs w:val="16"/>
        </w:rPr>
      </w:pPr>
    </w:p>
    <w:p w:rsidR="00222F43" w:rsidRPr="00D11F52" w:rsidRDefault="00454CF2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</w:t>
      </w:r>
      <w:r w:rsidR="00781F11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4</w:t>
      </w:r>
      <w:r w:rsidR="00222F43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.3 ผลงานทางวิชาการ</w:t>
      </w:r>
    </w:p>
    <w:p w:rsidR="00222F43" w:rsidRPr="00D11F52" w:rsidRDefault="00781F11" w:rsidP="009C55D9">
      <w:pPr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4</w:t>
      </w:r>
      <w:r w:rsidR="00222F43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.3.1 ตำรา </w:t>
      </w:r>
      <w:r w:rsidR="001B048A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หนังสือ หรือเอกสารประกอบการสอน </w:t>
      </w:r>
    </w:p>
    <w:p w:rsidR="00222F43" w:rsidRPr="00D11F52" w:rsidRDefault="001A7A37" w:rsidP="009C55D9">
      <w:pPr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eastAsia="AngsanaNew" w:hAnsi="TH SarabunPSK" w:cs="TH SarabunPSK"/>
          <w:sz w:val="32"/>
          <w:szCs w:val="32"/>
        </w:rPr>
        <w:t>-</w:t>
      </w:r>
    </w:p>
    <w:p w:rsidR="00222F43" w:rsidRPr="00D11F52" w:rsidRDefault="00781F11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4</w:t>
      </w:r>
      <w:r w:rsidR="00222F43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.3.2 งานวิจัย </w:t>
      </w:r>
    </w:p>
    <w:p w:rsidR="00222F43" w:rsidRPr="00D11F52" w:rsidRDefault="00222F43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  <w:t>-</w:t>
      </w:r>
    </w:p>
    <w:p w:rsidR="00222F43" w:rsidRPr="00D11F52" w:rsidRDefault="00781F11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22F43" w:rsidRPr="00D11F52">
        <w:rPr>
          <w:rFonts w:ascii="TH SarabunPSK" w:hAnsi="TH SarabunPSK" w:cs="TH SarabunPSK"/>
          <w:b/>
          <w:bCs/>
          <w:sz w:val="32"/>
          <w:szCs w:val="32"/>
        </w:rPr>
        <w:t xml:space="preserve">.3.3 </w:t>
      </w:r>
      <w:r w:rsidR="00222F43"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222F43" w:rsidRPr="00D11F52" w:rsidRDefault="00222F43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ab/>
        <w:t>-</w:t>
      </w:r>
    </w:p>
    <w:p w:rsidR="00170997" w:rsidRPr="00D11F52" w:rsidRDefault="00454CF2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 </w:t>
      </w:r>
      <w:r w:rsidR="00781F11"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4</w:t>
      </w:r>
      <w:r w:rsidR="00222F43"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.4 </w:t>
      </w:r>
      <w:r w:rsidR="00222F43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ประสบการณ์การสอน</w:t>
      </w:r>
    </w:p>
    <w:p w:rsidR="00222F43" w:rsidRPr="00D11F52" w:rsidRDefault="00170997" w:rsidP="009C55D9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    </w:t>
      </w:r>
      <w:r w:rsidR="00222F43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="001A7A37" w:rsidRPr="00D11F52">
        <w:rPr>
          <w:rFonts w:ascii="TH SarabunPSK" w:eastAsia="AngsanaNew" w:hAnsi="TH SarabunPSK" w:cs="TH SarabunPSK" w:hint="cs"/>
          <w:sz w:val="32"/>
          <w:szCs w:val="32"/>
          <w:cs/>
        </w:rPr>
        <w:t>3</w:t>
      </w:r>
      <w:r w:rsidR="00222F43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ปี</w:t>
      </w:r>
    </w:p>
    <w:p w:rsidR="00222F43" w:rsidRPr="00D11F52" w:rsidRDefault="00222F43" w:rsidP="009C55D9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 </w:t>
      </w:r>
      <w:r w:rsidR="00781F11"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4</w:t>
      </w: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>.5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ภาระงานสอน</w:t>
      </w:r>
    </w:p>
    <w:p w:rsidR="00D05FBB" w:rsidRPr="00D11F52" w:rsidRDefault="001A7A37" w:rsidP="001A7A37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 รายวิชา</w:t>
      </w:r>
      <w:r w:rsidRPr="00D11F52">
        <w:rPr>
          <w:rFonts w:ascii="TH SarabunPSK" w:eastAsia="Times New Roman" w:hAnsi="TH SarabunPSK" w:cs="TH SarabunPSK" w:hint="cs"/>
          <w:sz w:val="32"/>
          <w:szCs w:val="32"/>
          <w:cs/>
        </w:rPr>
        <w:t>อาชีวอนามัยและความปลอดภัย</w:t>
      </w:r>
    </w:p>
    <w:p w:rsidR="00C53A6F" w:rsidRPr="00D11F52" w:rsidRDefault="001A7A37" w:rsidP="001A7A37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11F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รายวิชาอนามัยสิ่งแวดล้อม</w:t>
      </w:r>
      <w:r w:rsidR="00C53A6F" w:rsidRPr="00D11F52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D05FBB" w:rsidRPr="00D11F52" w:rsidRDefault="001A7A37" w:rsidP="001A7A37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รายวิชาระบบประกันสุขภาพ</w:t>
      </w: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5.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ชื่อ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นางสาวจิตติมา กอหรั่งกูล</w:t>
      </w: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5.1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อาจารย์</w:t>
      </w: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5.2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5"/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835"/>
        <w:gridCol w:w="2127"/>
        <w:gridCol w:w="1167"/>
      </w:tblGrid>
      <w:tr w:rsidR="00D11F52" w:rsidRPr="00D11F52" w:rsidTr="006D6DCB">
        <w:tc>
          <w:tcPr>
            <w:tcW w:w="1242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835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ชื่อปริญญา(สาขาวิชา)</w:t>
            </w:r>
          </w:p>
        </w:tc>
        <w:tc>
          <w:tcPr>
            <w:tcW w:w="2127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ชื่อสถาบันการศึกษา</w:t>
            </w:r>
          </w:p>
        </w:tc>
        <w:tc>
          <w:tcPr>
            <w:tcW w:w="1167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D11F52" w:rsidRPr="00D11F52" w:rsidTr="006D6DCB">
        <w:trPr>
          <w:trHeight w:val="486"/>
        </w:trPr>
        <w:tc>
          <w:tcPr>
            <w:tcW w:w="1242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835" w:type="dxa"/>
          </w:tcPr>
          <w:p w:rsidR="00781F11" w:rsidRPr="00D11F52" w:rsidRDefault="00781F11" w:rsidP="006D6DC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วท.ม. (เทคโนโลยีสิ่งแวดล้อม</w:t>
            </w:r>
            <w:r w:rsidRPr="00D11F5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7" w:type="dxa"/>
          </w:tcPr>
          <w:p w:rsidR="00781F11" w:rsidRPr="00D11F52" w:rsidRDefault="00781F11" w:rsidP="006D6DC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</w:t>
            </w:r>
            <w:r w:rsidRPr="00D11F52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</w:p>
        </w:tc>
        <w:tc>
          <w:tcPr>
            <w:tcW w:w="1167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2547</w:t>
            </w:r>
          </w:p>
        </w:tc>
      </w:tr>
      <w:tr w:rsidR="00D11F52" w:rsidRPr="00D11F52" w:rsidTr="006D6DCB">
        <w:tc>
          <w:tcPr>
            <w:tcW w:w="1242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835" w:type="dxa"/>
          </w:tcPr>
          <w:p w:rsidR="00781F11" w:rsidRPr="00D11F52" w:rsidRDefault="00781F11" w:rsidP="006D6D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วท.บ. (เทคโนโลยีชีวภาพ)</w:t>
            </w:r>
          </w:p>
        </w:tc>
        <w:tc>
          <w:tcPr>
            <w:tcW w:w="2127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มหาวิทยาลัยมหิดล</w:t>
            </w:r>
          </w:p>
        </w:tc>
        <w:tc>
          <w:tcPr>
            <w:tcW w:w="1167" w:type="dxa"/>
          </w:tcPr>
          <w:p w:rsidR="00781F11" w:rsidRPr="00D11F52" w:rsidRDefault="00781F11" w:rsidP="006D6DCB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D11F52"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>2543</w:t>
            </w:r>
          </w:p>
        </w:tc>
      </w:tr>
    </w:tbl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lastRenderedPageBreak/>
        <w:t xml:space="preserve">    5.3 </w:t>
      </w:r>
      <w:r w:rsidR="00606A08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781F11" w:rsidRPr="00D11F52" w:rsidRDefault="00781F11" w:rsidP="00781F11">
      <w:pPr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5.3.1 ตำรา หนังสือ หรือเอกสารประกอบการสอน </w:t>
      </w:r>
    </w:p>
    <w:p w:rsidR="00781F11" w:rsidRPr="00D11F52" w:rsidRDefault="00781F11" w:rsidP="00781F11">
      <w:pPr>
        <w:autoSpaceDE w:val="0"/>
        <w:autoSpaceDN w:val="0"/>
        <w:adjustRightInd w:val="0"/>
        <w:ind w:left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ab/>
        <w:t>-</w:t>
      </w:r>
    </w:p>
    <w:p w:rsidR="00781F11" w:rsidRPr="00D11F52" w:rsidRDefault="00781F11" w:rsidP="00781F1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5.3.2 งานวิจัย </w:t>
      </w: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ab/>
        <w:t>-</w:t>
      </w: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</w:p>
    <w:p w:rsidR="00781F11" w:rsidRPr="00D11F52" w:rsidRDefault="00781F11" w:rsidP="00781F1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D11F52">
        <w:rPr>
          <w:rFonts w:ascii="TH SarabunPSK" w:hAnsi="TH SarabunPSK" w:cs="TH SarabunPSK"/>
          <w:b/>
          <w:bCs/>
          <w:sz w:val="32"/>
          <w:szCs w:val="32"/>
        </w:rPr>
        <w:t xml:space="preserve">5.3.3 </w:t>
      </w:r>
      <w:r w:rsidRPr="00D11F52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ab/>
      </w: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ab/>
        <w:t>-</w:t>
      </w:r>
    </w:p>
    <w:p w:rsidR="00781F11" w:rsidRPr="00D11F52" w:rsidRDefault="00781F11" w:rsidP="00781F11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 4.4 </w:t>
      </w:r>
      <w:r w:rsidR="00606A08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ประสบการณ์การสอน</w:t>
      </w:r>
    </w:p>
    <w:p w:rsidR="00781F11" w:rsidRPr="00D11F52" w:rsidRDefault="00781F11" w:rsidP="00781F11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 </w:t>
      </w:r>
      <w:r w:rsidR="004D1109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="00606A08" w:rsidRPr="00D11F52"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sz w:val="32"/>
          <w:szCs w:val="32"/>
          <w:cs/>
        </w:rPr>
        <w:t>5 ปี</w:t>
      </w:r>
    </w:p>
    <w:p w:rsidR="00781F11" w:rsidRPr="00D11F52" w:rsidRDefault="00781F11" w:rsidP="00781F11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AngsanaNew" w:hAnsi="TH SarabunPSK" w:cs="TH SarabunPSK"/>
          <w:b/>
          <w:bCs/>
          <w:sz w:val="32"/>
          <w:szCs w:val="32"/>
        </w:rPr>
        <w:t xml:space="preserve">    4.5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="00606A08"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</w:t>
      </w:r>
      <w:r w:rsidRPr="00D11F52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781F11" w:rsidRPr="00D11F52" w:rsidRDefault="00781F11" w:rsidP="00781F1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Times New Roman" w:hAnsi="TH SarabunPSK" w:cs="TH SarabunPSK"/>
          <w:sz w:val="32"/>
          <w:szCs w:val="32"/>
        </w:rPr>
        <w:t>4033101</w:t>
      </w:r>
      <w:r w:rsidRPr="00D11F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Times New Roman" w:hAnsi="TH SarabunPSK" w:cs="TH SarabunPSK"/>
          <w:sz w:val="32"/>
          <w:szCs w:val="32"/>
          <w:cs/>
        </w:rPr>
        <w:t>นิเวศวิทยา</w:t>
      </w:r>
    </w:p>
    <w:p w:rsidR="00781F11" w:rsidRPr="00D11F52" w:rsidRDefault="00781F11" w:rsidP="00781F11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D11F52">
        <w:rPr>
          <w:rFonts w:ascii="TH SarabunPSK" w:eastAsia="Times New Roman" w:hAnsi="TH SarabunPSK" w:cs="TH SarabunPSK"/>
          <w:sz w:val="32"/>
          <w:szCs w:val="32"/>
        </w:rPr>
        <w:t>4031107</w:t>
      </w:r>
      <w:r w:rsidRPr="00D11F5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D11F52">
        <w:rPr>
          <w:rFonts w:ascii="TH SarabunPSK" w:eastAsia="Times New Roman" w:hAnsi="TH SarabunPSK" w:cs="TH SarabunPSK"/>
          <w:sz w:val="32"/>
          <w:szCs w:val="32"/>
          <w:cs/>
        </w:rPr>
        <w:t>ชีววิทยาพื้นฐาน</w:t>
      </w:r>
      <w:r w:rsidRPr="00D11F52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05FBB" w:rsidRPr="00D11F52" w:rsidRDefault="00D05FBB" w:rsidP="009C55D9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sectPr w:rsidR="00D05FBB" w:rsidRPr="00D11F52" w:rsidSect="00F83595">
      <w:pgSz w:w="11906" w:h="16838" w:code="9"/>
      <w:pgMar w:top="2155" w:right="1440" w:bottom="1440" w:left="2155" w:header="709" w:footer="709" w:gutter="0"/>
      <w:pgNumType w:start="8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9DB" w:rsidRDefault="009429DB" w:rsidP="009B07AC">
      <w:r>
        <w:separator/>
      </w:r>
    </w:p>
    <w:p w:rsidR="009429DB" w:rsidRDefault="009429DB"/>
  </w:endnote>
  <w:endnote w:type="continuationSeparator" w:id="0">
    <w:p w:rsidR="009429DB" w:rsidRDefault="009429DB" w:rsidP="009B07AC">
      <w:r>
        <w:continuationSeparator/>
      </w:r>
    </w:p>
    <w:p w:rsidR="009429DB" w:rsidRDefault="009429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New">
    <w:altName w:val="Ginga&gt;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New-Bold">
    <w:altName w:val="Ginga&gt;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FE" w:rsidRDefault="003D46FE">
    <w:pPr>
      <w:pStyle w:val="ab"/>
      <w:jc w:val="right"/>
    </w:pPr>
  </w:p>
  <w:p w:rsidR="003D46FE" w:rsidRDefault="003D46F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9DB" w:rsidRDefault="009429DB" w:rsidP="009B07AC">
      <w:r>
        <w:separator/>
      </w:r>
    </w:p>
    <w:p w:rsidR="009429DB" w:rsidRDefault="009429DB"/>
  </w:footnote>
  <w:footnote w:type="continuationSeparator" w:id="0">
    <w:p w:rsidR="009429DB" w:rsidRDefault="009429DB" w:rsidP="009B07AC">
      <w:r>
        <w:continuationSeparator/>
      </w:r>
    </w:p>
    <w:p w:rsidR="009429DB" w:rsidRDefault="009429D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29030149"/>
      <w:docPartObj>
        <w:docPartGallery w:val="Page Numbers (Top of Page)"/>
        <w:docPartUnique/>
      </w:docPartObj>
    </w:sdtPr>
    <w:sdtEndPr>
      <w:rPr>
        <w:rFonts w:ascii="Browallia New" w:hAnsi="Browallia New" w:cs="Browallia New"/>
      </w:rPr>
    </w:sdtEndPr>
    <w:sdtContent>
      <w:p w:rsidR="003D46FE" w:rsidRPr="00FC52D4" w:rsidRDefault="00416F81">
        <w:pPr>
          <w:pStyle w:val="a6"/>
          <w:jc w:val="right"/>
          <w:rPr>
            <w:rFonts w:ascii="Browallia New" w:hAnsi="Browallia New" w:cs="Browallia New"/>
          </w:rPr>
        </w:pPr>
        <w:r w:rsidRPr="00FC52D4">
          <w:rPr>
            <w:rFonts w:ascii="Browallia New" w:hAnsi="Browallia New" w:cs="Browallia New"/>
            <w:sz w:val="28"/>
          </w:rPr>
          <w:fldChar w:fldCharType="begin"/>
        </w:r>
        <w:r w:rsidR="003D46FE" w:rsidRPr="00FC52D4">
          <w:rPr>
            <w:rFonts w:ascii="Browallia New" w:hAnsi="Browallia New" w:cs="Browallia New"/>
            <w:sz w:val="28"/>
          </w:rPr>
          <w:instrText xml:space="preserve"> PAGE   \* MERGEFORMAT </w:instrText>
        </w:r>
        <w:r w:rsidRPr="00FC52D4">
          <w:rPr>
            <w:rFonts w:ascii="Browallia New" w:hAnsi="Browallia New" w:cs="Browallia New"/>
            <w:sz w:val="28"/>
          </w:rPr>
          <w:fldChar w:fldCharType="separate"/>
        </w:r>
        <w:r w:rsidR="00D11F52" w:rsidRPr="00D11F52">
          <w:rPr>
            <w:rFonts w:ascii="Browallia New" w:hAnsi="Browallia New" w:cs="Browallia New"/>
            <w:noProof/>
            <w:sz w:val="28"/>
            <w:szCs w:val="28"/>
            <w:lang w:val="th-TH"/>
          </w:rPr>
          <w:t>1</w:t>
        </w:r>
        <w:r w:rsidRPr="00FC52D4">
          <w:rPr>
            <w:rFonts w:ascii="Browallia New" w:hAnsi="Browallia New" w:cs="Browallia New"/>
            <w:sz w:val="28"/>
          </w:rPr>
          <w:fldChar w:fldCharType="end"/>
        </w:r>
      </w:p>
    </w:sdtContent>
  </w:sdt>
  <w:p w:rsidR="003D46FE" w:rsidRPr="00FC52D4" w:rsidRDefault="003D46FE">
    <w:pPr>
      <w:pStyle w:val="a6"/>
      <w:rPr>
        <w:rFonts w:ascii="Browallia New" w:hAnsi="Browallia New" w:cs="Browallia New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6FE" w:rsidRDefault="003D46FE">
    <w:pPr>
      <w:pStyle w:val="a6"/>
      <w:jc w:val="right"/>
    </w:pPr>
  </w:p>
  <w:p w:rsidR="003D46FE" w:rsidRDefault="003D46F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2174833"/>
      <w:docPartObj>
        <w:docPartGallery w:val="Page Numbers (Top of Page)"/>
        <w:docPartUnique/>
      </w:docPartObj>
    </w:sdtPr>
    <w:sdtEndPr>
      <w:rPr>
        <w:rFonts w:ascii="Browallia New" w:hAnsi="Browallia New" w:cs="Browallia New"/>
        <w:sz w:val="28"/>
        <w:szCs w:val="28"/>
      </w:rPr>
    </w:sdtEndPr>
    <w:sdtContent>
      <w:p w:rsidR="003D46FE" w:rsidRPr="00FC52D4" w:rsidRDefault="00416F81">
        <w:pPr>
          <w:pStyle w:val="a6"/>
          <w:jc w:val="right"/>
          <w:rPr>
            <w:rFonts w:ascii="Browallia New" w:hAnsi="Browallia New" w:cs="Browallia New"/>
            <w:sz w:val="28"/>
            <w:szCs w:val="28"/>
          </w:rPr>
        </w:pPr>
        <w:r w:rsidRPr="00FC52D4">
          <w:rPr>
            <w:rFonts w:ascii="Browallia New" w:hAnsi="Browallia New" w:cs="Browallia New"/>
            <w:sz w:val="28"/>
            <w:szCs w:val="28"/>
          </w:rPr>
          <w:fldChar w:fldCharType="begin"/>
        </w:r>
        <w:r w:rsidR="003D46FE" w:rsidRPr="00FC52D4">
          <w:rPr>
            <w:rFonts w:ascii="Browallia New" w:hAnsi="Browallia New" w:cs="Browallia New"/>
            <w:sz w:val="28"/>
            <w:szCs w:val="28"/>
          </w:rPr>
          <w:instrText>PAGE   \* MERGEFORMAT</w:instrText>
        </w:r>
        <w:r w:rsidRPr="00FC52D4">
          <w:rPr>
            <w:rFonts w:ascii="Browallia New" w:hAnsi="Browallia New" w:cs="Browallia New"/>
            <w:sz w:val="28"/>
            <w:szCs w:val="28"/>
          </w:rPr>
          <w:fldChar w:fldCharType="separate"/>
        </w:r>
        <w:r w:rsidR="00D11F52" w:rsidRPr="00D11F52">
          <w:rPr>
            <w:rFonts w:ascii="Browallia New" w:hAnsi="Browallia New" w:cs="Browallia New"/>
            <w:noProof/>
            <w:sz w:val="28"/>
            <w:szCs w:val="28"/>
            <w:lang w:val="th-TH"/>
          </w:rPr>
          <w:t>107</w:t>
        </w:r>
        <w:r w:rsidRPr="00FC52D4">
          <w:rPr>
            <w:rFonts w:ascii="Browallia New" w:hAnsi="Browallia New" w:cs="Browallia New"/>
            <w:sz w:val="28"/>
            <w:szCs w:val="28"/>
          </w:rPr>
          <w:fldChar w:fldCharType="end"/>
        </w:r>
      </w:p>
    </w:sdtContent>
  </w:sdt>
  <w:p w:rsidR="003D46FE" w:rsidRDefault="003D46FE" w:rsidP="003A7C76">
    <w:pPr>
      <w:pStyle w:val="a6"/>
      <w:tabs>
        <w:tab w:val="clear" w:pos="4153"/>
        <w:tab w:val="clear" w:pos="8306"/>
        <w:tab w:val="left" w:pos="3300"/>
      </w:tabs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40384"/>
      <w:docPartObj>
        <w:docPartGallery w:val="Page Numbers (Top of Page)"/>
        <w:docPartUnique/>
      </w:docPartObj>
    </w:sdtPr>
    <w:sdtEndPr/>
    <w:sdtContent>
      <w:p w:rsidR="003D46FE" w:rsidRDefault="003D46FE" w:rsidP="002A5F07">
        <w:pPr>
          <w:pStyle w:val="a6"/>
          <w:ind w:left="4153" w:firstLine="3767"/>
          <w:jc w:val="center"/>
          <w:rPr>
            <w:rFonts w:ascii="TH SarabunPSK" w:hAnsi="TH SarabunPSK" w:cs="TH SarabunPSK"/>
            <w:sz w:val="28"/>
          </w:rPr>
        </w:pPr>
        <w:r>
          <w:rPr>
            <w:rFonts w:ascii="TH SarabunPSK" w:hAnsi="TH SarabunPSK" w:cs="TH SarabunPSK"/>
            <w:sz w:val="28"/>
          </w:rPr>
          <w:t>44</w:t>
        </w:r>
      </w:p>
      <w:p w:rsidR="003D46FE" w:rsidRDefault="009429DB">
        <w:pPr>
          <w:pStyle w:val="a6"/>
          <w:jc w:val="right"/>
        </w:pPr>
      </w:p>
    </w:sdtContent>
  </w:sdt>
  <w:p w:rsidR="003D46FE" w:rsidRPr="00E10AF4" w:rsidRDefault="003D46FE" w:rsidP="002C6D2A">
    <w:pPr>
      <w:pStyle w:val="a6"/>
      <w:jc w:val="right"/>
      <w:rPr>
        <w:rFonts w:ascii="Browallia New" w:hAnsi="Browallia New" w:cs="EucrosiaUPC"/>
        <w:sz w:val="32"/>
        <w:szCs w:val="3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71828"/>
      <w:docPartObj>
        <w:docPartGallery w:val="Page Numbers (Top of Page)"/>
        <w:docPartUnique/>
      </w:docPartObj>
    </w:sdtPr>
    <w:sdtEndPr/>
    <w:sdtContent>
      <w:p w:rsidR="003D46FE" w:rsidRDefault="00416F81">
        <w:pPr>
          <w:pStyle w:val="a6"/>
          <w:jc w:val="right"/>
        </w:pPr>
        <w:r w:rsidRPr="00DF2670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3D46FE" w:rsidRPr="00DF267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F267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11F52" w:rsidRPr="00D11F52">
          <w:rPr>
            <w:rFonts w:ascii="TH SarabunPSK" w:hAnsi="TH SarabunPSK" w:cs="TH SarabunPSK"/>
            <w:noProof/>
            <w:sz w:val="32"/>
            <w:szCs w:val="32"/>
            <w:lang w:val="th-TH"/>
          </w:rPr>
          <w:t>85</w:t>
        </w:r>
        <w:r w:rsidRPr="00DF267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3D46FE" w:rsidRPr="00E10AF4" w:rsidRDefault="003D46FE" w:rsidP="0010729C">
    <w:pPr>
      <w:pStyle w:val="a6"/>
      <w:jc w:val="center"/>
      <w:rPr>
        <w:rFonts w:ascii="Browallia New" w:hAnsi="Browallia New" w:cs="EucrosiaUPC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25B30"/>
    <w:multiLevelType w:val="multilevel"/>
    <w:tmpl w:val="2FB0E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9E5362D"/>
    <w:multiLevelType w:val="hybridMultilevel"/>
    <w:tmpl w:val="C2A00498"/>
    <w:lvl w:ilvl="0" w:tplc="57EE9E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F76836"/>
    <w:multiLevelType w:val="multilevel"/>
    <w:tmpl w:val="5FE2E8B0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5" w:hanging="720"/>
      </w:pPr>
      <w:rPr>
        <w:rFonts w:hint="default"/>
      </w:rPr>
    </w:lvl>
    <w:lvl w:ilvl="2">
      <w:start w:val="2"/>
      <w:numFmt w:val="decimal"/>
      <w:lvlText w:val="%1.%2.%3)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8190" w:hanging="180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0680" w:hanging="2160"/>
      </w:pPr>
      <w:rPr>
        <w:rFonts w:hint="default"/>
      </w:rPr>
    </w:lvl>
  </w:abstractNum>
  <w:abstractNum w:abstractNumId="3">
    <w:nsid w:val="0AAD3903"/>
    <w:multiLevelType w:val="hybridMultilevel"/>
    <w:tmpl w:val="4B403062"/>
    <w:lvl w:ilvl="0" w:tplc="FC4486A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416796"/>
    <w:multiLevelType w:val="hybridMultilevel"/>
    <w:tmpl w:val="22A8F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46059"/>
    <w:multiLevelType w:val="hybridMultilevel"/>
    <w:tmpl w:val="6192AF16"/>
    <w:lvl w:ilvl="0" w:tplc="09B0EC78">
      <w:start w:val="31"/>
      <w:numFmt w:val="bullet"/>
      <w:lvlText w:val="-"/>
      <w:lvlJc w:val="left"/>
      <w:pPr>
        <w:ind w:left="11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>
    <w:nsid w:val="1FDB4365"/>
    <w:multiLevelType w:val="hybridMultilevel"/>
    <w:tmpl w:val="7B84E442"/>
    <w:lvl w:ilvl="0" w:tplc="52A63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43A0E90"/>
    <w:multiLevelType w:val="hybridMultilevel"/>
    <w:tmpl w:val="BF8C0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47A4D"/>
    <w:multiLevelType w:val="hybridMultilevel"/>
    <w:tmpl w:val="8C5AD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47957"/>
    <w:multiLevelType w:val="hybridMultilevel"/>
    <w:tmpl w:val="22DCB058"/>
    <w:lvl w:ilvl="0" w:tplc="ED4E8664">
      <w:start w:val="7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2CCD759A"/>
    <w:multiLevelType w:val="hybridMultilevel"/>
    <w:tmpl w:val="6348202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D5F33"/>
    <w:multiLevelType w:val="multilevel"/>
    <w:tmpl w:val="E7902ED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5" w:hanging="720"/>
      </w:pPr>
      <w:rPr>
        <w:rFonts w:hint="default"/>
      </w:rPr>
    </w:lvl>
    <w:lvl w:ilvl="2">
      <w:start w:val="2"/>
      <w:numFmt w:val="decimal"/>
      <w:lvlText w:val="%1.%2.%3)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4275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6765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8190" w:hanging="180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9255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0680" w:hanging="2160"/>
      </w:pPr>
      <w:rPr>
        <w:rFonts w:hint="default"/>
      </w:rPr>
    </w:lvl>
  </w:abstractNum>
  <w:abstractNum w:abstractNumId="12">
    <w:nsid w:val="34765533"/>
    <w:multiLevelType w:val="hybridMultilevel"/>
    <w:tmpl w:val="BF8C0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DE3200"/>
    <w:multiLevelType w:val="hybridMultilevel"/>
    <w:tmpl w:val="A33A5862"/>
    <w:lvl w:ilvl="0" w:tplc="02B8AA60">
      <w:start w:val="1"/>
      <w:numFmt w:val="decimal"/>
      <w:lvlText w:val="(%1)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E870A7D"/>
    <w:multiLevelType w:val="multilevel"/>
    <w:tmpl w:val="25F8F952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2"/>
      <w:numFmt w:val="decimal"/>
      <w:lvlText w:val="%1.%2.%3)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3840" w:hanging="2160"/>
      </w:pPr>
      <w:rPr>
        <w:rFonts w:hint="default"/>
      </w:rPr>
    </w:lvl>
  </w:abstractNum>
  <w:abstractNum w:abstractNumId="15">
    <w:nsid w:val="3ECB2EF7"/>
    <w:multiLevelType w:val="hybridMultilevel"/>
    <w:tmpl w:val="BA223C9A"/>
    <w:lvl w:ilvl="0" w:tplc="FF2CF10A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C46D5A"/>
    <w:multiLevelType w:val="hybridMultilevel"/>
    <w:tmpl w:val="E49E05C8"/>
    <w:lvl w:ilvl="0" w:tplc="8CA64830">
      <w:start w:val="7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45A76B08"/>
    <w:multiLevelType w:val="hybridMultilevel"/>
    <w:tmpl w:val="AE9066A2"/>
    <w:lvl w:ilvl="0" w:tplc="ED7C636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0000" w:themeColor="text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577A20"/>
    <w:multiLevelType w:val="hybridMultilevel"/>
    <w:tmpl w:val="237E10F0"/>
    <w:lvl w:ilvl="0" w:tplc="21E4993C">
      <w:start w:val="1"/>
      <w:numFmt w:val="decimal"/>
      <w:lvlText w:val="%1."/>
      <w:lvlJc w:val="left"/>
      <w:pPr>
        <w:ind w:left="810" w:hanging="450"/>
      </w:pPr>
      <w:rPr>
        <w:rFonts w:ascii="TH SarabunPSK" w:eastAsia="AngsanaNew" w:hAnsi="TH SarabunPSK" w:cs="TH SarabunPSK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F46204"/>
    <w:multiLevelType w:val="hybridMultilevel"/>
    <w:tmpl w:val="B1349DBA"/>
    <w:lvl w:ilvl="0" w:tplc="A3BAB300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6D6C58"/>
    <w:multiLevelType w:val="multilevel"/>
    <w:tmpl w:val="529826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4E7100D9"/>
    <w:multiLevelType w:val="hybridMultilevel"/>
    <w:tmpl w:val="5714212E"/>
    <w:lvl w:ilvl="0" w:tplc="2E24AA8C">
      <w:start w:val="1"/>
      <w:numFmt w:val="thaiLetters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1A977AE"/>
    <w:multiLevelType w:val="multilevel"/>
    <w:tmpl w:val="529826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54E810FB"/>
    <w:multiLevelType w:val="hybridMultilevel"/>
    <w:tmpl w:val="8432DE7A"/>
    <w:lvl w:ilvl="0" w:tplc="A642B01A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9951D9"/>
    <w:multiLevelType w:val="hybridMultilevel"/>
    <w:tmpl w:val="98461E0E"/>
    <w:lvl w:ilvl="0" w:tplc="87D80B3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CD05BD2"/>
    <w:multiLevelType w:val="hybridMultilevel"/>
    <w:tmpl w:val="0B74C3D8"/>
    <w:lvl w:ilvl="0" w:tplc="123CDAF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631E7B"/>
    <w:multiLevelType w:val="multilevel"/>
    <w:tmpl w:val="2FB0E3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69B75FFB"/>
    <w:multiLevelType w:val="hybridMultilevel"/>
    <w:tmpl w:val="DB1C4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3428CF"/>
    <w:multiLevelType w:val="hybridMultilevel"/>
    <w:tmpl w:val="FF5403C6"/>
    <w:lvl w:ilvl="0" w:tplc="8C701B4E">
      <w:start w:val="7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9">
    <w:nsid w:val="758D0567"/>
    <w:multiLevelType w:val="hybridMultilevel"/>
    <w:tmpl w:val="7B84E442"/>
    <w:lvl w:ilvl="0" w:tplc="52A63F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64A4045"/>
    <w:multiLevelType w:val="hybridMultilevel"/>
    <w:tmpl w:val="AB8A5CE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941E57"/>
    <w:multiLevelType w:val="hybridMultilevel"/>
    <w:tmpl w:val="CDB0875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D9D52A5"/>
    <w:multiLevelType w:val="hybridMultilevel"/>
    <w:tmpl w:val="24729FB6"/>
    <w:lvl w:ilvl="0" w:tplc="D17627D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C0084"/>
    <w:multiLevelType w:val="hybridMultilevel"/>
    <w:tmpl w:val="2A58BA54"/>
    <w:lvl w:ilvl="0" w:tplc="EE90B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1"/>
  </w:num>
  <w:num w:numId="3">
    <w:abstractNumId w:val="27"/>
  </w:num>
  <w:num w:numId="4">
    <w:abstractNumId w:val="29"/>
  </w:num>
  <w:num w:numId="5">
    <w:abstractNumId w:val="13"/>
  </w:num>
  <w:num w:numId="6">
    <w:abstractNumId w:val="32"/>
  </w:num>
  <w:num w:numId="7">
    <w:abstractNumId w:val="23"/>
  </w:num>
  <w:num w:numId="8">
    <w:abstractNumId w:val="28"/>
  </w:num>
  <w:num w:numId="9">
    <w:abstractNumId w:val="16"/>
  </w:num>
  <w:num w:numId="10">
    <w:abstractNumId w:val="9"/>
  </w:num>
  <w:num w:numId="11">
    <w:abstractNumId w:val="14"/>
  </w:num>
  <w:num w:numId="12">
    <w:abstractNumId w:val="30"/>
  </w:num>
  <w:num w:numId="13">
    <w:abstractNumId w:val="26"/>
  </w:num>
  <w:num w:numId="14">
    <w:abstractNumId w:val="12"/>
  </w:num>
  <w:num w:numId="15">
    <w:abstractNumId w:val="8"/>
  </w:num>
  <w:num w:numId="16">
    <w:abstractNumId w:val="10"/>
  </w:num>
  <w:num w:numId="17">
    <w:abstractNumId w:val="5"/>
  </w:num>
  <w:num w:numId="18">
    <w:abstractNumId w:val="4"/>
  </w:num>
  <w:num w:numId="19">
    <w:abstractNumId w:val="17"/>
  </w:num>
  <w:num w:numId="20">
    <w:abstractNumId w:val="25"/>
  </w:num>
  <w:num w:numId="21">
    <w:abstractNumId w:val="19"/>
  </w:num>
  <w:num w:numId="22">
    <w:abstractNumId w:val="3"/>
  </w:num>
  <w:num w:numId="23">
    <w:abstractNumId w:val="15"/>
  </w:num>
  <w:num w:numId="24">
    <w:abstractNumId w:val="0"/>
  </w:num>
  <w:num w:numId="25">
    <w:abstractNumId w:val="24"/>
  </w:num>
  <w:num w:numId="26">
    <w:abstractNumId w:val="18"/>
  </w:num>
  <w:num w:numId="27">
    <w:abstractNumId w:val="22"/>
  </w:num>
  <w:num w:numId="28">
    <w:abstractNumId w:val="33"/>
  </w:num>
  <w:num w:numId="29">
    <w:abstractNumId w:val="7"/>
  </w:num>
  <w:num w:numId="30">
    <w:abstractNumId w:val="6"/>
  </w:num>
  <w:num w:numId="31">
    <w:abstractNumId w:val="20"/>
  </w:num>
  <w:num w:numId="32">
    <w:abstractNumId w:val="11"/>
  </w:num>
  <w:num w:numId="33">
    <w:abstractNumId w:val="1"/>
  </w:num>
  <w:num w:numId="34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hideGrammaticalError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65435"/>
    <w:rsid w:val="00000D31"/>
    <w:rsid w:val="00001B42"/>
    <w:rsid w:val="000061E9"/>
    <w:rsid w:val="00007B9A"/>
    <w:rsid w:val="0001112A"/>
    <w:rsid w:val="0001680E"/>
    <w:rsid w:val="00017C78"/>
    <w:rsid w:val="00017E95"/>
    <w:rsid w:val="00023042"/>
    <w:rsid w:val="000230F1"/>
    <w:rsid w:val="00026DE6"/>
    <w:rsid w:val="00030504"/>
    <w:rsid w:val="00032921"/>
    <w:rsid w:val="00035ABA"/>
    <w:rsid w:val="0003615C"/>
    <w:rsid w:val="00036E4E"/>
    <w:rsid w:val="0003723E"/>
    <w:rsid w:val="00037F78"/>
    <w:rsid w:val="00040B0B"/>
    <w:rsid w:val="00043655"/>
    <w:rsid w:val="00044F5F"/>
    <w:rsid w:val="00045035"/>
    <w:rsid w:val="00046848"/>
    <w:rsid w:val="00047BB0"/>
    <w:rsid w:val="000506AA"/>
    <w:rsid w:val="00053638"/>
    <w:rsid w:val="00053B88"/>
    <w:rsid w:val="00053F3E"/>
    <w:rsid w:val="00054C07"/>
    <w:rsid w:val="000556AB"/>
    <w:rsid w:val="00056DA3"/>
    <w:rsid w:val="0005783E"/>
    <w:rsid w:val="00060BDB"/>
    <w:rsid w:val="00061674"/>
    <w:rsid w:val="00066613"/>
    <w:rsid w:val="000675E0"/>
    <w:rsid w:val="00067CA6"/>
    <w:rsid w:val="00067EA0"/>
    <w:rsid w:val="00070696"/>
    <w:rsid w:val="00070817"/>
    <w:rsid w:val="00071A2E"/>
    <w:rsid w:val="00072BA3"/>
    <w:rsid w:val="000746F9"/>
    <w:rsid w:val="000755A1"/>
    <w:rsid w:val="00076135"/>
    <w:rsid w:val="00076818"/>
    <w:rsid w:val="00080011"/>
    <w:rsid w:val="000802D3"/>
    <w:rsid w:val="000803E9"/>
    <w:rsid w:val="000832F7"/>
    <w:rsid w:val="00090506"/>
    <w:rsid w:val="00091201"/>
    <w:rsid w:val="00094483"/>
    <w:rsid w:val="000948DB"/>
    <w:rsid w:val="00095329"/>
    <w:rsid w:val="0009643A"/>
    <w:rsid w:val="00096887"/>
    <w:rsid w:val="000A1143"/>
    <w:rsid w:val="000A200A"/>
    <w:rsid w:val="000A283F"/>
    <w:rsid w:val="000A2B04"/>
    <w:rsid w:val="000A5290"/>
    <w:rsid w:val="000A5C28"/>
    <w:rsid w:val="000A5DF0"/>
    <w:rsid w:val="000B020F"/>
    <w:rsid w:val="000B211A"/>
    <w:rsid w:val="000B3452"/>
    <w:rsid w:val="000B4C38"/>
    <w:rsid w:val="000B58AA"/>
    <w:rsid w:val="000B5989"/>
    <w:rsid w:val="000B6C50"/>
    <w:rsid w:val="000B6EB6"/>
    <w:rsid w:val="000B6F08"/>
    <w:rsid w:val="000C129E"/>
    <w:rsid w:val="000C26D4"/>
    <w:rsid w:val="000C5C98"/>
    <w:rsid w:val="000D0200"/>
    <w:rsid w:val="000D0B2F"/>
    <w:rsid w:val="000D1FEF"/>
    <w:rsid w:val="000D2518"/>
    <w:rsid w:val="000D2A50"/>
    <w:rsid w:val="000D31F7"/>
    <w:rsid w:val="000D4E24"/>
    <w:rsid w:val="000D4E64"/>
    <w:rsid w:val="000D538E"/>
    <w:rsid w:val="000D5843"/>
    <w:rsid w:val="000E1D4C"/>
    <w:rsid w:val="000E1D6F"/>
    <w:rsid w:val="000E43D5"/>
    <w:rsid w:val="000E70C2"/>
    <w:rsid w:val="000F1DBB"/>
    <w:rsid w:val="000F2A61"/>
    <w:rsid w:val="000F362F"/>
    <w:rsid w:val="000F4D04"/>
    <w:rsid w:val="000F5EBD"/>
    <w:rsid w:val="000F78D1"/>
    <w:rsid w:val="000F7BCF"/>
    <w:rsid w:val="001008BB"/>
    <w:rsid w:val="00100996"/>
    <w:rsid w:val="0010166C"/>
    <w:rsid w:val="0010442B"/>
    <w:rsid w:val="00104EE4"/>
    <w:rsid w:val="001054E5"/>
    <w:rsid w:val="00105EB5"/>
    <w:rsid w:val="0010729C"/>
    <w:rsid w:val="001077C9"/>
    <w:rsid w:val="00107865"/>
    <w:rsid w:val="001103CE"/>
    <w:rsid w:val="00110F87"/>
    <w:rsid w:val="001129C9"/>
    <w:rsid w:val="00112A86"/>
    <w:rsid w:val="00112DAD"/>
    <w:rsid w:val="00113134"/>
    <w:rsid w:val="00114F77"/>
    <w:rsid w:val="0011570A"/>
    <w:rsid w:val="00115743"/>
    <w:rsid w:val="0011748B"/>
    <w:rsid w:val="0011769B"/>
    <w:rsid w:val="00121933"/>
    <w:rsid w:val="00122226"/>
    <w:rsid w:val="00122F31"/>
    <w:rsid w:val="001238A9"/>
    <w:rsid w:val="0012426A"/>
    <w:rsid w:val="001246CE"/>
    <w:rsid w:val="00125656"/>
    <w:rsid w:val="00125783"/>
    <w:rsid w:val="001266DB"/>
    <w:rsid w:val="00126D59"/>
    <w:rsid w:val="00126FAE"/>
    <w:rsid w:val="001271B4"/>
    <w:rsid w:val="00131DF8"/>
    <w:rsid w:val="00132163"/>
    <w:rsid w:val="00133B35"/>
    <w:rsid w:val="00133BC7"/>
    <w:rsid w:val="00133BE4"/>
    <w:rsid w:val="00134A88"/>
    <w:rsid w:val="00134EA3"/>
    <w:rsid w:val="00137C89"/>
    <w:rsid w:val="00140065"/>
    <w:rsid w:val="00140191"/>
    <w:rsid w:val="00140E5B"/>
    <w:rsid w:val="00143885"/>
    <w:rsid w:val="00144378"/>
    <w:rsid w:val="00146966"/>
    <w:rsid w:val="00150552"/>
    <w:rsid w:val="00152F09"/>
    <w:rsid w:val="00153586"/>
    <w:rsid w:val="00153C56"/>
    <w:rsid w:val="00153E9E"/>
    <w:rsid w:val="0015583F"/>
    <w:rsid w:val="00155DB7"/>
    <w:rsid w:val="00157221"/>
    <w:rsid w:val="001577F6"/>
    <w:rsid w:val="001608F5"/>
    <w:rsid w:val="00161180"/>
    <w:rsid w:val="00161918"/>
    <w:rsid w:val="00162245"/>
    <w:rsid w:val="00162915"/>
    <w:rsid w:val="00162FAA"/>
    <w:rsid w:val="00163AD8"/>
    <w:rsid w:val="0016408C"/>
    <w:rsid w:val="001669A9"/>
    <w:rsid w:val="00170997"/>
    <w:rsid w:val="00170F4F"/>
    <w:rsid w:val="00171535"/>
    <w:rsid w:val="0017248E"/>
    <w:rsid w:val="001749E1"/>
    <w:rsid w:val="00174E19"/>
    <w:rsid w:val="00175AB9"/>
    <w:rsid w:val="00175ADB"/>
    <w:rsid w:val="00182034"/>
    <w:rsid w:val="0018264B"/>
    <w:rsid w:val="00186F88"/>
    <w:rsid w:val="001912D5"/>
    <w:rsid w:val="001922C9"/>
    <w:rsid w:val="00194352"/>
    <w:rsid w:val="00196A37"/>
    <w:rsid w:val="00197258"/>
    <w:rsid w:val="00197767"/>
    <w:rsid w:val="00197A6B"/>
    <w:rsid w:val="001A44F4"/>
    <w:rsid w:val="001A4541"/>
    <w:rsid w:val="001A589D"/>
    <w:rsid w:val="001A7A37"/>
    <w:rsid w:val="001B048A"/>
    <w:rsid w:val="001B09CC"/>
    <w:rsid w:val="001B1F18"/>
    <w:rsid w:val="001B255F"/>
    <w:rsid w:val="001B4B46"/>
    <w:rsid w:val="001B4CB7"/>
    <w:rsid w:val="001B7D27"/>
    <w:rsid w:val="001C21C8"/>
    <w:rsid w:val="001C380A"/>
    <w:rsid w:val="001C3ACD"/>
    <w:rsid w:val="001C432E"/>
    <w:rsid w:val="001C57C8"/>
    <w:rsid w:val="001D1886"/>
    <w:rsid w:val="001D3527"/>
    <w:rsid w:val="001D4678"/>
    <w:rsid w:val="001D4985"/>
    <w:rsid w:val="001D4C22"/>
    <w:rsid w:val="001D52EE"/>
    <w:rsid w:val="001D75EB"/>
    <w:rsid w:val="001D76CB"/>
    <w:rsid w:val="001D7F11"/>
    <w:rsid w:val="001E06EB"/>
    <w:rsid w:val="001E478E"/>
    <w:rsid w:val="001E496F"/>
    <w:rsid w:val="001E4DE6"/>
    <w:rsid w:val="001E5153"/>
    <w:rsid w:val="001E6F16"/>
    <w:rsid w:val="001E7607"/>
    <w:rsid w:val="001F0691"/>
    <w:rsid w:val="001F1546"/>
    <w:rsid w:val="001F2332"/>
    <w:rsid w:val="00200BDD"/>
    <w:rsid w:val="0020121C"/>
    <w:rsid w:val="00203C93"/>
    <w:rsid w:val="0020535E"/>
    <w:rsid w:val="002066E3"/>
    <w:rsid w:val="00207867"/>
    <w:rsid w:val="00207E3D"/>
    <w:rsid w:val="002107D9"/>
    <w:rsid w:val="00211AA3"/>
    <w:rsid w:val="00212ED5"/>
    <w:rsid w:val="00213D8E"/>
    <w:rsid w:val="002142F4"/>
    <w:rsid w:val="00216067"/>
    <w:rsid w:val="00216CDC"/>
    <w:rsid w:val="00217038"/>
    <w:rsid w:val="002170FC"/>
    <w:rsid w:val="0022038B"/>
    <w:rsid w:val="00221A38"/>
    <w:rsid w:val="00222F43"/>
    <w:rsid w:val="00224788"/>
    <w:rsid w:val="00224F51"/>
    <w:rsid w:val="00227FEE"/>
    <w:rsid w:val="0023122F"/>
    <w:rsid w:val="00231314"/>
    <w:rsid w:val="0023278E"/>
    <w:rsid w:val="0023323F"/>
    <w:rsid w:val="00233B6D"/>
    <w:rsid w:val="002358DC"/>
    <w:rsid w:val="002365E1"/>
    <w:rsid w:val="00236794"/>
    <w:rsid w:val="002367AB"/>
    <w:rsid w:val="00236A84"/>
    <w:rsid w:val="00236AA6"/>
    <w:rsid w:val="00237DA3"/>
    <w:rsid w:val="00240240"/>
    <w:rsid w:val="00240966"/>
    <w:rsid w:val="0024113D"/>
    <w:rsid w:val="0024151A"/>
    <w:rsid w:val="00243AAF"/>
    <w:rsid w:val="00244634"/>
    <w:rsid w:val="00244D0B"/>
    <w:rsid w:val="00246C9B"/>
    <w:rsid w:val="00246D3C"/>
    <w:rsid w:val="00251D80"/>
    <w:rsid w:val="00255730"/>
    <w:rsid w:val="002563A9"/>
    <w:rsid w:val="00257A95"/>
    <w:rsid w:val="00261D1F"/>
    <w:rsid w:val="0026640E"/>
    <w:rsid w:val="002664B9"/>
    <w:rsid w:val="00266F5C"/>
    <w:rsid w:val="00270896"/>
    <w:rsid w:val="002712DE"/>
    <w:rsid w:val="00271712"/>
    <w:rsid w:val="00271DC7"/>
    <w:rsid w:val="0027208A"/>
    <w:rsid w:val="00272276"/>
    <w:rsid w:val="00274823"/>
    <w:rsid w:val="00275463"/>
    <w:rsid w:val="002754CA"/>
    <w:rsid w:val="0027591E"/>
    <w:rsid w:val="002772BF"/>
    <w:rsid w:val="00277458"/>
    <w:rsid w:val="00277A98"/>
    <w:rsid w:val="00280DBB"/>
    <w:rsid w:val="00281394"/>
    <w:rsid w:val="00283345"/>
    <w:rsid w:val="00283453"/>
    <w:rsid w:val="00285203"/>
    <w:rsid w:val="0028639A"/>
    <w:rsid w:val="002867EC"/>
    <w:rsid w:val="0028688F"/>
    <w:rsid w:val="002904D6"/>
    <w:rsid w:val="002928D2"/>
    <w:rsid w:val="002946EF"/>
    <w:rsid w:val="00294E84"/>
    <w:rsid w:val="002959CF"/>
    <w:rsid w:val="00295A44"/>
    <w:rsid w:val="00296614"/>
    <w:rsid w:val="00297527"/>
    <w:rsid w:val="00297EA8"/>
    <w:rsid w:val="002A07C9"/>
    <w:rsid w:val="002A094D"/>
    <w:rsid w:val="002A132A"/>
    <w:rsid w:val="002A13F4"/>
    <w:rsid w:val="002A220B"/>
    <w:rsid w:val="002A43F7"/>
    <w:rsid w:val="002A5F07"/>
    <w:rsid w:val="002A633C"/>
    <w:rsid w:val="002A7E69"/>
    <w:rsid w:val="002B60B6"/>
    <w:rsid w:val="002B7013"/>
    <w:rsid w:val="002B75AF"/>
    <w:rsid w:val="002B7E52"/>
    <w:rsid w:val="002C0777"/>
    <w:rsid w:val="002C2CE8"/>
    <w:rsid w:val="002C34E4"/>
    <w:rsid w:val="002C5A60"/>
    <w:rsid w:val="002C6D2A"/>
    <w:rsid w:val="002C7678"/>
    <w:rsid w:val="002C7A0B"/>
    <w:rsid w:val="002D131C"/>
    <w:rsid w:val="002D18EF"/>
    <w:rsid w:val="002D1B21"/>
    <w:rsid w:val="002D1C78"/>
    <w:rsid w:val="002D4968"/>
    <w:rsid w:val="002D5EB4"/>
    <w:rsid w:val="002D5FC4"/>
    <w:rsid w:val="002D7538"/>
    <w:rsid w:val="002D75F1"/>
    <w:rsid w:val="002E0C61"/>
    <w:rsid w:val="002E4B05"/>
    <w:rsid w:val="002E55E2"/>
    <w:rsid w:val="002E64A7"/>
    <w:rsid w:val="002E7627"/>
    <w:rsid w:val="002E7D5E"/>
    <w:rsid w:val="002F1DB4"/>
    <w:rsid w:val="002F2353"/>
    <w:rsid w:val="002F4B3B"/>
    <w:rsid w:val="002F5580"/>
    <w:rsid w:val="002F5F2C"/>
    <w:rsid w:val="002F626B"/>
    <w:rsid w:val="00300148"/>
    <w:rsid w:val="003008B7"/>
    <w:rsid w:val="0030702B"/>
    <w:rsid w:val="003071E2"/>
    <w:rsid w:val="00307B10"/>
    <w:rsid w:val="003108B7"/>
    <w:rsid w:val="00310E4A"/>
    <w:rsid w:val="00312236"/>
    <w:rsid w:val="00313270"/>
    <w:rsid w:val="003137F6"/>
    <w:rsid w:val="0031396C"/>
    <w:rsid w:val="00314007"/>
    <w:rsid w:val="0031427F"/>
    <w:rsid w:val="00314453"/>
    <w:rsid w:val="00315314"/>
    <w:rsid w:val="00315DBF"/>
    <w:rsid w:val="003169E3"/>
    <w:rsid w:val="00316C4C"/>
    <w:rsid w:val="003172AA"/>
    <w:rsid w:val="00323AFF"/>
    <w:rsid w:val="00325598"/>
    <w:rsid w:val="003272F2"/>
    <w:rsid w:val="00327C81"/>
    <w:rsid w:val="003311D8"/>
    <w:rsid w:val="00331E14"/>
    <w:rsid w:val="00331F2B"/>
    <w:rsid w:val="00332581"/>
    <w:rsid w:val="00332B7E"/>
    <w:rsid w:val="00332D5A"/>
    <w:rsid w:val="003331FF"/>
    <w:rsid w:val="00337CEB"/>
    <w:rsid w:val="00341B8C"/>
    <w:rsid w:val="00343C29"/>
    <w:rsid w:val="0035003B"/>
    <w:rsid w:val="00350E5A"/>
    <w:rsid w:val="00353EEF"/>
    <w:rsid w:val="003550E8"/>
    <w:rsid w:val="0035619C"/>
    <w:rsid w:val="003564C1"/>
    <w:rsid w:val="003611DA"/>
    <w:rsid w:val="0036192F"/>
    <w:rsid w:val="003641B5"/>
    <w:rsid w:val="0036479D"/>
    <w:rsid w:val="00364C7B"/>
    <w:rsid w:val="003661BA"/>
    <w:rsid w:val="0036730D"/>
    <w:rsid w:val="00367655"/>
    <w:rsid w:val="00370EB2"/>
    <w:rsid w:val="003745E1"/>
    <w:rsid w:val="00374B3C"/>
    <w:rsid w:val="0037506B"/>
    <w:rsid w:val="003760CA"/>
    <w:rsid w:val="003800E8"/>
    <w:rsid w:val="003807B1"/>
    <w:rsid w:val="00381E21"/>
    <w:rsid w:val="00384A87"/>
    <w:rsid w:val="00384B0D"/>
    <w:rsid w:val="00385A3F"/>
    <w:rsid w:val="0038659D"/>
    <w:rsid w:val="00386E9C"/>
    <w:rsid w:val="00390E6F"/>
    <w:rsid w:val="00391098"/>
    <w:rsid w:val="00394CA3"/>
    <w:rsid w:val="00397770"/>
    <w:rsid w:val="00397E29"/>
    <w:rsid w:val="003A130E"/>
    <w:rsid w:val="003A18ED"/>
    <w:rsid w:val="003A2E0A"/>
    <w:rsid w:val="003A4A1D"/>
    <w:rsid w:val="003A5A2F"/>
    <w:rsid w:val="003A6342"/>
    <w:rsid w:val="003A7C76"/>
    <w:rsid w:val="003B0152"/>
    <w:rsid w:val="003B0411"/>
    <w:rsid w:val="003B087F"/>
    <w:rsid w:val="003B2EB5"/>
    <w:rsid w:val="003B2F97"/>
    <w:rsid w:val="003B39D7"/>
    <w:rsid w:val="003B4D86"/>
    <w:rsid w:val="003B5DCF"/>
    <w:rsid w:val="003B6D80"/>
    <w:rsid w:val="003B6ED5"/>
    <w:rsid w:val="003B6F4B"/>
    <w:rsid w:val="003C0B92"/>
    <w:rsid w:val="003C2260"/>
    <w:rsid w:val="003C2BE3"/>
    <w:rsid w:val="003C3545"/>
    <w:rsid w:val="003C70D7"/>
    <w:rsid w:val="003D059D"/>
    <w:rsid w:val="003D0819"/>
    <w:rsid w:val="003D18ED"/>
    <w:rsid w:val="003D2D08"/>
    <w:rsid w:val="003D46FE"/>
    <w:rsid w:val="003D5440"/>
    <w:rsid w:val="003D7381"/>
    <w:rsid w:val="003D78E2"/>
    <w:rsid w:val="003E0328"/>
    <w:rsid w:val="003E239B"/>
    <w:rsid w:val="003E381D"/>
    <w:rsid w:val="003E39BD"/>
    <w:rsid w:val="003E4EB5"/>
    <w:rsid w:val="003E5AD4"/>
    <w:rsid w:val="003E7D72"/>
    <w:rsid w:val="003F112B"/>
    <w:rsid w:val="003F39A3"/>
    <w:rsid w:val="003F5063"/>
    <w:rsid w:val="003F5DE8"/>
    <w:rsid w:val="003F7417"/>
    <w:rsid w:val="00403AC7"/>
    <w:rsid w:val="00405EEF"/>
    <w:rsid w:val="004102E3"/>
    <w:rsid w:val="004105D2"/>
    <w:rsid w:val="004106A2"/>
    <w:rsid w:val="00410987"/>
    <w:rsid w:val="00411148"/>
    <w:rsid w:val="00411772"/>
    <w:rsid w:val="0041372F"/>
    <w:rsid w:val="00415027"/>
    <w:rsid w:val="00416F81"/>
    <w:rsid w:val="00421F5A"/>
    <w:rsid w:val="004226A3"/>
    <w:rsid w:val="00424617"/>
    <w:rsid w:val="004247EC"/>
    <w:rsid w:val="004248E6"/>
    <w:rsid w:val="00424A82"/>
    <w:rsid w:val="004251D4"/>
    <w:rsid w:val="004258C7"/>
    <w:rsid w:val="0042647D"/>
    <w:rsid w:val="00430977"/>
    <w:rsid w:val="004337C9"/>
    <w:rsid w:val="0043434C"/>
    <w:rsid w:val="00435FE3"/>
    <w:rsid w:val="00436B66"/>
    <w:rsid w:val="004422DD"/>
    <w:rsid w:val="0044670D"/>
    <w:rsid w:val="00450E54"/>
    <w:rsid w:val="004513DC"/>
    <w:rsid w:val="0045168A"/>
    <w:rsid w:val="00451782"/>
    <w:rsid w:val="00451C5D"/>
    <w:rsid w:val="0045203C"/>
    <w:rsid w:val="00454CF2"/>
    <w:rsid w:val="0045500F"/>
    <w:rsid w:val="00456AA4"/>
    <w:rsid w:val="00456ACA"/>
    <w:rsid w:val="00457A60"/>
    <w:rsid w:val="00460DF0"/>
    <w:rsid w:val="00466679"/>
    <w:rsid w:val="00470B3A"/>
    <w:rsid w:val="00471387"/>
    <w:rsid w:val="004722F6"/>
    <w:rsid w:val="00472C1B"/>
    <w:rsid w:val="0047503F"/>
    <w:rsid w:val="00475DE3"/>
    <w:rsid w:val="00476B3F"/>
    <w:rsid w:val="004770B2"/>
    <w:rsid w:val="00480A84"/>
    <w:rsid w:val="004827A6"/>
    <w:rsid w:val="00482F9C"/>
    <w:rsid w:val="004834B8"/>
    <w:rsid w:val="0048373D"/>
    <w:rsid w:val="00483D6A"/>
    <w:rsid w:val="00485293"/>
    <w:rsid w:val="00485693"/>
    <w:rsid w:val="004871D9"/>
    <w:rsid w:val="0048761F"/>
    <w:rsid w:val="004928B6"/>
    <w:rsid w:val="00492D4D"/>
    <w:rsid w:val="00492E56"/>
    <w:rsid w:val="00493806"/>
    <w:rsid w:val="00494175"/>
    <w:rsid w:val="004962DB"/>
    <w:rsid w:val="004964B0"/>
    <w:rsid w:val="004A0259"/>
    <w:rsid w:val="004A1A29"/>
    <w:rsid w:val="004A20FD"/>
    <w:rsid w:val="004A4008"/>
    <w:rsid w:val="004A4423"/>
    <w:rsid w:val="004A5CE2"/>
    <w:rsid w:val="004A788A"/>
    <w:rsid w:val="004B0C02"/>
    <w:rsid w:val="004B2519"/>
    <w:rsid w:val="004B28B7"/>
    <w:rsid w:val="004B2D16"/>
    <w:rsid w:val="004B30CA"/>
    <w:rsid w:val="004B46CA"/>
    <w:rsid w:val="004B5550"/>
    <w:rsid w:val="004B55D0"/>
    <w:rsid w:val="004B5FB1"/>
    <w:rsid w:val="004B7DF5"/>
    <w:rsid w:val="004C156B"/>
    <w:rsid w:val="004C156F"/>
    <w:rsid w:val="004C2628"/>
    <w:rsid w:val="004C7C12"/>
    <w:rsid w:val="004D0B82"/>
    <w:rsid w:val="004D1109"/>
    <w:rsid w:val="004D6236"/>
    <w:rsid w:val="004D6510"/>
    <w:rsid w:val="004E0893"/>
    <w:rsid w:val="004E0CD7"/>
    <w:rsid w:val="004E197E"/>
    <w:rsid w:val="004E321A"/>
    <w:rsid w:val="004E3362"/>
    <w:rsid w:val="004E3AB9"/>
    <w:rsid w:val="004E5C1A"/>
    <w:rsid w:val="004F0142"/>
    <w:rsid w:val="004F2147"/>
    <w:rsid w:val="004F317E"/>
    <w:rsid w:val="004F494F"/>
    <w:rsid w:val="004F4D1B"/>
    <w:rsid w:val="004F7439"/>
    <w:rsid w:val="00500703"/>
    <w:rsid w:val="005017B1"/>
    <w:rsid w:val="005036FB"/>
    <w:rsid w:val="00504986"/>
    <w:rsid w:val="00505B12"/>
    <w:rsid w:val="00507501"/>
    <w:rsid w:val="00510218"/>
    <w:rsid w:val="0051087B"/>
    <w:rsid w:val="00510FEB"/>
    <w:rsid w:val="00511949"/>
    <w:rsid w:val="005123F6"/>
    <w:rsid w:val="005123FB"/>
    <w:rsid w:val="00512952"/>
    <w:rsid w:val="00514F97"/>
    <w:rsid w:val="00515085"/>
    <w:rsid w:val="0051551B"/>
    <w:rsid w:val="00516025"/>
    <w:rsid w:val="00516C29"/>
    <w:rsid w:val="0052224D"/>
    <w:rsid w:val="00522E82"/>
    <w:rsid w:val="00526B44"/>
    <w:rsid w:val="005276CA"/>
    <w:rsid w:val="00527FA9"/>
    <w:rsid w:val="005315A2"/>
    <w:rsid w:val="005318BA"/>
    <w:rsid w:val="00531E75"/>
    <w:rsid w:val="00532F11"/>
    <w:rsid w:val="00532FC9"/>
    <w:rsid w:val="0053313C"/>
    <w:rsid w:val="00533FCF"/>
    <w:rsid w:val="00537537"/>
    <w:rsid w:val="00537947"/>
    <w:rsid w:val="00540873"/>
    <w:rsid w:val="00541BB9"/>
    <w:rsid w:val="005434FB"/>
    <w:rsid w:val="00544BC6"/>
    <w:rsid w:val="0054605F"/>
    <w:rsid w:val="0054736C"/>
    <w:rsid w:val="00550850"/>
    <w:rsid w:val="005510D1"/>
    <w:rsid w:val="0055252E"/>
    <w:rsid w:val="00553282"/>
    <w:rsid w:val="00553C55"/>
    <w:rsid w:val="00554A3C"/>
    <w:rsid w:val="00554FD4"/>
    <w:rsid w:val="005552CC"/>
    <w:rsid w:val="005556E7"/>
    <w:rsid w:val="005558CE"/>
    <w:rsid w:val="00556E8C"/>
    <w:rsid w:val="00561110"/>
    <w:rsid w:val="0056361B"/>
    <w:rsid w:val="00563C9A"/>
    <w:rsid w:val="005640D3"/>
    <w:rsid w:val="00564A73"/>
    <w:rsid w:val="00564CB8"/>
    <w:rsid w:val="00571713"/>
    <w:rsid w:val="00571AD5"/>
    <w:rsid w:val="00571AD6"/>
    <w:rsid w:val="005731BF"/>
    <w:rsid w:val="005743A9"/>
    <w:rsid w:val="00575F6B"/>
    <w:rsid w:val="00576452"/>
    <w:rsid w:val="005771CD"/>
    <w:rsid w:val="00580F96"/>
    <w:rsid w:val="0058171D"/>
    <w:rsid w:val="00583067"/>
    <w:rsid w:val="00586BD6"/>
    <w:rsid w:val="005873EE"/>
    <w:rsid w:val="00587917"/>
    <w:rsid w:val="005911A1"/>
    <w:rsid w:val="005916E7"/>
    <w:rsid w:val="00591BFF"/>
    <w:rsid w:val="0059460D"/>
    <w:rsid w:val="00594C08"/>
    <w:rsid w:val="00594E95"/>
    <w:rsid w:val="005954DC"/>
    <w:rsid w:val="00597BC4"/>
    <w:rsid w:val="00597DE6"/>
    <w:rsid w:val="005A107B"/>
    <w:rsid w:val="005A2ACE"/>
    <w:rsid w:val="005A3871"/>
    <w:rsid w:val="005A4E91"/>
    <w:rsid w:val="005A5565"/>
    <w:rsid w:val="005A729F"/>
    <w:rsid w:val="005A7F71"/>
    <w:rsid w:val="005B1069"/>
    <w:rsid w:val="005B1B88"/>
    <w:rsid w:val="005B1CCE"/>
    <w:rsid w:val="005B2032"/>
    <w:rsid w:val="005B2EEF"/>
    <w:rsid w:val="005B3E0D"/>
    <w:rsid w:val="005B650D"/>
    <w:rsid w:val="005C036B"/>
    <w:rsid w:val="005C24EC"/>
    <w:rsid w:val="005C26F0"/>
    <w:rsid w:val="005C4310"/>
    <w:rsid w:val="005C6435"/>
    <w:rsid w:val="005D03A4"/>
    <w:rsid w:val="005D3FFD"/>
    <w:rsid w:val="005D4938"/>
    <w:rsid w:val="005D4A58"/>
    <w:rsid w:val="005D4B20"/>
    <w:rsid w:val="005D676E"/>
    <w:rsid w:val="005D6E47"/>
    <w:rsid w:val="005E0E61"/>
    <w:rsid w:val="005E100C"/>
    <w:rsid w:val="005E1929"/>
    <w:rsid w:val="005E2F67"/>
    <w:rsid w:val="005E3480"/>
    <w:rsid w:val="005E4A5D"/>
    <w:rsid w:val="005E5119"/>
    <w:rsid w:val="005E634F"/>
    <w:rsid w:val="005E662A"/>
    <w:rsid w:val="005E7CBA"/>
    <w:rsid w:val="005F05AB"/>
    <w:rsid w:val="005F1161"/>
    <w:rsid w:val="005F6E8C"/>
    <w:rsid w:val="005F770D"/>
    <w:rsid w:val="005F7AF2"/>
    <w:rsid w:val="00600D70"/>
    <w:rsid w:val="0060284B"/>
    <w:rsid w:val="00602C40"/>
    <w:rsid w:val="00602DA3"/>
    <w:rsid w:val="006038A9"/>
    <w:rsid w:val="00604105"/>
    <w:rsid w:val="006042CC"/>
    <w:rsid w:val="00604E9C"/>
    <w:rsid w:val="006051EE"/>
    <w:rsid w:val="006056F6"/>
    <w:rsid w:val="00606A08"/>
    <w:rsid w:val="00607460"/>
    <w:rsid w:val="00610CA5"/>
    <w:rsid w:val="00611497"/>
    <w:rsid w:val="00611A01"/>
    <w:rsid w:val="00612875"/>
    <w:rsid w:val="00615834"/>
    <w:rsid w:val="00615887"/>
    <w:rsid w:val="00616C5E"/>
    <w:rsid w:val="00617820"/>
    <w:rsid w:val="006206A7"/>
    <w:rsid w:val="006209F8"/>
    <w:rsid w:val="006211A1"/>
    <w:rsid w:val="0062162C"/>
    <w:rsid w:val="0062253D"/>
    <w:rsid w:val="00623F2E"/>
    <w:rsid w:val="00624130"/>
    <w:rsid w:val="00624D12"/>
    <w:rsid w:val="00625A71"/>
    <w:rsid w:val="0062648F"/>
    <w:rsid w:val="006265BC"/>
    <w:rsid w:val="006268E9"/>
    <w:rsid w:val="00626A1C"/>
    <w:rsid w:val="00627790"/>
    <w:rsid w:val="00630A44"/>
    <w:rsid w:val="00632E62"/>
    <w:rsid w:val="006363F3"/>
    <w:rsid w:val="00636E7B"/>
    <w:rsid w:val="00641613"/>
    <w:rsid w:val="00642788"/>
    <w:rsid w:val="006453E7"/>
    <w:rsid w:val="00647272"/>
    <w:rsid w:val="00650A68"/>
    <w:rsid w:val="00652AE1"/>
    <w:rsid w:val="006533B7"/>
    <w:rsid w:val="00653942"/>
    <w:rsid w:val="0065438A"/>
    <w:rsid w:val="00655EEA"/>
    <w:rsid w:val="00656114"/>
    <w:rsid w:val="00656D18"/>
    <w:rsid w:val="00656DEA"/>
    <w:rsid w:val="00656DF7"/>
    <w:rsid w:val="00661D45"/>
    <w:rsid w:val="00663849"/>
    <w:rsid w:val="00663884"/>
    <w:rsid w:val="00665290"/>
    <w:rsid w:val="00665FD6"/>
    <w:rsid w:val="00670C48"/>
    <w:rsid w:val="00670DE2"/>
    <w:rsid w:val="0067706B"/>
    <w:rsid w:val="006849B9"/>
    <w:rsid w:val="006850B2"/>
    <w:rsid w:val="00690244"/>
    <w:rsid w:val="006902B0"/>
    <w:rsid w:val="0069062E"/>
    <w:rsid w:val="00693E27"/>
    <w:rsid w:val="006942CA"/>
    <w:rsid w:val="00697C4E"/>
    <w:rsid w:val="006A0015"/>
    <w:rsid w:val="006A199F"/>
    <w:rsid w:val="006A2973"/>
    <w:rsid w:val="006A2E2C"/>
    <w:rsid w:val="006A4D11"/>
    <w:rsid w:val="006B1778"/>
    <w:rsid w:val="006B4186"/>
    <w:rsid w:val="006B44EE"/>
    <w:rsid w:val="006B5C6B"/>
    <w:rsid w:val="006B7518"/>
    <w:rsid w:val="006B764C"/>
    <w:rsid w:val="006C09D6"/>
    <w:rsid w:val="006C0ADB"/>
    <w:rsid w:val="006C1611"/>
    <w:rsid w:val="006C39EF"/>
    <w:rsid w:val="006C3B4A"/>
    <w:rsid w:val="006C3D9D"/>
    <w:rsid w:val="006C46DA"/>
    <w:rsid w:val="006C4ADD"/>
    <w:rsid w:val="006C54F1"/>
    <w:rsid w:val="006D0A55"/>
    <w:rsid w:val="006D1271"/>
    <w:rsid w:val="006D14AA"/>
    <w:rsid w:val="006D14EC"/>
    <w:rsid w:val="006D171A"/>
    <w:rsid w:val="006D3F35"/>
    <w:rsid w:val="006D4FC6"/>
    <w:rsid w:val="006D517A"/>
    <w:rsid w:val="006D5332"/>
    <w:rsid w:val="006D5DA9"/>
    <w:rsid w:val="006D692C"/>
    <w:rsid w:val="006D6D8D"/>
    <w:rsid w:val="006E0043"/>
    <w:rsid w:val="006E0B8D"/>
    <w:rsid w:val="006E3C0D"/>
    <w:rsid w:val="006E3FA8"/>
    <w:rsid w:val="006E44E8"/>
    <w:rsid w:val="006E49C0"/>
    <w:rsid w:val="006E691C"/>
    <w:rsid w:val="006E7868"/>
    <w:rsid w:val="006E7D01"/>
    <w:rsid w:val="006F0A62"/>
    <w:rsid w:val="006F16C4"/>
    <w:rsid w:val="006F1708"/>
    <w:rsid w:val="006F2067"/>
    <w:rsid w:val="006F4465"/>
    <w:rsid w:val="006F4B5E"/>
    <w:rsid w:val="006F4F36"/>
    <w:rsid w:val="006F5523"/>
    <w:rsid w:val="006F5C89"/>
    <w:rsid w:val="006F601B"/>
    <w:rsid w:val="006F7AA4"/>
    <w:rsid w:val="006F7CBF"/>
    <w:rsid w:val="0070005F"/>
    <w:rsid w:val="00700851"/>
    <w:rsid w:val="00701CC2"/>
    <w:rsid w:val="00701CEB"/>
    <w:rsid w:val="00702450"/>
    <w:rsid w:val="00703F7F"/>
    <w:rsid w:val="00704AEB"/>
    <w:rsid w:val="00706981"/>
    <w:rsid w:val="00711DF9"/>
    <w:rsid w:val="00714FF4"/>
    <w:rsid w:val="00715837"/>
    <w:rsid w:val="00716054"/>
    <w:rsid w:val="007174F8"/>
    <w:rsid w:val="007179BD"/>
    <w:rsid w:val="00717E25"/>
    <w:rsid w:val="0072070A"/>
    <w:rsid w:val="0072330C"/>
    <w:rsid w:val="007243BA"/>
    <w:rsid w:val="0072670D"/>
    <w:rsid w:val="00726D4A"/>
    <w:rsid w:val="00727A7A"/>
    <w:rsid w:val="00731C3B"/>
    <w:rsid w:val="00732367"/>
    <w:rsid w:val="0073313A"/>
    <w:rsid w:val="00733DAF"/>
    <w:rsid w:val="0073444A"/>
    <w:rsid w:val="00735AC7"/>
    <w:rsid w:val="0073602F"/>
    <w:rsid w:val="0073628A"/>
    <w:rsid w:val="007373F4"/>
    <w:rsid w:val="00740BD0"/>
    <w:rsid w:val="0074179F"/>
    <w:rsid w:val="0074428A"/>
    <w:rsid w:val="00746510"/>
    <w:rsid w:val="0075073B"/>
    <w:rsid w:val="0075126A"/>
    <w:rsid w:val="00751956"/>
    <w:rsid w:val="00752D18"/>
    <w:rsid w:val="007549A6"/>
    <w:rsid w:val="007551DA"/>
    <w:rsid w:val="00755588"/>
    <w:rsid w:val="007567E7"/>
    <w:rsid w:val="00756F28"/>
    <w:rsid w:val="00757390"/>
    <w:rsid w:val="007600E8"/>
    <w:rsid w:val="00760AAA"/>
    <w:rsid w:val="00761504"/>
    <w:rsid w:val="00761933"/>
    <w:rsid w:val="00763867"/>
    <w:rsid w:val="007656A8"/>
    <w:rsid w:val="00765BA0"/>
    <w:rsid w:val="00766F19"/>
    <w:rsid w:val="0076739C"/>
    <w:rsid w:val="007717AE"/>
    <w:rsid w:val="007734A9"/>
    <w:rsid w:val="007735A2"/>
    <w:rsid w:val="0077426D"/>
    <w:rsid w:val="0077564C"/>
    <w:rsid w:val="007757C0"/>
    <w:rsid w:val="0077665D"/>
    <w:rsid w:val="007769CA"/>
    <w:rsid w:val="00780DF0"/>
    <w:rsid w:val="00780E9B"/>
    <w:rsid w:val="00781F11"/>
    <w:rsid w:val="00785729"/>
    <w:rsid w:val="0078622A"/>
    <w:rsid w:val="00792239"/>
    <w:rsid w:val="00792B36"/>
    <w:rsid w:val="00792E95"/>
    <w:rsid w:val="0079340D"/>
    <w:rsid w:val="00794569"/>
    <w:rsid w:val="00797326"/>
    <w:rsid w:val="00797F28"/>
    <w:rsid w:val="00797F5E"/>
    <w:rsid w:val="007A0068"/>
    <w:rsid w:val="007A0B00"/>
    <w:rsid w:val="007A28E7"/>
    <w:rsid w:val="007A2A59"/>
    <w:rsid w:val="007A48A0"/>
    <w:rsid w:val="007A53C2"/>
    <w:rsid w:val="007A797F"/>
    <w:rsid w:val="007B0398"/>
    <w:rsid w:val="007B09C5"/>
    <w:rsid w:val="007B0BD0"/>
    <w:rsid w:val="007B0E44"/>
    <w:rsid w:val="007B1CAD"/>
    <w:rsid w:val="007B28B0"/>
    <w:rsid w:val="007B5877"/>
    <w:rsid w:val="007B5A84"/>
    <w:rsid w:val="007B6AEC"/>
    <w:rsid w:val="007B71DC"/>
    <w:rsid w:val="007C2949"/>
    <w:rsid w:val="007C3A45"/>
    <w:rsid w:val="007C46C8"/>
    <w:rsid w:val="007C51C7"/>
    <w:rsid w:val="007C6498"/>
    <w:rsid w:val="007C688E"/>
    <w:rsid w:val="007C6B65"/>
    <w:rsid w:val="007C7F14"/>
    <w:rsid w:val="007D3496"/>
    <w:rsid w:val="007D42DC"/>
    <w:rsid w:val="007D5E63"/>
    <w:rsid w:val="007D6791"/>
    <w:rsid w:val="007E0E19"/>
    <w:rsid w:val="007E2765"/>
    <w:rsid w:val="007F03DA"/>
    <w:rsid w:val="007F0A14"/>
    <w:rsid w:val="007F0B2C"/>
    <w:rsid w:val="007F0BF4"/>
    <w:rsid w:val="007F3246"/>
    <w:rsid w:val="007F38CE"/>
    <w:rsid w:val="007F4679"/>
    <w:rsid w:val="007F4CF3"/>
    <w:rsid w:val="007F54FF"/>
    <w:rsid w:val="007F55D5"/>
    <w:rsid w:val="007F5CDF"/>
    <w:rsid w:val="007F7EC0"/>
    <w:rsid w:val="007F7F40"/>
    <w:rsid w:val="008020B4"/>
    <w:rsid w:val="0080396E"/>
    <w:rsid w:val="0080669D"/>
    <w:rsid w:val="00806A7A"/>
    <w:rsid w:val="00806AAF"/>
    <w:rsid w:val="00807623"/>
    <w:rsid w:val="00807D5B"/>
    <w:rsid w:val="00810876"/>
    <w:rsid w:val="008113C3"/>
    <w:rsid w:val="00811893"/>
    <w:rsid w:val="008118C8"/>
    <w:rsid w:val="00811F37"/>
    <w:rsid w:val="008120FF"/>
    <w:rsid w:val="00812757"/>
    <w:rsid w:val="0081329B"/>
    <w:rsid w:val="0081331F"/>
    <w:rsid w:val="008155D8"/>
    <w:rsid w:val="00817BE7"/>
    <w:rsid w:val="00817D38"/>
    <w:rsid w:val="008203AF"/>
    <w:rsid w:val="0082191B"/>
    <w:rsid w:val="00821FE8"/>
    <w:rsid w:val="00822846"/>
    <w:rsid w:val="00830177"/>
    <w:rsid w:val="0083133D"/>
    <w:rsid w:val="0083189B"/>
    <w:rsid w:val="00831A9D"/>
    <w:rsid w:val="00833CF0"/>
    <w:rsid w:val="00835C0C"/>
    <w:rsid w:val="0083603D"/>
    <w:rsid w:val="00836551"/>
    <w:rsid w:val="008404BD"/>
    <w:rsid w:val="00842030"/>
    <w:rsid w:val="0084217A"/>
    <w:rsid w:val="008422A3"/>
    <w:rsid w:val="00842B52"/>
    <w:rsid w:val="00844E44"/>
    <w:rsid w:val="00845A49"/>
    <w:rsid w:val="00845FAB"/>
    <w:rsid w:val="00846153"/>
    <w:rsid w:val="0084683E"/>
    <w:rsid w:val="00846A69"/>
    <w:rsid w:val="0084715D"/>
    <w:rsid w:val="00847E71"/>
    <w:rsid w:val="00850FBB"/>
    <w:rsid w:val="0085224E"/>
    <w:rsid w:val="00852C4E"/>
    <w:rsid w:val="00852E1B"/>
    <w:rsid w:val="0085359A"/>
    <w:rsid w:val="008559F4"/>
    <w:rsid w:val="008568EC"/>
    <w:rsid w:val="00857D8B"/>
    <w:rsid w:val="008608AF"/>
    <w:rsid w:val="0086160D"/>
    <w:rsid w:val="00862623"/>
    <w:rsid w:val="008626C1"/>
    <w:rsid w:val="0086385C"/>
    <w:rsid w:val="008648E1"/>
    <w:rsid w:val="00865998"/>
    <w:rsid w:val="00870E85"/>
    <w:rsid w:val="008722C5"/>
    <w:rsid w:val="00873027"/>
    <w:rsid w:val="008741E1"/>
    <w:rsid w:val="00876431"/>
    <w:rsid w:val="00877A7F"/>
    <w:rsid w:val="00880B76"/>
    <w:rsid w:val="00880D73"/>
    <w:rsid w:val="008848B7"/>
    <w:rsid w:val="008857CE"/>
    <w:rsid w:val="00890243"/>
    <w:rsid w:val="00891B59"/>
    <w:rsid w:val="008928D5"/>
    <w:rsid w:val="00892A45"/>
    <w:rsid w:val="00892F1E"/>
    <w:rsid w:val="00894BA8"/>
    <w:rsid w:val="00895236"/>
    <w:rsid w:val="00895781"/>
    <w:rsid w:val="00897500"/>
    <w:rsid w:val="00897535"/>
    <w:rsid w:val="00897540"/>
    <w:rsid w:val="00897A06"/>
    <w:rsid w:val="00897D56"/>
    <w:rsid w:val="008A03DC"/>
    <w:rsid w:val="008A0524"/>
    <w:rsid w:val="008A0557"/>
    <w:rsid w:val="008A0B94"/>
    <w:rsid w:val="008A150F"/>
    <w:rsid w:val="008A65AB"/>
    <w:rsid w:val="008A78FB"/>
    <w:rsid w:val="008B06D4"/>
    <w:rsid w:val="008B0724"/>
    <w:rsid w:val="008B3456"/>
    <w:rsid w:val="008B379B"/>
    <w:rsid w:val="008B38C7"/>
    <w:rsid w:val="008C0288"/>
    <w:rsid w:val="008C0E1B"/>
    <w:rsid w:val="008C1B0F"/>
    <w:rsid w:val="008C1B5F"/>
    <w:rsid w:val="008C4246"/>
    <w:rsid w:val="008C45AB"/>
    <w:rsid w:val="008C471A"/>
    <w:rsid w:val="008C6BD6"/>
    <w:rsid w:val="008C7385"/>
    <w:rsid w:val="008D020D"/>
    <w:rsid w:val="008D0820"/>
    <w:rsid w:val="008D7384"/>
    <w:rsid w:val="008E1A7F"/>
    <w:rsid w:val="008E4197"/>
    <w:rsid w:val="008E43C1"/>
    <w:rsid w:val="008F11DD"/>
    <w:rsid w:val="008F12B4"/>
    <w:rsid w:val="008F1539"/>
    <w:rsid w:val="008F16F7"/>
    <w:rsid w:val="008F25D0"/>
    <w:rsid w:val="008F3050"/>
    <w:rsid w:val="008F565E"/>
    <w:rsid w:val="008F5A6A"/>
    <w:rsid w:val="00900BB4"/>
    <w:rsid w:val="00902BC1"/>
    <w:rsid w:val="0090382C"/>
    <w:rsid w:val="00903C43"/>
    <w:rsid w:val="00906139"/>
    <w:rsid w:val="009127B6"/>
    <w:rsid w:val="00913325"/>
    <w:rsid w:val="00913D10"/>
    <w:rsid w:val="0091534B"/>
    <w:rsid w:val="00915C38"/>
    <w:rsid w:val="00916371"/>
    <w:rsid w:val="00916C3A"/>
    <w:rsid w:val="00917418"/>
    <w:rsid w:val="0092056F"/>
    <w:rsid w:val="009221AB"/>
    <w:rsid w:val="00922B24"/>
    <w:rsid w:val="00924512"/>
    <w:rsid w:val="00925901"/>
    <w:rsid w:val="00925DD0"/>
    <w:rsid w:val="009260F1"/>
    <w:rsid w:val="009272D9"/>
    <w:rsid w:val="00930B6D"/>
    <w:rsid w:val="00930C8C"/>
    <w:rsid w:val="00931F44"/>
    <w:rsid w:val="00933B53"/>
    <w:rsid w:val="00934325"/>
    <w:rsid w:val="009344CB"/>
    <w:rsid w:val="0093631C"/>
    <w:rsid w:val="00937B0B"/>
    <w:rsid w:val="00937BC7"/>
    <w:rsid w:val="00937D7C"/>
    <w:rsid w:val="009400B3"/>
    <w:rsid w:val="009402D0"/>
    <w:rsid w:val="00941D51"/>
    <w:rsid w:val="009429DB"/>
    <w:rsid w:val="00943229"/>
    <w:rsid w:val="009433DB"/>
    <w:rsid w:val="00944170"/>
    <w:rsid w:val="009501AC"/>
    <w:rsid w:val="0095128B"/>
    <w:rsid w:val="00956C32"/>
    <w:rsid w:val="00956D34"/>
    <w:rsid w:val="00960630"/>
    <w:rsid w:val="00964FE9"/>
    <w:rsid w:val="00965848"/>
    <w:rsid w:val="009671AD"/>
    <w:rsid w:val="009672C7"/>
    <w:rsid w:val="00970467"/>
    <w:rsid w:val="009725D4"/>
    <w:rsid w:val="00974213"/>
    <w:rsid w:val="00975067"/>
    <w:rsid w:val="009769A4"/>
    <w:rsid w:val="00977025"/>
    <w:rsid w:val="009804BE"/>
    <w:rsid w:val="00980601"/>
    <w:rsid w:val="009819C4"/>
    <w:rsid w:val="00982AC2"/>
    <w:rsid w:val="009849C1"/>
    <w:rsid w:val="00985004"/>
    <w:rsid w:val="009863DE"/>
    <w:rsid w:val="00990A7E"/>
    <w:rsid w:val="009924D0"/>
    <w:rsid w:val="00992C34"/>
    <w:rsid w:val="00994DE0"/>
    <w:rsid w:val="00997351"/>
    <w:rsid w:val="009A1572"/>
    <w:rsid w:val="009A1AAE"/>
    <w:rsid w:val="009A1FE5"/>
    <w:rsid w:val="009A2457"/>
    <w:rsid w:val="009A30FA"/>
    <w:rsid w:val="009A3789"/>
    <w:rsid w:val="009A3DC8"/>
    <w:rsid w:val="009A3E4E"/>
    <w:rsid w:val="009A5C00"/>
    <w:rsid w:val="009A6622"/>
    <w:rsid w:val="009A668E"/>
    <w:rsid w:val="009A6703"/>
    <w:rsid w:val="009A752D"/>
    <w:rsid w:val="009B07AC"/>
    <w:rsid w:val="009B1804"/>
    <w:rsid w:val="009B1E8D"/>
    <w:rsid w:val="009B2A63"/>
    <w:rsid w:val="009B2CB4"/>
    <w:rsid w:val="009B2D71"/>
    <w:rsid w:val="009B49FF"/>
    <w:rsid w:val="009B7F70"/>
    <w:rsid w:val="009C00DE"/>
    <w:rsid w:val="009C02F1"/>
    <w:rsid w:val="009C108E"/>
    <w:rsid w:val="009C55D9"/>
    <w:rsid w:val="009C5A6B"/>
    <w:rsid w:val="009C6009"/>
    <w:rsid w:val="009C6180"/>
    <w:rsid w:val="009D0BBA"/>
    <w:rsid w:val="009D2563"/>
    <w:rsid w:val="009D3D92"/>
    <w:rsid w:val="009D6E6C"/>
    <w:rsid w:val="009E1900"/>
    <w:rsid w:val="009E1D72"/>
    <w:rsid w:val="009E29C5"/>
    <w:rsid w:val="009E2BFF"/>
    <w:rsid w:val="009E30D4"/>
    <w:rsid w:val="009E6331"/>
    <w:rsid w:val="009E73D1"/>
    <w:rsid w:val="009F1F8B"/>
    <w:rsid w:val="009F2071"/>
    <w:rsid w:val="009F2219"/>
    <w:rsid w:val="009F22E8"/>
    <w:rsid w:val="009F386A"/>
    <w:rsid w:val="009F3F28"/>
    <w:rsid w:val="009F6065"/>
    <w:rsid w:val="00A0174E"/>
    <w:rsid w:val="00A03B31"/>
    <w:rsid w:val="00A042AC"/>
    <w:rsid w:val="00A0473B"/>
    <w:rsid w:val="00A07579"/>
    <w:rsid w:val="00A075CC"/>
    <w:rsid w:val="00A102D4"/>
    <w:rsid w:val="00A11005"/>
    <w:rsid w:val="00A117D9"/>
    <w:rsid w:val="00A12C2D"/>
    <w:rsid w:val="00A14820"/>
    <w:rsid w:val="00A148FD"/>
    <w:rsid w:val="00A155D1"/>
    <w:rsid w:val="00A2228D"/>
    <w:rsid w:val="00A22D7E"/>
    <w:rsid w:val="00A249DC"/>
    <w:rsid w:val="00A263B3"/>
    <w:rsid w:val="00A304FD"/>
    <w:rsid w:val="00A322E8"/>
    <w:rsid w:val="00A33B41"/>
    <w:rsid w:val="00A3413A"/>
    <w:rsid w:val="00A353DE"/>
    <w:rsid w:val="00A3593C"/>
    <w:rsid w:val="00A418F5"/>
    <w:rsid w:val="00A458F3"/>
    <w:rsid w:val="00A47180"/>
    <w:rsid w:val="00A47A5A"/>
    <w:rsid w:val="00A53FE0"/>
    <w:rsid w:val="00A542B2"/>
    <w:rsid w:val="00A544DB"/>
    <w:rsid w:val="00A5478A"/>
    <w:rsid w:val="00A55373"/>
    <w:rsid w:val="00A55ED0"/>
    <w:rsid w:val="00A566BF"/>
    <w:rsid w:val="00A570EF"/>
    <w:rsid w:val="00A57160"/>
    <w:rsid w:val="00A602AA"/>
    <w:rsid w:val="00A610B3"/>
    <w:rsid w:val="00A62638"/>
    <w:rsid w:val="00A63113"/>
    <w:rsid w:val="00A638F9"/>
    <w:rsid w:val="00A65341"/>
    <w:rsid w:val="00A654D5"/>
    <w:rsid w:val="00A65DC0"/>
    <w:rsid w:val="00A71795"/>
    <w:rsid w:val="00A71FF4"/>
    <w:rsid w:val="00A73BA2"/>
    <w:rsid w:val="00A73DB7"/>
    <w:rsid w:val="00A75A28"/>
    <w:rsid w:val="00A75C36"/>
    <w:rsid w:val="00A7691D"/>
    <w:rsid w:val="00A77C70"/>
    <w:rsid w:val="00A806F4"/>
    <w:rsid w:val="00A809DA"/>
    <w:rsid w:val="00A81195"/>
    <w:rsid w:val="00A8386F"/>
    <w:rsid w:val="00A83E62"/>
    <w:rsid w:val="00A83ED3"/>
    <w:rsid w:val="00A861B7"/>
    <w:rsid w:val="00A863A9"/>
    <w:rsid w:val="00A90A02"/>
    <w:rsid w:val="00A93385"/>
    <w:rsid w:val="00A97809"/>
    <w:rsid w:val="00A97A8E"/>
    <w:rsid w:val="00AA08E4"/>
    <w:rsid w:val="00AA0D26"/>
    <w:rsid w:val="00AA16AF"/>
    <w:rsid w:val="00AA36DD"/>
    <w:rsid w:val="00AA3BA3"/>
    <w:rsid w:val="00AA5F15"/>
    <w:rsid w:val="00AA6D84"/>
    <w:rsid w:val="00AB0554"/>
    <w:rsid w:val="00AB2086"/>
    <w:rsid w:val="00AB2941"/>
    <w:rsid w:val="00AB4D81"/>
    <w:rsid w:val="00AB56E4"/>
    <w:rsid w:val="00AB673D"/>
    <w:rsid w:val="00AB6B52"/>
    <w:rsid w:val="00AB74F4"/>
    <w:rsid w:val="00AB7754"/>
    <w:rsid w:val="00AC0322"/>
    <w:rsid w:val="00AC0829"/>
    <w:rsid w:val="00AC199D"/>
    <w:rsid w:val="00AC2768"/>
    <w:rsid w:val="00AC38C0"/>
    <w:rsid w:val="00AC5580"/>
    <w:rsid w:val="00AC59E5"/>
    <w:rsid w:val="00AC6036"/>
    <w:rsid w:val="00AC661C"/>
    <w:rsid w:val="00AC7E42"/>
    <w:rsid w:val="00AD0BDA"/>
    <w:rsid w:val="00AD39CC"/>
    <w:rsid w:val="00AD6112"/>
    <w:rsid w:val="00AD61FD"/>
    <w:rsid w:val="00AD75A1"/>
    <w:rsid w:val="00AE0892"/>
    <w:rsid w:val="00AE1767"/>
    <w:rsid w:val="00AE1E69"/>
    <w:rsid w:val="00AE3311"/>
    <w:rsid w:val="00AE3769"/>
    <w:rsid w:val="00AE38E1"/>
    <w:rsid w:val="00AE38F0"/>
    <w:rsid w:val="00AE5A90"/>
    <w:rsid w:val="00AE61C4"/>
    <w:rsid w:val="00AF027A"/>
    <w:rsid w:val="00AF0335"/>
    <w:rsid w:val="00AF0712"/>
    <w:rsid w:val="00AF1A80"/>
    <w:rsid w:val="00AF424C"/>
    <w:rsid w:val="00AF5751"/>
    <w:rsid w:val="00B01076"/>
    <w:rsid w:val="00B02B56"/>
    <w:rsid w:val="00B060D7"/>
    <w:rsid w:val="00B063FD"/>
    <w:rsid w:val="00B1012B"/>
    <w:rsid w:val="00B10259"/>
    <w:rsid w:val="00B10846"/>
    <w:rsid w:val="00B12C7A"/>
    <w:rsid w:val="00B13502"/>
    <w:rsid w:val="00B149A0"/>
    <w:rsid w:val="00B14EE8"/>
    <w:rsid w:val="00B150E7"/>
    <w:rsid w:val="00B15F32"/>
    <w:rsid w:val="00B16516"/>
    <w:rsid w:val="00B16735"/>
    <w:rsid w:val="00B16AFD"/>
    <w:rsid w:val="00B17561"/>
    <w:rsid w:val="00B20E09"/>
    <w:rsid w:val="00B2284E"/>
    <w:rsid w:val="00B239D0"/>
    <w:rsid w:val="00B25828"/>
    <w:rsid w:val="00B26D35"/>
    <w:rsid w:val="00B2787F"/>
    <w:rsid w:val="00B30C6C"/>
    <w:rsid w:val="00B32769"/>
    <w:rsid w:val="00B33770"/>
    <w:rsid w:val="00B34014"/>
    <w:rsid w:val="00B3774E"/>
    <w:rsid w:val="00B37A4C"/>
    <w:rsid w:val="00B37D0E"/>
    <w:rsid w:val="00B40757"/>
    <w:rsid w:val="00B4089D"/>
    <w:rsid w:val="00B503FE"/>
    <w:rsid w:val="00B534C1"/>
    <w:rsid w:val="00B53717"/>
    <w:rsid w:val="00B553E2"/>
    <w:rsid w:val="00B554A1"/>
    <w:rsid w:val="00B55562"/>
    <w:rsid w:val="00B55912"/>
    <w:rsid w:val="00B56313"/>
    <w:rsid w:val="00B57EFB"/>
    <w:rsid w:val="00B6078A"/>
    <w:rsid w:val="00B61052"/>
    <w:rsid w:val="00B623CF"/>
    <w:rsid w:val="00B64334"/>
    <w:rsid w:val="00B647CD"/>
    <w:rsid w:val="00B6486D"/>
    <w:rsid w:val="00B720D9"/>
    <w:rsid w:val="00B73926"/>
    <w:rsid w:val="00B7567D"/>
    <w:rsid w:val="00B75C2A"/>
    <w:rsid w:val="00B76227"/>
    <w:rsid w:val="00B764A7"/>
    <w:rsid w:val="00B773BB"/>
    <w:rsid w:val="00B77DBC"/>
    <w:rsid w:val="00B80CE0"/>
    <w:rsid w:val="00B821C8"/>
    <w:rsid w:val="00B82C89"/>
    <w:rsid w:val="00B830FA"/>
    <w:rsid w:val="00B83729"/>
    <w:rsid w:val="00B851B4"/>
    <w:rsid w:val="00B8689C"/>
    <w:rsid w:val="00B86EAE"/>
    <w:rsid w:val="00B876A1"/>
    <w:rsid w:val="00B911FC"/>
    <w:rsid w:val="00B91EAA"/>
    <w:rsid w:val="00B92075"/>
    <w:rsid w:val="00B92447"/>
    <w:rsid w:val="00B92BB8"/>
    <w:rsid w:val="00B93280"/>
    <w:rsid w:val="00B93D8B"/>
    <w:rsid w:val="00B956EA"/>
    <w:rsid w:val="00B95A1F"/>
    <w:rsid w:val="00BA01E4"/>
    <w:rsid w:val="00BA0552"/>
    <w:rsid w:val="00BA14E6"/>
    <w:rsid w:val="00BA1C1A"/>
    <w:rsid w:val="00BA2DA7"/>
    <w:rsid w:val="00BA2E78"/>
    <w:rsid w:val="00BA3C54"/>
    <w:rsid w:val="00BA4A46"/>
    <w:rsid w:val="00BB2657"/>
    <w:rsid w:val="00BB582A"/>
    <w:rsid w:val="00BC333D"/>
    <w:rsid w:val="00BC3D3A"/>
    <w:rsid w:val="00BD0824"/>
    <w:rsid w:val="00BD191B"/>
    <w:rsid w:val="00BD49A7"/>
    <w:rsid w:val="00BD4CA8"/>
    <w:rsid w:val="00BD6642"/>
    <w:rsid w:val="00BD6D03"/>
    <w:rsid w:val="00BD7376"/>
    <w:rsid w:val="00BD7B22"/>
    <w:rsid w:val="00BE147A"/>
    <w:rsid w:val="00BE20D3"/>
    <w:rsid w:val="00BE2878"/>
    <w:rsid w:val="00BE3591"/>
    <w:rsid w:val="00BE53A3"/>
    <w:rsid w:val="00BE71F1"/>
    <w:rsid w:val="00BF0EDB"/>
    <w:rsid w:val="00BF527E"/>
    <w:rsid w:val="00BF571E"/>
    <w:rsid w:val="00BF5DAE"/>
    <w:rsid w:val="00BF7A71"/>
    <w:rsid w:val="00C003A4"/>
    <w:rsid w:val="00C02D56"/>
    <w:rsid w:val="00C03051"/>
    <w:rsid w:val="00C04A16"/>
    <w:rsid w:val="00C073EE"/>
    <w:rsid w:val="00C10A51"/>
    <w:rsid w:val="00C134BE"/>
    <w:rsid w:val="00C14B59"/>
    <w:rsid w:val="00C169F4"/>
    <w:rsid w:val="00C16F7A"/>
    <w:rsid w:val="00C20264"/>
    <w:rsid w:val="00C22DD8"/>
    <w:rsid w:val="00C235E7"/>
    <w:rsid w:val="00C23658"/>
    <w:rsid w:val="00C2413A"/>
    <w:rsid w:val="00C258C1"/>
    <w:rsid w:val="00C315DB"/>
    <w:rsid w:val="00C32787"/>
    <w:rsid w:val="00C33D64"/>
    <w:rsid w:val="00C34EEB"/>
    <w:rsid w:val="00C37174"/>
    <w:rsid w:val="00C4015E"/>
    <w:rsid w:val="00C449A8"/>
    <w:rsid w:val="00C46333"/>
    <w:rsid w:val="00C468FA"/>
    <w:rsid w:val="00C4693B"/>
    <w:rsid w:val="00C47F19"/>
    <w:rsid w:val="00C51BB2"/>
    <w:rsid w:val="00C52491"/>
    <w:rsid w:val="00C52D67"/>
    <w:rsid w:val="00C536D9"/>
    <w:rsid w:val="00C53A6F"/>
    <w:rsid w:val="00C54C48"/>
    <w:rsid w:val="00C553DE"/>
    <w:rsid w:val="00C57A7A"/>
    <w:rsid w:val="00C600FD"/>
    <w:rsid w:val="00C608DB"/>
    <w:rsid w:val="00C60B10"/>
    <w:rsid w:val="00C6423C"/>
    <w:rsid w:val="00C648B0"/>
    <w:rsid w:val="00C64A1C"/>
    <w:rsid w:val="00C65A48"/>
    <w:rsid w:val="00C677BB"/>
    <w:rsid w:val="00C71C3F"/>
    <w:rsid w:val="00C75E98"/>
    <w:rsid w:val="00C82392"/>
    <w:rsid w:val="00C8394A"/>
    <w:rsid w:val="00C84C09"/>
    <w:rsid w:val="00C84D1C"/>
    <w:rsid w:val="00C86A6E"/>
    <w:rsid w:val="00C9036E"/>
    <w:rsid w:val="00C92E45"/>
    <w:rsid w:val="00C934DD"/>
    <w:rsid w:val="00C93D7A"/>
    <w:rsid w:val="00C9420E"/>
    <w:rsid w:val="00C948A9"/>
    <w:rsid w:val="00C95752"/>
    <w:rsid w:val="00C958CF"/>
    <w:rsid w:val="00C96625"/>
    <w:rsid w:val="00C96680"/>
    <w:rsid w:val="00CA010F"/>
    <w:rsid w:val="00CA04B2"/>
    <w:rsid w:val="00CA04CD"/>
    <w:rsid w:val="00CA0511"/>
    <w:rsid w:val="00CA0FDF"/>
    <w:rsid w:val="00CA17C5"/>
    <w:rsid w:val="00CA1CE1"/>
    <w:rsid w:val="00CA3606"/>
    <w:rsid w:val="00CA37B9"/>
    <w:rsid w:val="00CA3E20"/>
    <w:rsid w:val="00CA44D5"/>
    <w:rsid w:val="00CA502D"/>
    <w:rsid w:val="00CA6532"/>
    <w:rsid w:val="00CA668E"/>
    <w:rsid w:val="00CB1263"/>
    <w:rsid w:val="00CB3E15"/>
    <w:rsid w:val="00CB40CC"/>
    <w:rsid w:val="00CB4600"/>
    <w:rsid w:val="00CB5832"/>
    <w:rsid w:val="00CB6367"/>
    <w:rsid w:val="00CB6502"/>
    <w:rsid w:val="00CB6F0F"/>
    <w:rsid w:val="00CC0BB0"/>
    <w:rsid w:val="00CC26D6"/>
    <w:rsid w:val="00CC3A4A"/>
    <w:rsid w:val="00CC5C5F"/>
    <w:rsid w:val="00CC733D"/>
    <w:rsid w:val="00CC77F3"/>
    <w:rsid w:val="00CD0A84"/>
    <w:rsid w:val="00CD3D45"/>
    <w:rsid w:val="00CD42DD"/>
    <w:rsid w:val="00CD42F4"/>
    <w:rsid w:val="00CD7497"/>
    <w:rsid w:val="00CE1727"/>
    <w:rsid w:val="00CE1F61"/>
    <w:rsid w:val="00CE4B02"/>
    <w:rsid w:val="00CE6ED7"/>
    <w:rsid w:val="00CE79AD"/>
    <w:rsid w:val="00CF0A71"/>
    <w:rsid w:val="00CF0B21"/>
    <w:rsid w:val="00CF1105"/>
    <w:rsid w:val="00CF4D56"/>
    <w:rsid w:val="00CF5CC8"/>
    <w:rsid w:val="00CF5D6E"/>
    <w:rsid w:val="00CF6F59"/>
    <w:rsid w:val="00D003C6"/>
    <w:rsid w:val="00D039C2"/>
    <w:rsid w:val="00D05FBB"/>
    <w:rsid w:val="00D0681D"/>
    <w:rsid w:val="00D071E9"/>
    <w:rsid w:val="00D108A3"/>
    <w:rsid w:val="00D11C71"/>
    <w:rsid w:val="00D11F52"/>
    <w:rsid w:val="00D12778"/>
    <w:rsid w:val="00D13456"/>
    <w:rsid w:val="00D13AF2"/>
    <w:rsid w:val="00D151D3"/>
    <w:rsid w:val="00D21B83"/>
    <w:rsid w:val="00D21C7A"/>
    <w:rsid w:val="00D21D81"/>
    <w:rsid w:val="00D23BAE"/>
    <w:rsid w:val="00D243ED"/>
    <w:rsid w:val="00D2475D"/>
    <w:rsid w:val="00D260AE"/>
    <w:rsid w:val="00D264B1"/>
    <w:rsid w:val="00D26610"/>
    <w:rsid w:val="00D3030A"/>
    <w:rsid w:val="00D30DC7"/>
    <w:rsid w:val="00D3179E"/>
    <w:rsid w:val="00D31852"/>
    <w:rsid w:val="00D32270"/>
    <w:rsid w:val="00D323B8"/>
    <w:rsid w:val="00D32409"/>
    <w:rsid w:val="00D35C44"/>
    <w:rsid w:val="00D35DFD"/>
    <w:rsid w:val="00D43DBC"/>
    <w:rsid w:val="00D44508"/>
    <w:rsid w:val="00D51956"/>
    <w:rsid w:val="00D51C6A"/>
    <w:rsid w:val="00D52C35"/>
    <w:rsid w:val="00D52F82"/>
    <w:rsid w:val="00D53141"/>
    <w:rsid w:val="00D54988"/>
    <w:rsid w:val="00D5596C"/>
    <w:rsid w:val="00D577A6"/>
    <w:rsid w:val="00D611B7"/>
    <w:rsid w:val="00D6205A"/>
    <w:rsid w:val="00D63882"/>
    <w:rsid w:val="00D64365"/>
    <w:rsid w:val="00D65435"/>
    <w:rsid w:val="00D673C5"/>
    <w:rsid w:val="00D67437"/>
    <w:rsid w:val="00D679FC"/>
    <w:rsid w:val="00D71346"/>
    <w:rsid w:val="00D72C99"/>
    <w:rsid w:val="00D731E9"/>
    <w:rsid w:val="00D74BAC"/>
    <w:rsid w:val="00D75558"/>
    <w:rsid w:val="00D767A5"/>
    <w:rsid w:val="00D76A78"/>
    <w:rsid w:val="00D7733E"/>
    <w:rsid w:val="00D77792"/>
    <w:rsid w:val="00D80233"/>
    <w:rsid w:val="00D8095E"/>
    <w:rsid w:val="00D817F3"/>
    <w:rsid w:val="00D85C99"/>
    <w:rsid w:val="00D863C3"/>
    <w:rsid w:val="00D87673"/>
    <w:rsid w:val="00D921E1"/>
    <w:rsid w:val="00D92380"/>
    <w:rsid w:val="00D926E7"/>
    <w:rsid w:val="00D929CA"/>
    <w:rsid w:val="00D935EE"/>
    <w:rsid w:val="00D94B11"/>
    <w:rsid w:val="00D9670C"/>
    <w:rsid w:val="00D97CFC"/>
    <w:rsid w:val="00DA01EA"/>
    <w:rsid w:val="00DA0585"/>
    <w:rsid w:val="00DA2A05"/>
    <w:rsid w:val="00DA3DCF"/>
    <w:rsid w:val="00DA4520"/>
    <w:rsid w:val="00DB0E1E"/>
    <w:rsid w:val="00DB1314"/>
    <w:rsid w:val="00DB2157"/>
    <w:rsid w:val="00DB2456"/>
    <w:rsid w:val="00DB2E59"/>
    <w:rsid w:val="00DB579B"/>
    <w:rsid w:val="00DB5857"/>
    <w:rsid w:val="00DB5A21"/>
    <w:rsid w:val="00DB6722"/>
    <w:rsid w:val="00DB6DFF"/>
    <w:rsid w:val="00DB7783"/>
    <w:rsid w:val="00DB7A26"/>
    <w:rsid w:val="00DB7C62"/>
    <w:rsid w:val="00DC0B03"/>
    <w:rsid w:val="00DC15CB"/>
    <w:rsid w:val="00DC33D2"/>
    <w:rsid w:val="00DC3619"/>
    <w:rsid w:val="00DC4163"/>
    <w:rsid w:val="00DC454F"/>
    <w:rsid w:val="00DC49BE"/>
    <w:rsid w:val="00DC6881"/>
    <w:rsid w:val="00DC6DE0"/>
    <w:rsid w:val="00DC6E07"/>
    <w:rsid w:val="00DD0813"/>
    <w:rsid w:val="00DD0E16"/>
    <w:rsid w:val="00DD2523"/>
    <w:rsid w:val="00DD286C"/>
    <w:rsid w:val="00DD3B55"/>
    <w:rsid w:val="00DD4A78"/>
    <w:rsid w:val="00DD4D8B"/>
    <w:rsid w:val="00DD5470"/>
    <w:rsid w:val="00DD54B3"/>
    <w:rsid w:val="00DD716B"/>
    <w:rsid w:val="00DD73B8"/>
    <w:rsid w:val="00DE17ED"/>
    <w:rsid w:val="00DE1A55"/>
    <w:rsid w:val="00DE1DC6"/>
    <w:rsid w:val="00DE3902"/>
    <w:rsid w:val="00DE3C2C"/>
    <w:rsid w:val="00DE3EA1"/>
    <w:rsid w:val="00DE49E9"/>
    <w:rsid w:val="00DE5B4B"/>
    <w:rsid w:val="00DE5C88"/>
    <w:rsid w:val="00DE6447"/>
    <w:rsid w:val="00DE66EE"/>
    <w:rsid w:val="00DE723A"/>
    <w:rsid w:val="00DF1044"/>
    <w:rsid w:val="00DF185D"/>
    <w:rsid w:val="00DF21A1"/>
    <w:rsid w:val="00DF2670"/>
    <w:rsid w:val="00DF2C11"/>
    <w:rsid w:val="00DF3421"/>
    <w:rsid w:val="00DF4E00"/>
    <w:rsid w:val="00DF55F1"/>
    <w:rsid w:val="00DF5719"/>
    <w:rsid w:val="00DF65EE"/>
    <w:rsid w:val="00E00000"/>
    <w:rsid w:val="00E005B7"/>
    <w:rsid w:val="00E00623"/>
    <w:rsid w:val="00E01293"/>
    <w:rsid w:val="00E01C28"/>
    <w:rsid w:val="00E020A4"/>
    <w:rsid w:val="00E025CD"/>
    <w:rsid w:val="00E032DC"/>
    <w:rsid w:val="00E0427C"/>
    <w:rsid w:val="00E04AE4"/>
    <w:rsid w:val="00E05CBC"/>
    <w:rsid w:val="00E06253"/>
    <w:rsid w:val="00E06500"/>
    <w:rsid w:val="00E0725E"/>
    <w:rsid w:val="00E10B74"/>
    <w:rsid w:val="00E1495E"/>
    <w:rsid w:val="00E15379"/>
    <w:rsid w:val="00E15B57"/>
    <w:rsid w:val="00E15E3B"/>
    <w:rsid w:val="00E16324"/>
    <w:rsid w:val="00E1667A"/>
    <w:rsid w:val="00E16BF7"/>
    <w:rsid w:val="00E177DA"/>
    <w:rsid w:val="00E206AE"/>
    <w:rsid w:val="00E2222E"/>
    <w:rsid w:val="00E22676"/>
    <w:rsid w:val="00E239CD"/>
    <w:rsid w:val="00E2455D"/>
    <w:rsid w:val="00E27C79"/>
    <w:rsid w:val="00E3065D"/>
    <w:rsid w:val="00E30BEA"/>
    <w:rsid w:val="00E3190F"/>
    <w:rsid w:val="00E31AEF"/>
    <w:rsid w:val="00E3325F"/>
    <w:rsid w:val="00E35772"/>
    <w:rsid w:val="00E36EF9"/>
    <w:rsid w:val="00E374DC"/>
    <w:rsid w:val="00E4147C"/>
    <w:rsid w:val="00E4306D"/>
    <w:rsid w:val="00E43A34"/>
    <w:rsid w:val="00E44092"/>
    <w:rsid w:val="00E449A9"/>
    <w:rsid w:val="00E44A45"/>
    <w:rsid w:val="00E44C5F"/>
    <w:rsid w:val="00E45B82"/>
    <w:rsid w:val="00E46F9D"/>
    <w:rsid w:val="00E475F8"/>
    <w:rsid w:val="00E50877"/>
    <w:rsid w:val="00E53663"/>
    <w:rsid w:val="00E53F73"/>
    <w:rsid w:val="00E56C76"/>
    <w:rsid w:val="00E652BF"/>
    <w:rsid w:val="00E654F1"/>
    <w:rsid w:val="00E65811"/>
    <w:rsid w:val="00E665E6"/>
    <w:rsid w:val="00E6695F"/>
    <w:rsid w:val="00E70811"/>
    <w:rsid w:val="00E70B5F"/>
    <w:rsid w:val="00E71E50"/>
    <w:rsid w:val="00E72C17"/>
    <w:rsid w:val="00E73B3C"/>
    <w:rsid w:val="00E74296"/>
    <w:rsid w:val="00E75F1D"/>
    <w:rsid w:val="00E7777D"/>
    <w:rsid w:val="00E77BBE"/>
    <w:rsid w:val="00E77E74"/>
    <w:rsid w:val="00E8167D"/>
    <w:rsid w:val="00E81E59"/>
    <w:rsid w:val="00E82093"/>
    <w:rsid w:val="00E8226D"/>
    <w:rsid w:val="00E83A22"/>
    <w:rsid w:val="00E83C33"/>
    <w:rsid w:val="00E85CDE"/>
    <w:rsid w:val="00E870E0"/>
    <w:rsid w:val="00E93094"/>
    <w:rsid w:val="00E94CEA"/>
    <w:rsid w:val="00E94DF3"/>
    <w:rsid w:val="00E964F4"/>
    <w:rsid w:val="00EA0277"/>
    <w:rsid w:val="00EA0886"/>
    <w:rsid w:val="00EA1023"/>
    <w:rsid w:val="00EA137C"/>
    <w:rsid w:val="00EA1CA9"/>
    <w:rsid w:val="00EA2D8D"/>
    <w:rsid w:val="00EA307B"/>
    <w:rsid w:val="00EA3F83"/>
    <w:rsid w:val="00EA4280"/>
    <w:rsid w:val="00EA5059"/>
    <w:rsid w:val="00EB2329"/>
    <w:rsid w:val="00EB561A"/>
    <w:rsid w:val="00EB5918"/>
    <w:rsid w:val="00EB59CB"/>
    <w:rsid w:val="00EB5E4F"/>
    <w:rsid w:val="00EB6F21"/>
    <w:rsid w:val="00EC0AC2"/>
    <w:rsid w:val="00EC1442"/>
    <w:rsid w:val="00EC52DE"/>
    <w:rsid w:val="00EC5AA8"/>
    <w:rsid w:val="00EC628F"/>
    <w:rsid w:val="00EC7746"/>
    <w:rsid w:val="00EC7AB8"/>
    <w:rsid w:val="00ED0AF2"/>
    <w:rsid w:val="00ED161D"/>
    <w:rsid w:val="00ED2A55"/>
    <w:rsid w:val="00ED3075"/>
    <w:rsid w:val="00ED536D"/>
    <w:rsid w:val="00ED541F"/>
    <w:rsid w:val="00ED6D1A"/>
    <w:rsid w:val="00ED757C"/>
    <w:rsid w:val="00EE1432"/>
    <w:rsid w:val="00EE2875"/>
    <w:rsid w:val="00EE44F4"/>
    <w:rsid w:val="00EE5EB3"/>
    <w:rsid w:val="00EE76D0"/>
    <w:rsid w:val="00EE7E79"/>
    <w:rsid w:val="00EF0990"/>
    <w:rsid w:val="00EF0BC1"/>
    <w:rsid w:val="00EF1655"/>
    <w:rsid w:val="00EF5B7A"/>
    <w:rsid w:val="00EF6E27"/>
    <w:rsid w:val="00F00B25"/>
    <w:rsid w:val="00F00CB4"/>
    <w:rsid w:val="00F00D51"/>
    <w:rsid w:val="00F021CD"/>
    <w:rsid w:val="00F03B02"/>
    <w:rsid w:val="00F04F1F"/>
    <w:rsid w:val="00F0720E"/>
    <w:rsid w:val="00F07469"/>
    <w:rsid w:val="00F14412"/>
    <w:rsid w:val="00F14617"/>
    <w:rsid w:val="00F149E8"/>
    <w:rsid w:val="00F16D33"/>
    <w:rsid w:val="00F16D39"/>
    <w:rsid w:val="00F17831"/>
    <w:rsid w:val="00F20FF2"/>
    <w:rsid w:val="00F2105C"/>
    <w:rsid w:val="00F2108D"/>
    <w:rsid w:val="00F2135F"/>
    <w:rsid w:val="00F22362"/>
    <w:rsid w:val="00F2375D"/>
    <w:rsid w:val="00F23A60"/>
    <w:rsid w:val="00F24569"/>
    <w:rsid w:val="00F24865"/>
    <w:rsid w:val="00F260BB"/>
    <w:rsid w:val="00F274F5"/>
    <w:rsid w:val="00F3035E"/>
    <w:rsid w:val="00F3637E"/>
    <w:rsid w:val="00F40A7D"/>
    <w:rsid w:val="00F40E14"/>
    <w:rsid w:val="00F42067"/>
    <w:rsid w:val="00F42912"/>
    <w:rsid w:val="00F42988"/>
    <w:rsid w:val="00F429A0"/>
    <w:rsid w:val="00F43BFE"/>
    <w:rsid w:val="00F518B4"/>
    <w:rsid w:val="00F51B01"/>
    <w:rsid w:val="00F521DC"/>
    <w:rsid w:val="00F60299"/>
    <w:rsid w:val="00F625D2"/>
    <w:rsid w:val="00F6402E"/>
    <w:rsid w:val="00F64F6B"/>
    <w:rsid w:val="00F66034"/>
    <w:rsid w:val="00F6710D"/>
    <w:rsid w:val="00F67A0B"/>
    <w:rsid w:val="00F70D72"/>
    <w:rsid w:val="00F72B4A"/>
    <w:rsid w:val="00F74775"/>
    <w:rsid w:val="00F74C52"/>
    <w:rsid w:val="00F74F9E"/>
    <w:rsid w:val="00F75AB2"/>
    <w:rsid w:val="00F77782"/>
    <w:rsid w:val="00F77D7F"/>
    <w:rsid w:val="00F77E3C"/>
    <w:rsid w:val="00F80D83"/>
    <w:rsid w:val="00F81C49"/>
    <w:rsid w:val="00F82CE0"/>
    <w:rsid w:val="00F83595"/>
    <w:rsid w:val="00F83D96"/>
    <w:rsid w:val="00F84FB1"/>
    <w:rsid w:val="00F86BA4"/>
    <w:rsid w:val="00F91F2A"/>
    <w:rsid w:val="00F9312B"/>
    <w:rsid w:val="00F931A4"/>
    <w:rsid w:val="00F94176"/>
    <w:rsid w:val="00F94326"/>
    <w:rsid w:val="00FA11F2"/>
    <w:rsid w:val="00FA5481"/>
    <w:rsid w:val="00FA5559"/>
    <w:rsid w:val="00FA5CD4"/>
    <w:rsid w:val="00FA7F8A"/>
    <w:rsid w:val="00FB27BD"/>
    <w:rsid w:val="00FB32DE"/>
    <w:rsid w:val="00FB5120"/>
    <w:rsid w:val="00FB7167"/>
    <w:rsid w:val="00FB775C"/>
    <w:rsid w:val="00FC18A5"/>
    <w:rsid w:val="00FC3750"/>
    <w:rsid w:val="00FC52D4"/>
    <w:rsid w:val="00FC6AF1"/>
    <w:rsid w:val="00FC7F83"/>
    <w:rsid w:val="00FD2BE3"/>
    <w:rsid w:val="00FD3123"/>
    <w:rsid w:val="00FD319B"/>
    <w:rsid w:val="00FD6685"/>
    <w:rsid w:val="00FE078B"/>
    <w:rsid w:val="00FE1643"/>
    <w:rsid w:val="00FE6A37"/>
    <w:rsid w:val="00FE7236"/>
    <w:rsid w:val="00FE7EAC"/>
    <w:rsid w:val="00FE7EBE"/>
    <w:rsid w:val="00FF2334"/>
    <w:rsid w:val="00FF41C5"/>
    <w:rsid w:val="00FF5A22"/>
    <w:rsid w:val="00FF6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8CA6047-EA48-49B5-BA89-56E9A697B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uiPriority="9" w:qFormat="1"/>
    <w:lsdException w:name="heading 8" w:locked="1" w:uiPriority="9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26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CB126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CB1263"/>
    <w:pPr>
      <w:keepNext/>
      <w:spacing w:before="240" w:after="60"/>
      <w:outlineLvl w:val="1"/>
    </w:pPr>
    <w:rPr>
      <w:rFonts w:asciiTheme="majorHAnsi" w:eastAsiaTheme="majorEastAsia" w:hAnsiTheme="majorHAnsi" w:cs="Angsana New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CB1263"/>
    <w:pPr>
      <w:keepNext/>
      <w:spacing w:before="240" w:after="60"/>
      <w:outlineLvl w:val="2"/>
    </w:pPr>
    <w:rPr>
      <w:rFonts w:asciiTheme="majorHAnsi" w:eastAsiaTheme="majorEastAsia" w:hAnsiTheme="majorHAnsi" w:cs="EucrosiaUPC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CB1263"/>
    <w:pPr>
      <w:keepNext/>
      <w:spacing w:before="240" w:after="60"/>
      <w:outlineLvl w:val="3"/>
    </w:pPr>
    <w:rPr>
      <w:rFonts w:cs="EucrosiaUPC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CB1263"/>
    <w:pPr>
      <w:spacing w:before="240" w:after="60"/>
      <w:outlineLvl w:val="4"/>
    </w:pPr>
    <w:rPr>
      <w:rFonts w:cs="Angsana New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locked/>
    <w:rsid w:val="00CB126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CB1263"/>
    <w:pPr>
      <w:spacing w:before="240" w:after="60"/>
      <w:outlineLvl w:val="6"/>
    </w:pPr>
    <w:rPr>
      <w:rFonts w:cs="Angsana New"/>
    </w:rPr>
  </w:style>
  <w:style w:type="paragraph" w:styleId="8">
    <w:name w:val="heading 8"/>
    <w:basedOn w:val="a"/>
    <w:next w:val="a"/>
    <w:link w:val="80"/>
    <w:uiPriority w:val="9"/>
    <w:unhideWhenUsed/>
    <w:qFormat/>
    <w:rsid w:val="00CB1263"/>
    <w:pPr>
      <w:spacing w:before="240" w:after="60"/>
      <w:outlineLvl w:val="7"/>
    </w:pPr>
    <w:rPr>
      <w:rFonts w:cs="BrowalliaUPC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locked/>
    <w:rsid w:val="00CB126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หัวเรื่อง 7 อักขระ"/>
    <w:basedOn w:val="a0"/>
    <w:link w:val="7"/>
    <w:uiPriority w:val="9"/>
    <w:locked/>
    <w:rsid w:val="00CB1263"/>
    <w:rPr>
      <w:rFonts w:cs="Angsana New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locked/>
    <w:rsid w:val="00CB1263"/>
    <w:rPr>
      <w:rFonts w:cs="BrowalliaUPC"/>
      <w:i/>
      <w:iCs/>
      <w:sz w:val="24"/>
      <w:szCs w:val="24"/>
    </w:rPr>
  </w:style>
  <w:style w:type="paragraph" w:styleId="a3">
    <w:name w:val="Balloon Text"/>
    <w:basedOn w:val="a"/>
    <w:link w:val="a4"/>
    <w:semiHidden/>
    <w:rsid w:val="00D6543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semiHidden/>
    <w:locked/>
    <w:rsid w:val="00D65435"/>
    <w:rPr>
      <w:rFonts w:ascii="Tahoma" w:hAnsi="Tahoma" w:cs="Angsana New"/>
      <w:sz w:val="20"/>
      <w:szCs w:val="20"/>
      <w:lang w:bidi="th-TH"/>
    </w:rPr>
  </w:style>
  <w:style w:type="table" w:styleId="a5">
    <w:name w:val="Table Grid"/>
    <w:basedOn w:val="a1"/>
    <w:uiPriority w:val="59"/>
    <w:rsid w:val="00E2455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A1CA9"/>
    <w:pPr>
      <w:tabs>
        <w:tab w:val="center" w:pos="4153"/>
        <w:tab w:val="right" w:pos="8306"/>
      </w:tabs>
    </w:pPr>
    <w:rPr>
      <w:rFonts w:ascii="Times New Roman" w:eastAsia="Times New Roman" w:hAnsi="Times New Roman" w:cs="Angsana New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EA1CA9"/>
    <w:rPr>
      <w:rFonts w:ascii="Times New Roman" w:hAnsi="Times New Roman" w:cs="Angsana New"/>
      <w:sz w:val="24"/>
    </w:rPr>
  </w:style>
  <w:style w:type="paragraph" w:customStyle="1" w:styleId="courseid-name">
    <w:name w:val="course id-name"/>
    <w:basedOn w:val="a"/>
    <w:uiPriority w:val="99"/>
    <w:rsid w:val="007A48A0"/>
    <w:pPr>
      <w:suppressAutoHyphens/>
      <w:spacing w:before="180"/>
    </w:pPr>
    <w:rPr>
      <w:rFonts w:ascii="Angsana New" w:hAnsi="Angsana New"/>
      <w:b/>
      <w:bCs/>
      <w:sz w:val="32"/>
      <w:szCs w:val="32"/>
      <w:lang w:eastAsia="th-TH"/>
    </w:rPr>
  </w:style>
  <w:style w:type="paragraph" w:styleId="a8">
    <w:name w:val="Body Text Indent"/>
    <w:basedOn w:val="a"/>
    <w:link w:val="a9"/>
    <w:rsid w:val="007A48A0"/>
    <w:pPr>
      <w:spacing w:after="120"/>
      <w:ind w:left="360"/>
    </w:pPr>
    <w:rPr>
      <w:rFonts w:ascii="Times New Roman" w:eastAsia="Times New Roman" w:hAnsi="Times New Roman" w:cs="Angsana New"/>
    </w:rPr>
  </w:style>
  <w:style w:type="character" w:customStyle="1" w:styleId="a9">
    <w:name w:val="การเยื้องเนื้อความ อักขระ"/>
    <w:basedOn w:val="a0"/>
    <w:link w:val="a8"/>
    <w:locked/>
    <w:rsid w:val="007A48A0"/>
    <w:rPr>
      <w:rFonts w:ascii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CB1263"/>
    <w:pPr>
      <w:ind w:left="720"/>
      <w:contextualSpacing/>
    </w:pPr>
  </w:style>
  <w:style w:type="character" w:customStyle="1" w:styleId="st1">
    <w:name w:val="st1"/>
    <w:basedOn w:val="a0"/>
    <w:uiPriority w:val="99"/>
    <w:rsid w:val="002D1B21"/>
    <w:rPr>
      <w:rFonts w:cs="Times New Roman"/>
    </w:rPr>
  </w:style>
  <w:style w:type="paragraph" w:styleId="ab">
    <w:name w:val="footer"/>
    <w:aliases w:val="·éÒÂ¡ÃÐ´ÒÉ"/>
    <w:basedOn w:val="a"/>
    <w:link w:val="ac"/>
    <w:uiPriority w:val="99"/>
    <w:rsid w:val="009B07AC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aliases w:val="·éÒÂ¡ÃÐ´ÒÉ อักขระ"/>
    <w:basedOn w:val="a0"/>
    <w:link w:val="ab"/>
    <w:uiPriority w:val="99"/>
    <w:locked/>
    <w:rsid w:val="009B07AC"/>
    <w:rPr>
      <w:rFonts w:cs="Times New Roman"/>
    </w:rPr>
  </w:style>
  <w:style w:type="character" w:styleId="ad">
    <w:name w:val="page number"/>
    <w:aliases w:val="àÅ¢Ë¹éÒ"/>
    <w:basedOn w:val="a0"/>
    <w:rsid w:val="00930C8C"/>
    <w:rPr>
      <w:rFonts w:cs="Times New Roman"/>
    </w:rPr>
  </w:style>
  <w:style w:type="character" w:customStyle="1" w:styleId="style21">
    <w:name w:val="style21"/>
    <w:basedOn w:val="a0"/>
    <w:uiPriority w:val="99"/>
    <w:rsid w:val="0079340D"/>
    <w:rPr>
      <w:rFonts w:cs="Times New Roman"/>
      <w:color w:val="000000"/>
    </w:rPr>
  </w:style>
  <w:style w:type="paragraph" w:styleId="ae">
    <w:name w:val="Body Text"/>
    <w:basedOn w:val="a"/>
    <w:link w:val="af"/>
    <w:unhideWhenUsed/>
    <w:rsid w:val="009A668E"/>
    <w:pPr>
      <w:spacing w:after="120"/>
    </w:pPr>
  </w:style>
  <w:style w:type="character" w:customStyle="1" w:styleId="af">
    <w:name w:val="เนื้อความ อักขระ"/>
    <w:basedOn w:val="a0"/>
    <w:link w:val="ae"/>
    <w:rsid w:val="009A668E"/>
  </w:style>
  <w:style w:type="paragraph" w:styleId="af0">
    <w:name w:val="Normal (Web)"/>
    <w:basedOn w:val="a"/>
    <w:uiPriority w:val="99"/>
    <w:unhideWhenUsed/>
    <w:rsid w:val="00732367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CB126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rsid w:val="00CB1263"/>
    <w:rPr>
      <w:rFonts w:asciiTheme="majorHAnsi" w:eastAsiaTheme="majorEastAsia" w:hAnsiTheme="majorHAnsi" w:cs="Angsana New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rsid w:val="00CB1263"/>
    <w:rPr>
      <w:rFonts w:asciiTheme="majorHAnsi" w:eastAsiaTheme="majorEastAsia" w:hAnsiTheme="majorHAnsi" w:cs="EucrosiaUPC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rsid w:val="00CB1263"/>
    <w:rPr>
      <w:rFonts w:cs="EucrosiaUPC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rsid w:val="00CB1263"/>
    <w:rPr>
      <w:rFonts w:cs="Angsana New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rsid w:val="00CB1263"/>
    <w:rPr>
      <w:b/>
      <w:bCs/>
    </w:rPr>
  </w:style>
  <w:style w:type="character" w:customStyle="1" w:styleId="90">
    <w:name w:val="หัวเรื่อง 9 อักขระ"/>
    <w:basedOn w:val="a0"/>
    <w:link w:val="9"/>
    <w:uiPriority w:val="9"/>
    <w:rsid w:val="00CB1263"/>
    <w:rPr>
      <w:rFonts w:asciiTheme="majorHAnsi" w:eastAsiaTheme="majorEastAsia" w:hAnsiTheme="majorHAnsi"/>
    </w:rPr>
  </w:style>
  <w:style w:type="paragraph" w:styleId="af1">
    <w:name w:val="Subtitle"/>
    <w:basedOn w:val="a"/>
    <w:next w:val="a"/>
    <w:link w:val="af2"/>
    <w:uiPriority w:val="11"/>
    <w:qFormat/>
    <w:locked/>
    <w:rsid w:val="00CB1263"/>
    <w:pPr>
      <w:spacing w:after="60"/>
      <w:jc w:val="center"/>
      <w:outlineLvl w:val="1"/>
    </w:pPr>
    <w:rPr>
      <w:rFonts w:asciiTheme="majorHAnsi" w:eastAsiaTheme="majorEastAsia" w:hAnsiTheme="majorHAnsi" w:cs="AngsanaUPC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CB1263"/>
    <w:rPr>
      <w:rFonts w:asciiTheme="majorHAnsi" w:eastAsiaTheme="majorEastAsia" w:hAnsiTheme="majorHAnsi" w:cs="AngsanaUPC"/>
      <w:sz w:val="24"/>
      <w:szCs w:val="24"/>
    </w:rPr>
  </w:style>
  <w:style w:type="character" w:styleId="af3">
    <w:name w:val="Strong"/>
    <w:basedOn w:val="a0"/>
    <w:uiPriority w:val="22"/>
    <w:qFormat/>
    <w:locked/>
    <w:rsid w:val="00CB1263"/>
    <w:rPr>
      <w:b/>
      <w:bCs/>
    </w:rPr>
  </w:style>
  <w:style w:type="paragraph" w:customStyle="1" w:styleId="11">
    <w:name w:val="รายการย่อหน้า1"/>
    <w:basedOn w:val="a"/>
    <w:rsid w:val="005123F6"/>
    <w:pPr>
      <w:ind w:left="720"/>
      <w:contextualSpacing/>
    </w:pPr>
    <w:rPr>
      <w:rFonts w:ascii="Times New Roman" w:eastAsia="Times New Roman" w:hAnsi="Times New Roman" w:cs="Angsana New"/>
      <w:lang w:bidi="ar-SA"/>
    </w:rPr>
  </w:style>
  <w:style w:type="paragraph" w:customStyle="1" w:styleId="af4">
    <w:name w:val="à¹×éÍàÃ×èÍ§"/>
    <w:basedOn w:val="a"/>
    <w:rsid w:val="005123F6"/>
    <w:pPr>
      <w:ind w:right="386"/>
      <w:jc w:val="both"/>
    </w:pPr>
    <w:rPr>
      <w:rFonts w:ascii="Times New Roman" w:eastAsia="Times New Roman" w:hAnsi="Times New Roman"/>
      <w:sz w:val="28"/>
      <w:lang w:val="th-TH"/>
    </w:rPr>
  </w:style>
  <w:style w:type="character" w:customStyle="1" w:styleId="CharChar9">
    <w:name w:val="Char Char9"/>
    <w:basedOn w:val="a0"/>
    <w:rsid w:val="005123F6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31">
    <w:name w:val="Body Text 3"/>
    <w:basedOn w:val="a"/>
    <w:link w:val="32"/>
    <w:unhideWhenUsed/>
    <w:rsid w:val="005123F6"/>
    <w:pPr>
      <w:spacing w:after="120"/>
    </w:pPr>
    <w:rPr>
      <w:rFonts w:ascii="Times New Roman" w:eastAsia="Times New Roman" w:hAnsi="Times New Roman" w:cs="Angsana New"/>
      <w:sz w:val="16"/>
      <w:szCs w:val="16"/>
      <w:lang w:bidi="ar-SA"/>
    </w:rPr>
  </w:style>
  <w:style w:type="character" w:customStyle="1" w:styleId="32">
    <w:name w:val="เนื้อความ 3 อักขระ"/>
    <w:basedOn w:val="a0"/>
    <w:link w:val="31"/>
    <w:rsid w:val="005123F6"/>
    <w:rPr>
      <w:rFonts w:ascii="Times New Roman" w:eastAsia="Times New Roman" w:hAnsi="Times New Roman" w:cs="Angsana New"/>
      <w:sz w:val="16"/>
      <w:szCs w:val="16"/>
      <w:lang w:bidi="ar-SA"/>
    </w:rPr>
  </w:style>
  <w:style w:type="paragraph" w:styleId="af5">
    <w:name w:val="Title"/>
    <w:basedOn w:val="a"/>
    <w:next w:val="a"/>
    <w:link w:val="af6"/>
    <w:uiPriority w:val="10"/>
    <w:qFormat/>
    <w:locked/>
    <w:rsid w:val="00CB1263"/>
    <w:pPr>
      <w:spacing w:before="240" w:after="60"/>
      <w:jc w:val="center"/>
      <w:outlineLvl w:val="0"/>
    </w:pPr>
    <w:rPr>
      <w:rFonts w:asciiTheme="majorHAnsi" w:eastAsiaTheme="majorEastAsia" w:hAnsiTheme="majorHAnsi" w:cs="Angsana New"/>
      <w:b/>
      <w:bCs/>
      <w:kern w:val="28"/>
      <w:sz w:val="32"/>
      <w:szCs w:val="32"/>
    </w:rPr>
  </w:style>
  <w:style w:type="character" w:customStyle="1" w:styleId="af6">
    <w:name w:val="ชื่อเรื่อง อักขระ"/>
    <w:basedOn w:val="a0"/>
    <w:link w:val="af5"/>
    <w:uiPriority w:val="10"/>
    <w:rsid w:val="00CB1263"/>
    <w:rPr>
      <w:rFonts w:asciiTheme="majorHAnsi" w:eastAsiaTheme="majorEastAsia" w:hAnsiTheme="majorHAnsi" w:cs="Angsana New"/>
      <w:b/>
      <w:bCs/>
      <w:kern w:val="28"/>
      <w:sz w:val="32"/>
      <w:szCs w:val="32"/>
    </w:rPr>
  </w:style>
  <w:style w:type="paragraph" w:styleId="21">
    <w:name w:val="Body Text 2"/>
    <w:basedOn w:val="a"/>
    <w:link w:val="22"/>
    <w:rsid w:val="005123F6"/>
    <w:pPr>
      <w:spacing w:after="120" w:line="480" w:lineRule="auto"/>
    </w:pPr>
    <w:rPr>
      <w:rFonts w:ascii="Angsana New" w:eastAsia="Times New Roman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5123F6"/>
    <w:rPr>
      <w:rFonts w:ascii="Angsana New" w:eastAsia="Times New Roman" w:hAnsi="Angsana New" w:cs="Angsana New"/>
      <w:sz w:val="32"/>
      <w:szCs w:val="32"/>
    </w:rPr>
  </w:style>
  <w:style w:type="paragraph" w:styleId="23">
    <w:name w:val="Body Text Indent 2"/>
    <w:basedOn w:val="a"/>
    <w:link w:val="24"/>
    <w:rsid w:val="005123F6"/>
    <w:pPr>
      <w:ind w:left="1440" w:firstLine="720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5123F6"/>
    <w:rPr>
      <w:rFonts w:ascii="Angsana New" w:eastAsia="Times New Roman" w:hAnsi="Angsana New" w:cs="Angsana New"/>
      <w:sz w:val="32"/>
      <w:szCs w:val="32"/>
    </w:rPr>
  </w:style>
  <w:style w:type="character" w:styleId="af7">
    <w:name w:val="Hyperlink"/>
    <w:basedOn w:val="a0"/>
    <w:rsid w:val="005123F6"/>
    <w:rPr>
      <w:color w:val="0000FF"/>
      <w:u w:val="single"/>
    </w:rPr>
  </w:style>
  <w:style w:type="character" w:customStyle="1" w:styleId="WW8Num1z1">
    <w:name w:val="WW8Num1z1"/>
    <w:rsid w:val="005123F6"/>
    <w:rPr>
      <w:rFonts w:ascii="Courier New" w:hAnsi="Courier New"/>
    </w:rPr>
  </w:style>
  <w:style w:type="paragraph" w:customStyle="1" w:styleId="Default">
    <w:name w:val="Default"/>
    <w:rsid w:val="005123F6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af8">
    <w:name w:val="No Spacing"/>
    <w:basedOn w:val="a"/>
    <w:uiPriority w:val="1"/>
    <w:qFormat/>
    <w:rsid w:val="00CB1263"/>
    <w:rPr>
      <w:szCs w:val="32"/>
    </w:rPr>
  </w:style>
  <w:style w:type="paragraph" w:customStyle="1" w:styleId="ecxmsonormal">
    <w:name w:val="ecxmsonormal"/>
    <w:basedOn w:val="a"/>
    <w:rsid w:val="001E5153"/>
    <w:pPr>
      <w:spacing w:after="324"/>
    </w:pPr>
    <w:rPr>
      <w:rFonts w:ascii="Angsana New" w:eastAsia="Times New Roman" w:hAnsi="Angsana New" w:cs="Angsana New"/>
      <w:sz w:val="28"/>
    </w:rPr>
  </w:style>
  <w:style w:type="character" w:customStyle="1" w:styleId="style10">
    <w:name w:val="style10"/>
    <w:basedOn w:val="a0"/>
    <w:rsid w:val="005C4310"/>
  </w:style>
  <w:style w:type="paragraph" w:customStyle="1" w:styleId="12">
    <w:name w:val="โอ๋เรื่อง1"/>
    <w:basedOn w:val="a"/>
    <w:link w:val="13"/>
    <w:rsid w:val="00DE5C88"/>
    <w:pPr>
      <w:tabs>
        <w:tab w:val="left" w:pos="505"/>
        <w:tab w:val="left" w:pos="1038"/>
      </w:tabs>
      <w:jc w:val="both"/>
    </w:pPr>
    <w:rPr>
      <w:rFonts w:ascii="Angsana New" w:eastAsia="SimSun" w:hAnsi="Angsana New" w:cs="Angsana New"/>
      <w:sz w:val="32"/>
      <w:szCs w:val="32"/>
      <w:lang w:eastAsia="zh-CN"/>
    </w:rPr>
  </w:style>
  <w:style w:type="character" w:customStyle="1" w:styleId="13">
    <w:name w:val="โอ๋เรื่อง1 อักขระ"/>
    <w:link w:val="12"/>
    <w:rsid w:val="00DE5C88"/>
    <w:rPr>
      <w:rFonts w:ascii="Angsana New" w:eastAsia="SimSun" w:hAnsi="Angsana New" w:cs="Angsana New"/>
      <w:sz w:val="32"/>
      <w:szCs w:val="32"/>
      <w:lang w:eastAsia="zh-CN"/>
    </w:rPr>
  </w:style>
  <w:style w:type="character" w:styleId="af9">
    <w:name w:val="Emphasis"/>
    <w:basedOn w:val="a0"/>
    <w:uiPriority w:val="20"/>
    <w:qFormat/>
    <w:locked/>
    <w:rsid w:val="00CB1263"/>
    <w:rPr>
      <w:rFonts w:asciiTheme="minorHAnsi" w:hAnsiTheme="minorHAnsi"/>
      <w:b/>
      <w:i/>
      <w:iCs/>
    </w:rPr>
  </w:style>
  <w:style w:type="paragraph" w:styleId="afa">
    <w:name w:val="Quote"/>
    <w:basedOn w:val="a"/>
    <w:next w:val="a"/>
    <w:link w:val="afb"/>
    <w:uiPriority w:val="29"/>
    <w:qFormat/>
    <w:rsid w:val="00CB1263"/>
    <w:rPr>
      <w:i/>
    </w:rPr>
  </w:style>
  <w:style w:type="character" w:customStyle="1" w:styleId="afb">
    <w:name w:val="คำอ้างอิง อักขระ"/>
    <w:basedOn w:val="a0"/>
    <w:link w:val="afa"/>
    <w:uiPriority w:val="29"/>
    <w:rsid w:val="00CB1263"/>
    <w:rPr>
      <w:i/>
      <w:sz w:val="24"/>
      <w:szCs w:val="24"/>
    </w:rPr>
  </w:style>
  <w:style w:type="paragraph" w:styleId="afc">
    <w:name w:val="Intense Quote"/>
    <w:basedOn w:val="a"/>
    <w:next w:val="a"/>
    <w:link w:val="afd"/>
    <w:uiPriority w:val="30"/>
    <w:qFormat/>
    <w:rsid w:val="00CB1263"/>
    <w:pPr>
      <w:ind w:left="720" w:right="720"/>
    </w:pPr>
    <w:rPr>
      <w:b/>
      <w:i/>
      <w:szCs w:val="22"/>
    </w:rPr>
  </w:style>
  <w:style w:type="character" w:customStyle="1" w:styleId="afd">
    <w:name w:val="ทำให้คำอ้างอิงเป็นสีเข้มขึ้น อักขระ"/>
    <w:basedOn w:val="a0"/>
    <w:link w:val="afc"/>
    <w:uiPriority w:val="30"/>
    <w:rsid w:val="00CB1263"/>
    <w:rPr>
      <w:b/>
      <w:i/>
      <w:sz w:val="24"/>
    </w:rPr>
  </w:style>
  <w:style w:type="character" w:styleId="afe">
    <w:name w:val="Subtle Emphasis"/>
    <w:uiPriority w:val="19"/>
    <w:qFormat/>
    <w:rsid w:val="00CB1263"/>
    <w:rPr>
      <w:i/>
      <w:color w:val="5A5A5A" w:themeColor="text1" w:themeTint="A5"/>
    </w:rPr>
  </w:style>
  <w:style w:type="character" w:styleId="aff">
    <w:name w:val="Intense Emphasis"/>
    <w:basedOn w:val="a0"/>
    <w:uiPriority w:val="21"/>
    <w:qFormat/>
    <w:rsid w:val="00CB1263"/>
    <w:rPr>
      <w:b/>
      <w:i/>
      <w:sz w:val="24"/>
      <w:szCs w:val="24"/>
      <w:u w:val="single"/>
    </w:rPr>
  </w:style>
  <w:style w:type="character" w:styleId="aff0">
    <w:name w:val="Subtle Reference"/>
    <w:basedOn w:val="a0"/>
    <w:uiPriority w:val="31"/>
    <w:qFormat/>
    <w:rsid w:val="00CB1263"/>
    <w:rPr>
      <w:sz w:val="24"/>
      <w:szCs w:val="24"/>
      <w:u w:val="single"/>
    </w:rPr>
  </w:style>
  <w:style w:type="character" w:styleId="aff1">
    <w:name w:val="Intense Reference"/>
    <w:basedOn w:val="a0"/>
    <w:uiPriority w:val="32"/>
    <w:qFormat/>
    <w:rsid w:val="00CB1263"/>
    <w:rPr>
      <w:b/>
      <w:sz w:val="24"/>
      <w:u w:val="single"/>
    </w:rPr>
  </w:style>
  <w:style w:type="character" w:styleId="aff2">
    <w:name w:val="Book Title"/>
    <w:basedOn w:val="a0"/>
    <w:uiPriority w:val="33"/>
    <w:qFormat/>
    <w:rsid w:val="00CB1263"/>
    <w:rPr>
      <w:rFonts w:asciiTheme="majorHAnsi" w:eastAsiaTheme="majorEastAsia" w:hAnsiTheme="majorHAnsi"/>
      <w:b/>
      <w:i/>
      <w:sz w:val="24"/>
      <w:szCs w:val="24"/>
    </w:rPr>
  </w:style>
  <w:style w:type="paragraph" w:styleId="aff3">
    <w:name w:val="TOC Heading"/>
    <w:basedOn w:val="1"/>
    <w:next w:val="a"/>
    <w:uiPriority w:val="39"/>
    <w:semiHidden/>
    <w:unhideWhenUsed/>
    <w:qFormat/>
    <w:rsid w:val="00CB1263"/>
    <w:pPr>
      <w:outlineLvl w:val="9"/>
    </w:pPr>
    <w:rPr>
      <w:rFonts w:cs="Times New Roman"/>
    </w:rPr>
  </w:style>
  <w:style w:type="paragraph" w:customStyle="1" w:styleId="TableContents">
    <w:name w:val="Table Contents"/>
    <w:basedOn w:val="a"/>
    <w:rsid w:val="007C3A45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635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139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021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752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74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747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216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1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5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8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8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650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944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67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827866">
                                                  <w:marLeft w:val="0"/>
                                                  <w:marRight w:val="9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513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560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20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66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10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26201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118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6319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1844408">
                                                                                  <w:marLeft w:val="188"/>
                                                                                  <w:marRight w:val="188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34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6414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7274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109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dc.moph.go.th" TargetMode="External"/><Relationship Id="rId18" Type="http://schemas.openxmlformats.org/officeDocument/2006/relationships/hyperlink" Target="http://www.riclib.nrct.go.th" TargetMode="External"/><Relationship Id="rId26" Type="http://schemas.openxmlformats.org/officeDocument/2006/relationships/hyperlink" Target="http://tlc.thailis.or.th/tdc/basic.php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://www.nhso.go.th" TargetMode="External"/><Relationship Id="rId34" Type="http://schemas.openxmlformats.org/officeDocument/2006/relationships/oleObject" Target="embeddings/oleObject2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dtam.moph.go.th/alternative" TargetMode="External"/><Relationship Id="rId20" Type="http://schemas.openxmlformats.org/officeDocument/2006/relationships/hyperlink" Target="http://www.thaigoodview.com" TargetMode="External"/><Relationship Id="rId29" Type="http://schemas.openxmlformats.org/officeDocument/2006/relationships/hyperlink" Target="http://www.springerlink.co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ph.go.th" TargetMode="External"/><Relationship Id="rId24" Type="http://schemas.openxmlformats.org/officeDocument/2006/relationships/hyperlink" Target="http://search.ebscohost.com" TargetMode="External"/><Relationship Id="rId32" Type="http://schemas.openxmlformats.org/officeDocument/2006/relationships/oleObject" Target="embeddings/oleObject1.bin"/><Relationship Id="rId37" Type="http://schemas.openxmlformats.org/officeDocument/2006/relationships/header" Target="header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hsri.or.th" TargetMode="External"/><Relationship Id="rId23" Type="http://schemas.openxmlformats.org/officeDocument/2006/relationships/hyperlink" Target="http://webofknowledge.com" TargetMode="External"/><Relationship Id="rId28" Type="http://schemas.openxmlformats.org/officeDocument/2006/relationships/hyperlink" Target="http://vnweb.hwwilsonweb.com/hww/jumpstart.jhtml" TargetMode="External"/><Relationship Id="rId36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hyperlink" Target="http://www.anamai.moph.go.th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bihmoph.net" TargetMode="External"/><Relationship Id="rId22" Type="http://schemas.openxmlformats.org/officeDocument/2006/relationships/hyperlink" Target="http://www.esanphe.net" TargetMode="External"/><Relationship Id="rId27" Type="http://schemas.openxmlformats.org/officeDocument/2006/relationships/hyperlink" Target="http://search.proquest.com/autologin" TargetMode="External"/><Relationship Id="rId30" Type="http://schemas.openxmlformats.org/officeDocument/2006/relationships/image" Target="media/image1.png"/><Relationship Id="rId35" Type="http://schemas.openxmlformats.org/officeDocument/2006/relationships/oleObject" Target="embeddings/oleObject3.bin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www.dmh.go.th" TargetMode="External"/><Relationship Id="rId17" Type="http://schemas.openxmlformats.org/officeDocument/2006/relationships/hyperlink" Target="http://www.thaicam.go.th" TargetMode="External"/><Relationship Id="rId25" Type="http://schemas.openxmlformats.org/officeDocument/2006/relationships/hyperlink" Target="http://www.sciencedirect.com" TargetMode="External"/><Relationship Id="rId33" Type="http://schemas.openxmlformats.org/officeDocument/2006/relationships/image" Target="media/image3.png"/><Relationship Id="rId3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FE382-C135-42D0-BD57-B95786852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22473</Words>
  <Characters>128097</Characters>
  <Application>Microsoft Office Word</Application>
  <DocSecurity>0</DocSecurity>
  <Lines>1067</Lines>
  <Paragraphs>300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DTK-PC165</dc:creator>
  <cp:lastModifiedBy>VRU</cp:lastModifiedBy>
  <cp:revision>8</cp:revision>
  <cp:lastPrinted>2012-04-24T08:41:00Z</cp:lastPrinted>
  <dcterms:created xsi:type="dcterms:W3CDTF">2012-04-30T02:45:00Z</dcterms:created>
  <dcterms:modified xsi:type="dcterms:W3CDTF">2014-07-26T08:26:00Z</dcterms:modified>
</cp:coreProperties>
</file>