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33" w:rsidRDefault="005D666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ข้อมูลและ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รายละเอียด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ที่จำเป็นใน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การออกแบบหลักสูตร</w:t>
      </w:r>
    </w:p>
    <w:p w:rsidR="00C24D33" w:rsidRDefault="005D666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โครงการบัณฑิตพันธุ์ใหม่และกำลังคนที่มีสมรรถนะเพื่อตอบโจทย์ภาคการผลิต</w:t>
      </w:r>
    </w:p>
    <w:p w:rsidR="00A50EFC" w:rsidRPr="00CD3B0F" w:rsidRDefault="005D6665" w:rsidP="00A50EF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hAnsi="TH SarabunPSK" w:cs="TH SarabunPSK"/>
          <w:b/>
          <w:color w:val="000000"/>
          <w:sz w:val="36"/>
          <w:szCs w:val="36"/>
        </w:rPr>
      </w:pPr>
      <w:r w:rsidRPr="00CD3B0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ตามนโยบายการปฏิรูปการอุดมศึกษาไทย</w:t>
      </w:r>
      <w:r w:rsidR="00A50EFC" w:rsidRPr="00CD3B0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A50EFC" w:rsidRPr="00CD3B0F">
        <w:rPr>
          <w:rFonts w:ascii="TH SarabunPSK" w:eastAsia="TH SarabunPSK" w:hAnsi="TH SarabunPSK" w:cs="TH SarabunPSK" w:hint="cs"/>
          <w:bCs/>
          <w:sz w:val="36"/>
          <w:szCs w:val="36"/>
          <w:cs/>
        </w:rPr>
        <w:t>ประเภทปริญญา (</w:t>
      </w:r>
      <w:r w:rsidR="00A50EFC" w:rsidRPr="00CD3B0F">
        <w:rPr>
          <w:rFonts w:ascii="TH SarabunPSK" w:hAnsi="TH SarabunPSK" w:cs="TH SarabunPSK"/>
          <w:b/>
          <w:color w:val="000000"/>
          <w:sz w:val="36"/>
          <w:szCs w:val="36"/>
        </w:rPr>
        <w:t>Degree</w:t>
      </w:r>
      <w:r w:rsidR="00A50EFC" w:rsidRPr="00CD3B0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C24D33" w:rsidRPr="00A50EFC" w:rsidRDefault="00C24D3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  <w:cs/>
        </w:rPr>
      </w:pPr>
    </w:p>
    <w:p w:rsidR="005D6665" w:rsidRPr="000271F2" w:rsidRDefault="005D6665" w:rsidP="005D6665">
      <w:pPr>
        <w:spacing w:after="0" w:line="240" w:lineRule="auto"/>
        <w:rPr>
          <w:rFonts w:ascii="TH SarabunPSK" w:eastAsia="TH SarabunPSK" w:hAnsi="TH SarabunPSK" w:cs="TH SarabunPSK"/>
          <w:bCs/>
          <w:sz w:val="32"/>
          <w:szCs w:val="32"/>
        </w:rPr>
      </w:pPr>
      <w:r w:rsidRPr="000271F2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Pr="000271F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0271F2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</w:t>
      </w:r>
      <w:r w:rsidRPr="000271F2">
        <w:rPr>
          <w:rFonts w:ascii="TH SarabunPSK" w:eastAsia="TH SarabunPSK" w:hAnsi="TH SarabunPSK" w:cs="TH SarabunPSK" w:hint="cs"/>
          <w:bCs/>
          <w:sz w:val="32"/>
          <w:szCs w:val="32"/>
          <w:cs/>
        </w:rPr>
        <w:t>รายละเอียดหลักสูตร</w:t>
      </w:r>
    </w:p>
    <w:p w:rsidR="005D6665" w:rsidRPr="00953CEA" w:rsidRDefault="005D6665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3CEA">
        <w:rPr>
          <w:rFonts w:ascii="TH SarabunPSK" w:eastAsia="TH SarabunPSK" w:hAnsi="TH SarabunPSK" w:cs="TH SarabunPSK"/>
          <w:b/>
          <w:sz w:val="32"/>
          <w:szCs w:val="32"/>
          <w:cs/>
        </w:rPr>
        <w:tab/>
        <w:t xml:space="preserve">1.1 </w:t>
      </w:r>
      <w:r w:rsidRPr="00953CEA">
        <w:rPr>
          <w:rFonts w:ascii="TH SarabunPSK" w:eastAsia="TH SarabunPSK" w:hAnsi="TH SarabunPSK" w:cs="TH SarabunPSK"/>
          <w:sz w:val="32"/>
          <w:szCs w:val="32"/>
          <w:cs/>
        </w:rPr>
        <w:t>ชื่อมหาวิทยาลัย:……………</w:t>
      </w:r>
      <w:r w:rsidR="000271F2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…………………………………………………….</w:t>
      </w:r>
      <w:r w:rsidRPr="00953CEA">
        <w:rPr>
          <w:rFonts w:ascii="TH SarabunPSK" w:eastAsia="TH SarabunPSK" w:hAnsi="TH SarabunPSK" w:cs="TH SarabunPSK"/>
          <w:sz w:val="32"/>
          <w:szCs w:val="32"/>
          <w:cs/>
        </w:rPr>
        <w:t>……</w:t>
      </w:r>
      <w:r w:rsidRPr="00953CE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………………………………………………….</w:t>
      </w:r>
    </w:p>
    <w:p w:rsidR="00846D9F" w:rsidRDefault="005D6665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46D9F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846D9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46D9F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46D9F">
        <w:rPr>
          <w:rFonts w:ascii="TH SarabunPSK" w:eastAsia="Cordia New" w:hAnsi="TH SarabunPSK" w:cs="TH SarabunPSK"/>
          <w:sz w:val="32"/>
          <w:szCs w:val="32"/>
          <w:cs/>
        </w:rPr>
        <w:t>ชื่อหลักสูตร</w:t>
      </w:r>
      <w:r w:rsidR="000271F2" w:rsidRPr="00846D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D9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………………………………………..</w:t>
      </w:r>
      <w:r w:rsidR="00846D9F" w:rsidRPr="00953CE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846D9F" w:rsidRDefault="005D6665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3CEA">
        <w:rPr>
          <w:rFonts w:ascii="TH SarabunPSK" w:eastAsia="Cordia New" w:hAnsi="TH SarabunPSK" w:cs="TH SarabunPSK"/>
          <w:sz w:val="32"/>
          <w:szCs w:val="32"/>
          <w:cs/>
        </w:rPr>
        <w:tab/>
        <w:t>1.3 กลุ่มอุตสาหกรรม</w:t>
      </w:r>
      <w:r w:rsidR="00846D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46D9F" w:rsidRPr="00846D9F">
        <w:rPr>
          <w:rFonts w:ascii="TH SarabunPSK" w:eastAsia="Cordia New" w:hAnsi="TH SarabunPSK" w:cs="TH SarabunPSK"/>
          <w:sz w:val="32"/>
          <w:szCs w:val="32"/>
          <w:cs/>
        </w:rPr>
        <w:t>(เลือกได้เพียง 1 กลุ่ม)</w:t>
      </w:r>
    </w:p>
    <w:p w:rsidR="00621AF4" w:rsidRDefault="00846D9F" w:rsidP="00621AF4">
      <w:pPr>
        <w:pStyle w:val="ListParagraph"/>
        <w:tabs>
          <w:tab w:val="left" w:pos="1418"/>
          <w:tab w:val="left" w:pos="1800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sz w:val="32"/>
          <w:szCs w:val="32"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AF4" w:rsidRPr="00621AF4">
        <w:rPr>
          <w:rFonts w:ascii="TH SarabunPSK" w:hAnsi="TH SarabunPSK" w:cs="TH SarabunPSK" w:hint="cs"/>
          <w:sz w:val="32"/>
          <w:szCs w:val="32"/>
          <w:cs/>
        </w:rPr>
        <w:t>สินค้าเกษตรและเกษตรแปรรูปมูลค่าสูง</w:t>
      </w:r>
    </w:p>
    <w:p w:rsidR="00621AF4" w:rsidRDefault="00846D9F" w:rsidP="00621AF4">
      <w:pPr>
        <w:pStyle w:val="ListParagraph"/>
        <w:tabs>
          <w:tab w:val="left" w:pos="1418"/>
          <w:tab w:val="left" w:pos="1800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sz w:val="32"/>
          <w:szCs w:val="32"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AF4"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การท่องเที่ยวที่เน้นคุณภาพและความยั่งยืน</w:t>
      </w:r>
    </w:p>
    <w:p w:rsidR="00621AF4" w:rsidRDefault="00846D9F" w:rsidP="00621AF4">
      <w:pPr>
        <w:pStyle w:val="ListParagraph"/>
        <w:tabs>
          <w:tab w:val="left" w:pos="1418"/>
          <w:tab w:val="left" w:pos="1800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sz w:val="32"/>
          <w:szCs w:val="32"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AF4"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การผลิตยานยนต์ไฟฟ้า</w:t>
      </w:r>
    </w:p>
    <w:p w:rsidR="00621AF4" w:rsidRDefault="00846D9F" w:rsidP="00621AF4">
      <w:pPr>
        <w:pStyle w:val="ListParagraph"/>
        <w:tabs>
          <w:tab w:val="left" w:pos="1418"/>
          <w:tab w:val="left" w:pos="1800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sz w:val="32"/>
          <w:szCs w:val="32"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AF4"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การแพทย์และสุขภาพมูลค่าสูง</w:t>
      </w:r>
    </w:p>
    <w:p w:rsidR="00621AF4" w:rsidRDefault="00846D9F" w:rsidP="00621AF4">
      <w:pPr>
        <w:pStyle w:val="ListParagraph"/>
        <w:tabs>
          <w:tab w:val="left" w:pos="1418"/>
          <w:tab w:val="left" w:pos="1800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1AF4" w:rsidRPr="00FE75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อุตสาหกรรมอิเล็กทรอนิกส์อัจฉริยะ</w:t>
      </w:r>
    </w:p>
    <w:p w:rsidR="00621AF4" w:rsidRPr="00862A97" w:rsidRDefault="00846D9F" w:rsidP="00621AF4">
      <w:pPr>
        <w:pStyle w:val="ListParagraph"/>
        <w:tabs>
          <w:tab w:val="left" w:pos="1418"/>
        </w:tabs>
        <w:spacing w:after="0" w:line="240" w:lineRule="auto"/>
        <w:ind w:left="1710" w:hanging="10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A97">
        <w:rPr>
          <w:rFonts w:ascii="TH SarabunPSK" w:hAnsi="TH SarabunPSK" w:cs="TH SarabunPSK"/>
          <w:sz w:val="32"/>
          <w:szCs w:val="32"/>
        </w:rPr>
        <w:sym w:font="Wingdings 2" w:char="F0A3"/>
      </w:r>
      <w:r w:rsidRPr="00862A97">
        <w:rPr>
          <w:rFonts w:ascii="TH SarabunPSK" w:hAnsi="TH SarabunPSK" w:cs="TH SarabunPSK"/>
          <w:sz w:val="32"/>
          <w:szCs w:val="32"/>
          <w:cs/>
        </w:rPr>
        <w:t xml:space="preserve">  อุตสาหกรรมดิจิทัล</w:t>
      </w:r>
    </w:p>
    <w:p w:rsidR="00F6403A" w:rsidRDefault="00F6403A" w:rsidP="00F6403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6403A">
        <w:rPr>
          <w:rFonts w:ascii="TH SarabunPSK" w:hAnsi="TH SarabunPSK" w:cs="TH SarabunPSK"/>
          <w:sz w:val="32"/>
          <w:szCs w:val="32"/>
        </w:rPr>
        <w:t xml:space="preserve">4 </w:t>
      </w:r>
      <w:r w:rsidRPr="00F6403A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หรือส</w:t>
      </w:r>
      <w:r w:rsidR="002608F4">
        <w:rPr>
          <w:rFonts w:ascii="TH SarabunPSK" w:hAnsi="TH SarabunPSK" w:cs="TH SarabunPSK" w:hint="cs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านประกอบการที่</w:t>
      </w:r>
      <w:r w:rsidRPr="00F6403A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6403A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256"/>
        <w:gridCol w:w="3115"/>
        <w:gridCol w:w="2129"/>
        <w:gridCol w:w="1674"/>
      </w:tblGrid>
      <w:tr w:rsidR="00621AF4" w:rsidRPr="00621AF4" w:rsidTr="00D21FEE">
        <w:tc>
          <w:tcPr>
            <w:tcW w:w="3256" w:type="dxa"/>
          </w:tcPr>
          <w:p w:rsidR="00621AF4" w:rsidRP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ชื่อหน่วยงาน/สถานประกอบการ</w:t>
            </w:r>
          </w:p>
        </w:tc>
        <w:tc>
          <w:tcPr>
            <w:tcW w:w="3115" w:type="dxa"/>
          </w:tcPr>
          <w:p w:rsidR="00621AF4" w:rsidRPr="00621AF4" w:rsidRDefault="00621AF4" w:rsidP="00621AF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129" w:type="dxa"/>
          </w:tcPr>
          <w:p w:rsidR="00621AF4" w:rsidRPr="00621AF4" w:rsidRDefault="00621AF4" w:rsidP="00D21FEE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1674" w:type="dxa"/>
          </w:tcPr>
          <w:p w:rsidR="00621AF4" w:rsidRPr="00621AF4" w:rsidRDefault="00621AF4" w:rsidP="00621AF4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</w:tr>
      <w:tr w:rsidR="00621AF4" w:rsidTr="00D21FEE">
        <w:tc>
          <w:tcPr>
            <w:tcW w:w="3256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AF4" w:rsidTr="00D21FEE">
        <w:tc>
          <w:tcPr>
            <w:tcW w:w="3256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AF4" w:rsidTr="00D21FEE">
        <w:tc>
          <w:tcPr>
            <w:tcW w:w="3256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621AF4" w:rsidRDefault="00621AF4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BB9" w:rsidTr="00D21FEE">
        <w:tc>
          <w:tcPr>
            <w:tcW w:w="3256" w:type="dxa"/>
          </w:tcPr>
          <w:p w:rsidR="00CA4BB9" w:rsidRDefault="00CA4BB9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CA4BB9" w:rsidRDefault="00CA4BB9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CA4BB9" w:rsidRDefault="00CA4BB9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A4BB9" w:rsidRDefault="00CA4BB9" w:rsidP="00F6403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1AF4" w:rsidRDefault="00621AF4" w:rsidP="00F6403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6D9F" w:rsidRPr="00B34E6C" w:rsidRDefault="00B34E6C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34E6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34E6C">
        <w:rPr>
          <w:rFonts w:ascii="TH SarabunPSK" w:eastAsia="Cordia New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ชื่ออาจารย์ผู้รับผิดชอบหลักสูตร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256"/>
        <w:gridCol w:w="3115"/>
        <w:gridCol w:w="2129"/>
        <w:gridCol w:w="1674"/>
      </w:tblGrid>
      <w:tr w:rsidR="00D21FEE" w:rsidRPr="00621AF4" w:rsidTr="00CA7327">
        <w:tc>
          <w:tcPr>
            <w:tcW w:w="3256" w:type="dxa"/>
          </w:tcPr>
          <w:p w:rsidR="00D21FEE" w:rsidRPr="00621AF4" w:rsidRDefault="00D21FEE" w:rsidP="00D21FEE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A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อาจารย์/ผู้รับผิดชอบ</w:t>
            </w:r>
          </w:p>
        </w:tc>
        <w:tc>
          <w:tcPr>
            <w:tcW w:w="3115" w:type="dxa"/>
          </w:tcPr>
          <w:p w:rsidR="00D21FEE" w:rsidRPr="00621AF4" w:rsidRDefault="00D21FEE" w:rsidP="00CA7327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9" w:type="dxa"/>
          </w:tcPr>
          <w:p w:rsidR="00D21FEE" w:rsidRPr="00621AF4" w:rsidRDefault="00D21FEE" w:rsidP="00CA7327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674" w:type="dxa"/>
          </w:tcPr>
          <w:p w:rsidR="00D21FEE" w:rsidRPr="00621AF4" w:rsidRDefault="00D21FEE" w:rsidP="00CA7327">
            <w:pPr>
              <w:tabs>
                <w:tab w:val="left" w:pos="426"/>
              </w:tabs>
              <w:ind w:firstLine="18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D21FEE" w:rsidTr="00CA7327">
        <w:tc>
          <w:tcPr>
            <w:tcW w:w="3256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BB9" w:rsidTr="00CA7327">
        <w:tc>
          <w:tcPr>
            <w:tcW w:w="3256" w:type="dxa"/>
          </w:tcPr>
          <w:p w:rsidR="00CA4BB9" w:rsidRDefault="00CA4BB9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CA4BB9" w:rsidRDefault="00CA4BB9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CA4BB9" w:rsidRDefault="00CA4BB9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A4BB9" w:rsidRDefault="00CA4BB9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FEE" w:rsidTr="00CA7327">
        <w:tc>
          <w:tcPr>
            <w:tcW w:w="3256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FEE" w:rsidTr="00CA7327">
        <w:tc>
          <w:tcPr>
            <w:tcW w:w="3256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9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D21FEE" w:rsidRDefault="00D21FEE" w:rsidP="00CA732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1AF4" w:rsidRDefault="00621AF4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:rsidR="000271F2" w:rsidRPr="000271F2" w:rsidRDefault="000271F2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271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2. แผนการรับนักศึกษา</w:t>
      </w:r>
    </w:p>
    <w:p w:rsidR="000271F2" w:rsidRDefault="000271F2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2.1 จำนวนนักศึกษาต่อ</w:t>
      </w:r>
      <w:r w:rsidR="006126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ปีการศึกษา....................................คน </w:t>
      </w:r>
      <w:r w:rsidR="00612605" w:rsidRPr="006126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12605">
        <w:rPr>
          <w:rFonts w:ascii="TH SarabunPSK" w:eastAsia="TH SarabunPSK" w:hAnsi="TH SarabunPSK" w:cs="TH SarabunPSK" w:hint="cs"/>
          <w:sz w:val="32"/>
          <w:szCs w:val="32"/>
          <w:cs/>
        </w:rPr>
        <w:t>(ต้องสอดคล้องกับเอกสารหลักสูตร (มคอ 2) ด้วย</w:t>
      </w:r>
      <w:r w:rsidR="00612605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0271F2" w:rsidRDefault="000271F2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2.2 ปีการศึกษาในการเปิดสอน (ระบุภาคการศึกษา และปีการศึกษา) ...............................................................</w:t>
      </w:r>
    </w:p>
    <w:p w:rsidR="000271F2" w:rsidRDefault="000271F2" w:rsidP="000271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2.3 </w:t>
      </w:r>
      <w:r w:rsidRPr="00987446">
        <w:rPr>
          <w:rFonts w:ascii="TH SarabunPSK" w:eastAsia="TH SarabunPSK" w:hAnsi="TH SarabunPSK" w:cs="TH SarabunPSK" w:hint="cs"/>
          <w:sz w:val="32"/>
          <w:szCs w:val="32"/>
          <w:cs/>
        </w:rPr>
        <w:t>ระยะเวลาในการดำเนินการ ..........</w:t>
      </w:r>
      <w:r w:rsidR="0004295B" w:rsidRPr="00987446">
        <w:rPr>
          <w:rFonts w:ascii="TH SarabunPSK" w:eastAsia="TH SarabunPSK" w:hAnsi="TH SarabunPSK" w:cs="TH SarabunPSK"/>
          <w:sz w:val="32"/>
          <w:szCs w:val="32"/>
          <w:cs/>
        </w:rPr>
        <w:t xml:space="preserve">………….. </w:t>
      </w:r>
      <w:r w:rsidR="0004295B" w:rsidRPr="0098744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ปี  </w:t>
      </w:r>
    </w:p>
    <w:p w:rsidR="005B6E03" w:rsidRDefault="000271F2" w:rsidP="005B6E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2.4 รูปแบบการศึกษา </w:t>
      </w:r>
      <w:r w:rsidR="005B6E03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06D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บัณฑิตศึกษา, </w:t>
      </w:r>
      <w:r w:rsidR="005B6E03">
        <w:rPr>
          <w:rFonts w:ascii="TH SarabunPSK" w:eastAsia="TH SarabunPSK" w:hAnsi="TH SarabunPSK" w:cs="TH SarabunPSK" w:hint="cs"/>
          <w:sz w:val="32"/>
          <w:szCs w:val="32"/>
          <w:cs/>
        </w:rPr>
        <w:t>4ปี</w:t>
      </w:r>
      <w:r w:rsidR="00987446">
        <w:rPr>
          <w:rFonts w:ascii="TH SarabunPSK" w:eastAsia="TH SarabunPSK" w:hAnsi="TH SarabunPSK" w:cs="TH SarabunPSK" w:hint="cs"/>
          <w:sz w:val="32"/>
          <w:szCs w:val="32"/>
          <w:cs/>
        </w:rPr>
        <w:t>,</w:t>
      </w:r>
      <w:r w:rsidR="005B6E0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ต่อเนื่อง</w:t>
      </w:r>
      <w:r w:rsidR="0098744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หรือเทียบโอน</w:t>
      </w:r>
      <w:r w:rsidR="005B6E03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="00987446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5B6E03" w:rsidRPr="00953CE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</w:t>
      </w:r>
    </w:p>
    <w:p w:rsidR="00846D9F" w:rsidRDefault="00846D9F" w:rsidP="005B6E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>2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กลุ่มเป้าหมายที่เข้ารับการศึกษา</w:t>
      </w:r>
    </w:p>
    <w:p w:rsidR="00846D9F" w:rsidRPr="00846D9F" w:rsidRDefault="00846D9F" w:rsidP="00846D9F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>2.5.1</w:t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ผู้เรียนที่สำเร็จการศึกษาระดับมัธยมศึกษาตอนปลายหรือเทียบเท่า หรือระดับ ปว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846D9F">
        <w:rPr>
          <w:rFonts w:ascii="TH SarabunPSK" w:hAnsi="TH SarabunPSK" w:cs="TH SarabunPSK"/>
          <w:sz w:val="32"/>
          <w:szCs w:val="32"/>
          <w:cs/>
        </w:rPr>
        <w:t>.</w:t>
      </w:r>
    </w:p>
    <w:p w:rsidR="00846D9F" w:rsidRPr="00846D9F" w:rsidRDefault="00846D9F" w:rsidP="00846D9F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>2.5.2</w:t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นิสิต/นักศึกษา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หรือผู้สำเร็จการศึกษาระดับ ปวส</w:t>
      </w:r>
    </w:p>
    <w:p w:rsidR="00846D9F" w:rsidRDefault="00846D9F" w:rsidP="00846D9F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>2.5.</w:t>
      </w:r>
      <w:r w:rsidRPr="00846D9F">
        <w:rPr>
          <w:rFonts w:ascii="TH SarabunPSK" w:hAnsi="TH SarabunPSK" w:cs="TH SarabunPSK"/>
          <w:sz w:val="32"/>
          <w:szCs w:val="32"/>
          <w:cs/>
        </w:rPr>
        <w:t>3 ผู้ที่ทำงานแล้วและต้องการเพิ่มพูนสมรรถนะ</w:t>
      </w:r>
    </w:p>
    <w:p w:rsidR="00846D9F" w:rsidRDefault="00846D9F" w:rsidP="00846D9F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 xml:space="preserve">2.5.4 </w:t>
      </w:r>
      <w:r w:rsidRPr="00846D9F">
        <w:rPr>
          <w:rFonts w:ascii="TH SarabunPSK" w:hAnsi="TH SarabunPSK" w:cs="TH SarabunPSK"/>
          <w:sz w:val="32"/>
          <w:szCs w:val="32"/>
          <w:cs/>
        </w:rPr>
        <w:t>ผู้ที่ทำงานแล้ว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846D9F">
        <w:rPr>
          <w:rFonts w:ascii="TH SarabunPSK" w:hAnsi="TH SarabunPSK" w:cs="TH SarabunPSK"/>
          <w:sz w:val="32"/>
          <w:szCs w:val="32"/>
          <w:cs/>
        </w:rPr>
        <w:t>ต้องการเพิ่มพูนสมรรถนะ</w:t>
      </w:r>
      <w:r w:rsidR="00F6403A">
        <w:rPr>
          <w:rFonts w:ascii="TH SarabunPSK" w:hAnsi="TH SarabunPSK" w:cs="TH SarabunPSK" w:hint="cs"/>
          <w:sz w:val="32"/>
          <w:szCs w:val="32"/>
          <w:cs/>
        </w:rPr>
        <w:t>ที่แตกต่างไปจากเดิม</w:t>
      </w:r>
    </w:p>
    <w:p w:rsidR="00A50EFC" w:rsidRDefault="00846D9F" w:rsidP="00D21FEE">
      <w:pPr>
        <w:tabs>
          <w:tab w:val="left" w:pos="1260"/>
        </w:tabs>
        <w:spacing w:after="0" w:line="240" w:lineRule="auto"/>
        <w:ind w:left="1260" w:right="-30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03A">
        <w:rPr>
          <w:rFonts w:ascii="TH SarabunPSK" w:hAnsi="TH SarabunPSK" w:cs="TH SarabunPSK" w:hint="cs"/>
          <w:sz w:val="32"/>
          <w:szCs w:val="32"/>
          <w:cs/>
        </w:rPr>
        <w:t xml:space="preserve">2.5.5 </w:t>
      </w:r>
      <w:r w:rsidR="00D21FEE">
        <w:rPr>
          <w:rFonts w:ascii="TH SarabunPSK" w:hAnsi="TH SarabunPSK" w:cs="TH SarabunPSK" w:hint="cs"/>
          <w:sz w:val="32"/>
          <w:szCs w:val="32"/>
          <w:cs/>
        </w:rPr>
        <w:t>ผู้ที่ทำงาน</w:t>
      </w:r>
      <w:r w:rsidR="00D21FEE" w:rsidRPr="00D21FEE">
        <w:rPr>
          <w:rFonts w:ascii="TH SarabunPSK" w:hAnsi="TH SarabunPSK" w:cs="TH SarabunPSK" w:hint="cs"/>
          <w:sz w:val="32"/>
          <w:szCs w:val="32"/>
          <w:cs/>
        </w:rPr>
        <w:t>ก่อนเกษียณ</w:t>
      </w:r>
      <w:r w:rsidR="00D21FEE" w:rsidRPr="00D21F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D9F">
        <w:rPr>
          <w:rFonts w:ascii="TH SarabunPSK" w:hAnsi="TH SarabunPSK" w:cs="TH SarabunPSK"/>
          <w:sz w:val="32"/>
          <w:szCs w:val="32"/>
          <w:cs/>
        </w:rPr>
        <w:t>ผู้สูงอายุหรือผู้ที่เกษียณแล้วต้องการจะ</w:t>
      </w:r>
      <w:r w:rsidR="00A50EFC">
        <w:rPr>
          <w:rFonts w:ascii="TH SarabunPSK" w:hAnsi="TH SarabunPSK" w:cs="TH SarabunPSK"/>
          <w:sz w:val="32"/>
          <w:szCs w:val="32"/>
          <w:cs/>
        </w:rPr>
        <w:t>ประกอบอาชีพอื่นที่แตกต่างจากเดิม</w:t>
      </w:r>
    </w:p>
    <w:p w:rsidR="00590499" w:rsidRPr="00A50EFC" w:rsidRDefault="00D21FEE" w:rsidP="00A50EFC">
      <w:pPr>
        <w:tabs>
          <w:tab w:val="left" w:pos="1260"/>
        </w:tabs>
        <w:spacing w:after="0" w:line="240" w:lineRule="auto"/>
        <w:ind w:left="126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846D9F">
        <w:rPr>
          <w:rFonts w:ascii="TH SarabunPSK" w:hAnsi="TH SarabunPSK" w:cs="TH SarabunPSK"/>
          <w:sz w:val="32"/>
          <w:szCs w:val="32"/>
        </w:rPr>
        <w:sym w:font="Wingdings 2" w:char="F0A3"/>
      </w:r>
      <w:r w:rsidRPr="00846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2.5.6 อื่นๆ โปรดระบุ (...............................................................................................................)</w:t>
      </w:r>
    </w:p>
    <w:p w:rsidR="00406D1C" w:rsidRDefault="00406D1C" w:rsidP="00D21F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</w:t>
      </w:r>
      <w:r w:rsidR="005D6665" w:rsidRPr="005D666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การออกแบบหลักสูตร</w:t>
      </w:r>
      <w:r w:rsidR="00D21FE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06D1C" w:rsidRPr="00CC035D" w:rsidRDefault="00406D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C035D">
        <w:rPr>
          <w:rFonts w:ascii="TH SarabunPSK" w:eastAsia="TH SarabunPSK" w:hAnsi="TH SarabunPSK" w:cs="TH SarabunPSK" w:hint="cs"/>
          <w:sz w:val="32"/>
          <w:szCs w:val="32"/>
          <w:cs/>
        </w:rPr>
        <w:t>3.1</w:t>
      </w:r>
      <w:r w:rsidR="005D6665" w:rsidRPr="00CC035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sz w:val="32"/>
          <w:szCs w:val="32"/>
          <w:cs/>
        </w:rPr>
        <w:t>หลักการ เหตุผล และเป้าประสงค์ด้วยหลักสูตร</w:t>
      </w:r>
    </w:p>
    <w:p w:rsidR="00406D1C" w:rsidRPr="00CC035D" w:rsidRDefault="00406D1C" w:rsidP="00406D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กระบวนการค้นหาความต้องการของสถานประกอบการ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Skill mapping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………………………………………………………………………………………………………………………………………………………………...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3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ทักษะที่จำเป็นที่บรรจุไว้ในหลักสูตร</w:t>
      </w:r>
      <w:r w:rsidRPr="00CC035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………………………………………………………………………………………………………………………………………………………………...</w:t>
      </w:r>
    </w:p>
    <w:p w:rsidR="005D6665" w:rsidRPr="00CC035D" w:rsidRDefault="00406D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3B1A" w:rsidRPr="00CC035D">
        <w:rPr>
          <w:rFonts w:ascii="TH SarabunPSK" w:eastAsia="TH SarabunPSK" w:hAnsi="TH SarabunPSK" w:cs="TH SarabunPSK" w:hint="cs"/>
          <w:sz w:val="32"/>
          <w:szCs w:val="32"/>
          <w:cs/>
        </w:rPr>
        <w:t>3.4</w:t>
      </w:r>
      <w:r w:rsidRPr="00CC035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วิธีการกำหนด</w:t>
      </w:r>
      <w:r w:rsidR="005D6665" w:rsidRPr="00CC035D">
        <w:rPr>
          <w:rFonts w:ascii="TH SarabunPSK" w:eastAsia="TH SarabunPSK" w:hAnsi="TH SarabunPSK" w:cs="TH SarabunPSK" w:hint="cs"/>
          <w:sz w:val="32"/>
          <w:szCs w:val="32"/>
          <w:cs/>
        </w:rPr>
        <w:t>คุณลักษณะของบัณฑิตที่พึ่งประสงค์</w:t>
      </w:r>
      <w:r w:rsidR="005D6665" w:rsidRPr="00CC035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C035D">
        <w:rPr>
          <w:rFonts w:ascii="TH SarabunPSK" w:eastAsia="TH SarabunPSK" w:hAnsi="TH SarabunPSK" w:cs="TH SarabunPSK" w:hint="cs"/>
          <w:sz w:val="32"/>
          <w:szCs w:val="32"/>
          <w:cs/>
        </w:rPr>
        <w:t>ผลการเรียนรู้ที่คาดหวังเมื่อสำเร็จการศึกษา</w:t>
      </w:r>
      <w:r w:rsidR="005D6665" w:rsidRPr="00CC035D">
        <w:rPr>
          <w:rFonts w:ascii="TH SarabunPSK" w:eastAsia="TH SarabunPSK" w:hAnsi="TH SarabunPSK" w:cs="TH SarabunPSK" w:hint="cs"/>
          <w:sz w:val="32"/>
          <w:szCs w:val="32"/>
          <w:cs/>
        </w:rPr>
        <w:t>(สอดคล้องกับข้อกำหนดของโครงการ)</w:t>
      </w:r>
    </w:p>
    <w:p w:rsidR="005D6665" w:rsidRPr="00CC035D" w:rsidRDefault="005D6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</w:t>
      </w:r>
      <w:bookmarkStart w:id="0" w:name="_GoBack"/>
      <w:bookmarkEnd w:id="0"/>
      <w:r w:rsidRPr="00CC035D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C035D">
        <w:rPr>
          <w:rFonts w:ascii="TH SarabunPSK" w:eastAsia="TH SarabunPSK" w:hAnsi="TH SarabunPSK" w:cs="TH SarabunPSK" w:hint="cs"/>
          <w:sz w:val="32"/>
          <w:szCs w:val="32"/>
          <w:cs/>
        </w:rPr>
        <w:t>3.5 แสดงวิธีการร่วมมือระหว่างสถาบันอุดมศึกษากับสถานประกอบการในการจัดร่วมทำหลักสูตรอย่างชัดเจน (</w:t>
      </w:r>
      <w:r w:rsidRPr="00CC035D">
        <w:rPr>
          <w:rFonts w:ascii="TH SarabunPSK" w:eastAsia="TH SarabunPSK" w:hAnsi="TH SarabunPSK" w:cs="TH SarabunPSK"/>
          <w:sz w:val="32"/>
          <w:szCs w:val="32"/>
        </w:rPr>
        <w:t>Degree</w:t>
      </w:r>
      <w:r w:rsidRPr="00CC035D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E73B1A" w:rsidRPr="00CC035D" w:rsidRDefault="00E73B1A" w:rsidP="00E73B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C035D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D21FEE" w:rsidRPr="00D21FEE" w:rsidRDefault="00D21FEE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406D1C" w:rsidRDefault="005B6E03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B6E0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406D1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แนวทางการจัดการเรียนการสอน</w:t>
      </w:r>
    </w:p>
    <w:p w:rsidR="00406D1C" w:rsidRPr="00FA474A" w:rsidRDefault="00406D1C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A474A">
        <w:rPr>
          <w:rFonts w:ascii="TH SarabunPSK" w:eastAsia="TH SarabunPSK" w:hAnsi="TH SarabunPSK" w:cs="TH SarabunPSK" w:hint="cs"/>
          <w:sz w:val="32"/>
          <w:szCs w:val="32"/>
          <w:cs/>
        </w:rPr>
        <w:t>4.1 แนวทางการกำหนดเนื้อหาสาระและโครงสร้างหลักสูตรที่สอดคล้องกับผลการเรียนรู้</w:t>
      </w:r>
    </w:p>
    <w:p w:rsidR="00406D1C" w:rsidRPr="00FA474A" w:rsidRDefault="00406D1C" w:rsidP="00406D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5B6E03" w:rsidRPr="00FA474A" w:rsidRDefault="00406D1C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A474A">
        <w:rPr>
          <w:rFonts w:ascii="TH SarabunPSK" w:eastAsia="TH SarabunPSK" w:hAnsi="TH SarabunPSK" w:cs="TH SarabunPSK" w:hint="cs"/>
          <w:sz w:val="32"/>
          <w:szCs w:val="32"/>
          <w:cs/>
        </w:rPr>
        <w:t xml:space="preserve">4.2 </w:t>
      </w:r>
      <w:r w:rsidR="00846D9F" w:rsidRPr="00FA474A">
        <w:rPr>
          <w:rFonts w:ascii="TH SarabunPSK" w:eastAsia="TH SarabunPSK" w:hAnsi="TH SarabunPSK" w:cs="TH SarabunPSK" w:hint="cs"/>
          <w:sz w:val="32"/>
          <w:szCs w:val="32"/>
          <w:cs/>
        </w:rPr>
        <w:t>แสดงแนวทางการจัดการเรียนการสอนที่ต้องร่วมมือกับสถานประกอบการอย่างเข้มข้น</w:t>
      </w:r>
    </w:p>
    <w:p w:rsidR="00846D9F" w:rsidRDefault="00846D9F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F6403A" w:rsidRDefault="00F6403A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6403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5. แสดงแนวทางการพัฒนาอาจารย์ </w:t>
      </w:r>
    </w:p>
    <w:p w:rsidR="00F6403A" w:rsidRDefault="00F6403A" w:rsidP="00F640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5D6665" w:rsidRPr="005D6665" w:rsidRDefault="00F6403A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</w:t>
      </w:r>
      <w:r w:rsidR="005D6665" w:rsidRPr="005D666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53C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="00953CEA" w:rsidRPr="00953C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หรือ</w:t>
      </w:r>
      <w:r w:rsidR="00953CEA" w:rsidRPr="00953CE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วิธีการวัด (</w:t>
      </w:r>
      <w:r w:rsidR="00953CEA" w:rsidRPr="00953CEA">
        <w:rPr>
          <w:rFonts w:ascii="TH SarabunPSK" w:eastAsia="TH SarabunPSK" w:hAnsi="TH SarabunPSK" w:cs="TH SarabunPSK"/>
          <w:b/>
          <w:bCs/>
          <w:sz w:val="32"/>
          <w:szCs w:val="32"/>
        </w:rPr>
        <w:t>Assessment</w:t>
      </w:r>
      <w:r w:rsidR="00953CEA" w:rsidRPr="00953CE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 ความสามารถ และหรือ ผลลัพธ์การเรียนรู้</w:t>
      </w:r>
      <w:r w:rsidR="008E573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6D1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ในเชิงคุณภาพอย่างชัดเจน</w:t>
      </w:r>
    </w:p>
    <w:p w:rsidR="00953CEA" w:rsidRDefault="00953CEA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406D1C" w:rsidRDefault="00F6403A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7</w:t>
      </w:r>
      <w:r w:rsidR="00953C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แนวทางการประเมินและปรับปรุง</w:t>
      </w:r>
      <w:r w:rsidR="00406D1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กระบวน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การดำเนินการของหลักสูตร </w:t>
      </w:r>
    </w:p>
    <w:p w:rsidR="007D23B0" w:rsidRPr="00FA474A" w:rsidRDefault="00406D1C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A474A">
        <w:rPr>
          <w:rFonts w:ascii="TH SarabunPSK" w:eastAsia="TH SarabunPSK" w:hAnsi="TH SarabunPSK" w:cs="TH SarabunPSK" w:hint="cs"/>
          <w:sz w:val="32"/>
          <w:szCs w:val="32"/>
          <w:cs/>
        </w:rPr>
        <w:t>7.1 แนวทางการปรับปรุงกระบวนการในระหว่างการจัดการเรียนการสอน</w:t>
      </w:r>
    </w:p>
    <w:p w:rsidR="007D23B0" w:rsidRPr="00FA474A" w:rsidRDefault="007D23B0" w:rsidP="007D23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</w:p>
    <w:p w:rsidR="005D6665" w:rsidRPr="00FA474A" w:rsidRDefault="007D23B0" w:rsidP="00846D9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A474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FA474A">
        <w:rPr>
          <w:rFonts w:ascii="TH SarabunPSK" w:eastAsia="TH SarabunPSK" w:hAnsi="TH SarabunPSK" w:cs="TH SarabunPSK" w:hint="cs"/>
          <w:sz w:val="32"/>
          <w:szCs w:val="32"/>
          <w:cs/>
        </w:rPr>
        <w:t xml:space="preserve">7.2 </w:t>
      </w:r>
      <w:r w:rsidR="005D6665" w:rsidRPr="00FA474A">
        <w:rPr>
          <w:rFonts w:ascii="TH SarabunPSK" w:eastAsia="TH SarabunPSK" w:hAnsi="TH SarabunPSK" w:cs="TH SarabunPSK"/>
          <w:sz w:val="32"/>
          <w:szCs w:val="32"/>
          <w:cs/>
        </w:rPr>
        <w:t>แผนการพัฒนาคุณภาพการจัดหลักสูตรอย่างต่อเนื่อง</w:t>
      </w:r>
    </w:p>
    <w:p w:rsidR="00C24D33" w:rsidRDefault="00F6403A" w:rsidP="007D23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</w:t>
      </w:r>
      <w:r w:rsidR="007D23B0">
        <w:rPr>
          <w:rFonts w:ascii="TH SarabunPSK" w:eastAsia="TH SarabunPSK" w:hAnsi="TH SarabunPSK" w:cs="TH SarabunPSK"/>
          <w:sz w:val="32"/>
          <w:szCs w:val="32"/>
          <w:cs/>
        </w:rPr>
        <w:t>.</w:t>
      </w:r>
    </w:p>
    <w:p w:rsidR="00D21FEE" w:rsidRPr="00CA4BB9" w:rsidRDefault="00D21FEE" w:rsidP="007D23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CA4BB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CA4BB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CA4BB9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แนวทางการติดตามและประเมินผู้เรียนเป็นรายบุคคล</w:t>
      </w:r>
    </w:p>
    <w:p w:rsidR="00D21FEE" w:rsidRDefault="00D21FEE" w:rsidP="00D21F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D21FEE" w:rsidRDefault="00D21FEE" w:rsidP="007D23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D21FEE" w:rsidRDefault="00D21FEE" w:rsidP="00D21F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before="120"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--------------------------------</w:t>
      </w:r>
    </w:p>
    <w:sectPr w:rsidR="00D21FEE" w:rsidSect="00621AF4">
      <w:headerReference w:type="default" r:id="rId7"/>
      <w:pgSz w:w="12240" w:h="15840"/>
      <w:pgMar w:top="851" w:right="1041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56" w:rsidRDefault="00FD0B56">
      <w:pPr>
        <w:spacing w:after="0" w:line="240" w:lineRule="auto"/>
      </w:pPr>
      <w:r>
        <w:separator/>
      </w:r>
    </w:p>
  </w:endnote>
  <w:endnote w:type="continuationSeparator" w:id="0">
    <w:p w:rsidR="00FD0B56" w:rsidRDefault="00FD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56" w:rsidRDefault="00FD0B56">
      <w:pPr>
        <w:spacing w:after="0" w:line="240" w:lineRule="auto"/>
      </w:pPr>
      <w:r>
        <w:separator/>
      </w:r>
    </w:p>
  </w:footnote>
  <w:footnote w:type="continuationSeparator" w:id="0">
    <w:p w:rsidR="00FD0B56" w:rsidRDefault="00FD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F4" w:rsidRPr="00621AF4" w:rsidRDefault="00621AF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21AF4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1483812000"/>
        <w:docPartObj>
          <w:docPartGallery w:val="Page Numbers (Top of Page)"/>
          <w:docPartUnique/>
        </w:docPartObj>
      </w:sdtPr>
      <w:sdtEndPr/>
      <w:sdtContent>
        <w:r w:rsidRPr="00621A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1AF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21AF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1AF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21A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C035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1AF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Pr="00621AF4">
      <w:rPr>
        <w:rFonts w:ascii="TH SarabunPSK" w:hAnsi="TH SarabunPSK" w:cs="TH SarabunPSK"/>
        <w:sz w:val="32"/>
        <w:szCs w:val="32"/>
        <w:cs/>
      </w:rPr>
      <w:t>-</w:t>
    </w:r>
  </w:p>
  <w:p w:rsidR="00621AF4" w:rsidRDefault="00621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485E"/>
    <w:multiLevelType w:val="hybridMultilevel"/>
    <w:tmpl w:val="1AC8B6E2"/>
    <w:lvl w:ilvl="0" w:tplc="04090011">
      <w:start w:val="1"/>
      <w:numFmt w:val="decimal"/>
      <w:lvlText w:val="%1)"/>
      <w:lvlJc w:val="left"/>
      <w:pPr>
        <w:ind w:left="2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" w15:restartNumberingAfterBreak="0">
    <w:nsid w:val="5CF60B90"/>
    <w:multiLevelType w:val="hybridMultilevel"/>
    <w:tmpl w:val="C13463EA"/>
    <w:lvl w:ilvl="0" w:tplc="88D6FD02">
      <w:start w:val="1"/>
      <w:numFmt w:val="bullet"/>
      <w:lvlText w:val="-"/>
      <w:lvlJc w:val="left"/>
      <w:pPr>
        <w:ind w:left="13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33"/>
    <w:rsid w:val="000271F2"/>
    <w:rsid w:val="0004295B"/>
    <w:rsid w:val="00195CC0"/>
    <w:rsid w:val="002608F4"/>
    <w:rsid w:val="002626C3"/>
    <w:rsid w:val="002B094C"/>
    <w:rsid w:val="00406D1C"/>
    <w:rsid w:val="00425470"/>
    <w:rsid w:val="0043263E"/>
    <w:rsid w:val="00491384"/>
    <w:rsid w:val="005828A7"/>
    <w:rsid w:val="00590499"/>
    <w:rsid w:val="005A6D4C"/>
    <w:rsid w:val="005B6E03"/>
    <w:rsid w:val="005D6665"/>
    <w:rsid w:val="005E4780"/>
    <w:rsid w:val="00612605"/>
    <w:rsid w:val="00621AF4"/>
    <w:rsid w:val="006B44AC"/>
    <w:rsid w:val="007644C6"/>
    <w:rsid w:val="007D23B0"/>
    <w:rsid w:val="00827079"/>
    <w:rsid w:val="00846D9F"/>
    <w:rsid w:val="00862A97"/>
    <w:rsid w:val="008861AD"/>
    <w:rsid w:val="00886BB1"/>
    <w:rsid w:val="008A459D"/>
    <w:rsid w:val="008E5733"/>
    <w:rsid w:val="00953CEA"/>
    <w:rsid w:val="00987446"/>
    <w:rsid w:val="009D2FE8"/>
    <w:rsid w:val="00A50EFC"/>
    <w:rsid w:val="00A60A5F"/>
    <w:rsid w:val="00B34E6C"/>
    <w:rsid w:val="00B53472"/>
    <w:rsid w:val="00B56715"/>
    <w:rsid w:val="00C24D33"/>
    <w:rsid w:val="00CA4BB9"/>
    <w:rsid w:val="00CA66B4"/>
    <w:rsid w:val="00CC035D"/>
    <w:rsid w:val="00CC0AF6"/>
    <w:rsid w:val="00CC3C79"/>
    <w:rsid w:val="00CD3B0F"/>
    <w:rsid w:val="00D00BD4"/>
    <w:rsid w:val="00D21FEE"/>
    <w:rsid w:val="00DD2997"/>
    <w:rsid w:val="00E46D4A"/>
    <w:rsid w:val="00E73B1A"/>
    <w:rsid w:val="00F6403A"/>
    <w:rsid w:val="00FA474A"/>
    <w:rsid w:val="00FC571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9F319-2146-4A92-AB6D-C57E113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D6665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3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3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46D9F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46D9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46D9F"/>
    <w:rPr>
      <w:rFonts w:cs="Angsana New"/>
      <w:szCs w:val="28"/>
    </w:rPr>
  </w:style>
  <w:style w:type="paragraph" w:styleId="BodyText">
    <w:name w:val="Body Text"/>
    <w:basedOn w:val="Normal"/>
    <w:link w:val="BodyTextChar"/>
    <w:uiPriority w:val="1"/>
    <w:qFormat/>
    <w:rsid w:val="00886BB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H SarabunPSK" w:eastAsia="TH SarabunPSK" w:hAnsi="TH SarabunPSK" w:cs="Angsana New"/>
      <w:sz w:val="32"/>
      <w:szCs w:val="32"/>
      <w:lang w:val="th" w:eastAsia="th"/>
    </w:rPr>
  </w:style>
  <w:style w:type="character" w:customStyle="1" w:styleId="BodyTextChar">
    <w:name w:val="Body Text Char"/>
    <w:basedOn w:val="DefaultParagraphFont"/>
    <w:link w:val="BodyText"/>
    <w:uiPriority w:val="1"/>
    <w:rsid w:val="00886BB1"/>
    <w:rPr>
      <w:rFonts w:ascii="TH SarabunPSK" w:eastAsia="TH SarabunPSK" w:hAnsi="TH SarabunPSK" w:cs="Angsana New"/>
      <w:sz w:val="32"/>
      <w:szCs w:val="32"/>
      <w:lang w:val="th" w:eastAsia="th"/>
    </w:rPr>
  </w:style>
  <w:style w:type="table" w:styleId="TableGrid">
    <w:name w:val="Table Grid"/>
    <w:basedOn w:val="TableNormal"/>
    <w:uiPriority w:val="39"/>
    <w:rsid w:val="0062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เสาวลักษณ์ พ่วงทรัพย์</dc:creator>
  <cp:lastModifiedBy>Santichai Lohitharn</cp:lastModifiedBy>
  <cp:revision>3</cp:revision>
  <cp:lastPrinted>2021-04-07T07:52:00Z</cp:lastPrinted>
  <dcterms:created xsi:type="dcterms:W3CDTF">2023-02-20T09:48:00Z</dcterms:created>
  <dcterms:modified xsi:type="dcterms:W3CDTF">2023-02-20T09:52:00Z</dcterms:modified>
</cp:coreProperties>
</file>