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33" w:rsidRDefault="005D666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ข้อมูลและ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รายละเอียด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ที่จำเป็นใน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การออกแบบหลักสูตร</w:t>
      </w:r>
    </w:p>
    <w:p w:rsidR="00D51E2E" w:rsidRDefault="005D666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โครงการบัณฑิตพันธุ์ใหม่และกำลังคนที่มีสมรรถนะ</w:t>
      </w:r>
    </w:p>
    <w:p w:rsidR="00D51E2E" w:rsidRDefault="005D6665" w:rsidP="00D51E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เพื่อตอบโจทย์ภาคการผลิตตามนโยบายการปฏิรูปการอุดมศึกษาไทย</w:t>
      </w:r>
      <w:r w:rsidR="001F387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D51E2E" w:rsidRPr="00D51E2E" w:rsidRDefault="001F3871" w:rsidP="001F38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F3871">
        <w:rPr>
          <w:rFonts w:ascii="TH SarabunPSK" w:eastAsia="TH SarabunPSK" w:hAnsi="TH SarabunPSK" w:cs="TH SarabunPSK" w:hint="cs"/>
          <w:bCs/>
          <w:sz w:val="36"/>
          <w:szCs w:val="36"/>
          <w:cs/>
        </w:rPr>
        <w:t>ประเภทประกาศนียบัตร (</w:t>
      </w:r>
      <w:r w:rsidRPr="001F3871">
        <w:rPr>
          <w:rFonts w:ascii="TH SarabunPSK" w:hAnsi="TH SarabunPSK" w:cs="TH SarabunPSK"/>
          <w:b/>
          <w:color w:val="000000"/>
          <w:sz w:val="32"/>
          <w:szCs w:val="32"/>
        </w:rPr>
        <w:t>Non</w:t>
      </w:r>
      <w:r w:rsidRPr="001F38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1F3871">
        <w:rPr>
          <w:rFonts w:ascii="TH SarabunPSK" w:hAnsi="TH SarabunPSK" w:cs="TH SarabunPSK"/>
          <w:b/>
          <w:color w:val="000000"/>
          <w:sz w:val="32"/>
          <w:szCs w:val="32"/>
        </w:rPr>
        <w:t>Degree</w:t>
      </w:r>
      <w:r w:rsidRPr="001F38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D51E2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190CBE" w:rsidRPr="001F3871" w:rsidRDefault="00190CB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  <w:szCs w:val="28"/>
        </w:rPr>
      </w:pPr>
    </w:p>
    <w:p w:rsidR="005D6665" w:rsidRPr="000271F2" w:rsidRDefault="005D6665" w:rsidP="005D6665">
      <w:pPr>
        <w:spacing w:after="0" w:line="240" w:lineRule="auto"/>
        <w:rPr>
          <w:rFonts w:ascii="TH SarabunPSK" w:eastAsia="TH SarabunPSK" w:hAnsi="TH SarabunPSK" w:cs="TH SarabunPSK"/>
          <w:bCs/>
          <w:sz w:val="32"/>
          <w:szCs w:val="32"/>
        </w:rPr>
      </w:pPr>
      <w:r w:rsidRPr="000271F2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Pr="000271F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0271F2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 w:rsidRPr="000271F2">
        <w:rPr>
          <w:rFonts w:ascii="TH SarabunPSK" w:eastAsia="TH SarabunPSK" w:hAnsi="TH SarabunPSK" w:cs="TH SarabunPSK" w:hint="cs"/>
          <w:bCs/>
          <w:sz w:val="32"/>
          <w:szCs w:val="32"/>
          <w:cs/>
        </w:rPr>
        <w:t>รายละเอียดหลักสูตร</w:t>
      </w:r>
    </w:p>
    <w:p w:rsidR="005D6665" w:rsidRPr="00953CEA" w:rsidRDefault="005D6665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3CEA">
        <w:rPr>
          <w:rFonts w:ascii="TH SarabunPSK" w:eastAsia="TH SarabunPSK" w:hAnsi="TH SarabunPSK" w:cs="TH SarabunPSK"/>
          <w:b/>
          <w:sz w:val="32"/>
          <w:szCs w:val="32"/>
          <w:cs/>
        </w:rPr>
        <w:tab/>
        <w:t xml:space="preserve">1.1 </w:t>
      </w:r>
      <w:r w:rsidRPr="00953CEA">
        <w:rPr>
          <w:rFonts w:ascii="TH SarabunPSK" w:eastAsia="TH SarabunPSK" w:hAnsi="TH SarabunPSK" w:cs="TH SarabunPSK"/>
          <w:sz w:val="32"/>
          <w:szCs w:val="32"/>
          <w:cs/>
        </w:rPr>
        <w:t>ชื่อมหาวิทยาลัย:……………</w:t>
      </w:r>
      <w:r w:rsidR="000271F2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…………………………………………………….</w:t>
      </w:r>
      <w:r w:rsidRPr="00953CEA">
        <w:rPr>
          <w:rFonts w:ascii="TH SarabunPSK" w:eastAsia="TH SarabunPSK" w:hAnsi="TH SarabunPSK" w:cs="TH SarabunPSK"/>
          <w:sz w:val="32"/>
          <w:szCs w:val="32"/>
          <w:cs/>
        </w:rPr>
        <w:t>……</w:t>
      </w:r>
      <w:r w:rsidRPr="00953CE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………………………………………………….</w:t>
      </w:r>
    </w:p>
    <w:p w:rsidR="00846D9F" w:rsidRDefault="005D6665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46D9F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846D9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6D9F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46D9F">
        <w:rPr>
          <w:rFonts w:ascii="TH SarabunPSK" w:eastAsia="Cordia New" w:hAnsi="TH SarabunPSK" w:cs="TH SarabunPSK"/>
          <w:sz w:val="32"/>
          <w:szCs w:val="32"/>
          <w:cs/>
        </w:rPr>
        <w:t>ชื่อหลักสูตร</w:t>
      </w:r>
      <w:r w:rsidR="000271F2" w:rsidRPr="00846D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D9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………………………………………..</w:t>
      </w:r>
      <w:r w:rsidR="00846D9F" w:rsidRPr="00953CE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1A684D" w:rsidRDefault="001A684D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กลุ่มอุตสาหกรรม/กลุ่มพัฒนากำลังคน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เลือกได้กลุ่มเดียวเท่านั้น</w:t>
      </w:r>
      <w:r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การผลิตยานยนต์ไฟฟ้า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หุ่นยนต์เพื่ออุตสาหกรรม 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เทคโนโลยีชีวภาพและพลังงานทางเลือก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สินค้าเกษตรและเกษตรแปรรูปมูลค่าสูง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การท่องเที่ยวที่เน้นคุณภาพและความยั่งยืน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การพัฒนาครูและบุคลากรทางการศึกษา 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การพัฒนาวิสาหกิจขนาดกลางและขนาดย่อม</w:t>
      </w:r>
    </w:p>
    <w:p w:rsidR="001A684D" w:rsidRPr="00FE7507" w:rsidRDefault="001A684D" w:rsidP="001A684D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การพัฒนาสังคม ชุมชนและท้องถิ่นเพื่อการพัฒนาที่ยั่งยืน</w:t>
      </w:r>
    </w:p>
    <w:p w:rsidR="00F6403A" w:rsidRDefault="005D6665" w:rsidP="00D51E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53CEA">
        <w:rPr>
          <w:rFonts w:ascii="TH SarabunPSK" w:eastAsia="Cordia New" w:hAnsi="TH SarabunPSK" w:cs="TH SarabunPSK"/>
          <w:sz w:val="32"/>
          <w:szCs w:val="32"/>
          <w:cs/>
        </w:rPr>
        <w:tab/>
        <w:t>1.</w:t>
      </w:r>
      <w:r w:rsidR="001A684D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953C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6403A" w:rsidRPr="00F6403A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F6403A">
        <w:rPr>
          <w:rFonts w:ascii="TH SarabunPSK" w:hAnsi="TH SarabunPSK" w:cs="TH SarabunPSK" w:hint="cs"/>
          <w:sz w:val="32"/>
          <w:szCs w:val="32"/>
          <w:cs/>
        </w:rPr>
        <w:t>หรือส</w:t>
      </w:r>
      <w:r w:rsidR="00E04425">
        <w:rPr>
          <w:rFonts w:ascii="TH SarabunPSK" w:hAnsi="TH SarabunPSK" w:cs="TH SarabunPSK" w:hint="cs"/>
          <w:sz w:val="32"/>
          <w:szCs w:val="32"/>
          <w:cs/>
        </w:rPr>
        <w:t>ถ</w:t>
      </w:r>
      <w:r w:rsidR="00F6403A">
        <w:rPr>
          <w:rFonts w:ascii="TH SarabunPSK" w:hAnsi="TH SarabunPSK" w:cs="TH SarabunPSK" w:hint="cs"/>
          <w:sz w:val="32"/>
          <w:szCs w:val="32"/>
          <w:cs/>
        </w:rPr>
        <w:t>านประกอบการที่</w:t>
      </w:r>
      <w:r w:rsidR="00F6403A" w:rsidRPr="00F6403A">
        <w:rPr>
          <w:rFonts w:ascii="TH SarabunPSK" w:hAnsi="TH SarabunPSK" w:cs="TH SarabunPSK"/>
          <w:sz w:val="32"/>
          <w:szCs w:val="32"/>
          <w:cs/>
        </w:rPr>
        <w:t>ร่วม</w:t>
      </w:r>
      <w:r w:rsidR="00F640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403A" w:rsidRPr="00F6403A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 w:rsidR="00877930">
        <w:rPr>
          <w:rFonts w:ascii="TH SarabunPSK" w:hAnsi="TH SarabunPSK" w:cs="TH SarabunPSK"/>
          <w:sz w:val="32"/>
          <w:szCs w:val="32"/>
        </w:rPr>
        <w:t xml:space="preserve"> (</w:t>
      </w:r>
      <w:r w:rsidR="00877930">
        <w:rPr>
          <w:rFonts w:ascii="TH SarabunPSK" w:hAnsi="TH SarabunPSK" w:cs="TH SarabunPSK" w:hint="cs"/>
          <w:sz w:val="32"/>
          <w:szCs w:val="32"/>
          <w:cs/>
        </w:rPr>
        <w:t>โปรดระบุพื้นที่</w:t>
      </w:r>
      <w:r w:rsidR="00877930">
        <w:rPr>
          <w:rFonts w:ascii="TH SarabunPSK" w:hAnsi="TH SarabunPSK" w:cs="TH SarabunPSK"/>
          <w:sz w:val="32"/>
          <w:szCs w:val="32"/>
        </w:rPr>
        <w:t>)</w:t>
      </w:r>
    </w:p>
    <w:p w:rsidR="00603FE2" w:rsidRDefault="00744B60" w:rsidP="00F6403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84D"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="007E3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930">
        <w:rPr>
          <w:rFonts w:ascii="TH SarabunPSK" w:hAnsi="TH SarabunPSK" w:cs="TH SarabunPSK" w:hint="cs"/>
          <w:sz w:val="32"/>
          <w:szCs w:val="32"/>
          <w:cs/>
        </w:rPr>
        <w:t xml:space="preserve">นอกพื้นที่ </w:t>
      </w:r>
      <w:r w:rsidR="00877930">
        <w:rPr>
          <w:rFonts w:ascii="TH SarabunPSK" w:hAnsi="TH SarabunPSK" w:cs="TH SarabunPSK"/>
          <w:sz w:val="32"/>
          <w:szCs w:val="32"/>
        </w:rPr>
        <w:t>EEC</w:t>
      </w:r>
      <w:r w:rsidR="008779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7930"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="008779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3FE2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124C">
        <w:rPr>
          <w:rFonts w:ascii="TH SarabunPSK" w:hAnsi="TH SarabunPSK" w:cs="TH SarabunPSK" w:hint="cs"/>
          <w:sz w:val="32"/>
          <w:szCs w:val="32"/>
          <w:cs/>
        </w:rPr>
        <w:t xml:space="preserve">พื้นที่ </w:t>
      </w:r>
      <w:r w:rsidR="003E124C">
        <w:rPr>
          <w:rFonts w:ascii="TH SarabunPSK" w:hAnsi="TH SarabunPSK" w:cs="TH SarabunPSK"/>
          <w:sz w:val="32"/>
          <w:szCs w:val="32"/>
        </w:rPr>
        <w:t>EEC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256"/>
        <w:gridCol w:w="3115"/>
        <w:gridCol w:w="2129"/>
        <w:gridCol w:w="1674"/>
      </w:tblGrid>
      <w:tr w:rsidR="001A684D" w:rsidRPr="00621AF4" w:rsidTr="00347AD4">
        <w:tc>
          <w:tcPr>
            <w:tcW w:w="3256" w:type="dxa"/>
          </w:tcPr>
          <w:p w:rsidR="001A684D" w:rsidRPr="00621AF4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ชื่อหน่วยงาน/สถานประกอบการ</w:t>
            </w:r>
          </w:p>
        </w:tc>
        <w:tc>
          <w:tcPr>
            <w:tcW w:w="3115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129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1674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7930" w:rsidRDefault="00603FE2" w:rsidP="00603F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B34BAA">
        <w:rPr>
          <w:rFonts w:ascii="TH SarabunPSK" w:hAnsi="TH SarabunPSK" w:cs="TH SarabunPSK" w:hint="cs"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>กับสถานประกอบการ</w:t>
      </w:r>
    </w:p>
    <w:p w:rsidR="00877930" w:rsidRDefault="008779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46D9F" w:rsidRPr="00B34E6C" w:rsidRDefault="00B34E6C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34E6C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B34E6C">
        <w:rPr>
          <w:rFonts w:ascii="TH SarabunPSK" w:eastAsia="Cordia New" w:hAnsi="TH SarabunPSK" w:cs="TH SarabunPSK" w:hint="cs"/>
          <w:sz w:val="32"/>
          <w:szCs w:val="32"/>
          <w:cs/>
        </w:rPr>
        <w:t>1.</w:t>
      </w:r>
      <w:r w:rsidR="00D51E2E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B34E6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ชื่ออาจารย์ผู้รับผิดชอบหลักสูตร (ชื่อ เบอร์โทรศัพท์</w:t>
      </w:r>
      <w:r w:rsidR="0086394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ordia New" w:hAnsi="TH SarabunPSK" w:cs="TH SarabunPSK"/>
          <w:sz w:val="32"/>
          <w:szCs w:val="32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</w:rPr>
        <w:t>mail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256"/>
        <w:gridCol w:w="3115"/>
        <w:gridCol w:w="2129"/>
        <w:gridCol w:w="1674"/>
      </w:tblGrid>
      <w:tr w:rsidR="001A684D" w:rsidRPr="00621AF4" w:rsidTr="00347AD4">
        <w:tc>
          <w:tcPr>
            <w:tcW w:w="3256" w:type="dxa"/>
          </w:tcPr>
          <w:p w:rsidR="001A684D" w:rsidRPr="00621AF4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อาจารย์/ผู้รับผิดชอบ</w:t>
            </w:r>
          </w:p>
        </w:tc>
        <w:tc>
          <w:tcPr>
            <w:tcW w:w="3115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9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674" w:type="dxa"/>
          </w:tcPr>
          <w:p w:rsidR="001A684D" w:rsidRPr="00621AF4" w:rsidRDefault="001A684D" w:rsidP="00347AD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84D" w:rsidTr="00347AD4">
        <w:tc>
          <w:tcPr>
            <w:tcW w:w="3256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1A684D" w:rsidRDefault="001A684D" w:rsidP="00347AD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684D" w:rsidRDefault="001A684D" w:rsidP="00B34E6C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271F2" w:rsidRPr="000271F2" w:rsidRDefault="000271F2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271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2. แผนการรับนักศึกษา</w:t>
      </w:r>
    </w:p>
    <w:p w:rsidR="000271F2" w:rsidRDefault="000271F2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2.1 จำนวนนักศึกษาต่อรุ่น .................................</w:t>
      </w:r>
      <w:r w:rsidR="001F387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คน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จำนวน ......................รุ่นต่อปี</w:t>
      </w:r>
    </w:p>
    <w:p w:rsidR="000271F2" w:rsidRDefault="000271F2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2.2 </w:t>
      </w:r>
      <w:r w:rsidR="004D0858">
        <w:rPr>
          <w:rFonts w:ascii="TH SarabunPSK" w:eastAsia="TH SarabunPSK" w:hAnsi="TH SarabunPSK" w:cs="TH SarabunPSK" w:hint="cs"/>
          <w:sz w:val="32"/>
          <w:szCs w:val="32"/>
          <w:cs/>
        </w:rPr>
        <w:t>ระยะเวลาในการจัดการศึกษา (ช่วงเวลาเริ่มต้นจนจบหลักสูตร)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:rsidR="000271F2" w:rsidRDefault="000271F2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2.3 </w:t>
      </w:r>
      <w:r w:rsidR="00190CBE">
        <w:rPr>
          <w:rFonts w:ascii="TH SarabunPSK" w:eastAsia="TH SarabunPSK" w:hAnsi="TH SarabunPSK" w:cs="TH SarabunPSK" w:hint="cs"/>
          <w:sz w:val="32"/>
          <w:szCs w:val="32"/>
          <w:cs/>
        </w:rPr>
        <w:t>จำนวนชั่วโมง</w:t>
      </w:r>
      <w:r w:rsidRPr="00E04425">
        <w:rPr>
          <w:rFonts w:ascii="TH SarabunPSK" w:eastAsia="TH SarabunPSK" w:hAnsi="TH SarabunPSK" w:cs="TH SarabunPSK" w:hint="cs"/>
          <w:sz w:val="32"/>
          <w:szCs w:val="32"/>
          <w:cs/>
        </w:rPr>
        <w:t>ในการดำเนินการ ..............</w:t>
      </w:r>
      <w:r w:rsidR="00E04425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  <w:r w:rsidRPr="00E04425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04295B" w:rsidRPr="00E0442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ชม. </w:t>
      </w:r>
      <w:r w:rsidR="006F1786">
        <w:rPr>
          <w:rFonts w:ascii="TH SarabunPSK" w:eastAsia="TH SarabunPSK" w:hAnsi="TH SarabunPSK" w:cs="TH SarabunPSK" w:hint="cs"/>
          <w:sz w:val="32"/>
          <w:szCs w:val="32"/>
          <w:cs/>
        </w:rPr>
        <w:t>(ทฤษฎี ................. ชม. , ปฏิบัติ ......................ชม. )</w:t>
      </w:r>
    </w:p>
    <w:p w:rsidR="00190CBE" w:rsidRDefault="00190CB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E04425">
        <w:rPr>
          <w:rFonts w:ascii="TH SarabunPSK" w:eastAsia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ตลอดหลักสูตร ......................................................................(วัน/สัปดาห์/เดือน)</w:t>
      </w:r>
    </w:p>
    <w:p w:rsidR="00C46384" w:rsidRDefault="00C46384" w:rsidP="00190C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* </w:t>
      </w:r>
      <w:r w:rsidR="00190CBE">
        <w:rPr>
          <w:rFonts w:ascii="TH SarabunPSK" w:eastAsia="TH SarabunPSK" w:hAnsi="TH SarabunPSK" w:cs="TH SarabunPSK" w:hint="cs"/>
          <w:sz w:val="32"/>
          <w:szCs w:val="32"/>
          <w:cs/>
        </w:rPr>
        <w:t>จัดการเรียนการสอนไม่น้อยกว่า 9 หน่วยกิตระบบทวิภาค โดยปฏิบัติจริงในสถานประกอบการไม่น้อยกว่าร้อยละ 50 ของจำนวนหน่วยกิตทั้งหมด  ทั้งนี้ จัดการเรียนการสอน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ทฤษฎี 15 ชม.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 หน่วยกิต และปฏิบัติในสถานประกอบการ 45 ชม.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 หน่วยกิต</w:t>
      </w:r>
    </w:p>
    <w:p w:rsidR="00190CBE" w:rsidRDefault="00190CB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3781D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กลุ่มเป้าหมายที่เข้ารับการศึกษา</w:t>
      </w:r>
    </w:p>
    <w:p w:rsidR="00190CBE" w:rsidRPr="00846D9F" w:rsidRDefault="00190CBE" w:rsidP="00877930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781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ผู้เรียนที่สำเร็จการศึกษาระดับมัธยมศึกษาตอนปลายหรือเทียบเท่า หรือระดับ ปว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846D9F">
        <w:rPr>
          <w:rFonts w:ascii="TH SarabunPSK" w:hAnsi="TH SarabunPSK" w:cs="TH SarabunPSK"/>
          <w:sz w:val="32"/>
          <w:szCs w:val="32"/>
          <w:cs/>
        </w:rPr>
        <w:t>.</w:t>
      </w:r>
    </w:p>
    <w:p w:rsidR="00190CBE" w:rsidRPr="00846D9F" w:rsidRDefault="00190CBE" w:rsidP="00877930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3781D"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นิสิต/นักศึกษา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หรือผู้สำเร็จการศึกษาระดับ ปวส</w:t>
      </w:r>
    </w:p>
    <w:p w:rsidR="00190CBE" w:rsidRDefault="00190CBE" w:rsidP="00877930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781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6D9F">
        <w:rPr>
          <w:rFonts w:ascii="TH SarabunPSK" w:hAnsi="TH SarabunPSK" w:cs="TH SarabunPSK"/>
          <w:sz w:val="32"/>
          <w:szCs w:val="32"/>
          <w:cs/>
        </w:rPr>
        <w:t>3 ผู้ที่ทำงานแล้วและต้องการเพิ่มพูนสมรรถนะ</w:t>
      </w:r>
    </w:p>
    <w:p w:rsidR="00190CBE" w:rsidRDefault="00190CBE" w:rsidP="00877930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781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Pr="00846D9F">
        <w:rPr>
          <w:rFonts w:ascii="TH SarabunPSK" w:hAnsi="TH SarabunPSK" w:cs="TH SarabunPSK"/>
          <w:sz w:val="32"/>
          <w:szCs w:val="32"/>
          <w:cs/>
        </w:rPr>
        <w:t>ผู้ที่ทำงานแล้ว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846D9F">
        <w:rPr>
          <w:rFonts w:ascii="TH SarabunPSK" w:hAnsi="TH SarabunPSK" w:cs="TH SarabunPSK"/>
          <w:sz w:val="32"/>
          <w:szCs w:val="32"/>
          <w:cs/>
        </w:rPr>
        <w:t>ต้องการเพิ่มพูนสมรรถนะ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ที่แตกต่างไปจากเดิม</w:t>
      </w:r>
    </w:p>
    <w:p w:rsidR="00190CBE" w:rsidRDefault="00190CBE" w:rsidP="00877930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781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Pr="00846D9F">
        <w:rPr>
          <w:rFonts w:ascii="TH SarabunPSK" w:hAnsi="TH SarabunPSK" w:cs="TH SarabunPSK"/>
          <w:sz w:val="32"/>
          <w:szCs w:val="32"/>
          <w:cs/>
        </w:rPr>
        <w:t>ผู้สูงอายุหรือผู้ที่เกษียณแล้วต้องการจะประกอบอาชีพอื่นที่แตกต่างจากเดิม</w:t>
      </w:r>
    </w:p>
    <w:p w:rsidR="00D51E2E" w:rsidRDefault="00D51E2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</w:t>
      </w:r>
      <w:r w:rsidRPr="005D666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การออกแบบหลักสูตร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3.1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1A2E97" w:rsidRPr="00877930">
        <w:rPr>
          <w:rFonts w:ascii="TH SarabunPSK" w:eastAsia="TH SarabunPSK" w:hAnsi="TH SarabunPSK" w:cs="TH SarabunPSK" w:hint="cs"/>
          <w:sz w:val="32"/>
          <w:szCs w:val="32"/>
          <w:cs/>
        </w:rPr>
        <w:t>ระบุที่มาของการกำหนดแนวคิด เหตุผล และวัตถุประสงค์ของหลักสูตร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3.2 วิธีการกำหนดคุณลักษณะของบัณฑิตที่พึ่งประสงค์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ผลการเรียนรู้ที่คาดหวังเมื่อสำเร็จการศึกษา(สอดคล้องกับข้อกำหนดของโครงการ)</w:t>
      </w:r>
    </w:p>
    <w:p w:rsidR="006F1786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877930" w:rsidRPr="00CC035D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กระบวนการค้นหาความต้องการของสถานประกอบการ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Skill mapping</w:t>
      </w:r>
    </w:p>
    <w:p w:rsidR="00877930" w:rsidRPr="00CC035D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………………………………………………………………………………………………………………………………………………………………...</w:t>
      </w:r>
    </w:p>
    <w:p w:rsidR="00877930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4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ทักษะที่จำเป็นที่บรรจุไว้ในหลักสูตร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77930" w:rsidRPr="00CC035D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………………………………………………………………………………………………………………………………………………………………...</w:t>
      </w:r>
    </w:p>
    <w:p w:rsidR="00877930" w:rsidRPr="00877930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แสดงวิธีการร่วมมือระหว่างสถาบันอุดมศึกษากับสถานประกอบการในการจัดทำหลักสูตรในการ </w:t>
      </w:r>
      <w:r w:rsidRPr="00877930">
        <w:rPr>
          <w:rFonts w:ascii="TH SarabunPSK" w:eastAsia="TH SarabunPSK" w:hAnsi="TH SarabunPSK" w:cs="TH SarabunPSK"/>
          <w:sz w:val="32"/>
          <w:szCs w:val="32"/>
        </w:rPr>
        <w:t>up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77930">
        <w:rPr>
          <w:rFonts w:ascii="TH SarabunPSK" w:eastAsia="TH SarabunPSK" w:hAnsi="TH SarabunPSK" w:cs="TH SarabunPSK"/>
          <w:sz w:val="32"/>
          <w:szCs w:val="32"/>
        </w:rPr>
        <w:t xml:space="preserve">skill 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และหรือ </w:t>
      </w:r>
      <w:r w:rsidRPr="00877930">
        <w:rPr>
          <w:rFonts w:ascii="TH SarabunPSK" w:eastAsia="TH SarabunPSK" w:hAnsi="TH SarabunPSK" w:cs="TH SarabunPSK"/>
          <w:sz w:val="32"/>
          <w:szCs w:val="32"/>
        </w:rPr>
        <w:t>re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77930">
        <w:rPr>
          <w:rFonts w:ascii="TH SarabunPSK" w:eastAsia="TH SarabunPSK" w:hAnsi="TH SarabunPSK" w:cs="TH SarabunPSK"/>
          <w:sz w:val="32"/>
          <w:szCs w:val="32"/>
        </w:rPr>
        <w:t xml:space="preserve">skill 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อย่างชัดเจน (</w:t>
      </w:r>
      <w:r w:rsidRPr="00877930">
        <w:rPr>
          <w:rFonts w:ascii="TH SarabunPSK" w:eastAsia="TH SarabunPSK" w:hAnsi="TH SarabunPSK" w:cs="TH SarabunPSK"/>
          <w:sz w:val="32"/>
          <w:szCs w:val="32"/>
        </w:rPr>
        <w:t>Non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77930">
        <w:rPr>
          <w:rFonts w:ascii="TH SarabunPSK" w:eastAsia="TH SarabunPSK" w:hAnsi="TH SarabunPSK" w:cs="TH SarabunPSK"/>
          <w:sz w:val="32"/>
          <w:szCs w:val="32"/>
        </w:rPr>
        <w:t>Degree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877930" w:rsidRPr="00CC035D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………………………………………………………………………………………………………………………………………………………………...</w:t>
      </w:r>
    </w:p>
    <w:p w:rsidR="006F1786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B6E0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4.1 การกำหนดเนื้อหาสาระและโครงสร้างหลักสูตรที่สอดคล้องกับผลการเรียนรู้</w:t>
      </w:r>
    </w:p>
    <w:p w:rsidR="00D51E2E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  <w:r w:rsidR="00D51E2E" w:rsidRPr="00877930">
        <w:rPr>
          <w:rFonts w:ascii="TH SarabunPSK" w:eastAsia="TH SarabunPSK" w:hAnsi="TH SarabunPSK" w:cs="TH SarabunPSK"/>
          <w:sz w:val="32"/>
          <w:szCs w:val="32"/>
          <w:cs/>
        </w:rPr>
        <w:t>……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4.2 การจัดการเรียนการสอนที่ต้องร่วมมือกับสถานประกอบการอย่างเข้มข้น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F1786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6403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5. การพัฒนาอาจารย์ </w:t>
      </w:r>
    </w:p>
    <w:p w:rsidR="006F1786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F1786" w:rsidRPr="005D6665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</w:t>
      </w:r>
      <w:r w:rsidRPr="005D666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Pr="00953C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หรือ</w:t>
      </w:r>
      <w:r w:rsidRPr="00953CE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วิธีการวัด (</w:t>
      </w:r>
      <w:r w:rsidRPr="00953CEA">
        <w:rPr>
          <w:rFonts w:ascii="TH SarabunPSK" w:eastAsia="TH SarabunPSK" w:hAnsi="TH SarabunPSK" w:cs="TH SarabunPSK"/>
          <w:b/>
          <w:bCs/>
          <w:sz w:val="32"/>
          <w:szCs w:val="32"/>
        </w:rPr>
        <w:t>Assessment</w:t>
      </w:r>
      <w:r w:rsidRPr="00953CE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 ความสามารถ และหรือ ผลการเรียนรู้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ในเชิงคุณภาพอย่างชัดเจน</w:t>
      </w:r>
    </w:p>
    <w:p w:rsidR="00D51E2E" w:rsidRDefault="00D51E2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F1786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7. การประเมินและปรับปรุงกระบวนการดำเนินการของหลักสูตร 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7.1</w:t>
      </w:r>
      <w:r w:rsidR="0086394C" w:rsidRPr="0087793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การปรับปรุงกระบวนการในระหว่างการจัดการเรียนการสอน</w:t>
      </w:r>
    </w:p>
    <w:p w:rsidR="00D51E2E" w:rsidRPr="00877930" w:rsidRDefault="00D51E2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6F1786" w:rsidRPr="00877930" w:rsidRDefault="006F1786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 xml:space="preserve">7.2 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แผนการพัฒนาคุณภาพการจัดหลักสูตรอย่างต่อเนื่อง</w:t>
      </w:r>
    </w:p>
    <w:p w:rsidR="00D51E2E" w:rsidRPr="00877930" w:rsidRDefault="00D51E2E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  <w:r w:rsidRPr="00877930">
        <w:rPr>
          <w:rFonts w:ascii="TH SarabunPSK" w:eastAsia="TH SarabunPSK" w:hAnsi="TH SarabunPSK" w:cs="TH SarabunPSK" w:hint="cs"/>
          <w:sz w:val="32"/>
          <w:szCs w:val="32"/>
          <w:cs/>
        </w:rPr>
        <w:t>........</w:t>
      </w:r>
      <w:r w:rsidRPr="00877930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877930" w:rsidRPr="00CA4BB9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CA4BB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CA4BB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CA4BB9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แนวทางการติดตามและประเมินผู้เรียนเป็นรายบุคคล</w:t>
      </w:r>
    </w:p>
    <w:p w:rsidR="00877930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C24D33" w:rsidRDefault="00C24D33" w:rsidP="006F17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77930" w:rsidRDefault="00877930" w:rsidP="008779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----------------------------</w:t>
      </w: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</w:rPr>
        <w:t>---------------------</w:t>
      </w:r>
    </w:p>
    <w:sectPr w:rsidR="00877930" w:rsidSect="00877930">
      <w:headerReference w:type="default" r:id="rId7"/>
      <w:pgSz w:w="12240" w:h="15840"/>
      <w:pgMar w:top="851" w:right="1041" w:bottom="993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8E" w:rsidRDefault="00C1568E">
      <w:pPr>
        <w:spacing w:after="0" w:line="240" w:lineRule="auto"/>
      </w:pPr>
      <w:r>
        <w:separator/>
      </w:r>
    </w:p>
  </w:endnote>
  <w:endnote w:type="continuationSeparator" w:id="0">
    <w:p w:rsidR="00C1568E" w:rsidRDefault="00C1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8E" w:rsidRDefault="00C1568E">
      <w:pPr>
        <w:spacing w:after="0" w:line="240" w:lineRule="auto"/>
      </w:pPr>
      <w:r>
        <w:separator/>
      </w:r>
    </w:p>
  </w:footnote>
  <w:footnote w:type="continuationSeparator" w:id="0">
    <w:p w:rsidR="00C1568E" w:rsidRDefault="00C1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9689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1A684D" w:rsidRPr="001A684D" w:rsidRDefault="001A684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A684D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1A684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684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A684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A684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1A684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7793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A684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1A684D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1A684D" w:rsidRDefault="001A6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33"/>
    <w:rsid w:val="000271F2"/>
    <w:rsid w:val="0004295B"/>
    <w:rsid w:val="00106698"/>
    <w:rsid w:val="00190CBE"/>
    <w:rsid w:val="001A2E97"/>
    <w:rsid w:val="001A684D"/>
    <w:rsid w:val="001F3871"/>
    <w:rsid w:val="003E124C"/>
    <w:rsid w:val="004677C8"/>
    <w:rsid w:val="00491384"/>
    <w:rsid w:val="004D0858"/>
    <w:rsid w:val="00550B6D"/>
    <w:rsid w:val="005B6E03"/>
    <w:rsid w:val="005D6665"/>
    <w:rsid w:val="005E4780"/>
    <w:rsid w:val="005F2A09"/>
    <w:rsid w:val="00603FE2"/>
    <w:rsid w:val="006B44AC"/>
    <w:rsid w:val="006F1786"/>
    <w:rsid w:val="00744B60"/>
    <w:rsid w:val="007E30B3"/>
    <w:rsid w:val="008404EE"/>
    <w:rsid w:val="00846D9F"/>
    <w:rsid w:val="0086394C"/>
    <w:rsid w:val="00877930"/>
    <w:rsid w:val="008A459D"/>
    <w:rsid w:val="008E5733"/>
    <w:rsid w:val="00953CEA"/>
    <w:rsid w:val="00A02714"/>
    <w:rsid w:val="00A60A5F"/>
    <w:rsid w:val="00B34BAA"/>
    <w:rsid w:val="00B34E6C"/>
    <w:rsid w:val="00BB48C1"/>
    <w:rsid w:val="00BE30D1"/>
    <w:rsid w:val="00C1568E"/>
    <w:rsid w:val="00C24D33"/>
    <w:rsid w:val="00C46384"/>
    <w:rsid w:val="00D01B85"/>
    <w:rsid w:val="00D51E2E"/>
    <w:rsid w:val="00DF6142"/>
    <w:rsid w:val="00E04425"/>
    <w:rsid w:val="00E3781D"/>
    <w:rsid w:val="00E843B2"/>
    <w:rsid w:val="00EC319B"/>
    <w:rsid w:val="00F6403A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7C1D"/>
  <w15:docId w15:val="{E6D9F319-2146-4A92-AB6D-C57E113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D6665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3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3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46D9F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46D9F"/>
    <w:rPr>
      <w:rFonts w:cs="Angsana New"/>
      <w:szCs w:val="28"/>
    </w:rPr>
  </w:style>
  <w:style w:type="table" w:styleId="TableGrid">
    <w:name w:val="Table Grid"/>
    <w:basedOn w:val="TableNormal"/>
    <w:uiPriority w:val="39"/>
    <w:rsid w:val="001A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6854-05CA-4084-A0DE-42B3ED4D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เสาวลักษณ์ พ่วงทรัพย์</dc:creator>
  <cp:lastModifiedBy>Santichai Lohitharn</cp:lastModifiedBy>
  <cp:revision>3</cp:revision>
  <cp:lastPrinted>2020-02-13T06:31:00Z</cp:lastPrinted>
  <dcterms:created xsi:type="dcterms:W3CDTF">2023-02-20T09:57:00Z</dcterms:created>
  <dcterms:modified xsi:type="dcterms:W3CDTF">2023-02-20T10:49:00Z</dcterms:modified>
</cp:coreProperties>
</file>